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5A1" w:rsidRDefault="009E6DCB">
      <w:r>
        <w:rPr>
          <w:noProof/>
          <w:lang w:val="de-AT" w:eastAsia="de-A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151.15pt;margin-top:7.1pt;width:7.5pt;height:84pt;flip:x;z-index:251676672" o:connectortype="straight"/>
        </w:pict>
      </w:r>
      <w:r>
        <w:rPr>
          <w:noProof/>
          <w:lang w:val="de-AT" w:eastAsia="de-AT"/>
        </w:rPr>
        <w:pict>
          <v:shape id="_x0000_s1041" type="#_x0000_t32" style="position:absolute;margin-left:125.6pt;margin-top:-24.8pt;width:3.8pt;height:110.65pt;z-index:251675648" o:connectortype="straight"/>
        </w:pict>
      </w:r>
      <w:r>
        <w:rPr>
          <w:noProof/>
          <w:lang w:val="de-AT" w:eastAsia="de-AT"/>
        </w:rPr>
        <w:pict>
          <v:shape id="_x0000_s1040" type="#_x0000_t32" style="position:absolute;margin-left:84.4pt;margin-top:-42.3pt;width:15.75pt;height:118.4pt;flip:x;z-index:251674624" o:connectortype="straight"/>
        </w:pict>
      </w:r>
      <w:r>
        <w:rPr>
          <w:noProof/>
          <w:lang w:val="de-AT" w:eastAsia="de-AT"/>
        </w:rPr>
        <w:pict>
          <v:shape id="_x0000_s1039" type="#_x0000_t32" style="position:absolute;margin-left:42.4pt;margin-top:-24.8pt;width:3.8pt;height:55.9pt;z-index:251673600" o:connectortype="straight"/>
        </w:pict>
      </w:r>
      <w:r w:rsidR="007E2E37">
        <w:rPr>
          <w:noProof/>
          <w:lang w:val="de-AT" w:eastAsia="de-AT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-167005</wp:posOffset>
            </wp:positionV>
            <wp:extent cx="5751830" cy="2352675"/>
            <wp:effectExtent l="19050" t="0" r="1270" b="0"/>
            <wp:wrapNone/>
            <wp:docPr id="2" name="Bild 2" descr="Nervenzelle Eck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rvenzelle Ecker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de-AT" w:eastAsia="de-A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164.65pt;margin-top:-37.5pt;width:228pt;height:64.15pt;z-index:251670528;mso-position-horizontal-relative:text;mso-position-vertical-relative:text;mso-width-relative:margin;mso-height-relative:margin" strokecolor="white [3212]">
            <v:textbox style="mso-next-textbox:#_x0000_s1037">
              <w:txbxContent>
                <w:p w:rsidR="008E75A1" w:rsidRPr="008E75A1" w:rsidRDefault="008E75A1" w:rsidP="009C1E00">
                  <w:pPr>
                    <w:ind w:left="765"/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964527">
                    <w:rPr>
                      <w:rFonts w:ascii="Arial" w:hAnsi="Arial" w:cs="Arial"/>
                      <w:b/>
                      <w:sz w:val="32"/>
                      <w:szCs w:val="32"/>
                    </w:rPr>
                    <w:t>Bau und Funktion der Nervenzelle</w:t>
                  </w:r>
                  <w:r w:rsidR="00EC5692"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    </w:t>
                  </w:r>
                  <w:r w:rsidR="009C1E00">
                    <w:rPr>
                      <w:rFonts w:ascii="Arial" w:hAnsi="Arial" w:cs="Arial"/>
                      <w:b/>
                      <w:sz w:val="28"/>
                      <w:szCs w:val="28"/>
                    </w:rPr>
                    <w:br/>
                  </w:r>
                </w:p>
              </w:txbxContent>
            </v:textbox>
          </v:shape>
        </w:pict>
      </w:r>
      <w:r>
        <w:rPr>
          <w:noProof/>
          <w:lang w:val="de-AT" w:eastAsia="de-AT"/>
        </w:rPr>
        <w:pict>
          <v:shape id="_x0000_s1036" type="#_x0000_t202" style="position:absolute;margin-left:356.65pt;margin-top:168.75pt;width:114pt;height:24.7pt;z-index:251669504;mso-position-horizontal-relative:text;mso-position-vertical-relative:text;mso-width-relative:margin;mso-height-relative:margin" strokecolor="white [3212]">
            <v:textbox style="mso-next-textbox:#_x0000_s1036">
              <w:txbxContent>
                <w:p w:rsidR="008E75A1" w:rsidRPr="008E75A1" w:rsidRDefault="008E75A1" w:rsidP="008E75A1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8E75A1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  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</w:t>
                  </w:r>
                  <w:r w:rsidRPr="008E75A1">
                    <w:rPr>
                      <w:rFonts w:ascii="Arial" w:hAnsi="Arial" w:cs="Arial"/>
                      <w:b/>
                      <w:sz w:val="24"/>
                      <w:szCs w:val="24"/>
                    </w:rPr>
                    <w:t>10</w:t>
                  </w:r>
                </w:p>
              </w:txbxContent>
            </v:textbox>
          </v:shape>
        </w:pict>
      </w:r>
      <w:r>
        <w:rPr>
          <w:noProof/>
          <w:lang w:val="de-AT" w:eastAsia="de-AT"/>
        </w:rPr>
        <w:pict>
          <v:shape id="_x0000_s1035" type="#_x0000_t202" style="position:absolute;margin-left:229.15pt;margin-top:130.2pt;width:102pt;height:24.7pt;z-index:251668480;mso-position-horizontal-relative:text;mso-position-vertical-relative:text;mso-width-relative:margin;mso-height-relative:margin" strokecolor="white [3212]">
            <v:textbox style="mso-next-textbox:#_x0000_s1035">
              <w:txbxContent>
                <w:p w:rsidR="008E75A1" w:rsidRPr="008E75A1" w:rsidRDefault="008E75A1" w:rsidP="008E75A1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b/>
                    </w:rPr>
                    <w:t xml:space="preserve">         </w:t>
                  </w:r>
                  <w:r w:rsidRPr="008E75A1">
                    <w:rPr>
                      <w:rFonts w:ascii="Arial" w:hAnsi="Arial" w:cs="Arial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  <w:lang w:val="de-AT" w:eastAsia="de-AT"/>
        </w:rPr>
        <w:pict>
          <v:shape id="_x0000_s1034" type="#_x0000_t202" style="position:absolute;margin-left:188.7pt;margin-top:175.95pt;width:66.7pt;height:24.7pt;z-index:251667456;mso-position-horizontal-relative:text;mso-position-vertical-relative:text;mso-width-relative:margin;mso-height-relative:margin" strokecolor="white [3212]">
            <v:textbox style="mso-next-textbox:#_x0000_s1034">
              <w:txbxContent>
                <w:p w:rsidR="008E75A1" w:rsidRPr="008E75A1" w:rsidRDefault="008E75A1" w:rsidP="008E75A1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8E75A1">
                    <w:rPr>
                      <w:b/>
                    </w:rPr>
                    <w:t xml:space="preserve">          </w:t>
                  </w:r>
                  <w:r w:rsidRPr="008E75A1">
                    <w:rPr>
                      <w:rFonts w:ascii="Arial" w:hAnsi="Arial" w:cs="Arial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  <w:lang w:val="de-AT" w:eastAsia="de-AT"/>
        </w:rPr>
        <w:pict>
          <v:shape id="_x0000_s1033" type="#_x0000_t202" style="position:absolute;margin-left:92.75pt;margin-top:175.95pt;width:53.95pt;height:24.7pt;z-index:251666432;mso-position-horizontal-relative:text;mso-position-vertical-relative:text;mso-width-relative:margin;mso-height-relative:margin" strokecolor="white [3212]">
            <v:textbox style="mso-next-textbox:#_x0000_s1033">
              <w:txbxContent>
                <w:p w:rsidR="008E75A1" w:rsidRPr="008E75A1" w:rsidRDefault="008E75A1" w:rsidP="008E75A1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Pr="008E75A1">
                    <w:rPr>
                      <w:rFonts w:ascii="Arial" w:hAnsi="Arial" w:cs="Arial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  <w:lang w:val="de-AT" w:eastAsia="de-AT"/>
        </w:rPr>
        <w:pict>
          <v:shape id="_x0000_s1032" type="#_x0000_t202" style="position:absolute;margin-left:46.2pt;margin-top:193.45pt;width:53.95pt;height:24.7pt;z-index:251665408;mso-position-horizontal-relative:text;mso-position-vertical-relative:text;mso-width-relative:margin;mso-height-relative:margin" strokecolor="white [3212]">
            <v:textbox style="mso-next-textbox:#_x0000_s1032">
              <w:txbxContent>
                <w:p w:rsidR="008E75A1" w:rsidRPr="008E75A1" w:rsidRDefault="008E75A1" w:rsidP="008E75A1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</w:t>
                  </w:r>
                  <w:r w:rsidRPr="008E75A1">
                    <w:rPr>
                      <w:rFonts w:ascii="Arial" w:hAnsi="Arial" w:cs="Arial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  <w:lang w:val="de-AT" w:eastAsia="de-AT"/>
        </w:rPr>
        <w:pict>
          <v:shape id="_x0000_s1031" type="#_x0000_t202" style="position:absolute;margin-left:-.3pt;margin-top:168.75pt;width:67.45pt;height:24.7pt;z-index:251664384;mso-position-horizontal-relative:text;mso-position-vertical-relative:text;mso-width-relative:margin;mso-height-relative:margin" strokecolor="white [3212]">
            <v:textbox style="mso-next-textbox:#_x0000_s1031">
              <w:txbxContent>
                <w:p w:rsidR="008E75A1" w:rsidRPr="008E75A1" w:rsidRDefault="008E75A1" w:rsidP="008E75A1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8E75A1">
                    <w:rPr>
                      <w:b/>
                    </w:rPr>
                    <w:t xml:space="preserve">          </w:t>
                  </w:r>
                  <w:r>
                    <w:rPr>
                      <w:b/>
                    </w:rPr>
                    <w:t xml:space="preserve">        </w:t>
                  </w:r>
                  <w:r w:rsidRPr="008E75A1">
                    <w:rPr>
                      <w:rFonts w:ascii="Arial" w:hAnsi="Arial" w:cs="Arial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lang w:val="de-AT" w:eastAsia="de-AT"/>
        </w:rPr>
        <w:pict>
          <v:shape id="_x0000_s1030" type="#_x0000_t202" style="position:absolute;margin-left:146.7pt;margin-top:-17.6pt;width:60.7pt;height:24.7pt;z-index:251663360;mso-position-horizontal-relative:text;mso-position-vertical-relative:text;mso-width-relative:margin;mso-height-relative:margin" strokecolor="white [3212]">
            <v:textbox style="mso-next-textbox:#_x0000_s1030">
              <w:txbxContent>
                <w:p w:rsidR="008E75A1" w:rsidRPr="008E75A1" w:rsidRDefault="008E75A1" w:rsidP="008E75A1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b/>
                    </w:rPr>
                    <w:t xml:space="preserve"> </w:t>
                  </w:r>
                  <w:r w:rsidRPr="008E75A1">
                    <w:rPr>
                      <w:rFonts w:ascii="Arial" w:hAnsi="Arial" w:cs="Arial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val="de-AT" w:eastAsia="de-AT"/>
        </w:rPr>
        <w:pict>
          <v:shape id="_x0000_s1029" type="#_x0000_t202" style="position:absolute;margin-left:110.7pt;margin-top:-42.3pt;width:53.95pt;height:24.7pt;z-index:251662336;mso-position-horizontal-relative:text;mso-position-vertical-relative:text;mso-width-relative:margin;mso-height-relative:margin" strokecolor="white [3212]">
            <v:textbox style="mso-next-textbox:#_x0000_s1029">
              <w:txbxContent>
                <w:p w:rsidR="008E75A1" w:rsidRPr="008E75A1" w:rsidRDefault="008E75A1" w:rsidP="008E75A1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8E75A1">
                    <w:rPr>
                      <w:rFonts w:ascii="Arial" w:hAnsi="Arial" w:cs="Arial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val="de-AT" w:eastAsia="de-AT"/>
        </w:rPr>
        <w:pict>
          <v:shape id="_x0000_s1028" type="#_x0000_t202" style="position:absolute;margin-left:71.65pt;margin-top:-62.2pt;width:53.95pt;height:24.7pt;z-index:251661312;mso-position-horizontal-relative:text;mso-position-vertical-relative:text;mso-width-relative:margin;mso-height-relative:margin" strokecolor="white [3212]">
            <v:textbox style="mso-next-textbox:#_x0000_s1028">
              <w:txbxContent>
                <w:p w:rsidR="008E75A1" w:rsidRPr="008E75A1" w:rsidRDefault="008E75A1" w:rsidP="008E75A1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Pr="008E75A1">
                    <w:rPr>
                      <w:rFonts w:ascii="Arial" w:hAnsi="Arial" w:cs="Arial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shape>
        </w:pict>
      </w:r>
      <w:r w:rsidRPr="009E6DCB">
        <w:rPr>
          <w:noProof/>
        </w:rPr>
        <w:pict>
          <v:shape id="_x0000_s1027" type="#_x0000_t202" style="position:absolute;margin-left:5.7pt;margin-top:-49.5pt;width:53.95pt;height:24.7pt;z-index:251660288;mso-position-horizontal-relative:text;mso-position-vertical-relative:text;mso-width-relative:margin;mso-height-relative:margin" strokecolor="white [3212]">
            <v:textbox style="mso-next-textbox:#_x0000_s1027">
              <w:txbxContent>
                <w:p w:rsidR="008E75A1" w:rsidRPr="008E75A1" w:rsidRDefault="008E75A1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8E75A1">
                    <w:rPr>
                      <w:b/>
                    </w:rPr>
                    <w:t xml:space="preserve">          </w:t>
                  </w:r>
                  <w:r w:rsidRPr="008E75A1">
                    <w:rPr>
                      <w:rFonts w:ascii="Arial" w:hAnsi="Arial" w:cs="Arial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</w:p>
    <w:p w:rsidR="008E75A1" w:rsidRPr="008E75A1" w:rsidRDefault="008E75A1" w:rsidP="008E75A1"/>
    <w:p w:rsidR="008E75A1" w:rsidRPr="008E75A1" w:rsidRDefault="008E75A1" w:rsidP="008E75A1"/>
    <w:p w:rsidR="008E75A1" w:rsidRPr="008E75A1" w:rsidRDefault="009E6DCB" w:rsidP="008E75A1">
      <w:r>
        <w:rPr>
          <w:noProof/>
          <w:lang w:val="de-AT" w:eastAsia="de-AT"/>
        </w:rPr>
        <w:pict>
          <v:shape id="_x0000_s1049" type="#_x0000_t32" style="position:absolute;margin-left:262.15pt;margin-top:18.5pt;width:13.5pt;height:35.35pt;flip:y;z-index:251682816" o:connectortype="straight"/>
        </w:pict>
      </w:r>
      <w:r>
        <w:rPr>
          <w:noProof/>
          <w:lang w:val="de-AT" w:eastAsia="de-AT"/>
        </w:rPr>
        <w:pict>
          <v:shape id="_x0000_s1044" type="#_x0000_t32" style="position:absolute;margin-left:51.45pt;margin-top:18.5pt;width:0;height:73.9pt;flip:y;z-index:251678720" o:connectortype="straight"/>
        </w:pict>
      </w:r>
    </w:p>
    <w:p w:rsidR="008E75A1" w:rsidRPr="008E75A1" w:rsidRDefault="009E6DCB" w:rsidP="008E75A1">
      <w:r>
        <w:rPr>
          <w:noProof/>
          <w:lang w:val="de-AT" w:eastAsia="de-AT"/>
        </w:rPr>
        <w:pict>
          <v:shape id="_x0000_s1048" type="#_x0000_t32" style="position:absolute;margin-left:212.65pt;margin-top:-.15pt;width:12pt;height:74.35pt;flip:x y;z-index:251681792" o:connectortype="straight"/>
        </w:pict>
      </w:r>
      <w:r>
        <w:rPr>
          <w:noProof/>
          <w:lang w:val="de-AT" w:eastAsia="de-AT"/>
        </w:rPr>
        <w:pict>
          <v:shape id="_x0000_s1047" type="#_x0000_t32" style="position:absolute;margin-left:100.15pt;margin-top:-.15pt;width:18pt;height:74.35pt;flip:x y;z-index:251680768" o:connectortype="straight"/>
        </w:pict>
      </w:r>
      <w:r>
        <w:rPr>
          <w:noProof/>
          <w:lang w:val="de-AT" w:eastAsia="de-AT"/>
        </w:rPr>
        <w:pict>
          <v:shape id="_x0000_s1043" type="#_x0000_t32" style="position:absolute;margin-left:417.4pt;margin-top:20.1pt;width:14.25pt;height:46.9pt;flip:y;z-index:251677696" o:connectortype="straight"/>
        </w:pict>
      </w:r>
    </w:p>
    <w:p w:rsidR="008E75A1" w:rsidRPr="008E75A1" w:rsidRDefault="009E6DCB" w:rsidP="008E75A1">
      <w:r>
        <w:rPr>
          <w:noProof/>
          <w:lang w:val="de-AT" w:eastAsia="de-AT"/>
        </w:rPr>
        <w:pict>
          <v:shape id="_x0000_s1046" type="#_x0000_t32" style="position:absolute;margin-left:71.65pt;margin-top:3pt;width:21.1pt;height:63.25pt;flip:y;z-index:251679744" o:connectortype="straight"/>
        </w:pict>
      </w:r>
    </w:p>
    <w:p w:rsidR="008E75A1" w:rsidRPr="008E75A1" w:rsidRDefault="008E75A1" w:rsidP="008E75A1"/>
    <w:p w:rsidR="008E75A1" w:rsidRPr="008E75A1" w:rsidRDefault="008E75A1" w:rsidP="008E75A1"/>
    <w:p w:rsidR="008E75A1" w:rsidRDefault="008E75A1" w:rsidP="008E75A1"/>
    <w:tbl>
      <w:tblPr>
        <w:tblStyle w:val="Tabellengitternetz"/>
        <w:tblW w:w="0" w:type="auto"/>
        <w:tblInd w:w="-743" w:type="dxa"/>
        <w:tblLook w:val="04A0"/>
      </w:tblPr>
      <w:tblGrid>
        <w:gridCol w:w="2978"/>
        <w:gridCol w:w="1134"/>
        <w:gridCol w:w="5843"/>
      </w:tblGrid>
      <w:tr w:rsidR="00D24FA9" w:rsidTr="00D24FA9">
        <w:tc>
          <w:tcPr>
            <w:tcW w:w="2978" w:type="dxa"/>
          </w:tcPr>
          <w:p w:rsidR="00D24FA9" w:rsidRDefault="00D24FA9" w:rsidP="008E75A1"/>
          <w:p w:rsidR="00D24FA9" w:rsidRDefault="00D24FA9" w:rsidP="008E75A1"/>
        </w:tc>
        <w:tc>
          <w:tcPr>
            <w:tcW w:w="1134" w:type="dxa"/>
          </w:tcPr>
          <w:p w:rsidR="00D24FA9" w:rsidRDefault="00D24FA9" w:rsidP="008E75A1"/>
        </w:tc>
        <w:tc>
          <w:tcPr>
            <w:tcW w:w="5843" w:type="dxa"/>
          </w:tcPr>
          <w:p w:rsidR="00D24FA9" w:rsidRDefault="00D24FA9" w:rsidP="008E75A1"/>
        </w:tc>
      </w:tr>
    </w:tbl>
    <w:p w:rsidR="00D24FA9" w:rsidRPr="008329AF" w:rsidRDefault="00D24FA9" w:rsidP="008E75A1">
      <w:pPr>
        <w:rPr>
          <w:rFonts w:ascii="Arial" w:hAnsi="Arial" w:cs="Arial"/>
        </w:rPr>
      </w:pPr>
      <w:r>
        <w:br/>
      </w:r>
      <w:r w:rsidRPr="008329AF">
        <w:rPr>
          <w:rFonts w:ascii="Arial" w:hAnsi="Arial" w:cs="Arial"/>
        </w:rPr>
        <w:t>An welchen Orten der Nervenzelle finden folgende Prozesse statt? Setze folgende Begriffe in die richtigen Kästchen oberhalb ein: Impulsweiterleitung, Integration, Impulsentstehung</w:t>
      </w:r>
    </w:p>
    <w:p w:rsidR="00D24FA9" w:rsidRDefault="00D24FA9" w:rsidP="008E75A1"/>
    <w:tbl>
      <w:tblPr>
        <w:tblStyle w:val="Tabellengitternetz"/>
        <w:tblW w:w="10916" w:type="dxa"/>
        <w:tblInd w:w="-743" w:type="dxa"/>
        <w:tblLook w:val="04A0"/>
      </w:tblPr>
      <w:tblGrid>
        <w:gridCol w:w="957"/>
        <w:gridCol w:w="2946"/>
        <w:gridCol w:w="7013"/>
      </w:tblGrid>
      <w:tr w:rsidR="008E75A1" w:rsidRPr="00E21EE8" w:rsidTr="00D24FA9">
        <w:tc>
          <w:tcPr>
            <w:tcW w:w="957" w:type="dxa"/>
          </w:tcPr>
          <w:p w:rsidR="008E75A1" w:rsidRPr="00E21EE8" w:rsidRDefault="008E75A1" w:rsidP="00D24FA9">
            <w:pPr>
              <w:spacing w:line="720" w:lineRule="auto"/>
              <w:jc w:val="center"/>
              <w:rPr>
                <w:rFonts w:ascii="Arial" w:hAnsi="Arial" w:cs="Arial"/>
                <w:b/>
              </w:rPr>
            </w:pPr>
            <w:r w:rsidRPr="00E21EE8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946" w:type="dxa"/>
          </w:tcPr>
          <w:p w:rsidR="008E75A1" w:rsidRPr="00E21EE8" w:rsidRDefault="008E75A1" w:rsidP="00D24FA9">
            <w:pPr>
              <w:spacing w:line="600" w:lineRule="auto"/>
              <w:jc w:val="center"/>
              <w:rPr>
                <w:rFonts w:ascii="Arial" w:hAnsi="Arial" w:cs="Arial"/>
                <w:b/>
              </w:rPr>
            </w:pPr>
            <w:r w:rsidRPr="00E21EE8">
              <w:rPr>
                <w:rFonts w:ascii="Arial" w:hAnsi="Arial" w:cs="Arial"/>
                <w:b/>
              </w:rPr>
              <w:t>Zellbestandteil</w:t>
            </w:r>
          </w:p>
        </w:tc>
        <w:tc>
          <w:tcPr>
            <w:tcW w:w="7013" w:type="dxa"/>
          </w:tcPr>
          <w:p w:rsidR="008E75A1" w:rsidRPr="00E21EE8" w:rsidRDefault="008E75A1" w:rsidP="00D24FA9">
            <w:pPr>
              <w:spacing w:line="600" w:lineRule="auto"/>
              <w:jc w:val="center"/>
              <w:rPr>
                <w:rFonts w:ascii="Arial" w:hAnsi="Arial" w:cs="Arial"/>
                <w:b/>
              </w:rPr>
            </w:pPr>
            <w:r w:rsidRPr="00E21EE8">
              <w:rPr>
                <w:rFonts w:ascii="Arial" w:hAnsi="Arial" w:cs="Arial"/>
                <w:b/>
              </w:rPr>
              <w:t>Funktion</w:t>
            </w:r>
          </w:p>
        </w:tc>
      </w:tr>
      <w:tr w:rsidR="008E75A1" w:rsidTr="00D24FA9">
        <w:tc>
          <w:tcPr>
            <w:tcW w:w="957" w:type="dxa"/>
          </w:tcPr>
          <w:p w:rsidR="008E75A1" w:rsidRPr="00E21EE8" w:rsidRDefault="008E75A1" w:rsidP="00D24FA9">
            <w:pPr>
              <w:spacing w:line="720" w:lineRule="auto"/>
              <w:rPr>
                <w:rFonts w:ascii="Arial" w:hAnsi="Arial" w:cs="Arial"/>
                <w:b/>
              </w:rPr>
            </w:pPr>
            <w:r w:rsidRPr="00E21EE8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946" w:type="dxa"/>
          </w:tcPr>
          <w:p w:rsidR="008E75A1" w:rsidRPr="008E75A1" w:rsidRDefault="008E75A1" w:rsidP="00D24FA9">
            <w:pPr>
              <w:spacing w:line="60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3" w:type="dxa"/>
          </w:tcPr>
          <w:p w:rsidR="008E75A1" w:rsidRPr="008E75A1" w:rsidRDefault="008E75A1" w:rsidP="00D24FA9">
            <w:pPr>
              <w:spacing w:line="60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5A1" w:rsidTr="00D24FA9">
        <w:tc>
          <w:tcPr>
            <w:tcW w:w="957" w:type="dxa"/>
          </w:tcPr>
          <w:p w:rsidR="008E75A1" w:rsidRPr="00E21EE8" w:rsidRDefault="008E75A1" w:rsidP="00D24FA9">
            <w:pPr>
              <w:spacing w:line="720" w:lineRule="auto"/>
              <w:rPr>
                <w:rFonts w:ascii="Arial" w:hAnsi="Arial" w:cs="Arial"/>
                <w:b/>
              </w:rPr>
            </w:pPr>
            <w:r w:rsidRPr="00E21EE8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946" w:type="dxa"/>
          </w:tcPr>
          <w:p w:rsidR="008E75A1" w:rsidRPr="008E75A1" w:rsidRDefault="008E75A1" w:rsidP="00D24FA9">
            <w:pPr>
              <w:spacing w:line="60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3" w:type="dxa"/>
          </w:tcPr>
          <w:p w:rsidR="008E75A1" w:rsidRPr="008E75A1" w:rsidRDefault="008E75A1" w:rsidP="00D24FA9">
            <w:pPr>
              <w:spacing w:line="60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5A1" w:rsidTr="00D24FA9">
        <w:tc>
          <w:tcPr>
            <w:tcW w:w="957" w:type="dxa"/>
          </w:tcPr>
          <w:p w:rsidR="008E75A1" w:rsidRPr="00E21EE8" w:rsidRDefault="008E75A1" w:rsidP="00D24FA9">
            <w:pPr>
              <w:spacing w:line="720" w:lineRule="auto"/>
              <w:rPr>
                <w:rFonts w:ascii="Arial" w:hAnsi="Arial" w:cs="Arial"/>
                <w:b/>
              </w:rPr>
            </w:pPr>
            <w:r w:rsidRPr="00E21EE8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946" w:type="dxa"/>
          </w:tcPr>
          <w:p w:rsidR="008E75A1" w:rsidRPr="008E75A1" w:rsidRDefault="008E75A1" w:rsidP="00D24FA9">
            <w:pPr>
              <w:spacing w:line="60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3" w:type="dxa"/>
          </w:tcPr>
          <w:p w:rsidR="008E75A1" w:rsidRPr="008E75A1" w:rsidRDefault="008E75A1" w:rsidP="00D24FA9">
            <w:pPr>
              <w:spacing w:line="60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5A1" w:rsidTr="00D24FA9">
        <w:tc>
          <w:tcPr>
            <w:tcW w:w="957" w:type="dxa"/>
          </w:tcPr>
          <w:p w:rsidR="008E75A1" w:rsidRPr="00E21EE8" w:rsidRDefault="008E75A1" w:rsidP="00D24FA9">
            <w:pPr>
              <w:spacing w:line="720" w:lineRule="auto"/>
              <w:rPr>
                <w:rFonts w:ascii="Arial" w:hAnsi="Arial" w:cs="Arial"/>
                <w:b/>
              </w:rPr>
            </w:pPr>
            <w:r w:rsidRPr="00E21EE8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946" w:type="dxa"/>
          </w:tcPr>
          <w:p w:rsidR="008E75A1" w:rsidRPr="008E75A1" w:rsidRDefault="008E75A1" w:rsidP="00D24FA9">
            <w:pPr>
              <w:spacing w:line="60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3" w:type="dxa"/>
          </w:tcPr>
          <w:p w:rsidR="008E75A1" w:rsidRPr="008E75A1" w:rsidRDefault="008E75A1" w:rsidP="00D24FA9">
            <w:pPr>
              <w:spacing w:line="60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5A1" w:rsidTr="00D24FA9">
        <w:tc>
          <w:tcPr>
            <w:tcW w:w="957" w:type="dxa"/>
          </w:tcPr>
          <w:p w:rsidR="008E75A1" w:rsidRPr="00E21EE8" w:rsidRDefault="008E75A1" w:rsidP="00D24FA9">
            <w:pPr>
              <w:spacing w:line="720" w:lineRule="auto"/>
              <w:rPr>
                <w:rFonts w:ascii="Arial" w:hAnsi="Arial" w:cs="Arial"/>
                <w:b/>
              </w:rPr>
            </w:pPr>
            <w:r w:rsidRPr="00E21EE8">
              <w:rPr>
                <w:rFonts w:ascii="Arial" w:hAnsi="Arial" w:cs="Arial"/>
                <w:b/>
              </w:rPr>
              <w:t>5</w:t>
            </w:r>
            <w:r w:rsidR="00E21EE8" w:rsidRPr="00E21EE8">
              <w:rPr>
                <w:rFonts w:ascii="Arial" w:hAnsi="Arial" w:cs="Arial"/>
                <w:b/>
              </w:rPr>
              <w:t xml:space="preserve"> + 10</w:t>
            </w:r>
          </w:p>
        </w:tc>
        <w:tc>
          <w:tcPr>
            <w:tcW w:w="2946" w:type="dxa"/>
          </w:tcPr>
          <w:p w:rsidR="008E75A1" w:rsidRPr="008E75A1" w:rsidRDefault="008E75A1" w:rsidP="00D24FA9">
            <w:pPr>
              <w:spacing w:line="60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3" w:type="dxa"/>
          </w:tcPr>
          <w:p w:rsidR="008E75A1" w:rsidRPr="008E75A1" w:rsidRDefault="008E75A1" w:rsidP="00D24FA9">
            <w:pPr>
              <w:spacing w:line="60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5A1" w:rsidTr="00D24FA9">
        <w:tc>
          <w:tcPr>
            <w:tcW w:w="957" w:type="dxa"/>
          </w:tcPr>
          <w:p w:rsidR="008E75A1" w:rsidRPr="00E21EE8" w:rsidRDefault="008E75A1" w:rsidP="00D24FA9">
            <w:pPr>
              <w:spacing w:line="720" w:lineRule="auto"/>
              <w:rPr>
                <w:rFonts w:ascii="Arial" w:hAnsi="Arial" w:cs="Arial"/>
                <w:b/>
              </w:rPr>
            </w:pPr>
            <w:r w:rsidRPr="00E21EE8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2946" w:type="dxa"/>
          </w:tcPr>
          <w:p w:rsidR="008E75A1" w:rsidRPr="008E75A1" w:rsidRDefault="008E75A1" w:rsidP="00D24FA9">
            <w:pPr>
              <w:spacing w:line="60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3" w:type="dxa"/>
          </w:tcPr>
          <w:p w:rsidR="008E75A1" w:rsidRPr="008E75A1" w:rsidRDefault="008E75A1" w:rsidP="00D24FA9">
            <w:pPr>
              <w:spacing w:line="60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5A1" w:rsidTr="00D24FA9">
        <w:tc>
          <w:tcPr>
            <w:tcW w:w="957" w:type="dxa"/>
          </w:tcPr>
          <w:p w:rsidR="008E75A1" w:rsidRPr="00E21EE8" w:rsidRDefault="008E75A1" w:rsidP="00D24FA9">
            <w:pPr>
              <w:spacing w:line="720" w:lineRule="auto"/>
              <w:rPr>
                <w:rFonts w:ascii="Arial" w:hAnsi="Arial" w:cs="Arial"/>
                <w:b/>
              </w:rPr>
            </w:pPr>
            <w:r w:rsidRPr="00E21EE8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2946" w:type="dxa"/>
          </w:tcPr>
          <w:p w:rsidR="008E75A1" w:rsidRPr="008E75A1" w:rsidRDefault="008E75A1" w:rsidP="00D24FA9">
            <w:pPr>
              <w:spacing w:line="60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3" w:type="dxa"/>
          </w:tcPr>
          <w:p w:rsidR="008E75A1" w:rsidRPr="008E75A1" w:rsidRDefault="008E75A1" w:rsidP="00D24FA9">
            <w:pPr>
              <w:spacing w:line="60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5A1" w:rsidTr="00D24FA9">
        <w:tc>
          <w:tcPr>
            <w:tcW w:w="957" w:type="dxa"/>
          </w:tcPr>
          <w:p w:rsidR="008E75A1" w:rsidRPr="00E21EE8" w:rsidRDefault="008E75A1" w:rsidP="00D24FA9">
            <w:pPr>
              <w:spacing w:line="720" w:lineRule="auto"/>
              <w:rPr>
                <w:rFonts w:ascii="Arial" w:hAnsi="Arial" w:cs="Arial"/>
                <w:b/>
              </w:rPr>
            </w:pPr>
            <w:r w:rsidRPr="00E21EE8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2946" w:type="dxa"/>
          </w:tcPr>
          <w:p w:rsidR="008E75A1" w:rsidRPr="008E75A1" w:rsidRDefault="008E75A1" w:rsidP="00D24FA9">
            <w:pPr>
              <w:spacing w:line="60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3" w:type="dxa"/>
          </w:tcPr>
          <w:p w:rsidR="008E75A1" w:rsidRPr="008E75A1" w:rsidRDefault="008E75A1" w:rsidP="00D24FA9">
            <w:pPr>
              <w:spacing w:line="60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5A1" w:rsidTr="00D24FA9">
        <w:tc>
          <w:tcPr>
            <w:tcW w:w="957" w:type="dxa"/>
          </w:tcPr>
          <w:p w:rsidR="008E75A1" w:rsidRPr="00E21EE8" w:rsidRDefault="008E75A1" w:rsidP="00D24FA9">
            <w:pPr>
              <w:spacing w:line="720" w:lineRule="auto"/>
              <w:rPr>
                <w:rFonts w:ascii="Arial" w:hAnsi="Arial" w:cs="Arial"/>
                <w:b/>
              </w:rPr>
            </w:pPr>
            <w:r w:rsidRPr="00E21EE8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2946" w:type="dxa"/>
          </w:tcPr>
          <w:p w:rsidR="008E75A1" w:rsidRPr="008E75A1" w:rsidRDefault="008E75A1" w:rsidP="00D24FA9">
            <w:pPr>
              <w:spacing w:line="72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3" w:type="dxa"/>
          </w:tcPr>
          <w:p w:rsidR="008E75A1" w:rsidRPr="008E75A1" w:rsidRDefault="008E75A1" w:rsidP="00D24FA9">
            <w:pPr>
              <w:spacing w:line="72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60D03" w:rsidRPr="008E75A1" w:rsidRDefault="00E60D03" w:rsidP="008E75A1"/>
    <w:sectPr w:rsidR="00E60D03" w:rsidRPr="008E75A1" w:rsidSect="00D24FA9">
      <w:pgSz w:w="11906" w:h="16838"/>
      <w:pgMar w:top="1418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54589"/>
    <w:multiLevelType w:val="hybridMultilevel"/>
    <w:tmpl w:val="D1D45A9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A6672"/>
    <w:multiLevelType w:val="hybridMultilevel"/>
    <w:tmpl w:val="BDFA90A6"/>
    <w:lvl w:ilvl="0" w:tplc="1B60938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E75A1"/>
    <w:rsid w:val="000A09BC"/>
    <w:rsid w:val="001C6A76"/>
    <w:rsid w:val="001D4208"/>
    <w:rsid w:val="002173BA"/>
    <w:rsid w:val="002F7580"/>
    <w:rsid w:val="003C45CC"/>
    <w:rsid w:val="004D0379"/>
    <w:rsid w:val="00571472"/>
    <w:rsid w:val="00612593"/>
    <w:rsid w:val="007E2E37"/>
    <w:rsid w:val="008329AF"/>
    <w:rsid w:val="00864FAC"/>
    <w:rsid w:val="00867ACA"/>
    <w:rsid w:val="008E75A1"/>
    <w:rsid w:val="00964527"/>
    <w:rsid w:val="009C1E00"/>
    <w:rsid w:val="009E6DCB"/>
    <w:rsid w:val="00A76138"/>
    <w:rsid w:val="00A84BF9"/>
    <w:rsid w:val="00BA16D9"/>
    <w:rsid w:val="00C12560"/>
    <w:rsid w:val="00CE6876"/>
    <w:rsid w:val="00D24FA9"/>
    <w:rsid w:val="00D55BE4"/>
    <w:rsid w:val="00E21EE8"/>
    <w:rsid w:val="00E224B8"/>
    <w:rsid w:val="00E60D03"/>
    <w:rsid w:val="00EC5692"/>
    <w:rsid w:val="00F407CC"/>
    <w:rsid w:val="00FE6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1" type="connector" idref="#_x0000_s1044"/>
        <o:r id="V:Rule12" type="connector" idref="#_x0000_s1042"/>
        <o:r id="V:Rule13" type="connector" idref="#_x0000_s1046"/>
        <o:r id="V:Rule14" type="connector" idref="#_x0000_s1039"/>
        <o:r id="V:Rule15" type="connector" idref="#_x0000_s1041"/>
        <o:r id="V:Rule16" type="connector" idref="#_x0000_s1047"/>
        <o:r id="V:Rule17" type="connector" idref="#_x0000_s1049"/>
        <o:r id="V:Rule18" type="connector" idref="#_x0000_s1048"/>
        <o:r id="V:Rule19" type="connector" idref="#_x0000_s1040"/>
        <o:r id="V:Rule20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0D03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7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75A1"/>
    <w:rPr>
      <w:rFonts w:ascii="Tahoma" w:hAnsi="Tahoma" w:cs="Tahoma"/>
      <w:sz w:val="16"/>
      <w:szCs w:val="16"/>
      <w:lang w:val="de-DE"/>
    </w:rPr>
  </w:style>
  <w:style w:type="table" w:styleId="Tabellengitternetz">
    <w:name w:val="Table Grid"/>
    <w:basedOn w:val="NormaleTabelle"/>
    <w:uiPriority w:val="59"/>
    <w:rsid w:val="008E75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1D42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87E4C016DCA443B85AA6E8E2FC7FF4" ma:contentTypeVersion="5" ma:contentTypeDescription="Ein neues Dokument erstellen." ma:contentTypeScope="" ma:versionID="995cba9514e63a085871b278550b607d">
  <xsd:schema xmlns:xsd="http://www.w3.org/2001/XMLSchema" xmlns:xs="http://www.w3.org/2001/XMLSchema" xmlns:p="http://schemas.microsoft.com/office/2006/metadata/properties" xmlns:ns2="21a44eb2-a67a-4859-9612-808ae4f9556b" targetNamespace="http://schemas.microsoft.com/office/2006/metadata/properties" ma:root="true" ma:fieldsID="326d9e492cb844c5983e96e8c5be69c3" ns2:_="">
    <xsd:import namespace="21a44eb2-a67a-4859-9612-808ae4f95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44eb2-a67a-4859-9612-808ae4f955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FDAEC7-F925-480B-880B-DA9A5E5121F1}"/>
</file>

<file path=customXml/itemProps2.xml><?xml version="1.0" encoding="utf-8"?>
<ds:datastoreItem xmlns:ds="http://schemas.openxmlformats.org/officeDocument/2006/customXml" ds:itemID="{04562888-7F59-4F1D-A61F-FA5FA753A6D6}"/>
</file>

<file path=customXml/itemProps3.xml><?xml version="1.0" encoding="utf-8"?>
<ds:datastoreItem xmlns:ds="http://schemas.openxmlformats.org/officeDocument/2006/customXml" ds:itemID="{E6A57A44-928B-4218-8569-F9E9751D53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4</cp:revision>
  <cp:lastPrinted>2016-08-21T10:57:00Z</cp:lastPrinted>
  <dcterms:created xsi:type="dcterms:W3CDTF">2016-08-21T10:57:00Z</dcterms:created>
  <dcterms:modified xsi:type="dcterms:W3CDTF">2016-08-21T10:57:00Z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0x0101006887E4C016DCA443B85AA6E8E2FC7FF4</vt:lpwstr>
  </property>
</Properties>
</file>