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20" w:rsidRDefault="002B4E9C">
      <w:r>
        <w:t>The Database folder here holds the Database from the last released version of FlexDeploy.</w:t>
      </w:r>
    </w:p>
    <w:p w:rsidR="002B4E9C" w:rsidRDefault="002B4E9C">
      <w:r>
        <w:t>This is used to test the migration sql. The update process for this is entirely manual at this time.</w:t>
      </w:r>
    </w:p>
    <w:p w:rsidR="002B4E9C" w:rsidRDefault="002B4E9C">
      <w:r>
        <w:t>That isn’t great, but it is the only way for now.</w:t>
      </w:r>
    </w:p>
    <w:p w:rsidR="002B4E9C" w:rsidRDefault="002B4E9C">
      <w:r>
        <w:t>So, please put the latest release here as it is released.</w:t>
      </w:r>
    </w:p>
    <w:p w:rsidR="00C71C44" w:rsidRDefault="00C71C44">
      <w:r>
        <w:t>We can put the version that is there here too.</w:t>
      </w:r>
    </w:p>
    <w:p w:rsidR="00C71C44" w:rsidRDefault="00C71C44">
      <w:r>
        <w:t>4.0.1</w:t>
      </w:r>
      <w:bookmarkStart w:id="0" w:name="_GoBack"/>
      <w:bookmarkEnd w:id="0"/>
    </w:p>
    <w:sectPr w:rsidR="00C7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84"/>
    <w:rsid w:val="001F6BCA"/>
    <w:rsid w:val="002B4E9C"/>
    <w:rsid w:val="0048428F"/>
    <w:rsid w:val="0094030C"/>
    <w:rsid w:val="00C71C44"/>
    <w:rsid w:val="00FC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F049"/>
  <w15:chartTrackingRefBased/>
  <w15:docId w15:val="{772DB0FB-9231-4D81-BCC7-634B6B82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28F"/>
    <w:pPr>
      <w:keepNext/>
      <w:keepLines/>
      <w:spacing w:before="240" w:after="0" w:line="240" w:lineRule="auto"/>
      <w:ind w:left="360"/>
      <w:outlineLvl w:val="0"/>
    </w:pPr>
    <w:rPr>
      <w:rFonts w:asciiTheme="majorHAnsi" w:eastAsiaTheme="majorEastAsia" w:hAnsiTheme="majorHAnsi" w:cstheme="majorBidi"/>
      <w:b/>
      <w:bCs/>
      <w:color w:val="93272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28F"/>
    <w:pPr>
      <w:keepNext/>
      <w:keepLines/>
      <w:spacing w:before="40" w:after="0" w:line="240" w:lineRule="auto"/>
      <w:ind w:left="360"/>
      <w:outlineLvl w:val="1"/>
    </w:pPr>
    <w:rPr>
      <w:rFonts w:asciiTheme="majorHAnsi" w:eastAsiaTheme="majorEastAsia" w:hAnsiTheme="majorHAnsi" w:cstheme="majorBidi"/>
      <w:color w:val="93272C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428F"/>
    <w:pPr>
      <w:spacing w:after="0" w:line="240" w:lineRule="auto"/>
      <w:ind w:left="360" w:firstLine="360"/>
      <w:outlineLvl w:val="3"/>
    </w:pPr>
    <w:rPr>
      <w:rFonts w:ascii="Calibri" w:eastAsia="Times New Roman" w:hAnsi="Calibri" w:cs="Times New Roman"/>
      <w:b/>
      <w:bCs/>
      <w:color w:val="93272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28F"/>
    <w:rPr>
      <w:rFonts w:asciiTheme="majorHAnsi" w:eastAsiaTheme="majorEastAsia" w:hAnsiTheme="majorHAnsi" w:cstheme="majorBidi"/>
      <w:color w:val="93272C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8428F"/>
    <w:rPr>
      <w:rFonts w:ascii="Calibri" w:eastAsia="Times New Roman" w:hAnsi="Calibri" w:cs="Times New Roman"/>
      <w:b/>
      <w:bCs/>
      <w:color w:val="93272C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8428F"/>
    <w:rPr>
      <w:rFonts w:asciiTheme="majorHAnsi" w:eastAsiaTheme="majorEastAsia" w:hAnsiTheme="majorHAnsi" w:cstheme="majorBidi"/>
      <w:b/>
      <w:bCs/>
      <w:color w:val="93272C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Henselin</dc:creator>
  <cp:keywords/>
  <dc:description/>
  <cp:lastModifiedBy>Karl Henselin</cp:lastModifiedBy>
  <cp:revision>3</cp:revision>
  <dcterms:created xsi:type="dcterms:W3CDTF">2016-12-07T15:56:00Z</dcterms:created>
  <dcterms:modified xsi:type="dcterms:W3CDTF">2016-12-07T16:38:00Z</dcterms:modified>
</cp:coreProperties>
</file>