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27" w:rsidRPr="002846BE" w:rsidRDefault="002846BE" w:rsidP="002846BE">
      <w:pPr>
        <w:jc w:val="both"/>
        <w:rPr>
          <w:rFonts w:ascii="Trebuchet MS" w:hAnsi="Trebuchet MS"/>
          <w:b/>
          <w:bCs/>
          <w:lang w:val="en-IN"/>
        </w:rPr>
      </w:pPr>
      <w:r w:rsidRPr="002846BE">
        <w:rPr>
          <w:rFonts w:ascii="Trebuchet MS" w:hAnsi="Trebuchet MS"/>
          <w:b/>
          <w:bCs/>
          <w:lang w:val="en-IN"/>
        </w:rPr>
        <w:t>Union Bank UPI Application</w:t>
      </w:r>
    </w:p>
    <w:p w:rsidR="001F7144" w:rsidRDefault="002846BE" w:rsidP="001F7144">
      <w:pPr>
        <w:spacing w:after="0"/>
        <w:jc w:val="both"/>
        <w:rPr>
          <w:rFonts w:ascii="Trebuchet MS" w:hAnsi="Trebuchet MS"/>
        </w:rPr>
      </w:pPr>
      <w:r w:rsidRPr="002846BE">
        <w:rPr>
          <w:rFonts w:ascii="Trebuchet MS" w:hAnsi="Trebuchet MS"/>
          <w:lang w:val="en-IN"/>
        </w:rPr>
        <w:t xml:space="preserve">UPI </w:t>
      </w:r>
      <w:r>
        <w:rPr>
          <w:rFonts w:ascii="Trebuchet MS" w:hAnsi="Trebuchet MS"/>
          <w:lang w:val="en-IN"/>
        </w:rPr>
        <w:t xml:space="preserve">(Unified Payments Interface) application </w:t>
      </w:r>
      <w:r w:rsidRPr="002846BE">
        <w:rPr>
          <w:rFonts w:ascii="Trebuchet MS" w:hAnsi="Trebuchet MS"/>
          <w:lang w:val="en-IN"/>
        </w:rPr>
        <w:t xml:space="preserve">is a payment system that allows </w:t>
      </w:r>
      <w:r w:rsidR="001F7144">
        <w:rPr>
          <w:rFonts w:ascii="Trebuchet MS" w:hAnsi="Trebuchet MS"/>
          <w:lang w:val="en-IN"/>
        </w:rPr>
        <w:t>you</w:t>
      </w:r>
      <w:r w:rsidRPr="002846BE">
        <w:rPr>
          <w:rFonts w:ascii="Trebuchet MS" w:hAnsi="Trebuchet MS"/>
          <w:lang w:val="en-IN"/>
        </w:rPr>
        <w:t xml:space="preserve"> to transfer money between any two parties</w:t>
      </w:r>
      <w:r>
        <w:rPr>
          <w:rFonts w:ascii="Trebuchet MS" w:hAnsi="Trebuchet MS"/>
          <w:lang w:val="en-IN"/>
        </w:rPr>
        <w:t>.</w:t>
      </w:r>
      <w:r w:rsidR="001F7144" w:rsidRPr="001F7144">
        <w:rPr>
          <w:rFonts w:ascii="Trebuchet MS" w:hAnsi="Trebuchet MS"/>
        </w:rPr>
        <w:t xml:space="preserve"> </w:t>
      </w:r>
      <w:r w:rsidR="001F7144" w:rsidRPr="00BE189B">
        <w:rPr>
          <w:rFonts w:ascii="Trebuchet MS" w:hAnsi="Trebuchet MS"/>
        </w:rPr>
        <w:t>UPI</w:t>
      </w:r>
      <w:r w:rsidR="001F7144">
        <w:rPr>
          <w:rFonts w:ascii="Trebuchet MS" w:hAnsi="Trebuchet MS"/>
        </w:rPr>
        <w:t xml:space="preserve"> Application</w:t>
      </w:r>
      <w:r w:rsidR="001F7144" w:rsidRPr="00BE189B">
        <w:rPr>
          <w:rFonts w:ascii="Trebuchet MS" w:hAnsi="Trebuchet MS"/>
        </w:rPr>
        <w:t xml:space="preserve"> allows customer to instantly transfer money to someone else using the IMPS payment framework, without having to know their bank account number or IFSC code. All you need is their virtual identity, which could be </w:t>
      </w:r>
      <w:r w:rsidR="001F7144">
        <w:rPr>
          <w:rFonts w:ascii="Trebuchet MS" w:hAnsi="Trebuchet MS"/>
        </w:rPr>
        <w:t>xxxx</w:t>
      </w:r>
      <w:r w:rsidR="001F7144" w:rsidRPr="00BE189B">
        <w:rPr>
          <w:rFonts w:ascii="Trebuchet MS" w:hAnsi="Trebuchet MS"/>
        </w:rPr>
        <w:t xml:space="preserve">@unionbank (just as an example), or </w:t>
      </w:r>
      <w:r w:rsidR="001F7144">
        <w:rPr>
          <w:rFonts w:ascii="Trebuchet MS" w:hAnsi="Trebuchet MS"/>
        </w:rPr>
        <w:t>xxxx</w:t>
      </w:r>
      <w:r w:rsidR="001F7144" w:rsidRPr="00BE189B">
        <w:rPr>
          <w:rFonts w:ascii="Trebuchet MS" w:hAnsi="Trebuchet MS"/>
        </w:rPr>
        <w:t>@</w:t>
      </w:r>
      <w:r w:rsidR="001F7144">
        <w:rPr>
          <w:rFonts w:ascii="Trebuchet MS" w:hAnsi="Trebuchet MS"/>
        </w:rPr>
        <w:t>uboi</w:t>
      </w:r>
      <w:r w:rsidR="001F7144" w:rsidRPr="00BE189B">
        <w:rPr>
          <w:rFonts w:ascii="Trebuchet MS" w:hAnsi="Trebuchet MS"/>
        </w:rPr>
        <w:t xml:space="preserve"> (just replace 1234567890 with your phone number here).</w:t>
      </w:r>
    </w:p>
    <w:p w:rsidR="001F7144" w:rsidRDefault="001F7144" w:rsidP="001F7144">
      <w:pPr>
        <w:spacing w:after="0"/>
        <w:jc w:val="both"/>
        <w:rPr>
          <w:rFonts w:ascii="Trebuchet MS" w:hAnsi="Trebuchet MS"/>
        </w:rPr>
      </w:pPr>
    </w:p>
    <w:p w:rsidR="001F7144" w:rsidRPr="00BE189B" w:rsidRDefault="00E14E5C" w:rsidP="001F7144">
      <w:pPr>
        <w:spacing w:after="0"/>
        <w:jc w:val="both"/>
        <w:rPr>
          <w:rFonts w:ascii="Trebuchet MS" w:hAnsi="Trebuchet MS"/>
          <w:b/>
        </w:rPr>
      </w:pPr>
      <w:r>
        <w:rPr>
          <w:rFonts w:ascii="Trebuchet MS" w:hAnsi="Trebuchet MS"/>
          <w:b/>
        </w:rPr>
        <w:t>Advantages</w:t>
      </w:r>
    </w:p>
    <w:p w:rsidR="001F7144" w:rsidRDefault="001F7144" w:rsidP="001F7144">
      <w:pPr>
        <w:pStyle w:val="NoSpacing"/>
        <w:numPr>
          <w:ilvl w:val="0"/>
          <w:numId w:val="1"/>
        </w:numPr>
        <w:spacing w:line="276" w:lineRule="auto"/>
        <w:jc w:val="both"/>
        <w:rPr>
          <w:rFonts w:ascii="Trebuchet MS" w:hAnsi="Trebuchet MS"/>
        </w:rPr>
      </w:pPr>
      <w:r w:rsidRPr="00BE189B">
        <w:rPr>
          <w:rFonts w:ascii="Trebuchet MS" w:hAnsi="Trebuchet MS"/>
        </w:rPr>
        <w:t>Real time settlement of Funds</w:t>
      </w:r>
    </w:p>
    <w:p w:rsidR="001F7144" w:rsidRDefault="001F7144" w:rsidP="001F7144">
      <w:pPr>
        <w:pStyle w:val="NoSpacing"/>
        <w:numPr>
          <w:ilvl w:val="0"/>
          <w:numId w:val="1"/>
        </w:numPr>
        <w:spacing w:line="276" w:lineRule="auto"/>
        <w:jc w:val="both"/>
        <w:rPr>
          <w:rFonts w:ascii="Trebuchet MS" w:hAnsi="Trebuchet MS"/>
        </w:rPr>
      </w:pPr>
      <w:r w:rsidRPr="00BE189B">
        <w:rPr>
          <w:rFonts w:ascii="Trebuchet MS" w:hAnsi="Trebuchet MS"/>
        </w:rPr>
        <w:t>No need to remember or share account details.</w:t>
      </w:r>
    </w:p>
    <w:p w:rsidR="001F7144" w:rsidRDefault="001F7144" w:rsidP="001F7144">
      <w:pPr>
        <w:pStyle w:val="NoSpacing"/>
        <w:numPr>
          <w:ilvl w:val="0"/>
          <w:numId w:val="1"/>
        </w:numPr>
        <w:spacing w:line="276" w:lineRule="auto"/>
        <w:jc w:val="both"/>
        <w:rPr>
          <w:rFonts w:ascii="Trebuchet MS" w:hAnsi="Trebuchet MS"/>
        </w:rPr>
      </w:pPr>
      <w:r w:rsidRPr="00BE189B">
        <w:rPr>
          <w:rFonts w:ascii="Trebuchet MS" w:hAnsi="Trebuchet MS"/>
        </w:rPr>
        <w:t>Collect Money</w:t>
      </w:r>
    </w:p>
    <w:p w:rsidR="001F7144" w:rsidRDefault="001F7144" w:rsidP="001F7144">
      <w:pPr>
        <w:pStyle w:val="NoSpacing"/>
        <w:numPr>
          <w:ilvl w:val="0"/>
          <w:numId w:val="1"/>
        </w:numPr>
        <w:spacing w:line="276" w:lineRule="auto"/>
        <w:jc w:val="both"/>
        <w:rPr>
          <w:rFonts w:ascii="Trebuchet MS" w:hAnsi="Trebuchet MS"/>
        </w:rPr>
      </w:pPr>
      <w:r w:rsidRPr="00BE189B">
        <w:rPr>
          <w:rFonts w:ascii="Trebuchet MS" w:hAnsi="Trebuchet MS"/>
        </w:rPr>
        <w:t>Send Money using Virtual id, Account No or Aadhaar number.</w:t>
      </w:r>
    </w:p>
    <w:p w:rsidR="001F7144" w:rsidRDefault="00B50968" w:rsidP="001F7144">
      <w:pPr>
        <w:pStyle w:val="NoSpacing"/>
        <w:numPr>
          <w:ilvl w:val="0"/>
          <w:numId w:val="1"/>
        </w:numPr>
        <w:spacing w:line="276" w:lineRule="auto"/>
        <w:jc w:val="both"/>
        <w:rPr>
          <w:rFonts w:ascii="Trebuchet MS" w:hAnsi="Trebuchet MS"/>
        </w:rPr>
      </w:pPr>
      <w:r>
        <w:rPr>
          <w:rFonts w:ascii="Trebuchet MS" w:hAnsi="Trebuchet MS"/>
        </w:rPr>
        <w:t>Add multiple bank A</w:t>
      </w:r>
      <w:r w:rsidR="001F7144" w:rsidRPr="001F7144">
        <w:rPr>
          <w:rFonts w:ascii="Trebuchet MS" w:hAnsi="Trebuchet MS"/>
        </w:rPr>
        <w:t>ccount in same application.</w:t>
      </w:r>
    </w:p>
    <w:p w:rsidR="001F7144" w:rsidRDefault="001F7144" w:rsidP="001F7144">
      <w:pPr>
        <w:pStyle w:val="NoSpacing"/>
        <w:spacing w:line="276" w:lineRule="auto"/>
        <w:jc w:val="both"/>
        <w:rPr>
          <w:rFonts w:ascii="Trebuchet MS" w:hAnsi="Trebuchet MS"/>
        </w:rPr>
      </w:pPr>
    </w:p>
    <w:p w:rsidR="00E14E5C" w:rsidRDefault="00E14E5C" w:rsidP="001F7144">
      <w:pPr>
        <w:pStyle w:val="NoSpacing"/>
        <w:spacing w:line="276" w:lineRule="auto"/>
        <w:jc w:val="both"/>
        <w:rPr>
          <w:rFonts w:ascii="Trebuchet MS" w:hAnsi="Trebuchet MS"/>
          <w:b/>
        </w:rPr>
      </w:pPr>
      <w:r>
        <w:rPr>
          <w:rFonts w:ascii="Trebuchet MS" w:hAnsi="Trebuchet MS"/>
          <w:b/>
        </w:rPr>
        <w:t>Availability</w:t>
      </w:r>
    </w:p>
    <w:p w:rsidR="00E14E5C" w:rsidRDefault="00E14E5C" w:rsidP="001F7144">
      <w:pPr>
        <w:pStyle w:val="NoSpacing"/>
        <w:spacing w:line="276" w:lineRule="auto"/>
        <w:jc w:val="both"/>
        <w:rPr>
          <w:rFonts w:ascii="Trebuchet MS" w:hAnsi="Trebuchet MS"/>
          <w:b/>
        </w:rPr>
      </w:pPr>
      <w:r w:rsidRPr="00E14E5C">
        <w:rPr>
          <w:rFonts w:ascii="Trebuchet MS" w:hAnsi="Trebuchet MS"/>
        </w:rPr>
        <w:t>Unon Bank UPI app is available only for Android devices.</w:t>
      </w:r>
    </w:p>
    <w:p w:rsidR="00E14E5C" w:rsidRDefault="00E14E5C" w:rsidP="001F7144">
      <w:pPr>
        <w:pStyle w:val="NoSpacing"/>
        <w:spacing w:line="276" w:lineRule="auto"/>
        <w:jc w:val="both"/>
        <w:rPr>
          <w:rFonts w:ascii="Trebuchet MS" w:hAnsi="Trebuchet MS"/>
          <w:b/>
        </w:rPr>
      </w:pPr>
    </w:p>
    <w:p w:rsidR="00E14E5C" w:rsidRDefault="00E14E5C" w:rsidP="001F7144">
      <w:pPr>
        <w:pStyle w:val="NoSpacing"/>
        <w:spacing w:line="276" w:lineRule="auto"/>
        <w:jc w:val="both"/>
        <w:rPr>
          <w:rFonts w:ascii="Trebuchet MS" w:hAnsi="Trebuchet MS"/>
          <w:b/>
        </w:rPr>
      </w:pPr>
    </w:p>
    <w:p w:rsidR="001F7144" w:rsidRDefault="001F7144" w:rsidP="001F7144">
      <w:pPr>
        <w:pStyle w:val="NoSpacing"/>
        <w:spacing w:line="276" w:lineRule="auto"/>
        <w:jc w:val="both"/>
        <w:rPr>
          <w:rFonts w:ascii="Trebuchet MS" w:hAnsi="Trebuchet MS"/>
          <w:b/>
        </w:rPr>
      </w:pPr>
      <w:r w:rsidRPr="00BE189B">
        <w:rPr>
          <w:rFonts w:ascii="Trebuchet MS" w:hAnsi="Trebuchet MS"/>
          <w:b/>
        </w:rPr>
        <w:t>How to register</w:t>
      </w:r>
    </w:p>
    <w:p w:rsidR="00F51EEE" w:rsidRDefault="00F51EEE" w:rsidP="001F7144">
      <w:pPr>
        <w:pStyle w:val="NoSpacing"/>
        <w:spacing w:line="276" w:lineRule="auto"/>
        <w:jc w:val="both"/>
        <w:rPr>
          <w:rFonts w:ascii="Trebuchet MS" w:hAnsi="Trebuchet MS"/>
          <w:b/>
        </w:rPr>
      </w:pPr>
    </w:p>
    <w:p w:rsidR="00F51EEE" w:rsidRPr="00BE189B" w:rsidRDefault="00F51EEE" w:rsidP="001F7144">
      <w:pPr>
        <w:pStyle w:val="NoSpacing"/>
        <w:spacing w:line="276" w:lineRule="auto"/>
        <w:jc w:val="both"/>
        <w:rPr>
          <w:rFonts w:ascii="Trebuchet MS" w:hAnsi="Trebuchet MS"/>
          <w:b/>
        </w:rPr>
      </w:pPr>
      <w:r>
        <w:rPr>
          <w:rFonts w:ascii="Trebuchet MS" w:hAnsi="Trebuchet MS"/>
          <w:b/>
        </w:rPr>
        <w:t>Step 1: Creation of Profile</w:t>
      </w:r>
    </w:p>
    <w:p w:rsidR="001F7144" w:rsidRDefault="001F7144" w:rsidP="001F7144">
      <w:pPr>
        <w:pStyle w:val="NoSpacing"/>
        <w:numPr>
          <w:ilvl w:val="0"/>
          <w:numId w:val="2"/>
        </w:numPr>
        <w:spacing w:line="276" w:lineRule="auto"/>
        <w:jc w:val="both"/>
        <w:rPr>
          <w:rFonts w:ascii="Trebuchet MS" w:hAnsi="Trebuchet MS"/>
        </w:rPr>
      </w:pPr>
      <w:r w:rsidRPr="00BE189B">
        <w:rPr>
          <w:rFonts w:ascii="Trebuchet MS" w:hAnsi="Trebuchet MS"/>
        </w:rPr>
        <w:t xml:space="preserve">Download the </w:t>
      </w:r>
      <w:r>
        <w:rPr>
          <w:rFonts w:ascii="Trebuchet MS" w:hAnsi="Trebuchet MS"/>
        </w:rPr>
        <w:t xml:space="preserve">UPI </w:t>
      </w:r>
      <w:r w:rsidRPr="00BE189B">
        <w:rPr>
          <w:rFonts w:ascii="Trebuchet MS" w:hAnsi="Trebuchet MS"/>
        </w:rPr>
        <w:t>application into your handset (currently available for android devices only</w:t>
      </w:r>
      <w:r>
        <w:rPr>
          <w:rFonts w:ascii="Trebuchet MS" w:hAnsi="Trebuchet MS"/>
        </w:rPr>
        <w:t>, search “Union Bank UPI”</w:t>
      </w:r>
      <w:r w:rsidRPr="00BE189B">
        <w:rPr>
          <w:rFonts w:ascii="Trebuchet MS" w:hAnsi="Trebuchet MS"/>
        </w:rPr>
        <w:t>)</w:t>
      </w:r>
    </w:p>
    <w:p w:rsidR="001F7144" w:rsidRDefault="001F7144" w:rsidP="001F7144">
      <w:pPr>
        <w:pStyle w:val="NoSpacing"/>
        <w:numPr>
          <w:ilvl w:val="0"/>
          <w:numId w:val="2"/>
        </w:numPr>
        <w:spacing w:line="276" w:lineRule="auto"/>
        <w:jc w:val="both"/>
        <w:rPr>
          <w:rFonts w:ascii="Trebuchet MS" w:hAnsi="Trebuchet MS"/>
        </w:rPr>
      </w:pPr>
      <w:r w:rsidRPr="00BE189B">
        <w:rPr>
          <w:rFonts w:ascii="Trebuchet MS" w:hAnsi="Trebuchet MS"/>
        </w:rPr>
        <w:t>In case you are using a dual sim handset then, application will ask you to select your sim which is registered with your bank.</w:t>
      </w:r>
    </w:p>
    <w:p w:rsidR="001F7144" w:rsidRDefault="001F7144" w:rsidP="001F7144">
      <w:pPr>
        <w:pStyle w:val="NoSpacing"/>
        <w:numPr>
          <w:ilvl w:val="0"/>
          <w:numId w:val="2"/>
        </w:numPr>
        <w:spacing w:line="276" w:lineRule="auto"/>
        <w:jc w:val="both"/>
        <w:rPr>
          <w:rFonts w:ascii="Trebuchet MS" w:hAnsi="Trebuchet MS"/>
        </w:rPr>
      </w:pPr>
      <w:r w:rsidRPr="00BE189B">
        <w:rPr>
          <w:rFonts w:ascii="Trebuchet MS" w:hAnsi="Trebuchet MS"/>
        </w:rPr>
        <w:t>Application will send one</w:t>
      </w:r>
      <w:r w:rsidR="00AD26DA">
        <w:rPr>
          <w:rFonts w:ascii="Trebuchet MS" w:hAnsi="Trebuchet MS"/>
        </w:rPr>
        <w:t xml:space="preserve"> message to verify the number (e</w:t>
      </w:r>
      <w:r w:rsidRPr="00BE189B">
        <w:rPr>
          <w:rFonts w:ascii="Trebuchet MS" w:hAnsi="Trebuchet MS"/>
        </w:rPr>
        <w:t>nsure sufficient balance in registered number)</w:t>
      </w:r>
    </w:p>
    <w:p w:rsidR="001F7144" w:rsidRDefault="001F7144" w:rsidP="001F7144">
      <w:pPr>
        <w:pStyle w:val="NoSpacing"/>
        <w:numPr>
          <w:ilvl w:val="0"/>
          <w:numId w:val="2"/>
        </w:numPr>
        <w:spacing w:line="276" w:lineRule="auto"/>
        <w:jc w:val="both"/>
        <w:rPr>
          <w:rFonts w:ascii="Trebuchet MS" w:hAnsi="Trebuchet MS"/>
        </w:rPr>
      </w:pPr>
      <w:r w:rsidRPr="001F7144">
        <w:rPr>
          <w:rFonts w:ascii="Trebuchet MS" w:hAnsi="Trebuchet MS"/>
        </w:rPr>
        <w:t>On successful verification create your profile.</w:t>
      </w:r>
    </w:p>
    <w:p w:rsidR="00F51EEE" w:rsidRDefault="00F51EEE" w:rsidP="00F51EEE">
      <w:pPr>
        <w:pStyle w:val="NoSpacing"/>
        <w:spacing w:line="276" w:lineRule="auto"/>
        <w:jc w:val="both"/>
        <w:rPr>
          <w:rFonts w:ascii="Trebuchet MS" w:hAnsi="Trebuchet MS"/>
        </w:rPr>
      </w:pPr>
    </w:p>
    <w:p w:rsidR="00F51EEE" w:rsidRDefault="00F51EEE" w:rsidP="00F51EEE">
      <w:pPr>
        <w:pStyle w:val="NoSpacing"/>
        <w:spacing w:line="276" w:lineRule="auto"/>
        <w:jc w:val="both"/>
        <w:rPr>
          <w:rFonts w:ascii="Trebuchet MS" w:hAnsi="Trebuchet MS"/>
          <w:b/>
        </w:rPr>
      </w:pPr>
      <w:r>
        <w:rPr>
          <w:rFonts w:ascii="Trebuchet MS" w:hAnsi="Trebuchet MS"/>
          <w:b/>
        </w:rPr>
        <w:t>Step 2: Add your bank Account</w:t>
      </w:r>
    </w:p>
    <w:p w:rsidR="00F51EEE" w:rsidRDefault="00F51EEE" w:rsidP="00F51EEE">
      <w:pPr>
        <w:pStyle w:val="NoSpacing"/>
        <w:numPr>
          <w:ilvl w:val="0"/>
          <w:numId w:val="3"/>
        </w:numPr>
        <w:spacing w:line="276" w:lineRule="auto"/>
        <w:jc w:val="both"/>
        <w:rPr>
          <w:rFonts w:ascii="Trebuchet MS" w:hAnsi="Trebuchet MS"/>
        </w:rPr>
      </w:pPr>
      <w:r w:rsidRPr="00BE189B">
        <w:rPr>
          <w:rFonts w:ascii="Trebuchet MS" w:hAnsi="Trebuchet MS"/>
        </w:rPr>
        <w:t>Go to Add Account option.</w:t>
      </w:r>
    </w:p>
    <w:p w:rsidR="00F51EEE" w:rsidRDefault="00F51EEE" w:rsidP="00F51EEE">
      <w:pPr>
        <w:pStyle w:val="NoSpacing"/>
        <w:numPr>
          <w:ilvl w:val="0"/>
          <w:numId w:val="3"/>
        </w:numPr>
        <w:spacing w:line="276" w:lineRule="auto"/>
        <w:jc w:val="both"/>
        <w:rPr>
          <w:rFonts w:ascii="Trebuchet MS" w:hAnsi="Trebuchet MS"/>
        </w:rPr>
      </w:pPr>
      <w:r w:rsidRPr="00BE189B">
        <w:rPr>
          <w:rFonts w:ascii="Trebuchet MS" w:hAnsi="Trebuchet MS"/>
        </w:rPr>
        <w:t>Select bank name from the list of available banks.</w:t>
      </w:r>
    </w:p>
    <w:p w:rsidR="00F51EEE" w:rsidRDefault="00F51EEE" w:rsidP="00F51EEE">
      <w:pPr>
        <w:pStyle w:val="NoSpacing"/>
        <w:numPr>
          <w:ilvl w:val="0"/>
          <w:numId w:val="3"/>
        </w:numPr>
        <w:spacing w:line="276" w:lineRule="auto"/>
        <w:jc w:val="both"/>
        <w:rPr>
          <w:rFonts w:ascii="Trebuchet MS" w:hAnsi="Trebuchet MS"/>
        </w:rPr>
      </w:pPr>
      <w:r w:rsidRPr="00BE189B">
        <w:rPr>
          <w:rFonts w:ascii="Trebuchet MS" w:hAnsi="Trebuchet MS"/>
        </w:rPr>
        <w:t>If same mobile number is registered in the selected bank, then you will be able to see your account/s opened with the bank.</w:t>
      </w:r>
    </w:p>
    <w:p w:rsidR="00F51EEE" w:rsidRDefault="00F51EEE" w:rsidP="00F51EEE">
      <w:pPr>
        <w:pStyle w:val="NoSpacing"/>
        <w:numPr>
          <w:ilvl w:val="0"/>
          <w:numId w:val="3"/>
        </w:numPr>
        <w:spacing w:line="276" w:lineRule="auto"/>
        <w:jc w:val="both"/>
        <w:rPr>
          <w:rFonts w:ascii="Trebuchet MS" w:hAnsi="Trebuchet MS"/>
        </w:rPr>
      </w:pPr>
      <w:r w:rsidRPr="00F51EEE">
        <w:rPr>
          <w:rFonts w:ascii="Trebuchet MS" w:hAnsi="Trebuchet MS"/>
        </w:rPr>
        <w:t>Select account which you want to link and create Virtual id for the account (which you can share with others to receive funds).</w:t>
      </w:r>
    </w:p>
    <w:p w:rsidR="00F51EEE" w:rsidRDefault="00F51EEE" w:rsidP="00F51EEE">
      <w:pPr>
        <w:pStyle w:val="NoSpacing"/>
        <w:spacing w:line="276" w:lineRule="auto"/>
        <w:jc w:val="both"/>
        <w:rPr>
          <w:rFonts w:ascii="Trebuchet MS" w:hAnsi="Trebuchet MS"/>
        </w:rPr>
      </w:pPr>
    </w:p>
    <w:p w:rsidR="00F51EEE" w:rsidRDefault="00F51EEE" w:rsidP="00F51EEE">
      <w:pPr>
        <w:pStyle w:val="NoSpacing"/>
        <w:spacing w:line="276" w:lineRule="auto"/>
        <w:jc w:val="both"/>
        <w:rPr>
          <w:rFonts w:ascii="Trebuchet MS" w:hAnsi="Trebuchet MS"/>
          <w:b/>
        </w:rPr>
      </w:pPr>
      <w:r w:rsidRPr="00F51EEE">
        <w:rPr>
          <w:rFonts w:ascii="Trebuchet MS" w:hAnsi="Trebuchet MS"/>
          <w:b/>
          <w:bCs/>
        </w:rPr>
        <w:t>Step 3: Set PIN</w:t>
      </w:r>
      <w:r w:rsidRPr="00CB0FC1">
        <w:rPr>
          <w:rFonts w:ascii="Trebuchet MS" w:hAnsi="Trebuchet MS"/>
          <w:b/>
        </w:rPr>
        <w:t>/Mobile banking registration</w:t>
      </w:r>
    </w:p>
    <w:p w:rsidR="00F51EEE" w:rsidRDefault="00F51EEE" w:rsidP="00F51EEE">
      <w:pPr>
        <w:pStyle w:val="NoSpacing"/>
        <w:numPr>
          <w:ilvl w:val="0"/>
          <w:numId w:val="4"/>
        </w:numPr>
        <w:spacing w:line="276" w:lineRule="auto"/>
        <w:jc w:val="both"/>
        <w:rPr>
          <w:rFonts w:ascii="Trebuchet MS" w:hAnsi="Trebuchet MS"/>
        </w:rPr>
      </w:pPr>
      <w:r w:rsidRPr="00BE189B">
        <w:rPr>
          <w:rFonts w:ascii="Trebuchet MS" w:hAnsi="Trebuchet MS"/>
        </w:rPr>
        <w:t>After linking the account you need to set/register pin for the selected account for using it for UPI.</w:t>
      </w:r>
    </w:p>
    <w:p w:rsidR="00F51EEE" w:rsidRDefault="00F51EEE" w:rsidP="00F51EEE">
      <w:pPr>
        <w:pStyle w:val="NoSpacing"/>
        <w:numPr>
          <w:ilvl w:val="0"/>
          <w:numId w:val="4"/>
        </w:numPr>
        <w:spacing w:line="276" w:lineRule="auto"/>
        <w:jc w:val="both"/>
        <w:rPr>
          <w:rFonts w:ascii="Trebuchet MS" w:hAnsi="Trebuchet MS"/>
        </w:rPr>
      </w:pPr>
      <w:r w:rsidRPr="00BE189B">
        <w:rPr>
          <w:rFonts w:ascii="Trebuchet MS" w:hAnsi="Trebuchet MS"/>
        </w:rPr>
        <w:t>Go to Set Mpin option and select your account for which you want to set the pin.</w:t>
      </w:r>
    </w:p>
    <w:p w:rsidR="00F51EEE" w:rsidRDefault="00F51EEE" w:rsidP="00F51EEE">
      <w:pPr>
        <w:pStyle w:val="NoSpacing"/>
        <w:numPr>
          <w:ilvl w:val="0"/>
          <w:numId w:val="4"/>
        </w:numPr>
        <w:spacing w:line="276" w:lineRule="auto"/>
        <w:jc w:val="both"/>
        <w:rPr>
          <w:rFonts w:ascii="Trebuchet MS" w:hAnsi="Trebuchet MS"/>
        </w:rPr>
      </w:pPr>
      <w:r w:rsidRPr="00BE189B">
        <w:rPr>
          <w:rFonts w:ascii="Trebuchet MS" w:hAnsi="Trebuchet MS"/>
        </w:rPr>
        <w:lastRenderedPageBreak/>
        <w:t>Enter OTP, which you will receive on your number.</w:t>
      </w:r>
    </w:p>
    <w:p w:rsidR="00F51EEE" w:rsidRDefault="00F51EEE" w:rsidP="00F51EEE">
      <w:pPr>
        <w:pStyle w:val="NoSpacing"/>
        <w:numPr>
          <w:ilvl w:val="0"/>
          <w:numId w:val="4"/>
        </w:numPr>
        <w:spacing w:line="276" w:lineRule="auto"/>
        <w:jc w:val="both"/>
        <w:rPr>
          <w:rFonts w:ascii="Trebuchet MS" w:hAnsi="Trebuchet MS"/>
        </w:rPr>
      </w:pPr>
      <w:r w:rsidRPr="00BE189B">
        <w:rPr>
          <w:rFonts w:ascii="Trebuchet MS" w:hAnsi="Trebuchet MS"/>
        </w:rPr>
        <w:t>Set PIN and confirm PIN.</w:t>
      </w:r>
    </w:p>
    <w:p w:rsidR="00F51EEE" w:rsidRDefault="00F51EEE" w:rsidP="00F51EEE">
      <w:pPr>
        <w:pStyle w:val="NoSpacing"/>
        <w:numPr>
          <w:ilvl w:val="0"/>
          <w:numId w:val="4"/>
        </w:numPr>
        <w:spacing w:line="276" w:lineRule="auto"/>
        <w:jc w:val="both"/>
        <w:rPr>
          <w:rFonts w:ascii="Trebuchet MS" w:hAnsi="Trebuchet MS"/>
        </w:rPr>
      </w:pPr>
      <w:r w:rsidRPr="00BE189B">
        <w:rPr>
          <w:rFonts w:ascii="Trebuchet MS" w:hAnsi="Trebuchet MS"/>
        </w:rPr>
        <w:t>Enter last 6 digits of your debit card linked with the account and expiry date.</w:t>
      </w:r>
    </w:p>
    <w:p w:rsidR="00F51EEE" w:rsidRDefault="00F51EEE" w:rsidP="00F51EEE">
      <w:pPr>
        <w:pStyle w:val="NoSpacing"/>
        <w:numPr>
          <w:ilvl w:val="0"/>
          <w:numId w:val="4"/>
        </w:numPr>
        <w:spacing w:line="276" w:lineRule="auto"/>
        <w:jc w:val="both"/>
        <w:rPr>
          <w:rFonts w:ascii="Trebuchet MS" w:hAnsi="Trebuchet MS"/>
        </w:rPr>
      </w:pPr>
      <w:r w:rsidRPr="00F51EEE">
        <w:rPr>
          <w:rFonts w:ascii="Trebuchet MS" w:hAnsi="Trebuchet MS"/>
        </w:rPr>
        <w:t>On successful verification you will receive “PIN Created successfully” Message.</w:t>
      </w:r>
    </w:p>
    <w:p w:rsidR="00ED6C01" w:rsidRDefault="00ED6C01" w:rsidP="00ED6C01">
      <w:pPr>
        <w:pStyle w:val="NoSpacing"/>
        <w:spacing w:line="276" w:lineRule="auto"/>
        <w:jc w:val="both"/>
        <w:rPr>
          <w:rFonts w:ascii="Trebuchet MS" w:hAnsi="Trebuchet MS"/>
          <w:b/>
        </w:rPr>
      </w:pPr>
      <w:r w:rsidRPr="0090040A">
        <w:rPr>
          <w:rFonts w:ascii="Trebuchet MS" w:hAnsi="Trebuchet MS"/>
          <w:b/>
        </w:rPr>
        <w:t xml:space="preserve">How to send </w:t>
      </w:r>
      <w:r>
        <w:rPr>
          <w:rFonts w:ascii="Trebuchet MS" w:hAnsi="Trebuchet MS"/>
          <w:b/>
        </w:rPr>
        <w:t xml:space="preserve">or collect </w:t>
      </w:r>
      <w:r w:rsidRPr="0090040A">
        <w:rPr>
          <w:rFonts w:ascii="Trebuchet MS" w:hAnsi="Trebuchet MS"/>
          <w:b/>
        </w:rPr>
        <w:t>Money</w:t>
      </w:r>
    </w:p>
    <w:p w:rsidR="00ED6C01" w:rsidRDefault="00ED6C01" w:rsidP="00ED6C01">
      <w:pPr>
        <w:pStyle w:val="NoSpacing"/>
        <w:spacing w:line="276" w:lineRule="auto"/>
        <w:jc w:val="both"/>
        <w:rPr>
          <w:rFonts w:ascii="Trebuchet MS" w:hAnsi="Trebuchet MS"/>
          <w:b/>
        </w:rPr>
      </w:pPr>
    </w:p>
    <w:p w:rsidR="00ED6C01" w:rsidRDefault="00ED6C01" w:rsidP="00ED6C01">
      <w:pPr>
        <w:pStyle w:val="NoSpacing"/>
        <w:spacing w:line="276" w:lineRule="auto"/>
        <w:jc w:val="both"/>
        <w:rPr>
          <w:rFonts w:ascii="Trebuchet MS" w:hAnsi="Trebuchet MS"/>
          <w:b/>
        </w:rPr>
      </w:pPr>
      <w:r>
        <w:rPr>
          <w:rFonts w:ascii="Trebuchet MS" w:hAnsi="Trebuchet MS"/>
          <w:b/>
        </w:rPr>
        <w:t>Send Money:</w:t>
      </w:r>
    </w:p>
    <w:p w:rsidR="00ED6C01" w:rsidRDefault="00ED6C01" w:rsidP="00ED6C01">
      <w:pPr>
        <w:pStyle w:val="NoSpacing"/>
        <w:numPr>
          <w:ilvl w:val="0"/>
          <w:numId w:val="5"/>
        </w:numPr>
        <w:spacing w:line="276" w:lineRule="auto"/>
        <w:jc w:val="both"/>
        <w:rPr>
          <w:rFonts w:ascii="Trebuchet MS" w:hAnsi="Trebuchet MS"/>
        </w:rPr>
      </w:pPr>
      <w:r w:rsidRPr="0090040A">
        <w:rPr>
          <w:rFonts w:ascii="Trebuchet MS" w:hAnsi="Trebuchet MS"/>
        </w:rPr>
        <w:t>Go to</w:t>
      </w:r>
      <w:r>
        <w:rPr>
          <w:rFonts w:ascii="Trebuchet MS" w:hAnsi="Trebuchet MS"/>
        </w:rPr>
        <w:t xml:space="preserve"> “</w:t>
      </w:r>
      <w:r w:rsidRPr="0090040A">
        <w:rPr>
          <w:rFonts w:ascii="Trebuchet MS" w:hAnsi="Trebuchet MS"/>
        </w:rPr>
        <w:t>Pay</w:t>
      </w:r>
      <w:r>
        <w:rPr>
          <w:rFonts w:ascii="Trebuchet MS" w:hAnsi="Trebuchet MS"/>
        </w:rPr>
        <w:t>” option and select your account</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Select payee address type (in case you are having customers virtual id select virtual address)</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Now input beneficiaries virtual address and amount, if you want to register the beneficiary you can do the same through participant option.</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Now submit and verify the details after putting your PIN number.</w:t>
      </w:r>
    </w:p>
    <w:p w:rsidR="00ED6C01" w:rsidRP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You can check the transaction status through “Txn Status” menu.</w:t>
      </w:r>
    </w:p>
    <w:p w:rsidR="00ED6C01" w:rsidRDefault="00ED6C01" w:rsidP="00ED6C01">
      <w:pPr>
        <w:pStyle w:val="NoSpacing"/>
        <w:spacing w:line="276" w:lineRule="auto"/>
        <w:jc w:val="both"/>
        <w:rPr>
          <w:rFonts w:ascii="Trebuchet MS" w:hAnsi="Trebuchet MS"/>
        </w:rPr>
      </w:pPr>
    </w:p>
    <w:p w:rsidR="00ED6C01" w:rsidRPr="00ED6C01" w:rsidRDefault="00ED6C01" w:rsidP="00ED6C01">
      <w:pPr>
        <w:pStyle w:val="NoSpacing"/>
        <w:spacing w:line="276" w:lineRule="auto"/>
        <w:jc w:val="both"/>
        <w:rPr>
          <w:rFonts w:ascii="Trebuchet MS" w:hAnsi="Trebuchet MS"/>
          <w:b/>
          <w:bCs/>
        </w:rPr>
      </w:pPr>
      <w:r w:rsidRPr="00ED6C01">
        <w:rPr>
          <w:rFonts w:ascii="Trebuchet MS" w:hAnsi="Trebuchet MS"/>
          <w:b/>
          <w:bCs/>
        </w:rPr>
        <w:t>Collect Money</w:t>
      </w:r>
      <w:r>
        <w:rPr>
          <w:rFonts w:ascii="Trebuchet MS" w:hAnsi="Trebuchet MS"/>
          <w:b/>
          <w:bCs/>
        </w:rPr>
        <w:t>:</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Got to “Collect” option and select your account.</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Enter the virtual address details of the customer from whom you want to collect the money.</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Now submit and verify the details.</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You can check the transaction status through “Txn Status” menu.</w:t>
      </w:r>
    </w:p>
    <w:p w:rsidR="00ED6C01" w:rsidRDefault="00ED6C01" w:rsidP="00ED6C01">
      <w:pPr>
        <w:pStyle w:val="NoSpacing"/>
        <w:numPr>
          <w:ilvl w:val="0"/>
          <w:numId w:val="5"/>
        </w:numPr>
        <w:spacing w:line="276" w:lineRule="auto"/>
        <w:jc w:val="both"/>
        <w:rPr>
          <w:rFonts w:ascii="Trebuchet MS" w:hAnsi="Trebuchet MS"/>
        </w:rPr>
      </w:pPr>
      <w:r>
        <w:rPr>
          <w:rFonts w:ascii="Trebuchet MS" w:hAnsi="Trebuchet MS"/>
        </w:rPr>
        <w:t>You</w:t>
      </w:r>
      <w:r w:rsidRPr="00ED6C01">
        <w:rPr>
          <w:rFonts w:ascii="Trebuchet MS" w:hAnsi="Trebuchet MS"/>
        </w:rPr>
        <w:t xml:space="preserve"> will receive notification</w:t>
      </w:r>
      <w:r>
        <w:rPr>
          <w:rFonts w:ascii="Trebuchet MS" w:hAnsi="Trebuchet MS"/>
        </w:rPr>
        <w:t>/SMS</w:t>
      </w:r>
      <w:r w:rsidRPr="00ED6C01">
        <w:rPr>
          <w:rFonts w:ascii="Trebuchet MS" w:hAnsi="Trebuchet MS"/>
        </w:rPr>
        <w:t xml:space="preserve"> </w:t>
      </w:r>
      <w:r>
        <w:rPr>
          <w:rFonts w:ascii="Trebuchet MS" w:hAnsi="Trebuchet MS"/>
        </w:rPr>
        <w:t>from the bank once your transactions get approved.</w:t>
      </w:r>
    </w:p>
    <w:p w:rsidR="009F4934" w:rsidRDefault="009F4934" w:rsidP="00E14E5C">
      <w:pPr>
        <w:pStyle w:val="NoSpacing"/>
        <w:spacing w:line="276" w:lineRule="auto"/>
        <w:rPr>
          <w:rFonts w:ascii="Trebuchet MS" w:hAnsi="Trebuchet MS"/>
          <w:b/>
          <w:bCs/>
        </w:rPr>
      </w:pPr>
    </w:p>
    <w:p w:rsidR="00E14E5C" w:rsidRDefault="00E14E5C" w:rsidP="00E14E5C">
      <w:pPr>
        <w:pStyle w:val="NoSpacing"/>
        <w:spacing w:line="276" w:lineRule="auto"/>
        <w:rPr>
          <w:rFonts w:ascii="Trebuchet MS" w:hAnsi="Trebuchet MS"/>
          <w:b/>
          <w:bCs/>
        </w:rPr>
      </w:pPr>
    </w:p>
    <w:sectPr w:rsidR="00E14E5C" w:rsidSect="00C33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6FFE"/>
    <w:multiLevelType w:val="hybridMultilevel"/>
    <w:tmpl w:val="823A4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122C2D"/>
    <w:multiLevelType w:val="hybridMultilevel"/>
    <w:tmpl w:val="0512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8E1C76"/>
    <w:multiLevelType w:val="hybridMultilevel"/>
    <w:tmpl w:val="39668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FD3F18"/>
    <w:multiLevelType w:val="hybridMultilevel"/>
    <w:tmpl w:val="7362176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9204A9"/>
    <w:multiLevelType w:val="hybridMultilevel"/>
    <w:tmpl w:val="DE06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7C526F"/>
    <w:multiLevelType w:val="hybridMultilevel"/>
    <w:tmpl w:val="64AC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BE311B"/>
    <w:multiLevelType w:val="hybridMultilevel"/>
    <w:tmpl w:val="2FCE8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46BE"/>
    <w:rsid w:val="001F7144"/>
    <w:rsid w:val="00243024"/>
    <w:rsid w:val="002846BE"/>
    <w:rsid w:val="004947E0"/>
    <w:rsid w:val="004B030B"/>
    <w:rsid w:val="00514B34"/>
    <w:rsid w:val="005D6CBE"/>
    <w:rsid w:val="00632648"/>
    <w:rsid w:val="006E112E"/>
    <w:rsid w:val="0079678F"/>
    <w:rsid w:val="009F3394"/>
    <w:rsid w:val="009F4934"/>
    <w:rsid w:val="00A35B09"/>
    <w:rsid w:val="00AD26DA"/>
    <w:rsid w:val="00B50968"/>
    <w:rsid w:val="00B95DDA"/>
    <w:rsid w:val="00C33E27"/>
    <w:rsid w:val="00C40B31"/>
    <w:rsid w:val="00DD2AC6"/>
    <w:rsid w:val="00E14E5C"/>
    <w:rsid w:val="00ED6C01"/>
    <w:rsid w:val="00F51EE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E27"/>
  </w:style>
  <w:style w:type="paragraph" w:styleId="Heading4">
    <w:name w:val="heading 4"/>
    <w:basedOn w:val="Normal"/>
    <w:link w:val="Heading4Char"/>
    <w:uiPriority w:val="9"/>
    <w:qFormat/>
    <w:rsid w:val="004B030B"/>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144"/>
    <w:pPr>
      <w:spacing w:after="0" w:line="240" w:lineRule="auto"/>
    </w:pPr>
  </w:style>
  <w:style w:type="paragraph" w:styleId="ListParagraph">
    <w:name w:val="List Paragraph"/>
    <w:basedOn w:val="Normal"/>
    <w:uiPriority w:val="34"/>
    <w:qFormat/>
    <w:rsid w:val="001F7144"/>
    <w:pPr>
      <w:ind w:left="720"/>
      <w:contextualSpacing/>
    </w:pPr>
  </w:style>
  <w:style w:type="character" w:customStyle="1" w:styleId="Heading4Char">
    <w:name w:val="Heading 4 Char"/>
    <w:basedOn w:val="DefaultParagraphFont"/>
    <w:link w:val="Heading4"/>
    <w:uiPriority w:val="9"/>
    <w:rsid w:val="004B030B"/>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C40B31"/>
    <w:rPr>
      <w:color w:val="0000FF"/>
      <w:u w:val="single"/>
    </w:rPr>
  </w:style>
  <w:style w:type="paragraph" w:styleId="NormalWeb">
    <w:name w:val="Normal (Web)"/>
    <w:basedOn w:val="Normal"/>
    <w:uiPriority w:val="99"/>
    <w:semiHidden/>
    <w:unhideWhenUsed/>
    <w:rsid w:val="00C40B3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96939205">
      <w:bodyDiv w:val="1"/>
      <w:marLeft w:val="0"/>
      <w:marRight w:val="0"/>
      <w:marTop w:val="0"/>
      <w:marBottom w:val="0"/>
      <w:divBdr>
        <w:top w:val="none" w:sz="0" w:space="0" w:color="auto"/>
        <w:left w:val="none" w:sz="0" w:space="0" w:color="auto"/>
        <w:bottom w:val="none" w:sz="0" w:space="0" w:color="auto"/>
        <w:right w:val="none" w:sz="0" w:space="0" w:color="auto"/>
      </w:divBdr>
    </w:div>
    <w:div w:id="378095521">
      <w:bodyDiv w:val="1"/>
      <w:marLeft w:val="0"/>
      <w:marRight w:val="0"/>
      <w:marTop w:val="0"/>
      <w:marBottom w:val="0"/>
      <w:divBdr>
        <w:top w:val="none" w:sz="0" w:space="0" w:color="auto"/>
        <w:left w:val="none" w:sz="0" w:space="0" w:color="auto"/>
        <w:bottom w:val="none" w:sz="0" w:space="0" w:color="auto"/>
        <w:right w:val="none" w:sz="0" w:space="0" w:color="auto"/>
      </w:divBdr>
      <w:divsChild>
        <w:div w:id="109785649">
          <w:marLeft w:val="0"/>
          <w:marRight w:val="0"/>
          <w:marTop w:val="0"/>
          <w:marBottom w:val="0"/>
          <w:divBdr>
            <w:top w:val="none" w:sz="0" w:space="0" w:color="auto"/>
            <w:left w:val="none" w:sz="0" w:space="0" w:color="auto"/>
            <w:bottom w:val="none" w:sz="0" w:space="0" w:color="auto"/>
            <w:right w:val="none" w:sz="0" w:space="0" w:color="auto"/>
          </w:divBdr>
        </w:div>
      </w:divsChild>
    </w:div>
    <w:div w:id="663238892">
      <w:bodyDiv w:val="1"/>
      <w:marLeft w:val="0"/>
      <w:marRight w:val="0"/>
      <w:marTop w:val="0"/>
      <w:marBottom w:val="0"/>
      <w:divBdr>
        <w:top w:val="none" w:sz="0" w:space="0" w:color="auto"/>
        <w:left w:val="none" w:sz="0" w:space="0" w:color="auto"/>
        <w:bottom w:val="none" w:sz="0" w:space="0" w:color="auto"/>
        <w:right w:val="none" w:sz="0" w:space="0" w:color="auto"/>
      </w:divBdr>
    </w:div>
    <w:div w:id="742336747">
      <w:bodyDiv w:val="1"/>
      <w:marLeft w:val="0"/>
      <w:marRight w:val="0"/>
      <w:marTop w:val="0"/>
      <w:marBottom w:val="0"/>
      <w:divBdr>
        <w:top w:val="none" w:sz="0" w:space="0" w:color="auto"/>
        <w:left w:val="none" w:sz="0" w:space="0" w:color="auto"/>
        <w:bottom w:val="none" w:sz="0" w:space="0" w:color="auto"/>
        <w:right w:val="none" w:sz="0" w:space="0" w:color="auto"/>
      </w:divBdr>
    </w:div>
    <w:div w:id="863177664">
      <w:bodyDiv w:val="1"/>
      <w:marLeft w:val="0"/>
      <w:marRight w:val="0"/>
      <w:marTop w:val="0"/>
      <w:marBottom w:val="0"/>
      <w:divBdr>
        <w:top w:val="none" w:sz="0" w:space="0" w:color="auto"/>
        <w:left w:val="none" w:sz="0" w:space="0" w:color="auto"/>
        <w:bottom w:val="none" w:sz="0" w:space="0" w:color="auto"/>
        <w:right w:val="none" w:sz="0" w:space="0" w:color="auto"/>
      </w:divBdr>
    </w:div>
    <w:div w:id="906459525">
      <w:bodyDiv w:val="1"/>
      <w:marLeft w:val="0"/>
      <w:marRight w:val="0"/>
      <w:marTop w:val="0"/>
      <w:marBottom w:val="0"/>
      <w:divBdr>
        <w:top w:val="none" w:sz="0" w:space="0" w:color="auto"/>
        <w:left w:val="none" w:sz="0" w:space="0" w:color="auto"/>
        <w:bottom w:val="none" w:sz="0" w:space="0" w:color="auto"/>
        <w:right w:val="none" w:sz="0" w:space="0" w:color="auto"/>
      </w:divBdr>
    </w:div>
    <w:div w:id="1005791730">
      <w:bodyDiv w:val="1"/>
      <w:marLeft w:val="0"/>
      <w:marRight w:val="0"/>
      <w:marTop w:val="0"/>
      <w:marBottom w:val="0"/>
      <w:divBdr>
        <w:top w:val="none" w:sz="0" w:space="0" w:color="auto"/>
        <w:left w:val="none" w:sz="0" w:space="0" w:color="auto"/>
        <w:bottom w:val="none" w:sz="0" w:space="0" w:color="auto"/>
        <w:right w:val="none" w:sz="0" w:space="0" w:color="auto"/>
      </w:divBdr>
    </w:div>
    <w:div w:id="11227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55DEC-7433-44BB-993C-2531D411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as494351</dc:creator>
  <cp:lastModifiedBy>as494351</cp:lastModifiedBy>
  <cp:revision>13</cp:revision>
  <dcterms:created xsi:type="dcterms:W3CDTF">2016-08-20T05:16:00Z</dcterms:created>
  <dcterms:modified xsi:type="dcterms:W3CDTF">2016-08-25T09:31:00Z</dcterms:modified>
</cp:coreProperties>
</file>