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46E68" w:rsidRDefault="00000000">
      <w:r>
        <w:t>Таблица feedback</w:t>
      </w:r>
    </w:p>
    <w:p w:rsidR="00C90AEC" w:rsidRDefault="00C90AEC"/>
    <w:p w:rsidR="00246E68" w:rsidRDefault="00000000">
      <w:r>
        <w:t>Описание:</w:t>
      </w:r>
    </w:p>
    <w:p w:rsidR="00246E68" w:rsidRDefault="00000000">
      <w:r>
        <w:t>Таблица хранит пользовательские оценки заказов.</w:t>
      </w:r>
    </w:p>
    <w:p w:rsidR="00C90AEC" w:rsidRDefault="00C90AEC"/>
    <w:p w:rsidR="00246E68" w:rsidRDefault="00000000">
      <w:r>
        <w:t>Столбцы:</w:t>
      </w:r>
    </w:p>
    <w:p w:rsidR="00246E68" w:rsidRDefault="00000000">
      <w:r>
        <w:t>• feedback_id — уникальный идентификатор отзыва (</w:t>
      </w:r>
      <w:r w:rsidR="00C90AEC">
        <w:rPr>
          <w:lang w:val="en-US"/>
        </w:rPr>
        <w:t>TEXT</w:t>
      </w:r>
      <w:r w:rsidR="00C90AEC" w:rsidRPr="00C90AEC">
        <w:t xml:space="preserve">, </w:t>
      </w:r>
      <w:r w:rsidR="00C90AEC">
        <w:rPr>
          <w:lang w:val="en-US"/>
        </w:rPr>
        <w:t>PK</w:t>
      </w:r>
      <w:r>
        <w:t>).</w:t>
      </w:r>
    </w:p>
    <w:p w:rsidR="00246E68" w:rsidRDefault="00000000">
      <w:r>
        <w:t>• order_id — ссылка на заказ (</w:t>
      </w:r>
      <w:r w:rsidR="00C90AEC">
        <w:rPr>
          <w:lang w:val="en-US"/>
        </w:rPr>
        <w:t>TEXT</w:t>
      </w:r>
      <w:r>
        <w:t>, внешний ключ на orders.order_id</w:t>
      </w:r>
      <w:r w:rsidR="00C90AEC" w:rsidRPr="00C90AEC">
        <w:t xml:space="preserve">, </w:t>
      </w:r>
      <w:r w:rsidR="00C90AEC">
        <w:rPr>
          <w:lang w:val="en-US"/>
        </w:rPr>
        <w:t>FK</w:t>
      </w:r>
      <w:r>
        <w:t>).</w:t>
      </w:r>
    </w:p>
    <w:p w:rsidR="00246E68" w:rsidRDefault="00000000">
      <w:r>
        <w:t>• rating — оценка от 1 до 5 (INT).</w:t>
      </w:r>
    </w:p>
    <w:p w:rsidR="00246E68" w:rsidRPr="00C90AEC" w:rsidRDefault="00000000">
      <w:pPr>
        <w:rPr>
          <w:lang w:val="en-US"/>
        </w:rPr>
      </w:pPr>
      <w:r w:rsidRPr="00C90AEC">
        <w:rPr>
          <w:lang w:val="en-US"/>
        </w:rPr>
        <w:t xml:space="preserve">• feedback_date — </w:t>
      </w:r>
      <w:r>
        <w:t>дата</w:t>
      </w:r>
      <w:r w:rsidRPr="00C90AEC">
        <w:rPr>
          <w:lang w:val="en-US"/>
        </w:rPr>
        <w:t xml:space="preserve"> </w:t>
      </w:r>
      <w:r>
        <w:t>отзыва</w:t>
      </w:r>
      <w:r w:rsidRPr="00C90AEC">
        <w:rPr>
          <w:lang w:val="en-US"/>
        </w:rPr>
        <w:t xml:space="preserve"> (DATE).</w:t>
      </w:r>
    </w:p>
    <w:p w:rsidR="00246E68" w:rsidRDefault="00000000">
      <w:r>
        <w:t>Пример данных: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5"/>
        <w:gridCol w:w="857"/>
        <w:gridCol w:w="587"/>
        <w:gridCol w:w="1460"/>
      </w:tblGrid>
      <w:tr w:rsidR="00246E6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246E68" w:rsidRDefault="00000000">
            <w:r>
              <w:t>feedback_id</w:t>
            </w:r>
          </w:p>
        </w:tc>
        <w:tc>
          <w:tcPr>
            <w:tcW w:w="0" w:type="auto"/>
          </w:tcPr>
          <w:p w:rsidR="00246E68" w:rsidRDefault="00000000">
            <w:r>
              <w:t>order_id</w:t>
            </w:r>
          </w:p>
        </w:tc>
        <w:tc>
          <w:tcPr>
            <w:tcW w:w="0" w:type="auto"/>
          </w:tcPr>
          <w:p w:rsidR="00246E68" w:rsidRDefault="00000000">
            <w:r>
              <w:t>rating</w:t>
            </w:r>
          </w:p>
        </w:tc>
        <w:tc>
          <w:tcPr>
            <w:tcW w:w="0" w:type="auto"/>
          </w:tcPr>
          <w:p w:rsidR="00246E68" w:rsidRDefault="00000000">
            <w:r>
              <w:t>feedback_date</w:t>
            </w:r>
          </w:p>
        </w:tc>
      </w:tr>
      <w:tr w:rsidR="00246E6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246E68" w:rsidRDefault="00000000">
            <w:r>
              <w:t>F1</w:t>
            </w:r>
          </w:p>
        </w:tc>
        <w:tc>
          <w:tcPr>
            <w:tcW w:w="0" w:type="auto"/>
          </w:tcPr>
          <w:p w:rsidR="00246E68" w:rsidRDefault="00000000">
            <w:r>
              <w:t>O1</w:t>
            </w:r>
          </w:p>
        </w:tc>
        <w:tc>
          <w:tcPr>
            <w:tcW w:w="0" w:type="auto"/>
          </w:tcPr>
          <w:p w:rsidR="00246E68" w:rsidRDefault="00000000">
            <w:r>
              <w:t>5</w:t>
            </w:r>
          </w:p>
        </w:tc>
        <w:tc>
          <w:tcPr>
            <w:tcW w:w="0" w:type="auto"/>
          </w:tcPr>
          <w:p w:rsidR="00246E68" w:rsidRDefault="00000000">
            <w:r>
              <w:t>2023-02-01</w:t>
            </w:r>
          </w:p>
        </w:tc>
      </w:tr>
      <w:tr w:rsidR="00246E6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246E68" w:rsidRDefault="00000000">
            <w:r>
              <w:t>F2</w:t>
            </w:r>
          </w:p>
        </w:tc>
        <w:tc>
          <w:tcPr>
            <w:tcW w:w="0" w:type="auto"/>
          </w:tcPr>
          <w:p w:rsidR="00246E68" w:rsidRDefault="00000000">
            <w:r>
              <w:t>O3</w:t>
            </w:r>
          </w:p>
        </w:tc>
        <w:tc>
          <w:tcPr>
            <w:tcW w:w="0" w:type="auto"/>
          </w:tcPr>
          <w:p w:rsidR="00246E68" w:rsidRDefault="00000000">
            <w:r>
              <w:t>4</w:t>
            </w:r>
          </w:p>
        </w:tc>
        <w:tc>
          <w:tcPr>
            <w:tcW w:w="0" w:type="auto"/>
          </w:tcPr>
          <w:p w:rsidR="00246E68" w:rsidRDefault="00000000">
            <w:r>
              <w:t>2023-02-11</w:t>
            </w:r>
          </w:p>
        </w:tc>
      </w:tr>
      <w:tr w:rsidR="00246E6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246E68" w:rsidRDefault="00000000">
            <w:r>
              <w:t>F3</w:t>
            </w:r>
          </w:p>
        </w:tc>
        <w:tc>
          <w:tcPr>
            <w:tcW w:w="0" w:type="auto"/>
          </w:tcPr>
          <w:p w:rsidR="00246E68" w:rsidRDefault="00000000">
            <w:r>
              <w:t>O4</w:t>
            </w:r>
          </w:p>
        </w:tc>
        <w:tc>
          <w:tcPr>
            <w:tcW w:w="0" w:type="auto"/>
          </w:tcPr>
          <w:p w:rsidR="00246E68" w:rsidRDefault="00000000">
            <w:r>
              <w:t>5</w:t>
            </w:r>
          </w:p>
        </w:tc>
        <w:tc>
          <w:tcPr>
            <w:tcW w:w="0" w:type="auto"/>
          </w:tcPr>
          <w:p w:rsidR="00246E68" w:rsidRDefault="00000000">
            <w:r>
              <w:t>2023-02-12</w:t>
            </w:r>
          </w:p>
        </w:tc>
      </w:tr>
    </w:tbl>
    <w:p w:rsidR="00D72D3A" w:rsidRDefault="00D72D3A"/>
    <w:sectPr w:rsidR="00D72D3A">
      <w:pgSz w:w="1190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6E68"/>
    <w:rsid w:val="00246E68"/>
    <w:rsid w:val="00C90AEC"/>
    <w:rsid w:val="00D72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414E5B"/>
  <w15:docId w15:val="{2DF84CBF-2052-FB49-A297-F583BF367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Таблица feedback — описание и пример данных</dc:title>
  <dc:creator>ChatGPT</dc:creator>
  <cp:lastModifiedBy>Sardor Sharipov</cp:lastModifiedBy>
  <cp:revision>2</cp:revision>
  <dcterms:created xsi:type="dcterms:W3CDTF">2025-08-11T00:00:00Z</dcterms:created>
  <dcterms:modified xsi:type="dcterms:W3CDTF">2025-08-11T05:49:00Z</dcterms:modified>
</cp:coreProperties>
</file>