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B91" w:rsidRDefault="00D03B91" w:rsidP="00EA553F">
      <w:pPr>
        <w:jc w:val="center"/>
      </w:pPr>
    </w:p>
    <w:p w:rsidR="00EA553F" w:rsidRDefault="00EA553F" w:rsidP="00EA553F">
      <w:pPr>
        <w:jc w:val="center"/>
        <w:rPr>
          <w:b/>
          <w:sz w:val="32"/>
          <w:szCs w:val="32"/>
        </w:rPr>
      </w:pPr>
      <w:r w:rsidRPr="00EA553F">
        <w:rPr>
          <w:b/>
          <w:sz w:val="32"/>
          <w:szCs w:val="32"/>
        </w:rPr>
        <w:t>高考自愿填报咨询系统需求规格说明书</w:t>
      </w:r>
    </w:p>
    <w:p w:rsidR="009B28E3" w:rsidRDefault="009B28E3" w:rsidP="00EA553F">
      <w:pPr>
        <w:jc w:val="center"/>
        <w:rPr>
          <w:b/>
          <w:sz w:val="32"/>
          <w:szCs w:val="32"/>
        </w:rPr>
      </w:pPr>
    </w:p>
    <w:p w:rsidR="00EA553F" w:rsidRDefault="00EA553F" w:rsidP="00EA553F">
      <w:pPr>
        <w:rPr>
          <w:b/>
          <w:sz w:val="32"/>
          <w:szCs w:val="32"/>
        </w:rPr>
      </w:pPr>
      <w:r>
        <w:rPr>
          <w:b/>
          <w:sz w:val="32"/>
          <w:szCs w:val="32"/>
        </w:rPr>
        <w:t>一、概述</w:t>
      </w:r>
    </w:p>
    <w:p w:rsidR="00EA553F" w:rsidRDefault="00EA553F" w:rsidP="00EA553F">
      <w:pPr>
        <w:ind w:firstLineChars="200" w:firstLine="560"/>
        <w:rPr>
          <w:sz w:val="28"/>
          <w:szCs w:val="28"/>
        </w:rPr>
      </w:pPr>
      <w:r>
        <w:rPr>
          <w:rFonts w:hint="eastAsia"/>
          <w:sz w:val="28"/>
          <w:szCs w:val="28"/>
        </w:rPr>
        <w:t>高考自愿填报咨询系统是利用各个省份的往届招生录取信息及应届招生</w:t>
      </w:r>
      <w:r w:rsidR="005B0DFC">
        <w:rPr>
          <w:rFonts w:hint="eastAsia"/>
          <w:sz w:val="28"/>
          <w:szCs w:val="28"/>
        </w:rPr>
        <w:t>计划</w:t>
      </w:r>
      <w:r>
        <w:rPr>
          <w:rFonts w:hint="eastAsia"/>
          <w:sz w:val="28"/>
          <w:szCs w:val="28"/>
        </w:rPr>
        <w:t>信息，根据考生的高考成绩信息（估分、看分），经过综合分析，向考生提供自愿填报指导信息的智能数据处理系统。</w:t>
      </w:r>
    </w:p>
    <w:p w:rsidR="00EA553F" w:rsidRDefault="00EA553F" w:rsidP="00EA553F">
      <w:pPr>
        <w:ind w:firstLineChars="200" w:firstLine="560"/>
        <w:rPr>
          <w:sz w:val="28"/>
          <w:szCs w:val="28"/>
        </w:rPr>
      </w:pPr>
      <w:r>
        <w:rPr>
          <w:sz w:val="28"/>
          <w:szCs w:val="28"/>
        </w:rPr>
        <w:t>该系统的应用对象，是考生及其亲属或者高中毕业班的老师。</w:t>
      </w:r>
    </w:p>
    <w:p w:rsidR="00EA553F" w:rsidRDefault="00C518A0" w:rsidP="00C518A0">
      <w:pPr>
        <w:rPr>
          <w:sz w:val="28"/>
          <w:szCs w:val="28"/>
        </w:rPr>
      </w:pPr>
      <w:r>
        <w:rPr>
          <w:sz w:val="28"/>
          <w:szCs w:val="28"/>
        </w:rPr>
        <w:t>二、功能描述及分配</w:t>
      </w:r>
    </w:p>
    <w:p w:rsidR="00E27B6C" w:rsidRDefault="00E27B6C" w:rsidP="00E27B6C">
      <w:pPr>
        <w:ind w:firstLineChars="200" w:firstLine="560"/>
        <w:rPr>
          <w:sz w:val="28"/>
          <w:szCs w:val="28"/>
        </w:rPr>
      </w:pPr>
      <w:r>
        <w:rPr>
          <w:rFonts w:hint="eastAsia"/>
          <w:sz w:val="28"/>
          <w:szCs w:val="28"/>
        </w:rPr>
        <w:t>高考自愿填报咨询系统（此后简称系统）分为两个功能模块，一个模块是业务服务平台，一个模块是业务客户端；业务服务平台可以同时支持多个客户端，在业务服务平台资源满足的条件下，支持的客户端数量不受限制；</w:t>
      </w:r>
      <w:r w:rsidR="007E5D97">
        <w:rPr>
          <w:rFonts w:hint="eastAsia"/>
          <w:sz w:val="28"/>
          <w:szCs w:val="28"/>
        </w:rPr>
        <w:t>客户端与服务平台之间采用</w:t>
      </w:r>
      <w:r w:rsidR="007E5D97">
        <w:rPr>
          <w:rFonts w:hint="eastAsia"/>
          <w:sz w:val="28"/>
          <w:szCs w:val="28"/>
        </w:rPr>
        <w:t>BS</w:t>
      </w:r>
      <w:r w:rsidR="007E5D97">
        <w:rPr>
          <w:rFonts w:hint="eastAsia"/>
          <w:sz w:val="28"/>
          <w:szCs w:val="28"/>
        </w:rPr>
        <w:t>架构；</w:t>
      </w:r>
    </w:p>
    <w:p w:rsidR="00596939" w:rsidRDefault="00596939" w:rsidP="00E27B6C">
      <w:pPr>
        <w:ind w:firstLineChars="200" w:firstLine="560"/>
        <w:rPr>
          <w:sz w:val="28"/>
          <w:szCs w:val="28"/>
        </w:rPr>
      </w:pPr>
      <w:r>
        <w:rPr>
          <w:noProof/>
          <w:sz w:val="28"/>
          <w:szCs w:val="28"/>
        </w:rPr>
        <mc:AlternateContent>
          <mc:Choice Requires="wps">
            <w:drawing>
              <wp:anchor distT="0" distB="0" distL="114300" distR="114300" simplePos="0" relativeHeight="251659264" behindDoc="0" locked="0" layoutInCell="1" allowOverlap="1" wp14:anchorId="53A332FE" wp14:editId="36E82C77">
                <wp:simplePos x="0" y="0"/>
                <wp:positionH relativeFrom="column">
                  <wp:posOffset>1628775</wp:posOffset>
                </wp:positionH>
                <wp:positionV relativeFrom="paragraph">
                  <wp:posOffset>171450</wp:posOffset>
                </wp:positionV>
                <wp:extent cx="1476375" cy="495300"/>
                <wp:effectExtent l="0" t="0" r="28575" b="19050"/>
                <wp:wrapNone/>
                <wp:docPr id="1" name="圆角矩形 1"/>
                <wp:cNvGraphicFramePr/>
                <a:graphic xmlns:a="http://schemas.openxmlformats.org/drawingml/2006/main">
                  <a:graphicData uri="http://schemas.microsoft.com/office/word/2010/wordprocessingShape">
                    <wps:wsp>
                      <wps:cNvSpPr/>
                      <wps:spPr>
                        <a:xfrm>
                          <a:off x="0" y="0"/>
                          <a:ext cx="14763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1C66" w:rsidRDefault="00541C66" w:rsidP="00596939">
                            <w:pPr>
                              <w:jc w:val="center"/>
                            </w:pPr>
                            <w:r>
                              <w:rPr>
                                <w:rFonts w:hint="eastAsia"/>
                              </w:rPr>
                              <w:t>业务服务平台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332FE" id="圆角矩形 1" o:spid="_x0000_s1026" style="position:absolute;left:0;text-align:left;margin-left:128.25pt;margin-top:13.5pt;width:116.2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" fillcolor="#5b9bd5 [3204]" strokecolor="#1f4d78 [1604]" strokeweight="1pt">
                <v:stroke joinstyle="miter"/>
                <v:textbox>
                  <w:txbxContent>
                    <w:p w:rsidR="00541C66" w:rsidRDefault="00541C66" w:rsidP="00596939">
                      <w:pPr>
                        <w:jc w:val="center"/>
                      </w:pPr>
                      <w:r>
                        <w:rPr>
                          <w:rFonts w:hint="eastAsia"/>
                        </w:rPr>
                        <w:t>业务服务平台</w:t>
                      </w:r>
                    </w:p>
                  </w:txbxContent>
                </v:textbox>
              </v:roundrect>
            </w:pict>
          </mc:Fallback>
        </mc:AlternateContent>
      </w:r>
    </w:p>
    <w:p w:rsidR="00596939" w:rsidRDefault="00596939" w:rsidP="00E27B6C">
      <w:pPr>
        <w:ind w:firstLineChars="200" w:firstLine="560"/>
        <w:rPr>
          <w:sz w:val="28"/>
          <w:szCs w:val="28"/>
        </w:rPr>
      </w:pP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2400300</wp:posOffset>
                </wp:positionH>
                <wp:positionV relativeFrom="paragraph">
                  <wp:posOffset>270510</wp:posOffset>
                </wp:positionV>
                <wp:extent cx="19050" cy="619125"/>
                <wp:effectExtent l="0" t="0" r="19050" b="28575"/>
                <wp:wrapNone/>
                <wp:docPr id="7" name="直接连接符 7"/>
                <wp:cNvGraphicFramePr/>
                <a:graphic xmlns:a="http://schemas.openxmlformats.org/drawingml/2006/main">
                  <a:graphicData uri="http://schemas.microsoft.com/office/word/2010/wordprocessingShape">
                    <wps:wsp>
                      <wps:cNvCnPr/>
                      <wps:spPr>
                        <a:xfrm>
                          <a:off x="0" y="0"/>
                          <a:ext cx="1905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22820" id="直接连接符 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89pt,21.3pt" to="19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" strokecolor="#5b9bd5 [3204]" strokeweight=".5pt">
                <v:stroke joinstyle="miter"/>
              </v:line>
            </w:pict>
          </mc:Fallback>
        </mc:AlternateContent>
      </w:r>
    </w:p>
    <w:p w:rsidR="00596939" w:rsidRDefault="00596939" w:rsidP="00E27B6C">
      <w:pPr>
        <w:ind w:firstLineChars="200" w:firstLine="560"/>
        <w:rPr>
          <w:sz w:val="28"/>
          <w:szCs w:val="28"/>
        </w:rPr>
      </w:pPr>
    </w:p>
    <w:p w:rsidR="00596939" w:rsidRDefault="00596939" w:rsidP="00E27B6C">
      <w:pPr>
        <w:ind w:firstLineChars="200" w:firstLine="560"/>
        <w:rPr>
          <w:sz w:val="28"/>
          <w:szCs w:val="28"/>
        </w:rPr>
      </w:pPr>
      <w:r>
        <w:rPr>
          <w:noProof/>
          <w:sz w:val="28"/>
          <w:szCs w:val="28"/>
        </w:rPr>
        <mc:AlternateContent>
          <mc:Choice Requires="wps">
            <w:drawing>
              <wp:anchor distT="0" distB="0" distL="114300" distR="114300" simplePos="0" relativeHeight="251660288" behindDoc="0" locked="0" layoutInCell="1" allowOverlap="1" wp14:anchorId="4F638FB3" wp14:editId="398C9FDE">
                <wp:simplePos x="0" y="0"/>
                <wp:positionH relativeFrom="column">
                  <wp:posOffset>1962150</wp:posOffset>
                </wp:positionH>
                <wp:positionV relativeFrom="paragraph">
                  <wp:posOffset>20955</wp:posOffset>
                </wp:positionV>
                <wp:extent cx="914400" cy="914400"/>
                <wp:effectExtent l="19050" t="0" r="38100" b="38100"/>
                <wp:wrapNone/>
                <wp:docPr id="3" name="云形 3"/>
                <wp:cNvGraphicFramePr/>
                <a:graphic xmlns:a="http://schemas.openxmlformats.org/drawingml/2006/main">
                  <a:graphicData uri="http://schemas.microsoft.com/office/word/2010/wordprocessingShape">
                    <wps:wsp>
                      <wps:cNvSpPr/>
                      <wps:spPr>
                        <a:xfrm>
                          <a:off x="0" y="0"/>
                          <a:ext cx="914400" cy="9144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1C66" w:rsidRDefault="00541C66" w:rsidP="00596939">
                            <w:pPr>
                              <w:jc w:val="center"/>
                            </w:pPr>
                            <w:r>
                              <w:rPr>
                                <w:rFonts w:hint="eastAsia"/>
                              </w:rPr>
                              <w:t>互联网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38FB3" id="云形 3" o:spid="_x0000_s1027" style="position:absolute;left:0;text-align:left;margin-left:154.5pt;margin-top:1.6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99335,554080;45720,537210;146643,738696;123190,746760;348784,827405;334645,790575;610172,735563;604520,775970;722397,485860;791210,636905;884724,324993;854075,381635;811191,114850;812800,141605;615484,83651;631190,49530;468651,99907;476250,70485;296333,109897;323850,138430;87355,334201;82550,304165" o:connectangles="0,0,0,0,0,0,0,0,0,0,0,0,0,0,0,0,0,0,0,0,0,0" textboxrect="0,0,43200,43200"/>
                <v:textbox>
                  <w:txbxContent>
                    <w:p w:rsidR="00541C66" w:rsidRDefault="00541C66" w:rsidP="00596939">
                      <w:pPr>
                        <w:jc w:val="center"/>
                      </w:pPr>
                      <w:r>
                        <w:rPr>
                          <w:rFonts w:hint="eastAsia"/>
                        </w:rPr>
                        <w:t>互联网</w:t>
                      </w:r>
                    </w:p>
                  </w:txbxContent>
                </v:textbox>
              </v:shape>
            </w:pict>
          </mc:Fallback>
        </mc:AlternateContent>
      </w:r>
    </w:p>
    <w:p w:rsidR="00596939" w:rsidRDefault="00596939" w:rsidP="00E27B6C">
      <w:pPr>
        <w:ind w:firstLineChars="200" w:firstLine="560"/>
        <w:rPr>
          <w:sz w:val="28"/>
          <w:szCs w:val="28"/>
        </w:rPr>
      </w:pPr>
    </w:p>
    <w:p w:rsidR="00596939" w:rsidRDefault="00596939" w:rsidP="00E27B6C">
      <w:pPr>
        <w:ind w:firstLineChars="200" w:firstLine="560"/>
        <w:rPr>
          <w:sz w:val="28"/>
          <w:szCs w:val="28"/>
        </w:rPr>
      </w:pPr>
      <w:r>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2705100</wp:posOffset>
                </wp:positionH>
                <wp:positionV relativeFrom="paragraph">
                  <wp:posOffset>28575</wp:posOffset>
                </wp:positionV>
                <wp:extent cx="1581150" cy="914400"/>
                <wp:effectExtent l="0" t="0" r="19050" b="19050"/>
                <wp:wrapNone/>
                <wp:docPr id="9" name="直接连接符 9"/>
                <wp:cNvGraphicFramePr/>
                <a:graphic xmlns:a="http://schemas.openxmlformats.org/drawingml/2006/main">
                  <a:graphicData uri="http://schemas.microsoft.com/office/word/2010/wordprocessingShape">
                    <wps:wsp>
                      <wps:cNvCnPr/>
                      <wps:spPr>
                        <a:xfrm>
                          <a:off x="0" y="0"/>
                          <a:ext cx="15811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774C0" id="直接连接符 9"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13pt,2.25pt" to="337.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1123950</wp:posOffset>
                </wp:positionH>
                <wp:positionV relativeFrom="paragraph">
                  <wp:posOffset>114300</wp:posOffset>
                </wp:positionV>
                <wp:extent cx="1066800" cy="904875"/>
                <wp:effectExtent l="0" t="0" r="19050" b="28575"/>
                <wp:wrapNone/>
                <wp:docPr id="8" name="直接连接符 8"/>
                <wp:cNvGraphicFramePr/>
                <a:graphic xmlns:a="http://schemas.openxmlformats.org/drawingml/2006/main">
                  <a:graphicData uri="http://schemas.microsoft.com/office/word/2010/wordprocessingShape">
                    <wps:wsp>
                      <wps:cNvCnPr/>
                      <wps:spPr>
                        <a:xfrm flipH="1">
                          <a:off x="0" y="0"/>
                          <a:ext cx="1066800"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26CDB" id="直接连接符 8"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88.5pt,9pt" to="172.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" strokecolor="#5b9bd5 [3204]" strokeweight=".5pt">
                <v:stroke joinstyle="miter"/>
              </v:line>
            </w:pict>
          </mc:Fallback>
        </mc:AlternateContent>
      </w:r>
    </w:p>
    <w:p w:rsidR="00596939" w:rsidRDefault="00596939" w:rsidP="00E27B6C">
      <w:pPr>
        <w:ind w:firstLineChars="200" w:firstLine="560"/>
        <w:rPr>
          <w:sz w:val="28"/>
          <w:szCs w:val="28"/>
        </w:rPr>
      </w:pPr>
    </w:p>
    <w:p w:rsidR="00596939" w:rsidRDefault="00596939" w:rsidP="00E27B6C">
      <w:pPr>
        <w:ind w:firstLineChars="200" w:firstLine="560"/>
        <w:rPr>
          <w:sz w:val="28"/>
          <w:szCs w:val="28"/>
        </w:rPr>
      </w:pPr>
      <w:r>
        <w:rPr>
          <w:noProof/>
          <w:sz w:val="28"/>
          <w:szCs w:val="28"/>
        </w:rPr>
        <mc:AlternateContent>
          <mc:Choice Requires="wps">
            <w:drawing>
              <wp:anchor distT="0" distB="0" distL="114300" distR="114300" simplePos="0" relativeHeight="251666432" behindDoc="0" locked="0" layoutInCell="1" allowOverlap="1" wp14:anchorId="7FCB2772" wp14:editId="2FB53A8C">
                <wp:simplePos x="0" y="0"/>
                <wp:positionH relativeFrom="column">
                  <wp:posOffset>3381375</wp:posOffset>
                </wp:positionH>
                <wp:positionV relativeFrom="paragraph">
                  <wp:posOffset>161290</wp:posOffset>
                </wp:positionV>
                <wp:extent cx="1476375" cy="495300"/>
                <wp:effectExtent l="0" t="0" r="28575" b="19050"/>
                <wp:wrapNone/>
                <wp:docPr id="6" name="圆角矩形 6"/>
                <wp:cNvGraphicFramePr/>
                <a:graphic xmlns:a="http://schemas.openxmlformats.org/drawingml/2006/main">
                  <a:graphicData uri="http://schemas.microsoft.com/office/word/2010/wordprocessingShape">
                    <wps:wsp>
                      <wps:cNvSpPr/>
                      <wps:spPr>
                        <a:xfrm>
                          <a:off x="0" y="0"/>
                          <a:ext cx="1476375" cy="49530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541C66" w:rsidRDefault="00541C66" w:rsidP="00596939">
                            <w:pPr>
                              <w:jc w:val="center"/>
                            </w:pPr>
                            <w:r>
                              <w:rPr>
                                <w:rFonts w:hint="eastAsia"/>
                              </w:rPr>
                              <w:t>客户端</w:t>
                            </w:r>
                            <w:r>
                              <w:t>（</w:t>
                            </w:r>
                            <w:r>
                              <w:rPr>
                                <w:rFonts w:hint="eastAsia"/>
                              </w:rPr>
                              <w:t>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B2772" id="圆角矩形 6" o:spid="_x0000_s1028" style="position:absolute;left:0;text-align:left;margin-left:266.25pt;margin-top:12.7pt;width:116.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" fillcolor="#5b9bd5" strokecolor="#41719c" strokeweight="1pt">
                <v:stroke joinstyle="miter"/>
                <v:textbox>
                  <w:txbxContent>
                    <w:p w:rsidR="00541C66" w:rsidRDefault="00541C66" w:rsidP="00596939">
                      <w:pPr>
                        <w:jc w:val="center"/>
                      </w:pPr>
                      <w:r>
                        <w:rPr>
                          <w:rFonts w:hint="eastAsia"/>
                        </w:rPr>
                        <w:t>客户端</w:t>
                      </w:r>
                      <w:r>
                        <w:t>（</w:t>
                      </w:r>
                      <w:r>
                        <w:rPr>
                          <w:rFonts w:hint="eastAsia"/>
                        </w:rPr>
                        <w:t>N</w:t>
                      </w:r>
                      <w:r>
                        <w:t>）</w:t>
                      </w:r>
                    </w:p>
                  </w:txbxContent>
                </v:textbox>
              </v:round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7AC8F4EA" wp14:editId="0A68ACF9">
                <wp:simplePos x="0" y="0"/>
                <wp:positionH relativeFrom="column">
                  <wp:posOffset>390525</wp:posOffset>
                </wp:positionH>
                <wp:positionV relativeFrom="paragraph">
                  <wp:posOffset>236220</wp:posOffset>
                </wp:positionV>
                <wp:extent cx="1476375" cy="495300"/>
                <wp:effectExtent l="0" t="0" r="28575" b="19050"/>
                <wp:wrapNone/>
                <wp:docPr id="4" name="圆角矩形 4"/>
                <wp:cNvGraphicFramePr/>
                <a:graphic xmlns:a="http://schemas.openxmlformats.org/drawingml/2006/main">
                  <a:graphicData uri="http://schemas.microsoft.com/office/word/2010/wordprocessingShape">
                    <wps:wsp>
                      <wps:cNvSpPr/>
                      <wps:spPr>
                        <a:xfrm>
                          <a:off x="0" y="0"/>
                          <a:ext cx="1476375" cy="49530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541C66" w:rsidRDefault="00541C66" w:rsidP="00596939">
                            <w:pPr>
                              <w:jc w:val="center"/>
                            </w:pPr>
                            <w:r>
                              <w:t>客户端（</w:t>
                            </w:r>
                            <w:r>
                              <w:rPr>
                                <w:rFonts w:hint="eastAsia"/>
                              </w:rPr>
                              <w:t>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C8F4EA" id="圆角矩形 4" o:spid="_x0000_s1029" style="position:absolute;left:0;text-align:left;margin-left:30.75pt;margin-top:18.6pt;width:116.2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" fillcolor="#5b9bd5" strokecolor="#41719c" strokeweight="1pt">
                <v:stroke joinstyle="miter"/>
                <v:textbox>
                  <w:txbxContent>
                    <w:p w:rsidR="00541C66" w:rsidRDefault="00541C66" w:rsidP="00596939">
                      <w:pPr>
                        <w:jc w:val="center"/>
                      </w:pPr>
                      <w:r>
                        <w:t>客户端（</w:t>
                      </w:r>
                      <w:r>
                        <w:rPr>
                          <w:rFonts w:hint="eastAsia"/>
                        </w:rPr>
                        <w:t>1</w:t>
                      </w:r>
                      <w:r>
                        <w:t>）</w:t>
                      </w:r>
                    </w:p>
                  </w:txbxContent>
                </v:textbox>
              </v:roundrect>
            </w:pict>
          </mc:Fallback>
        </mc:AlternateContent>
      </w:r>
    </w:p>
    <w:p w:rsidR="00596939" w:rsidRDefault="00596939" w:rsidP="00E27B6C">
      <w:pPr>
        <w:ind w:firstLineChars="200" w:firstLine="560"/>
        <w:rPr>
          <w:sz w:val="28"/>
          <w:szCs w:val="28"/>
        </w:rPr>
      </w:pP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2333625</wp:posOffset>
                </wp:positionH>
                <wp:positionV relativeFrom="paragraph">
                  <wp:posOffset>40005</wp:posOffset>
                </wp:positionV>
                <wp:extent cx="685800" cy="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6858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3483E" id="直接连接符 1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83.75pt,3.15pt" to="237.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" strokecolor="#5b9bd5 [3204]" strokeweight=".5pt">
                <v:stroke dashstyle="dash" joinstyle="miter"/>
              </v:line>
            </w:pict>
          </mc:Fallback>
        </mc:AlternateContent>
      </w:r>
    </w:p>
    <w:p w:rsidR="00596939" w:rsidRPr="00596939" w:rsidRDefault="00596939" w:rsidP="00E27B6C">
      <w:pPr>
        <w:ind w:firstLineChars="200" w:firstLine="560"/>
        <w:rPr>
          <w:sz w:val="28"/>
          <w:szCs w:val="28"/>
        </w:rPr>
      </w:pPr>
    </w:p>
    <w:p w:rsidR="00E27B6C" w:rsidRDefault="005B0DFC" w:rsidP="00E27B6C">
      <w:pPr>
        <w:ind w:firstLineChars="200" w:firstLine="560"/>
        <w:rPr>
          <w:sz w:val="28"/>
          <w:szCs w:val="28"/>
        </w:rPr>
      </w:pPr>
      <w:r>
        <w:rPr>
          <w:sz w:val="28"/>
          <w:szCs w:val="28"/>
        </w:rPr>
        <w:lastRenderedPageBreak/>
        <w:t>业务服务平台负责采集、管理指定省份的往届招生录取信息、应届招生计划信息、根据考生高考成绩信息进行综合分析，提供咨询服务；管理和分配客户端权限、对客户端进行授权认证；管理用户及用户密码信息和授权信息，负责各类数据信息、服务软件的备份</w:t>
      </w:r>
      <w:r w:rsidR="00683AEF">
        <w:rPr>
          <w:sz w:val="28"/>
          <w:szCs w:val="28"/>
        </w:rPr>
        <w:t>及恢复；</w:t>
      </w:r>
    </w:p>
    <w:p w:rsidR="00C518A0" w:rsidRDefault="003E63DC" w:rsidP="003E63DC">
      <w:pPr>
        <w:ind w:firstLine="540"/>
        <w:rPr>
          <w:sz w:val="28"/>
          <w:szCs w:val="28"/>
        </w:rPr>
      </w:pPr>
      <w:r w:rsidRPr="00027CEB">
        <w:rPr>
          <w:rFonts w:hint="eastAsia"/>
          <w:sz w:val="28"/>
          <w:szCs w:val="28"/>
        </w:rPr>
        <w:t>客户端是用户通过</w:t>
      </w:r>
      <w:r w:rsidRPr="00027CEB">
        <w:rPr>
          <w:rFonts w:hint="eastAsia"/>
          <w:sz w:val="28"/>
          <w:szCs w:val="28"/>
        </w:rPr>
        <w:t>web-server</w:t>
      </w:r>
      <w:r w:rsidRPr="00027CEB">
        <w:rPr>
          <w:rFonts w:hint="eastAsia"/>
          <w:sz w:val="28"/>
          <w:szCs w:val="28"/>
        </w:rPr>
        <w:t>接口登录到服务平台后，平台推送</w:t>
      </w:r>
      <w:r>
        <w:rPr>
          <w:rFonts w:hint="eastAsia"/>
          <w:sz w:val="28"/>
          <w:szCs w:val="28"/>
        </w:rPr>
        <w:t>到远端的用户操作界面软件，这个软件可以在远端生成一个沙箱运行环境，确保用户信息和操作信息的安全性；</w:t>
      </w:r>
    </w:p>
    <w:p w:rsidR="003E63DC" w:rsidRDefault="003E63DC" w:rsidP="003E63DC">
      <w:pPr>
        <w:ind w:firstLine="540"/>
        <w:rPr>
          <w:sz w:val="28"/>
          <w:szCs w:val="28"/>
        </w:rPr>
      </w:pPr>
      <w:r>
        <w:rPr>
          <w:sz w:val="28"/>
          <w:szCs w:val="28"/>
        </w:rPr>
        <w:t>客户端有两类，一类是服务平台的维护操作客户端，负责远程维护服务平台的运行，如用户授权及密码管理，数据信息查询几维护等；</w:t>
      </w:r>
    </w:p>
    <w:p w:rsidR="003E63DC" w:rsidRPr="003E63DC" w:rsidRDefault="003E63DC" w:rsidP="003E63DC">
      <w:pPr>
        <w:ind w:firstLine="540"/>
        <w:rPr>
          <w:sz w:val="28"/>
          <w:szCs w:val="28"/>
        </w:rPr>
      </w:pPr>
      <w:r>
        <w:rPr>
          <w:sz w:val="28"/>
          <w:szCs w:val="28"/>
        </w:rPr>
        <w:t>另一类是咨询用户，这类用户通过系统的授权功能获取</w:t>
      </w:r>
      <w:r w:rsidR="00B81CA6">
        <w:rPr>
          <w:sz w:val="28"/>
          <w:szCs w:val="28"/>
        </w:rPr>
        <w:t>授权，进行自愿咨询；</w:t>
      </w:r>
    </w:p>
    <w:p w:rsidR="00C518A0" w:rsidRDefault="00C518A0" w:rsidP="00C518A0">
      <w:pPr>
        <w:rPr>
          <w:sz w:val="28"/>
          <w:szCs w:val="28"/>
        </w:rPr>
      </w:pPr>
      <w:r>
        <w:rPr>
          <w:sz w:val="28"/>
          <w:szCs w:val="28"/>
        </w:rPr>
        <w:t>三、功能要求说明</w:t>
      </w:r>
    </w:p>
    <w:p w:rsidR="00437F46" w:rsidRDefault="00437F46" w:rsidP="00437F46">
      <w:pPr>
        <w:ind w:firstLine="555"/>
        <w:rPr>
          <w:sz w:val="28"/>
          <w:szCs w:val="28"/>
        </w:rPr>
      </w:pPr>
      <w:r>
        <w:rPr>
          <w:rFonts w:hint="eastAsia"/>
          <w:sz w:val="28"/>
          <w:szCs w:val="28"/>
        </w:rPr>
        <w:t>业务服务平台的功能要求：</w:t>
      </w:r>
    </w:p>
    <w:p w:rsidR="00742A98" w:rsidRDefault="00726AD1" w:rsidP="00726AD1">
      <w:pPr>
        <w:pStyle w:val="a4"/>
        <w:numPr>
          <w:ilvl w:val="0"/>
          <w:numId w:val="1"/>
        </w:numPr>
        <w:ind w:firstLineChars="0"/>
        <w:rPr>
          <w:sz w:val="28"/>
          <w:szCs w:val="28"/>
        </w:rPr>
      </w:pPr>
      <w:r w:rsidRPr="00726AD1">
        <w:rPr>
          <w:rFonts w:hint="eastAsia"/>
          <w:sz w:val="28"/>
          <w:szCs w:val="28"/>
        </w:rPr>
        <w:t>系统登录</w:t>
      </w:r>
      <w:r w:rsidR="00742A98">
        <w:rPr>
          <w:rFonts w:hint="eastAsia"/>
          <w:sz w:val="28"/>
          <w:szCs w:val="28"/>
        </w:rPr>
        <w:t>及退出</w:t>
      </w:r>
      <w:r w:rsidRPr="00726AD1">
        <w:rPr>
          <w:rFonts w:hint="eastAsia"/>
          <w:sz w:val="28"/>
          <w:szCs w:val="28"/>
        </w:rPr>
        <w:t>：</w:t>
      </w:r>
    </w:p>
    <w:p w:rsidR="00742A98" w:rsidRDefault="00742A98" w:rsidP="00742A98">
      <w:pPr>
        <w:ind w:firstLine="540"/>
        <w:rPr>
          <w:sz w:val="28"/>
          <w:szCs w:val="28"/>
        </w:rPr>
      </w:pPr>
      <w:r w:rsidRPr="00742A98">
        <w:rPr>
          <w:rFonts w:hint="eastAsia"/>
          <w:sz w:val="28"/>
          <w:szCs w:val="28"/>
        </w:rPr>
        <w:t>在系统登录界面，输入正确的用户名、密码进行用户验证。为保证安全，操作完毕，需要安全退出。</w:t>
      </w:r>
    </w:p>
    <w:p w:rsidR="00742A98" w:rsidRPr="00742A98" w:rsidRDefault="00742A98" w:rsidP="00742A98">
      <w:pPr>
        <w:ind w:firstLineChars="200" w:firstLine="560"/>
        <w:rPr>
          <w:sz w:val="28"/>
          <w:szCs w:val="28"/>
        </w:rPr>
      </w:pPr>
      <w:r w:rsidRPr="00742A98">
        <w:rPr>
          <w:sz w:val="28"/>
          <w:szCs w:val="28"/>
        </w:rPr>
        <w:t>登录</w:t>
      </w:r>
    </w:p>
    <w:p w:rsidR="00742A98" w:rsidRPr="00742A98" w:rsidRDefault="00742A98" w:rsidP="00742A98">
      <w:pPr>
        <w:pStyle w:val="a0"/>
        <w:numPr>
          <w:ilvl w:val="0"/>
          <w:numId w:val="2"/>
        </w:numPr>
        <w:ind w:firstLineChars="0"/>
        <w:rPr>
          <w:sz w:val="28"/>
          <w:szCs w:val="28"/>
        </w:rPr>
      </w:pPr>
      <w:r w:rsidRPr="00742A98">
        <w:rPr>
          <w:rFonts w:hint="eastAsia"/>
          <w:b/>
          <w:sz w:val="28"/>
          <w:szCs w:val="28"/>
        </w:rPr>
        <w:t>输入</w:t>
      </w:r>
      <w:r w:rsidRPr="00742A98">
        <w:rPr>
          <w:b/>
          <w:sz w:val="28"/>
          <w:szCs w:val="28"/>
        </w:rPr>
        <w:t>：</w:t>
      </w:r>
      <w:r w:rsidRPr="00742A98">
        <w:rPr>
          <w:rFonts w:hint="eastAsia"/>
          <w:sz w:val="28"/>
          <w:szCs w:val="28"/>
        </w:rPr>
        <w:t>用户名、</w:t>
      </w:r>
      <w:r w:rsidRPr="00742A98">
        <w:rPr>
          <w:sz w:val="28"/>
          <w:szCs w:val="28"/>
        </w:rPr>
        <w:t>密码</w:t>
      </w:r>
    </w:p>
    <w:p w:rsidR="00742A98" w:rsidRPr="00742A98" w:rsidRDefault="00742A98" w:rsidP="00742A98">
      <w:pPr>
        <w:pStyle w:val="a0"/>
        <w:numPr>
          <w:ilvl w:val="0"/>
          <w:numId w:val="2"/>
        </w:numPr>
        <w:ind w:firstLineChars="0"/>
        <w:rPr>
          <w:sz w:val="28"/>
          <w:szCs w:val="28"/>
        </w:rPr>
      </w:pPr>
      <w:r w:rsidRPr="00742A98">
        <w:rPr>
          <w:rFonts w:hint="eastAsia"/>
          <w:b/>
          <w:sz w:val="28"/>
          <w:szCs w:val="28"/>
        </w:rPr>
        <w:t>处理：</w:t>
      </w:r>
      <w:r w:rsidRPr="00742A98">
        <w:rPr>
          <w:rFonts w:hint="eastAsia"/>
          <w:sz w:val="28"/>
          <w:szCs w:val="28"/>
        </w:rPr>
        <w:t>系统获取输入的用户名和密码，并与保存在数据表中数据进行比对，若一致，则通过用户身份验证，否则不通过</w:t>
      </w:r>
    </w:p>
    <w:p w:rsidR="00742A98" w:rsidRPr="00742A98" w:rsidRDefault="00742A98" w:rsidP="00742A98">
      <w:pPr>
        <w:pStyle w:val="a0"/>
        <w:numPr>
          <w:ilvl w:val="0"/>
          <w:numId w:val="2"/>
        </w:numPr>
        <w:ind w:firstLineChars="0"/>
        <w:rPr>
          <w:sz w:val="28"/>
          <w:szCs w:val="28"/>
        </w:rPr>
      </w:pPr>
      <w:r w:rsidRPr="00742A98">
        <w:rPr>
          <w:rFonts w:hint="eastAsia"/>
          <w:b/>
          <w:sz w:val="28"/>
          <w:szCs w:val="28"/>
        </w:rPr>
        <w:t>输出</w:t>
      </w:r>
      <w:r w:rsidRPr="00742A98">
        <w:rPr>
          <w:b/>
          <w:sz w:val="28"/>
          <w:szCs w:val="28"/>
        </w:rPr>
        <w:t>：</w:t>
      </w:r>
      <w:r w:rsidRPr="00742A98">
        <w:rPr>
          <w:rFonts w:hint="eastAsia"/>
          <w:sz w:val="28"/>
          <w:szCs w:val="28"/>
        </w:rPr>
        <w:t>登录成功转向打开系统主界面，登录失败输出</w:t>
      </w:r>
      <w:r w:rsidRPr="00742A98">
        <w:rPr>
          <w:rFonts w:hint="eastAsia"/>
          <w:sz w:val="28"/>
          <w:szCs w:val="28"/>
        </w:rPr>
        <w:lastRenderedPageBreak/>
        <w:t>失败提示信息</w:t>
      </w:r>
    </w:p>
    <w:p w:rsidR="00742A98" w:rsidRPr="00742A98" w:rsidRDefault="00742A98" w:rsidP="00742A98">
      <w:pPr>
        <w:ind w:firstLineChars="200" w:firstLine="560"/>
        <w:rPr>
          <w:sz w:val="28"/>
          <w:szCs w:val="28"/>
        </w:rPr>
      </w:pPr>
      <w:r>
        <w:rPr>
          <w:sz w:val="28"/>
          <w:szCs w:val="28"/>
        </w:rPr>
        <w:t>退出</w:t>
      </w:r>
    </w:p>
    <w:p w:rsidR="00F6798B" w:rsidRPr="005B48F0" w:rsidRDefault="00F6798B" w:rsidP="00F6798B">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sidRPr="005B48F0">
        <w:rPr>
          <w:sz w:val="28"/>
          <w:szCs w:val="28"/>
        </w:rPr>
        <w:t>鼠标点击</w:t>
      </w:r>
      <w:r w:rsidRPr="005B48F0">
        <w:rPr>
          <w:rFonts w:hint="eastAsia"/>
          <w:sz w:val="28"/>
          <w:szCs w:val="28"/>
        </w:rPr>
        <w:t>“</w:t>
      </w:r>
      <w:r w:rsidRPr="005B48F0">
        <w:rPr>
          <w:sz w:val="28"/>
          <w:szCs w:val="28"/>
        </w:rPr>
        <w:t>退出</w:t>
      </w:r>
      <w:r w:rsidRPr="005B48F0">
        <w:rPr>
          <w:rFonts w:hint="eastAsia"/>
          <w:sz w:val="28"/>
          <w:szCs w:val="28"/>
        </w:rPr>
        <w:t>”</w:t>
      </w:r>
      <w:r w:rsidRPr="005B48F0">
        <w:rPr>
          <w:sz w:val="28"/>
          <w:szCs w:val="28"/>
        </w:rPr>
        <w:t>按钮，或者因超时系统自动发送退出命令</w:t>
      </w:r>
    </w:p>
    <w:p w:rsidR="00F6798B" w:rsidRPr="005B48F0" w:rsidRDefault="00F6798B" w:rsidP="00F6798B">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系统获取用户名，注销其</w:t>
      </w:r>
      <w:r w:rsidRPr="005B48F0">
        <w:rPr>
          <w:sz w:val="28"/>
          <w:szCs w:val="28"/>
        </w:rPr>
        <w:t>登录状态</w:t>
      </w:r>
    </w:p>
    <w:p w:rsidR="00742A98" w:rsidRPr="00D87AD8" w:rsidRDefault="00F6798B" w:rsidP="00D87AD8">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sidRPr="005B48F0">
        <w:rPr>
          <w:rFonts w:hint="eastAsia"/>
          <w:sz w:val="28"/>
          <w:szCs w:val="28"/>
        </w:rPr>
        <w:t>退出成功时提示“退出成功”</w:t>
      </w:r>
    </w:p>
    <w:p w:rsidR="00D87AD8" w:rsidRPr="00D24D98" w:rsidRDefault="00742A98" w:rsidP="00726AD1">
      <w:pPr>
        <w:pStyle w:val="a4"/>
        <w:numPr>
          <w:ilvl w:val="0"/>
          <w:numId w:val="1"/>
        </w:numPr>
        <w:ind w:firstLineChars="0"/>
        <w:rPr>
          <w:color w:val="000000" w:themeColor="text1"/>
          <w:sz w:val="28"/>
          <w:szCs w:val="28"/>
        </w:rPr>
      </w:pPr>
      <w:r w:rsidRPr="00D24D98">
        <w:rPr>
          <w:color w:val="000000" w:themeColor="text1"/>
          <w:sz w:val="28"/>
          <w:szCs w:val="28"/>
        </w:rPr>
        <w:t>系统配置：</w:t>
      </w:r>
    </w:p>
    <w:p w:rsidR="00D24D98" w:rsidRPr="00D24D98" w:rsidRDefault="00D24D98" w:rsidP="00D24D98">
      <w:pPr>
        <w:ind w:firstLine="540"/>
        <w:rPr>
          <w:sz w:val="28"/>
          <w:szCs w:val="28"/>
        </w:rPr>
      </w:pPr>
      <w:r>
        <w:rPr>
          <w:rFonts w:hint="eastAsia"/>
          <w:sz w:val="28"/>
          <w:szCs w:val="28"/>
        </w:rPr>
        <w:t>该模块负责分配咨询业务所在省份的省及地区的编号，录入服务商名称，生成服务商编号</w:t>
      </w:r>
      <w:r w:rsidRPr="00D24D98">
        <w:rPr>
          <w:rFonts w:hint="eastAsia"/>
          <w:sz w:val="28"/>
          <w:szCs w:val="28"/>
        </w:rPr>
        <w:t>在系统登录界面</w:t>
      </w:r>
      <w:r>
        <w:rPr>
          <w:rFonts w:hint="eastAsia"/>
          <w:sz w:val="28"/>
          <w:szCs w:val="28"/>
        </w:rPr>
        <w:t>等功能；</w:t>
      </w:r>
      <w:r w:rsidR="00920EE4">
        <w:rPr>
          <w:rFonts w:hint="eastAsia"/>
          <w:sz w:val="28"/>
          <w:szCs w:val="28"/>
        </w:rPr>
        <w:t>该模块只有具备一定权限的系统管理人员才能操作；</w:t>
      </w:r>
      <w:r w:rsidRPr="00D24D98">
        <w:rPr>
          <w:sz w:val="28"/>
          <w:szCs w:val="28"/>
        </w:rPr>
        <w:t xml:space="preserve"> </w:t>
      </w:r>
    </w:p>
    <w:p w:rsidR="00D24D98" w:rsidRPr="00D24D98" w:rsidRDefault="00D24D98" w:rsidP="00D24D98">
      <w:pPr>
        <w:ind w:firstLine="540"/>
        <w:rPr>
          <w:sz w:val="28"/>
          <w:szCs w:val="28"/>
        </w:rPr>
      </w:pPr>
      <w:r>
        <w:rPr>
          <w:sz w:val="28"/>
          <w:szCs w:val="28"/>
        </w:rPr>
        <w:t>省份及地区编号生成：</w:t>
      </w:r>
    </w:p>
    <w:p w:rsidR="00D24D98" w:rsidRPr="005B48F0" w:rsidRDefault="00D24D98" w:rsidP="00D24D98">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在操作界面录入省份名称及编号、省份内行政区域的地区名称及编号（每个省份最多不超过</w:t>
      </w:r>
      <w:r w:rsidRPr="00D24D98">
        <w:rPr>
          <w:rFonts w:hint="eastAsia"/>
          <w:color w:val="FF0000"/>
          <w:sz w:val="28"/>
          <w:szCs w:val="28"/>
        </w:rPr>
        <w:t>15</w:t>
      </w:r>
      <w:r>
        <w:rPr>
          <w:rFonts w:hint="eastAsia"/>
          <w:sz w:val="28"/>
          <w:szCs w:val="28"/>
        </w:rPr>
        <w:t>个地区</w:t>
      </w:r>
      <w:r>
        <w:rPr>
          <w:sz w:val="28"/>
          <w:szCs w:val="28"/>
        </w:rPr>
        <w:t>）；鼠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D24D98" w:rsidRPr="005B48F0" w:rsidRDefault="00D24D98" w:rsidP="00D24D98">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w:t>
      </w:r>
      <w:r>
        <w:rPr>
          <w:rFonts w:hint="eastAsia"/>
          <w:sz w:val="28"/>
          <w:szCs w:val="28"/>
        </w:rPr>
        <w:t>录入数据，生成相关的数据并存储；</w:t>
      </w:r>
      <w:r w:rsidRPr="005B48F0">
        <w:rPr>
          <w:sz w:val="28"/>
          <w:szCs w:val="28"/>
        </w:rPr>
        <w:t xml:space="preserve"> </w:t>
      </w:r>
    </w:p>
    <w:p w:rsidR="00D24D98" w:rsidRPr="00D87AD8" w:rsidRDefault="00D24D98" w:rsidP="00D24D98">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w:t>
      </w:r>
      <w:r w:rsidR="00800FB6">
        <w:rPr>
          <w:rFonts w:hint="eastAsia"/>
          <w:sz w:val="28"/>
          <w:szCs w:val="28"/>
        </w:rPr>
        <w:t>录入结果：成功或失败</w:t>
      </w:r>
      <w:r>
        <w:rPr>
          <w:rFonts w:hint="eastAsia"/>
          <w:sz w:val="28"/>
          <w:szCs w:val="28"/>
        </w:rPr>
        <w:t>；</w:t>
      </w:r>
    </w:p>
    <w:p w:rsidR="00E67664" w:rsidRPr="00D24D98" w:rsidRDefault="00E67664" w:rsidP="00E67664">
      <w:pPr>
        <w:ind w:firstLine="540"/>
        <w:rPr>
          <w:sz w:val="28"/>
          <w:szCs w:val="28"/>
        </w:rPr>
      </w:pPr>
      <w:r>
        <w:rPr>
          <w:sz w:val="28"/>
          <w:szCs w:val="28"/>
        </w:rPr>
        <w:t>省份及地区编号修改：</w:t>
      </w:r>
    </w:p>
    <w:p w:rsidR="00E67664" w:rsidRPr="005B48F0" w:rsidRDefault="00E67664" w:rsidP="00E67664">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在操作界面录入省份名称或编号；鼠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E67664" w:rsidRPr="005B48F0" w:rsidRDefault="00E67664" w:rsidP="00E67664">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根据省份名称或编号数据，显示省份名称及编号、地区名称及编号，操作员修改相关的数据，</w:t>
      </w:r>
      <w:r>
        <w:rPr>
          <w:sz w:val="28"/>
          <w:szCs w:val="28"/>
        </w:rPr>
        <w:t>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rFonts w:hint="eastAsia"/>
          <w:sz w:val="28"/>
          <w:szCs w:val="28"/>
        </w:rPr>
        <w:t>；</w:t>
      </w:r>
      <w:r w:rsidRPr="005B48F0">
        <w:rPr>
          <w:sz w:val="28"/>
          <w:szCs w:val="28"/>
        </w:rPr>
        <w:t xml:space="preserve"> </w:t>
      </w:r>
    </w:p>
    <w:p w:rsidR="00E67664" w:rsidRPr="00D87AD8" w:rsidRDefault="00E67664" w:rsidP="00E67664">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lastRenderedPageBreak/>
        <w:t>输出</w:t>
      </w:r>
      <w:r w:rsidRPr="005B48F0">
        <w:rPr>
          <w:b/>
          <w:sz w:val="28"/>
          <w:szCs w:val="28"/>
        </w:rPr>
        <w:t>：</w:t>
      </w:r>
      <w:r>
        <w:rPr>
          <w:rFonts w:hint="eastAsia"/>
          <w:sz w:val="28"/>
          <w:szCs w:val="28"/>
        </w:rPr>
        <w:t>输出修改结果：成功或失败；</w:t>
      </w:r>
    </w:p>
    <w:p w:rsidR="00A75183" w:rsidRPr="00D24D98" w:rsidRDefault="00A75183" w:rsidP="00A75183">
      <w:pPr>
        <w:ind w:firstLine="540"/>
        <w:rPr>
          <w:sz w:val="28"/>
          <w:szCs w:val="28"/>
        </w:rPr>
      </w:pPr>
      <w:r>
        <w:rPr>
          <w:sz w:val="28"/>
          <w:szCs w:val="28"/>
        </w:rPr>
        <w:t>省份及地区编号删除：</w:t>
      </w:r>
    </w:p>
    <w:p w:rsidR="00A75183" w:rsidRPr="005B48F0" w:rsidRDefault="00A75183" w:rsidP="00A75183">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在操作界面录入省份名称或编号；鼠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A75183" w:rsidRPr="005B48F0" w:rsidRDefault="00A75183" w:rsidP="00A75183">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根据省份名称或编号数据，显示省份名称及编号、地区名称及编号，操作员</w:t>
      </w:r>
      <w:r>
        <w:rPr>
          <w:sz w:val="28"/>
          <w:szCs w:val="28"/>
        </w:rPr>
        <w:t>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rFonts w:hint="eastAsia"/>
          <w:sz w:val="28"/>
          <w:szCs w:val="28"/>
        </w:rPr>
        <w:t>；</w:t>
      </w:r>
      <w:r w:rsidRPr="005B48F0">
        <w:rPr>
          <w:sz w:val="28"/>
          <w:szCs w:val="28"/>
        </w:rPr>
        <w:t xml:space="preserve"> </w:t>
      </w:r>
    </w:p>
    <w:p w:rsidR="00A75183" w:rsidRPr="00D87AD8" w:rsidRDefault="00A75183" w:rsidP="00A75183">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输出删除结果：成功或失败；</w:t>
      </w:r>
    </w:p>
    <w:p w:rsidR="000D2C57" w:rsidRPr="00D24D98" w:rsidRDefault="000D2C57" w:rsidP="000D2C57">
      <w:pPr>
        <w:ind w:firstLine="540"/>
        <w:rPr>
          <w:sz w:val="28"/>
          <w:szCs w:val="28"/>
        </w:rPr>
      </w:pPr>
      <w:r>
        <w:rPr>
          <w:sz w:val="28"/>
          <w:szCs w:val="28"/>
        </w:rPr>
        <w:t>服务商信息录入：</w:t>
      </w:r>
    </w:p>
    <w:p w:rsidR="000D2C57" w:rsidRPr="005B48F0" w:rsidRDefault="000D2C57" w:rsidP="000D2C57">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在操作界面录入服务商名称；鼠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0D2C57" w:rsidRPr="005B48F0" w:rsidRDefault="000D2C57" w:rsidP="000D2C57">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查询录取信息，如果没有重名信息，则生成一个</w:t>
      </w:r>
      <w:r>
        <w:rPr>
          <w:rFonts w:hint="eastAsia"/>
          <w:sz w:val="28"/>
          <w:szCs w:val="28"/>
        </w:rPr>
        <w:t>3</w:t>
      </w:r>
      <w:r>
        <w:rPr>
          <w:rFonts w:hint="eastAsia"/>
          <w:sz w:val="28"/>
          <w:szCs w:val="28"/>
        </w:rPr>
        <w:t>位编号，存储相关的数据；</w:t>
      </w:r>
      <w:r w:rsidRPr="005B48F0">
        <w:rPr>
          <w:sz w:val="28"/>
          <w:szCs w:val="28"/>
        </w:rPr>
        <w:t xml:space="preserve"> </w:t>
      </w:r>
    </w:p>
    <w:p w:rsidR="000D2C57" w:rsidRPr="00D87AD8" w:rsidRDefault="000D2C57" w:rsidP="000D2C57">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输出录入结果：成功或失败；</w:t>
      </w:r>
    </w:p>
    <w:p w:rsidR="000D2C57" w:rsidRPr="00D24D98" w:rsidRDefault="004415A9" w:rsidP="000D2C57">
      <w:pPr>
        <w:ind w:firstLine="540"/>
        <w:rPr>
          <w:sz w:val="28"/>
          <w:szCs w:val="28"/>
        </w:rPr>
      </w:pPr>
      <w:r>
        <w:rPr>
          <w:sz w:val="28"/>
          <w:szCs w:val="28"/>
        </w:rPr>
        <w:t>服务商信息</w:t>
      </w:r>
      <w:r w:rsidR="000D2C57">
        <w:rPr>
          <w:sz w:val="28"/>
          <w:szCs w:val="28"/>
        </w:rPr>
        <w:t>修改：</w:t>
      </w:r>
    </w:p>
    <w:p w:rsidR="000D2C57" w:rsidRPr="005B48F0" w:rsidRDefault="000D2C57" w:rsidP="000D2C57">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w:t>
      </w:r>
      <w:r w:rsidR="004415A9">
        <w:rPr>
          <w:sz w:val="28"/>
          <w:szCs w:val="28"/>
        </w:rPr>
        <w:t>服务商</w:t>
      </w:r>
      <w:r>
        <w:rPr>
          <w:sz w:val="28"/>
          <w:szCs w:val="28"/>
        </w:rPr>
        <w:t>名称或编号；鼠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0D2C57" w:rsidRPr="005B48F0" w:rsidRDefault="000D2C57" w:rsidP="000D2C57">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根据省份名称或编号数据，显示</w:t>
      </w:r>
      <w:r w:rsidR="004415A9">
        <w:rPr>
          <w:rFonts w:hint="eastAsia"/>
          <w:sz w:val="28"/>
          <w:szCs w:val="28"/>
        </w:rPr>
        <w:t>服务商</w:t>
      </w:r>
      <w:r>
        <w:rPr>
          <w:rFonts w:hint="eastAsia"/>
          <w:sz w:val="28"/>
          <w:szCs w:val="28"/>
        </w:rPr>
        <w:t>名称及编号，操作员修改相关的数据，</w:t>
      </w:r>
      <w:r>
        <w:rPr>
          <w:sz w:val="28"/>
          <w:szCs w:val="28"/>
        </w:rPr>
        <w:t>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rFonts w:hint="eastAsia"/>
          <w:sz w:val="28"/>
          <w:szCs w:val="28"/>
        </w:rPr>
        <w:t>；</w:t>
      </w:r>
      <w:r w:rsidRPr="005B48F0">
        <w:rPr>
          <w:sz w:val="28"/>
          <w:szCs w:val="28"/>
        </w:rPr>
        <w:t xml:space="preserve"> </w:t>
      </w:r>
    </w:p>
    <w:p w:rsidR="000D2C57" w:rsidRPr="00D87AD8" w:rsidRDefault="000D2C57" w:rsidP="000D2C57">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输出修改结果：成功或失败；</w:t>
      </w:r>
    </w:p>
    <w:p w:rsidR="000D2C57" w:rsidRPr="00D24D98" w:rsidRDefault="000D2C57" w:rsidP="000D2C57">
      <w:pPr>
        <w:ind w:firstLine="540"/>
        <w:rPr>
          <w:sz w:val="28"/>
          <w:szCs w:val="28"/>
        </w:rPr>
      </w:pPr>
      <w:r>
        <w:rPr>
          <w:sz w:val="28"/>
          <w:szCs w:val="28"/>
        </w:rPr>
        <w:t>省份及地区编号删除：</w:t>
      </w:r>
    </w:p>
    <w:p w:rsidR="000D2C57" w:rsidRPr="005B48F0" w:rsidRDefault="000D2C57" w:rsidP="000D2C57">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在操作界面录入省份名称或编号；鼠</w:t>
      </w:r>
      <w:r w:rsidRPr="005B48F0">
        <w:rPr>
          <w:sz w:val="28"/>
          <w:szCs w:val="28"/>
        </w:rPr>
        <w:t>标点击</w:t>
      </w:r>
      <w:r w:rsidRPr="005B48F0">
        <w:rPr>
          <w:rFonts w:hint="eastAsia"/>
          <w:sz w:val="28"/>
          <w:szCs w:val="28"/>
        </w:rPr>
        <w:t>“</w:t>
      </w:r>
      <w:r>
        <w:rPr>
          <w:sz w:val="28"/>
          <w:szCs w:val="28"/>
        </w:rPr>
        <w:t>确</w:t>
      </w:r>
      <w:r>
        <w:rPr>
          <w:sz w:val="28"/>
          <w:szCs w:val="28"/>
        </w:rPr>
        <w:lastRenderedPageBreak/>
        <w:t>认</w:t>
      </w:r>
      <w:r w:rsidRPr="005B48F0">
        <w:rPr>
          <w:rFonts w:hint="eastAsia"/>
          <w:sz w:val="28"/>
          <w:szCs w:val="28"/>
        </w:rPr>
        <w:t>”</w:t>
      </w:r>
      <w:r w:rsidRPr="005B48F0">
        <w:rPr>
          <w:sz w:val="28"/>
          <w:szCs w:val="28"/>
        </w:rPr>
        <w:t>按钮</w:t>
      </w:r>
      <w:r>
        <w:rPr>
          <w:sz w:val="28"/>
          <w:szCs w:val="28"/>
        </w:rPr>
        <w:t>。</w:t>
      </w:r>
    </w:p>
    <w:p w:rsidR="008C15C6" w:rsidRDefault="000D2C57" w:rsidP="000D2C57">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sidR="004415A9">
        <w:rPr>
          <w:rFonts w:hint="eastAsia"/>
          <w:sz w:val="28"/>
          <w:szCs w:val="28"/>
        </w:rPr>
        <w:t>服务商</w:t>
      </w:r>
      <w:r>
        <w:rPr>
          <w:rFonts w:hint="eastAsia"/>
          <w:sz w:val="28"/>
          <w:szCs w:val="28"/>
        </w:rPr>
        <w:t>名称或编号数据，显示</w:t>
      </w:r>
      <w:r w:rsidR="004415A9">
        <w:rPr>
          <w:rFonts w:hint="eastAsia"/>
          <w:sz w:val="28"/>
          <w:szCs w:val="28"/>
        </w:rPr>
        <w:t>服务商</w:t>
      </w:r>
      <w:r>
        <w:rPr>
          <w:rFonts w:hint="eastAsia"/>
          <w:sz w:val="28"/>
          <w:szCs w:val="28"/>
        </w:rPr>
        <w:t>名称及编号、</w:t>
      </w:r>
      <w:r w:rsidR="004415A9">
        <w:rPr>
          <w:rFonts w:hint="eastAsia"/>
          <w:sz w:val="28"/>
          <w:szCs w:val="28"/>
        </w:rPr>
        <w:t>相关的咨询卡的数量，鼠标</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rFonts w:hint="eastAsia"/>
          <w:sz w:val="28"/>
          <w:szCs w:val="28"/>
        </w:rPr>
        <w:t>；</w:t>
      </w:r>
    </w:p>
    <w:p w:rsidR="000D2C57" w:rsidRPr="005B48F0" w:rsidRDefault="008C15C6" w:rsidP="008C15C6">
      <w:pPr>
        <w:pStyle w:val="a0"/>
        <w:ind w:left="1680" w:firstLineChars="0" w:firstLine="0"/>
        <w:rPr>
          <w:sz w:val="28"/>
          <w:szCs w:val="28"/>
        </w:rPr>
      </w:pPr>
      <w:r>
        <w:rPr>
          <w:b/>
          <w:sz w:val="28"/>
          <w:szCs w:val="28"/>
        </w:rPr>
        <w:t>注：如果服务商名下已经有咨询卡生成，则不能删除；</w:t>
      </w:r>
      <w:r w:rsidR="000D2C57" w:rsidRPr="005B48F0">
        <w:rPr>
          <w:sz w:val="28"/>
          <w:szCs w:val="28"/>
        </w:rPr>
        <w:t xml:space="preserve"> </w:t>
      </w:r>
    </w:p>
    <w:p w:rsidR="00742A98" w:rsidRPr="009C35F1" w:rsidRDefault="000D2C57" w:rsidP="009C35F1">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输出删除结果：成功或失败；</w:t>
      </w:r>
    </w:p>
    <w:p w:rsidR="00742A98" w:rsidRPr="00920EE4" w:rsidRDefault="00742A98" w:rsidP="00726AD1">
      <w:pPr>
        <w:pStyle w:val="a4"/>
        <w:numPr>
          <w:ilvl w:val="0"/>
          <w:numId w:val="1"/>
        </w:numPr>
        <w:ind w:firstLineChars="0"/>
        <w:rPr>
          <w:sz w:val="28"/>
          <w:szCs w:val="28"/>
        </w:rPr>
      </w:pPr>
      <w:r w:rsidRPr="00920EE4">
        <w:rPr>
          <w:sz w:val="28"/>
          <w:szCs w:val="28"/>
        </w:rPr>
        <w:t>数据库管理：</w:t>
      </w:r>
    </w:p>
    <w:p w:rsidR="00920EE4" w:rsidRPr="00920EE4" w:rsidRDefault="00920EE4" w:rsidP="00920EE4">
      <w:pPr>
        <w:ind w:firstLine="540"/>
        <w:rPr>
          <w:sz w:val="28"/>
          <w:szCs w:val="28"/>
        </w:rPr>
      </w:pPr>
      <w:r w:rsidRPr="00920EE4">
        <w:rPr>
          <w:rFonts w:hint="eastAsia"/>
          <w:sz w:val="28"/>
          <w:szCs w:val="28"/>
        </w:rPr>
        <w:t>该模块负责分配</w:t>
      </w:r>
      <w:r>
        <w:rPr>
          <w:rFonts w:hint="eastAsia"/>
          <w:sz w:val="28"/>
          <w:szCs w:val="28"/>
        </w:rPr>
        <w:t>系统运行所需的业务数据、备份相关的数据等；</w:t>
      </w:r>
      <w:r w:rsidRPr="00920EE4">
        <w:rPr>
          <w:rFonts w:hint="eastAsia"/>
          <w:sz w:val="28"/>
          <w:szCs w:val="28"/>
        </w:rPr>
        <w:t>该模块只有具备一定权限的系统管理人员才能操作；</w:t>
      </w:r>
      <w:r w:rsidRPr="00920EE4">
        <w:rPr>
          <w:sz w:val="28"/>
          <w:szCs w:val="28"/>
        </w:rPr>
        <w:t xml:space="preserve"> </w:t>
      </w:r>
    </w:p>
    <w:p w:rsidR="00920EE4" w:rsidRPr="00920EE4" w:rsidRDefault="00FA6CA9" w:rsidP="00920EE4">
      <w:pPr>
        <w:ind w:firstLine="540"/>
        <w:rPr>
          <w:sz w:val="28"/>
          <w:szCs w:val="28"/>
        </w:rPr>
      </w:pPr>
      <w:r>
        <w:rPr>
          <w:sz w:val="28"/>
          <w:szCs w:val="28"/>
        </w:rPr>
        <w:t>选定系统服务的省份</w:t>
      </w:r>
      <w:r w:rsidR="00920EE4" w:rsidRPr="00920EE4">
        <w:rPr>
          <w:sz w:val="28"/>
          <w:szCs w:val="28"/>
        </w:rPr>
        <w:t>：</w:t>
      </w:r>
    </w:p>
    <w:p w:rsidR="00FA6CA9" w:rsidRPr="005B48F0" w:rsidRDefault="00FA6CA9" w:rsidP="00FA6CA9">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在操作界面选定服务平台提供咨询的省份；鼠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FA6CA9" w:rsidRPr="005B48F0" w:rsidRDefault="00FA6CA9" w:rsidP="00FA6CA9">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根据选定的省份，将对应该省份的服务商数据、院校往届录取整体信息、院校往届专业录取信息、咨询卡信息调入系统工作区；</w:t>
      </w:r>
      <w:r w:rsidRPr="005B48F0">
        <w:rPr>
          <w:sz w:val="28"/>
          <w:szCs w:val="28"/>
        </w:rPr>
        <w:t xml:space="preserve"> </w:t>
      </w:r>
    </w:p>
    <w:p w:rsidR="00FA6CA9" w:rsidRPr="00D87AD8" w:rsidRDefault="00FA6CA9" w:rsidP="00FA6CA9">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输出选定的省份信息及有效的数据；</w:t>
      </w:r>
    </w:p>
    <w:p w:rsidR="001D2A4F" w:rsidRPr="00920EE4" w:rsidRDefault="001D2A4F" w:rsidP="001D2A4F">
      <w:pPr>
        <w:ind w:firstLine="540"/>
        <w:rPr>
          <w:sz w:val="28"/>
          <w:szCs w:val="28"/>
        </w:rPr>
      </w:pPr>
      <w:r>
        <w:rPr>
          <w:sz w:val="28"/>
          <w:szCs w:val="28"/>
        </w:rPr>
        <w:t>选定系统服务的省份的业务数据的有效年份</w:t>
      </w:r>
      <w:r w:rsidRPr="00920EE4">
        <w:rPr>
          <w:sz w:val="28"/>
          <w:szCs w:val="28"/>
        </w:rPr>
        <w:t>：</w:t>
      </w:r>
    </w:p>
    <w:p w:rsidR="001D2A4F" w:rsidRPr="005B48F0" w:rsidRDefault="001D2A4F" w:rsidP="001D2A4F">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在操作界面选定服务平台业务数据的有效年份，（业务数据包括：服务商编码、院校往届录取整体信息、院校往届专业录取信息、院校应届招生计划信息）；鼠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1D2A4F" w:rsidRPr="005B48F0" w:rsidRDefault="001D2A4F" w:rsidP="001D2A4F">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根据选定有效年份，将对应该业务数据标识为有效数据，业务平台将依据这些信息，提供咨询服务；</w:t>
      </w:r>
      <w:r w:rsidRPr="005B48F0">
        <w:rPr>
          <w:sz w:val="28"/>
          <w:szCs w:val="28"/>
        </w:rPr>
        <w:t xml:space="preserve"> </w:t>
      </w:r>
    </w:p>
    <w:p w:rsidR="001D2A4F" w:rsidRPr="00D87AD8" w:rsidRDefault="001D2A4F" w:rsidP="001D2A4F">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lastRenderedPageBreak/>
        <w:t>输出</w:t>
      </w:r>
      <w:r w:rsidRPr="005B48F0">
        <w:rPr>
          <w:b/>
          <w:sz w:val="28"/>
          <w:szCs w:val="28"/>
        </w:rPr>
        <w:t>：</w:t>
      </w:r>
      <w:r>
        <w:rPr>
          <w:rFonts w:hint="eastAsia"/>
          <w:sz w:val="28"/>
          <w:szCs w:val="28"/>
        </w:rPr>
        <w:t>输出</w:t>
      </w:r>
      <w:r w:rsidR="00633968">
        <w:rPr>
          <w:rFonts w:hint="eastAsia"/>
          <w:sz w:val="28"/>
          <w:szCs w:val="28"/>
        </w:rPr>
        <w:t>有效的业务数据列表</w:t>
      </w:r>
      <w:r>
        <w:rPr>
          <w:rFonts w:hint="eastAsia"/>
          <w:sz w:val="28"/>
          <w:szCs w:val="28"/>
        </w:rPr>
        <w:t>；</w:t>
      </w:r>
    </w:p>
    <w:p w:rsidR="00633968" w:rsidRPr="00920EE4" w:rsidRDefault="00633968" w:rsidP="00633968">
      <w:pPr>
        <w:ind w:firstLine="540"/>
        <w:rPr>
          <w:sz w:val="28"/>
          <w:szCs w:val="28"/>
        </w:rPr>
      </w:pPr>
      <w:r>
        <w:rPr>
          <w:sz w:val="28"/>
          <w:szCs w:val="28"/>
        </w:rPr>
        <w:t>查询系统服务的省份及有效业务数据</w:t>
      </w:r>
      <w:r w:rsidRPr="00920EE4">
        <w:rPr>
          <w:sz w:val="28"/>
          <w:szCs w:val="28"/>
        </w:rPr>
        <w:t>：</w:t>
      </w:r>
    </w:p>
    <w:p w:rsidR="00633968" w:rsidRPr="005B48F0" w:rsidRDefault="00633968" w:rsidP="00633968">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在该界面无操作，鼠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633968" w:rsidRPr="005B48F0" w:rsidRDefault="00633968" w:rsidP="00633968">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查询配置数据，准备显示数据；</w:t>
      </w:r>
      <w:r w:rsidRPr="005B48F0">
        <w:rPr>
          <w:sz w:val="28"/>
          <w:szCs w:val="28"/>
        </w:rPr>
        <w:t xml:space="preserve"> </w:t>
      </w:r>
    </w:p>
    <w:p w:rsidR="00633968" w:rsidRPr="00D87AD8" w:rsidRDefault="00633968" w:rsidP="00633968">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输出服务平台提供咨询业务的省份及有效的业务数据列表；</w:t>
      </w:r>
    </w:p>
    <w:p w:rsidR="00D87AD8" w:rsidRDefault="00E51B8A" w:rsidP="00726AD1">
      <w:pPr>
        <w:pStyle w:val="a4"/>
        <w:numPr>
          <w:ilvl w:val="0"/>
          <w:numId w:val="1"/>
        </w:numPr>
        <w:ind w:firstLineChars="0"/>
        <w:rPr>
          <w:sz w:val="28"/>
          <w:szCs w:val="28"/>
        </w:rPr>
      </w:pPr>
      <w:r>
        <w:rPr>
          <w:rFonts w:hint="eastAsia"/>
          <w:sz w:val="28"/>
          <w:szCs w:val="28"/>
        </w:rPr>
        <w:t>系统管理员管理</w:t>
      </w:r>
    </w:p>
    <w:p w:rsidR="00E51B8A" w:rsidRDefault="00E51B8A" w:rsidP="00E51B8A">
      <w:pPr>
        <w:ind w:firstLine="540"/>
        <w:rPr>
          <w:sz w:val="28"/>
          <w:szCs w:val="28"/>
        </w:rPr>
      </w:pPr>
      <w:r>
        <w:rPr>
          <w:sz w:val="28"/>
          <w:szCs w:val="28"/>
        </w:rPr>
        <w:t>该功能主要是增加、维护管理能够进行系统管理功能的操作人员，只有该功能授权的操作人员才能通过远程终端登录系统进行系统的维护操作工作；</w:t>
      </w:r>
    </w:p>
    <w:p w:rsidR="00E51B8A" w:rsidRPr="00742A98" w:rsidRDefault="00E51B8A" w:rsidP="00E51B8A">
      <w:pPr>
        <w:ind w:firstLineChars="200" w:firstLine="560"/>
        <w:rPr>
          <w:sz w:val="28"/>
          <w:szCs w:val="28"/>
        </w:rPr>
      </w:pPr>
      <w:r>
        <w:rPr>
          <w:sz w:val="28"/>
          <w:szCs w:val="28"/>
        </w:rPr>
        <w:t>单个增加系统管理员</w:t>
      </w:r>
    </w:p>
    <w:p w:rsidR="00E51B8A" w:rsidRPr="005B48F0" w:rsidRDefault="00E51B8A" w:rsidP="00E51B8A">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在操作界面录入用户名称，选择授权权限，鼠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E51B8A" w:rsidRPr="005B48F0" w:rsidRDefault="00E51B8A" w:rsidP="00E51B8A">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系统获取用户名</w:t>
      </w:r>
      <w:r>
        <w:rPr>
          <w:rFonts w:hint="eastAsia"/>
          <w:sz w:val="28"/>
          <w:szCs w:val="28"/>
        </w:rPr>
        <w:t>称</w:t>
      </w:r>
      <w:r w:rsidRPr="005B48F0">
        <w:rPr>
          <w:rFonts w:hint="eastAsia"/>
          <w:sz w:val="28"/>
          <w:szCs w:val="28"/>
        </w:rPr>
        <w:t>，</w:t>
      </w:r>
      <w:r>
        <w:rPr>
          <w:rFonts w:hint="eastAsia"/>
          <w:sz w:val="28"/>
          <w:szCs w:val="28"/>
        </w:rPr>
        <w:t>分配权限，生成初始口令密码，密码不得少于</w:t>
      </w:r>
      <w:r>
        <w:rPr>
          <w:rFonts w:hint="eastAsia"/>
          <w:sz w:val="28"/>
          <w:szCs w:val="28"/>
        </w:rPr>
        <w:t>8</w:t>
      </w:r>
      <w:r>
        <w:rPr>
          <w:rFonts w:hint="eastAsia"/>
          <w:sz w:val="28"/>
          <w:szCs w:val="28"/>
        </w:rPr>
        <w:t>位，包含字母、数字、标点符号等；密码最长</w:t>
      </w:r>
      <w:r>
        <w:rPr>
          <w:rFonts w:hint="eastAsia"/>
          <w:sz w:val="28"/>
          <w:szCs w:val="28"/>
        </w:rPr>
        <w:t>12</w:t>
      </w:r>
      <w:r>
        <w:rPr>
          <w:rFonts w:hint="eastAsia"/>
          <w:sz w:val="28"/>
          <w:szCs w:val="28"/>
        </w:rPr>
        <w:t>位；</w:t>
      </w:r>
      <w:r w:rsidRPr="005B48F0">
        <w:rPr>
          <w:sz w:val="28"/>
          <w:szCs w:val="28"/>
        </w:rPr>
        <w:t xml:space="preserve"> </w:t>
      </w:r>
    </w:p>
    <w:p w:rsidR="00E51B8A" w:rsidRPr="00D87AD8" w:rsidRDefault="00E51B8A" w:rsidP="00E51B8A">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sidR="00CC3FA3">
        <w:rPr>
          <w:rFonts w:hint="eastAsia"/>
          <w:sz w:val="28"/>
          <w:szCs w:val="28"/>
        </w:rPr>
        <w:t>输出用户名、权限级别、初始口令等；</w:t>
      </w:r>
      <w:r w:rsidR="00B905D9">
        <w:rPr>
          <w:rFonts w:hint="eastAsia"/>
          <w:sz w:val="28"/>
          <w:szCs w:val="28"/>
        </w:rPr>
        <w:t>如果用户名称已经存在，则显示出错结果；</w:t>
      </w:r>
    </w:p>
    <w:p w:rsidR="00E51B8A" w:rsidRDefault="00E51B8A" w:rsidP="00E51B8A">
      <w:pPr>
        <w:pStyle w:val="a4"/>
        <w:ind w:left="1275" w:firstLineChars="0" w:firstLine="0"/>
        <w:rPr>
          <w:sz w:val="28"/>
          <w:szCs w:val="28"/>
        </w:rPr>
      </w:pPr>
    </w:p>
    <w:p w:rsidR="00B905D9" w:rsidRPr="00742A98" w:rsidRDefault="00B905D9" w:rsidP="00B905D9">
      <w:pPr>
        <w:ind w:firstLineChars="200" w:firstLine="560"/>
        <w:rPr>
          <w:sz w:val="28"/>
          <w:szCs w:val="28"/>
        </w:rPr>
      </w:pPr>
      <w:r>
        <w:rPr>
          <w:sz w:val="28"/>
          <w:szCs w:val="28"/>
        </w:rPr>
        <w:t>批量增加系统管理员</w:t>
      </w:r>
      <w:r w:rsidR="00725301">
        <w:rPr>
          <w:sz w:val="28"/>
          <w:szCs w:val="28"/>
        </w:rPr>
        <w:t>（一次最多增加</w:t>
      </w:r>
      <w:r w:rsidR="00725301">
        <w:rPr>
          <w:rFonts w:hint="eastAsia"/>
          <w:sz w:val="28"/>
          <w:szCs w:val="28"/>
        </w:rPr>
        <w:t>5</w:t>
      </w:r>
      <w:r w:rsidR="00725301">
        <w:rPr>
          <w:rFonts w:hint="eastAsia"/>
          <w:sz w:val="28"/>
          <w:szCs w:val="28"/>
        </w:rPr>
        <w:t>个用户</w:t>
      </w:r>
      <w:r w:rsidR="00725301">
        <w:rPr>
          <w:sz w:val="28"/>
          <w:szCs w:val="28"/>
        </w:rPr>
        <w:t>）</w:t>
      </w:r>
    </w:p>
    <w:p w:rsidR="00B905D9" w:rsidRPr="005B48F0" w:rsidRDefault="00B905D9" w:rsidP="00B905D9">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在操作界面录入用户名称、授权权限列表，鼠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B905D9" w:rsidRPr="005B48F0" w:rsidRDefault="00B905D9" w:rsidP="00B905D9">
      <w:pPr>
        <w:pStyle w:val="a0"/>
        <w:numPr>
          <w:ilvl w:val="0"/>
          <w:numId w:val="3"/>
        </w:numPr>
        <w:ind w:firstLineChars="0"/>
        <w:rPr>
          <w:sz w:val="28"/>
          <w:szCs w:val="28"/>
        </w:rPr>
      </w:pPr>
      <w:r w:rsidRPr="005B48F0">
        <w:rPr>
          <w:rFonts w:hint="eastAsia"/>
          <w:b/>
          <w:sz w:val="28"/>
          <w:szCs w:val="28"/>
        </w:rPr>
        <w:lastRenderedPageBreak/>
        <w:t>处理：</w:t>
      </w:r>
      <w:r w:rsidRPr="005B48F0">
        <w:rPr>
          <w:rFonts w:hint="eastAsia"/>
          <w:sz w:val="28"/>
          <w:szCs w:val="28"/>
        </w:rPr>
        <w:t>系统获取用户名</w:t>
      </w:r>
      <w:r>
        <w:rPr>
          <w:rFonts w:hint="eastAsia"/>
          <w:sz w:val="28"/>
          <w:szCs w:val="28"/>
        </w:rPr>
        <w:t>称、授权权限，生成初始口令密码，密码不得少于</w:t>
      </w:r>
      <w:r>
        <w:rPr>
          <w:rFonts w:hint="eastAsia"/>
          <w:sz w:val="28"/>
          <w:szCs w:val="28"/>
        </w:rPr>
        <w:t>8</w:t>
      </w:r>
      <w:r>
        <w:rPr>
          <w:rFonts w:hint="eastAsia"/>
          <w:sz w:val="28"/>
          <w:szCs w:val="28"/>
        </w:rPr>
        <w:t>位，包含字母、数字、标点符号等；密码最长</w:t>
      </w:r>
      <w:r>
        <w:rPr>
          <w:rFonts w:hint="eastAsia"/>
          <w:sz w:val="28"/>
          <w:szCs w:val="28"/>
        </w:rPr>
        <w:t>12</w:t>
      </w:r>
      <w:r>
        <w:rPr>
          <w:rFonts w:hint="eastAsia"/>
          <w:sz w:val="28"/>
          <w:szCs w:val="28"/>
        </w:rPr>
        <w:t>位；</w:t>
      </w:r>
      <w:r w:rsidRPr="005B48F0">
        <w:rPr>
          <w:sz w:val="28"/>
          <w:szCs w:val="28"/>
        </w:rPr>
        <w:t xml:space="preserve"> </w:t>
      </w:r>
    </w:p>
    <w:p w:rsidR="00B905D9" w:rsidRPr="00D87AD8" w:rsidRDefault="00B905D9" w:rsidP="00B905D9">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输出用户名、权限级别、初始口令列表等；如果用户名称已经存在，则显示出错结果；</w:t>
      </w:r>
    </w:p>
    <w:p w:rsidR="00DD4743" w:rsidRPr="00742A98" w:rsidRDefault="00DD4743" w:rsidP="00DD4743">
      <w:pPr>
        <w:ind w:firstLineChars="200" w:firstLine="560"/>
        <w:rPr>
          <w:sz w:val="28"/>
          <w:szCs w:val="28"/>
        </w:rPr>
      </w:pPr>
      <w:r>
        <w:rPr>
          <w:sz w:val="28"/>
          <w:szCs w:val="28"/>
        </w:rPr>
        <w:t>批量导入增加系统管理员</w:t>
      </w:r>
    </w:p>
    <w:p w:rsidR="00DD4743" w:rsidRPr="005B48F0" w:rsidRDefault="00DD4743" w:rsidP="00DD4743">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在操作界面输入需要导入的用户名称、授权权限列表文件，选择输入数据与用户名称、授权权限列表的格式对应关系，鼠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DD4743" w:rsidRPr="005B48F0" w:rsidRDefault="00DD4743" w:rsidP="00DD4743">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系统获取用户名</w:t>
      </w:r>
      <w:r>
        <w:rPr>
          <w:rFonts w:hint="eastAsia"/>
          <w:sz w:val="28"/>
          <w:szCs w:val="28"/>
        </w:rPr>
        <w:t>称、授权权限，生成初始口令密码，密码不得少于</w:t>
      </w:r>
      <w:r>
        <w:rPr>
          <w:rFonts w:hint="eastAsia"/>
          <w:sz w:val="28"/>
          <w:szCs w:val="28"/>
        </w:rPr>
        <w:t>8</w:t>
      </w:r>
      <w:r>
        <w:rPr>
          <w:rFonts w:hint="eastAsia"/>
          <w:sz w:val="28"/>
          <w:szCs w:val="28"/>
        </w:rPr>
        <w:t>位，包含字母、数字、标点符号等；密码最长</w:t>
      </w:r>
      <w:r>
        <w:rPr>
          <w:rFonts w:hint="eastAsia"/>
          <w:sz w:val="28"/>
          <w:szCs w:val="28"/>
        </w:rPr>
        <w:t>12</w:t>
      </w:r>
      <w:r>
        <w:rPr>
          <w:rFonts w:hint="eastAsia"/>
          <w:sz w:val="28"/>
          <w:szCs w:val="28"/>
        </w:rPr>
        <w:t>位；</w:t>
      </w:r>
      <w:r w:rsidRPr="005B48F0">
        <w:rPr>
          <w:sz w:val="28"/>
          <w:szCs w:val="28"/>
        </w:rPr>
        <w:t xml:space="preserve"> </w:t>
      </w:r>
    </w:p>
    <w:p w:rsidR="00DD4743" w:rsidRPr="00D87AD8" w:rsidRDefault="00DD4743" w:rsidP="00DD4743">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输出用户名、权限级别、初始口令列表等；如果用户名称已经存在，则显示出错结果；</w:t>
      </w:r>
    </w:p>
    <w:p w:rsidR="00725301" w:rsidRPr="00742A98" w:rsidRDefault="00725301" w:rsidP="00725301">
      <w:pPr>
        <w:ind w:firstLineChars="200" w:firstLine="560"/>
        <w:rPr>
          <w:sz w:val="28"/>
          <w:szCs w:val="28"/>
        </w:rPr>
      </w:pPr>
      <w:r>
        <w:rPr>
          <w:sz w:val="28"/>
          <w:szCs w:val="28"/>
        </w:rPr>
        <w:t>单个查询系统管理员</w:t>
      </w:r>
    </w:p>
    <w:p w:rsidR="00725301" w:rsidRPr="005B48F0" w:rsidRDefault="00725301" w:rsidP="00725301">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在操作界面录入用户名称，鼠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725301" w:rsidRPr="005B48F0" w:rsidRDefault="00725301" w:rsidP="00725301">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系统获取用户名</w:t>
      </w:r>
      <w:r>
        <w:rPr>
          <w:rFonts w:hint="eastAsia"/>
          <w:sz w:val="28"/>
          <w:szCs w:val="28"/>
        </w:rPr>
        <w:t>称</w:t>
      </w:r>
      <w:r w:rsidRPr="005B48F0">
        <w:rPr>
          <w:rFonts w:hint="eastAsia"/>
          <w:sz w:val="28"/>
          <w:szCs w:val="28"/>
        </w:rPr>
        <w:t>，</w:t>
      </w:r>
      <w:r>
        <w:rPr>
          <w:rFonts w:hint="eastAsia"/>
          <w:sz w:val="28"/>
          <w:szCs w:val="28"/>
        </w:rPr>
        <w:t>在系统管理员列表中查询相关信息；</w:t>
      </w:r>
      <w:r w:rsidRPr="005B48F0">
        <w:rPr>
          <w:sz w:val="28"/>
          <w:szCs w:val="28"/>
        </w:rPr>
        <w:t xml:space="preserve"> </w:t>
      </w:r>
    </w:p>
    <w:p w:rsidR="00725301" w:rsidRPr="00D87AD8" w:rsidRDefault="00725301" w:rsidP="00725301">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输出查询到的用户名、权限级别等；如果用户名不存在，则显示出错结果；</w:t>
      </w:r>
    </w:p>
    <w:p w:rsidR="004A167B" w:rsidRPr="00742A98" w:rsidRDefault="004A167B" w:rsidP="004A167B">
      <w:pPr>
        <w:ind w:firstLineChars="200" w:firstLine="560"/>
        <w:rPr>
          <w:sz w:val="28"/>
          <w:szCs w:val="28"/>
        </w:rPr>
      </w:pPr>
      <w:r>
        <w:rPr>
          <w:sz w:val="28"/>
          <w:szCs w:val="28"/>
        </w:rPr>
        <w:t>批量查询系统管理员</w:t>
      </w:r>
    </w:p>
    <w:p w:rsidR="004A167B" w:rsidRPr="005B48F0" w:rsidRDefault="004A167B" w:rsidP="004A167B">
      <w:pPr>
        <w:pStyle w:val="a0"/>
        <w:numPr>
          <w:ilvl w:val="0"/>
          <w:numId w:val="3"/>
        </w:numPr>
        <w:ind w:firstLineChars="0"/>
        <w:rPr>
          <w:sz w:val="28"/>
          <w:szCs w:val="28"/>
        </w:rPr>
      </w:pPr>
      <w:r w:rsidRPr="005B48F0">
        <w:rPr>
          <w:rFonts w:hint="eastAsia"/>
          <w:b/>
          <w:sz w:val="28"/>
          <w:szCs w:val="28"/>
        </w:rPr>
        <w:lastRenderedPageBreak/>
        <w:t>输入</w:t>
      </w:r>
      <w:r w:rsidRPr="005B48F0">
        <w:rPr>
          <w:b/>
          <w:sz w:val="28"/>
          <w:szCs w:val="28"/>
        </w:rPr>
        <w:t>：</w:t>
      </w:r>
      <w:r>
        <w:rPr>
          <w:sz w:val="28"/>
          <w:szCs w:val="28"/>
        </w:rPr>
        <w:t>在操作界面输入需要查询的用户分类（全部、权限级别，权限级别可以是多个），鼠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4A167B" w:rsidRPr="005B48F0" w:rsidRDefault="004A167B" w:rsidP="004A167B">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w:t>
      </w:r>
      <w:r w:rsidR="003D5BAF">
        <w:rPr>
          <w:rFonts w:hint="eastAsia"/>
          <w:sz w:val="28"/>
          <w:szCs w:val="28"/>
        </w:rPr>
        <w:t>需要查询的用户类别</w:t>
      </w:r>
      <w:r w:rsidRPr="005B48F0">
        <w:rPr>
          <w:rFonts w:hint="eastAsia"/>
          <w:sz w:val="28"/>
          <w:szCs w:val="28"/>
        </w:rPr>
        <w:t>，</w:t>
      </w:r>
      <w:r>
        <w:rPr>
          <w:rFonts w:hint="eastAsia"/>
          <w:sz w:val="28"/>
          <w:szCs w:val="28"/>
        </w:rPr>
        <w:t>在系统管理员列表中查询相关信息；</w:t>
      </w:r>
      <w:r w:rsidRPr="005B48F0">
        <w:rPr>
          <w:sz w:val="28"/>
          <w:szCs w:val="28"/>
        </w:rPr>
        <w:t xml:space="preserve"> </w:t>
      </w:r>
    </w:p>
    <w:p w:rsidR="004A167B" w:rsidRPr="00D87AD8" w:rsidRDefault="004A167B" w:rsidP="004A167B">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输出查询到的用户名、权限级别等；如果</w:t>
      </w:r>
      <w:r w:rsidR="003D5BAF">
        <w:rPr>
          <w:rFonts w:hint="eastAsia"/>
          <w:sz w:val="28"/>
          <w:szCs w:val="28"/>
        </w:rPr>
        <w:t>没有</w:t>
      </w:r>
      <w:r>
        <w:rPr>
          <w:rFonts w:hint="eastAsia"/>
          <w:sz w:val="28"/>
          <w:szCs w:val="28"/>
        </w:rPr>
        <w:t>，则显示</w:t>
      </w:r>
      <w:r w:rsidR="003D5BAF">
        <w:rPr>
          <w:rFonts w:hint="eastAsia"/>
          <w:sz w:val="28"/>
          <w:szCs w:val="28"/>
        </w:rPr>
        <w:t>未查到相关的用户信息</w:t>
      </w:r>
      <w:r>
        <w:rPr>
          <w:rFonts w:hint="eastAsia"/>
          <w:sz w:val="28"/>
          <w:szCs w:val="28"/>
        </w:rPr>
        <w:t>；</w:t>
      </w:r>
    </w:p>
    <w:p w:rsidR="00535072" w:rsidRPr="00742A98" w:rsidRDefault="00535072" w:rsidP="00535072">
      <w:pPr>
        <w:ind w:firstLineChars="200" w:firstLine="560"/>
        <w:rPr>
          <w:sz w:val="28"/>
          <w:szCs w:val="28"/>
        </w:rPr>
      </w:pPr>
      <w:r>
        <w:rPr>
          <w:sz w:val="28"/>
          <w:szCs w:val="28"/>
        </w:rPr>
        <w:t>单个删除系统管理员</w:t>
      </w:r>
    </w:p>
    <w:p w:rsidR="00535072" w:rsidRPr="005B48F0" w:rsidRDefault="00535072" w:rsidP="00535072">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在操作界面录入用户名称，鼠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535072" w:rsidRPr="005B48F0" w:rsidRDefault="00535072" w:rsidP="00535072">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系统获取用户名</w:t>
      </w:r>
      <w:r>
        <w:rPr>
          <w:rFonts w:hint="eastAsia"/>
          <w:sz w:val="28"/>
          <w:szCs w:val="28"/>
        </w:rPr>
        <w:t>称</w:t>
      </w:r>
      <w:r w:rsidRPr="005B48F0">
        <w:rPr>
          <w:rFonts w:hint="eastAsia"/>
          <w:sz w:val="28"/>
          <w:szCs w:val="28"/>
        </w:rPr>
        <w:t>，</w:t>
      </w:r>
      <w:r>
        <w:rPr>
          <w:rFonts w:hint="eastAsia"/>
          <w:sz w:val="28"/>
          <w:szCs w:val="28"/>
        </w:rPr>
        <w:t>查找相关的用户信息，在用户列表中删除相关的信息；</w:t>
      </w:r>
      <w:r w:rsidRPr="005B48F0">
        <w:rPr>
          <w:sz w:val="28"/>
          <w:szCs w:val="28"/>
        </w:rPr>
        <w:t xml:space="preserve"> </w:t>
      </w:r>
    </w:p>
    <w:p w:rsidR="00535072" w:rsidRPr="00535072" w:rsidRDefault="00535072" w:rsidP="00535072">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输出已经删除的用户名、权限级别等；如果用户名称不存在，则显示出错结果；</w:t>
      </w:r>
    </w:p>
    <w:p w:rsidR="00535072" w:rsidRPr="00742A98" w:rsidRDefault="00535072" w:rsidP="00535072">
      <w:pPr>
        <w:ind w:firstLineChars="200" w:firstLine="560"/>
        <w:rPr>
          <w:sz w:val="28"/>
          <w:szCs w:val="28"/>
        </w:rPr>
      </w:pPr>
      <w:r>
        <w:rPr>
          <w:sz w:val="28"/>
          <w:szCs w:val="28"/>
        </w:rPr>
        <w:t>批量导入删除系统管理员</w:t>
      </w:r>
    </w:p>
    <w:p w:rsidR="00535072" w:rsidRPr="005B48F0" w:rsidRDefault="00535072" w:rsidP="00535072">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在操作界面输入需要导入的用户名称列表文件，选择输入数据与用户名称列表的格式对应关系，鼠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535072" w:rsidRPr="005B48F0" w:rsidRDefault="00535072" w:rsidP="00535072">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系统获取用户名</w:t>
      </w:r>
      <w:r>
        <w:rPr>
          <w:rFonts w:hint="eastAsia"/>
          <w:sz w:val="28"/>
          <w:szCs w:val="28"/>
        </w:rPr>
        <w:t>称，查找相关的用户信息，在用户列表中删除相关的信息；</w:t>
      </w:r>
      <w:r w:rsidRPr="005B48F0">
        <w:rPr>
          <w:sz w:val="28"/>
          <w:szCs w:val="28"/>
        </w:rPr>
        <w:t xml:space="preserve"> </w:t>
      </w:r>
    </w:p>
    <w:p w:rsidR="00535072" w:rsidRPr="00D87AD8" w:rsidRDefault="00535072" w:rsidP="00535072">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输出已经删除的用户名、权限级别列表等；如果用户名称不存在，则显示出错结果；</w:t>
      </w:r>
    </w:p>
    <w:p w:rsidR="004A167B" w:rsidRPr="00374182" w:rsidRDefault="00374182" w:rsidP="004A167B">
      <w:pPr>
        <w:pStyle w:val="a4"/>
        <w:ind w:left="1275" w:firstLineChars="0" w:firstLine="0"/>
        <w:rPr>
          <w:sz w:val="28"/>
          <w:szCs w:val="28"/>
        </w:rPr>
      </w:pPr>
      <w:r>
        <w:rPr>
          <w:rFonts w:hint="eastAsia"/>
          <w:sz w:val="28"/>
          <w:szCs w:val="28"/>
        </w:rPr>
        <w:lastRenderedPageBreak/>
        <w:t>注：如果</w:t>
      </w:r>
      <w:r w:rsidR="00390ED3">
        <w:rPr>
          <w:rFonts w:hint="eastAsia"/>
          <w:sz w:val="28"/>
          <w:szCs w:val="28"/>
        </w:rPr>
        <w:t>系统管理员用户忘记了密码，则可通过查询、删除、增加这样的操作流程，初始化用户密码；</w:t>
      </w:r>
    </w:p>
    <w:p w:rsidR="00A720AC" w:rsidRPr="00742A98" w:rsidRDefault="00A720AC" w:rsidP="00A720AC">
      <w:pPr>
        <w:ind w:firstLineChars="200" w:firstLine="560"/>
        <w:rPr>
          <w:sz w:val="28"/>
          <w:szCs w:val="28"/>
        </w:rPr>
      </w:pPr>
      <w:r>
        <w:rPr>
          <w:sz w:val="28"/>
          <w:szCs w:val="28"/>
        </w:rPr>
        <w:t>修改系统管理员密码</w:t>
      </w:r>
    </w:p>
    <w:p w:rsidR="00A720AC" w:rsidRPr="005B48F0" w:rsidRDefault="00A720AC" w:rsidP="00A720AC">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在操作界面录入用户名称，原密码、新密码，鼠</w:t>
      </w:r>
      <w:r w:rsidRPr="005B48F0">
        <w:rPr>
          <w:sz w:val="28"/>
          <w:szCs w:val="28"/>
        </w:rPr>
        <w:t>标点击</w:t>
      </w:r>
      <w:r w:rsidRPr="005B48F0">
        <w:rPr>
          <w:rFonts w:hint="eastAsia"/>
          <w:sz w:val="28"/>
          <w:szCs w:val="28"/>
        </w:rPr>
        <w:t>“</w:t>
      </w:r>
      <w:r>
        <w:rPr>
          <w:sz w:val="28"/>
          <w:szCs w:val="28"/>
        </w:rPr>
        <w:t>确认</w:t>
      </w:r>
      <w:r w:rsidRPr="005B48F0">
        <w:rPr>
          <w:rFonts w:hint="eastAsia"/>
          <w:sz w:val="28"/>
          <w:szCs w:val="28"/>
        </w:rPr>
        <w:t>”</w:t>
      </w:r>
      <w:r w:rsidRPr="005B48F0">
        <w:rPr>
          <w:sz w:val="28"/>
          <w:szCs w:val="28"/>
        </w:rPr>
        <w:t>按钮</w:t>
      </w:r>
      <w:r>
        <w:rPr>
          <w:sz w:val="28"/>
          <w:szCs w:val="28"/>
        </w:rPr>
        <w:t>。</w:t>
      </w:r>
    </w:p>
    <w:p w:rsidR="00A720AC" w:rsidRPr="005B48F0" w:rsidRDefault="00A720AC" w:rsidP="00A720AC">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系统获取用户名</w:t>
      </w:r>
      <w:r>
        <w:rPr>
          <w:rFonts w:hint="eastAsia"/>
          <w:sz w:val="28"/>
          <w:szCs w:val="28"/>
        </w:rPr>
        <w:t>称</w:t>
      </w:r>
      <w:r w:rsidRPr="005B48F0">
        <w:rPr>
          <w:rFonts w:hint="eastAsia"/>
          <w:sz w:val="28"/>
          <w:szCs w:val="28"/>
        </w:rPr>
        <w:t>，</w:t>
      </w:r>
      <w:r>
        <w:rPr>
          <w:rFonts w:hint="eastAsia"/>
          <w:sz w:val="28"/>
          <w:szCs w:val="28"/>
        </w:rPr>
        <w:t>查询对应的密码信息，核对输入的原密码是否正确，如果正确，将密码改为新密码，如果原密码或名称不正确，则拒绝修改；</w:t>
      </w:r>
      <w:r w:rsidRPr="005B48F0">
        <w:rPr>
          <w:sz w:val="28"/>
          <w:szCs w:val="28"/>
        </w:rPr>
        <w:t xml:space="preserve"> </w:t>
      </w:r>
    </w:p>
    <w:p w:rsidR="00B905D9" w:rsidRPr="00002900" w:rsidRDefault="00A720AC" w:rsidP="00002900">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输出用户名、密码已修改成功等；如果用户名称、密码有错，则显示出错结果；</w:t>
      </w:r>
    </w:p>
    <w:p w:rsidR="00002900" w:rsidRDefault="00B33CCB" w:rsidP="00726AD1">
      <w:pPr>
        <w:pStyle w:val="a4"/>
        <w:numPr>
          <w:ilvl w:val="0"/>
          <w:numId w:val="1"/>
        </w:numPr>
        <w:ind w:firstLineChars="0"/>
        <w:rPr>
          <w:sz w:val="28"/>
          <w:szCs w:val="28"/>
        </w:rPr>
      </w:pPr>
      <w:r>
        <w:rPr>
          <w:sz w:val="28"/>
          <w:szCs w:val="28"/>
        </w:rPr>
        <w:t>录取信息</w:t>
      </w:r>
      <w:r w:rsidR="00002900">
        <w:rPr>
          <w:sz w:val="28"/>
          <w:szCs w:val="28"/>
        </w:rPr>
        <w:t>数据录入</w:t>
      </w:r>
    </w:p>
    <w:p w:rsidR="00B54C26" w:rsidRDefault="00B54C26" w:rsidP="00B54C26">
      <w:pPr>
        <w:ind w:firstLine="540"/>
        <w:rPr>
          <w:sz w:val="28"/>
          <w:szCs w:val="28"/>
        </w:rPr>
      </w:pPr>
      <w:r>
        <w:rPr>
          <w:rFonts w:hint="eastAsia"/>
          <w:sz w:val="28"/>
          <w:szCs w:val="28"/>
        </w:rPr>
        <w:t>数据录入部分，</w:t>
      </w:r>
      <w:r w:rsidR="0047253B">
        <w:rPr>
          <w:rFonts w:hint="eastAsia"/>
          <w:sz w:val="28"/>
          <w:szCs w:val="28"/>
        </w:rPr>
        <w:t>负责录入各类院校在指定省份往届录取新生的数据</w:t>
      </w:r>
      <w:r>
        <w:rPr>
          <w:rFonts w:hint="eastAsia"/>
          <w:sz w:val="28"/>
          <w:szCs w:val="28"/>
        </w:rPr>
        <w:t>；该部分的重点在批量导入相关的数据。</w:t>
      </w:r>
    </w:p>
    <w:p w:rsidR="007D747A" w:rsidRPr="00742A98" w:rsidRDefault="007D747A" w:rsidP="007D747A">
      <w:pPr>
        <w:ind w:firstLineChars="200" w:firstLine="560"/>
        <w:rPr>
          <w:sz w:val="28"/>
          <w:szCs w:val="28"/>
        </w:rPr>
      </w:pPr>
      <w:r>
        <w:rPr>
          <w:sz w:val="28"/>
          <w:szCs w:val="28"/>
        </w:rPr>
        <w:t>单个录入院校往届录取整体信息</w:t>
      </w:r>
    </w:p>
    <w:p w:rsidR="007D747A" w:rsidRPr="001C7700" w:rsidRDefault="007D747A" w:rsidP="000D2C57">
      <w:pPr>
        <w:pStyle w:val="a0"/>
        <w:numPr>
          <w:ilvl w:val="0"/>
          <w:numId w:val="3"/>
        </w:numPr>
        <w:ind w:firstLineChars="0" w:firstLine="0"/>
        <w:rPr>
          <w:sz w:val="28"/>
          <w:szCs w:val="28"/>
        </w:rPr>
      </w:pPr>
      <w:r w:rsidRPr="001C7700">
        <w:rPr>
          <w:rFonts w:hint="eastAsia"/>
          <w:b/>
          <w:sz w:val="28"/>
          <w:szCs w:val="28"/>
        </w:rPr>
        <w:t>输入</w:t>
      </w:r>
      <w:r w:rsidRPr="001C7700">
        <w:rPr>
          <w:b/>
          <w:sz w:val="28"/>
          <w:szCs w:val="28"/>
        </w:rPr>
        <w:t>：</w:t>
      </w:r>
      <w:r w:rsidRPr="001C7700">
        <w:rPr>
          <w:sz w:val="28"/>
          <w:szCs w:val="28"/>
        </w:rPr>
        <w:t>在操作界面录入：院校名称、院校代号、类别（</w:t>
      </w:r>
      <w:r w:rsidR="00EA3AC9" w:rsidRPr="001C7700">
        <w:rPr>
          <w:sz w:val="28"/>
          <w:szCs w:val="28"/>
        </w:rPr>
        <w:t>提前批、一批、二批、三批</w:t>
      </w:r>
      <w:r w:rsidRPr="001C7700">
        <w:rPr>
          <w:sz w:val="28"/>
          <w:szCs w:val="28"/>
        </w:rPr>
        <w:t>）、</w:t>
      </w:r>
      <w:r w:rsidR="00EA3AC9" w:rsidRPr="001C7700">
        <w:rPr>
          <w:sz w:val="28"/>
          <w:szCs w:val="28"/>
        </w:rPr>
        <w:t>年份、计划招生数、第一志愿报考数、实际录取数、录取最高分、录取最高位次、录取最低分、录取最低位次、平均录取分数、最低分与省线差、平均分与省线差；其中，</w:t>
      </w:r>
      <w:r w:rsidR="00EA3AC9" w:rsidRPr="001C7700">
        <w:rPr>
          <w:b/>
          <w:sz w:val="28"/>
          <w:szCs w:val="28"/>
        </w:rPr>
        <w:t>文史类</w:t>
      </w:r>
      <w:r w:rsidR="00EA3AC9" w:rsidRPr="001C7700">
        <w:rPr>
          <w:sz w:val="28"/>
          <w:szCs w:val="28"/>
        </w:rPr>
        <w:t>（</w:t>
      </w:r>
      <w:r w:rsidR="001C7700" w:rsidRPr="001C7700">
        <w:rPr>
          <w:sz w:val="28"/>
          <w:szCs w:val="28"/>
        </w:rPr>
        <w:t>计划招生数、第一志愿报考数、实际录取数、录取最高分、录取最高位次、录取最低分、录取最低位次、平均录取分数、最低分与省线差、平均分与省线差；</w:t>
      </w:r>
      <w:r w:rsidR="00EA3AC9" w:rsidRPr="001C7700">
        <w:rPr>
          <w:sz w:val="28"/>
          <w:szCs w:val="28"/>
        </w:rPr>
        <w:t>）</w:t>
      </w:r>
      <w:r w:rsidR="001C7700" w:rsidRPr="001C7700">
        <w:rPr>
          <w:sz w:val="28"/>
          <w:szCs w:val="28"/>
        </w:rPr>
        <w:t>、</w:t>
      </w:r>
      <w:r w:rsidR="001C7700" w:rsidRPr="001C7700">
        <w:rPr>
          <w:b/>
          <w:sz w:val="28"/>
          <w:szCs w:val="28"/>
        </w:rPr>
        <w:t>理工类</w:t>
      </w:r>
      <w:r w:rsidR="001C7700" w:rsidRPr="001C7700">
        <w:rPr>
          <w:sz w:val="28"/>
          <w:szCs w:val="28"/>
        </w:rPr>
        <w:t>（计</w:t>
      </w:r>
      <w:r w:rsidR="001C7700" w:rsidRPr="001C7700">
        <w:rPr>
          <w:sz w:val="28"/>
          <w:szCs w:val="28"/>
        </w:rPr>
        <w:lastRenderedPageBreak/>
        <w:t>划招生数、第一志愿报考数、实际录取数、录取最高分、录取最高位次、录取最低分、录取最低位次、平均录取分数、最低分与省线差、平均分与省线差；）；</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7D747A" w:rsidRPr="005B48F0" w:rsidRDefault="007D747A" w:rsidP="007D747A">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w:t>
      </w:r>
      <w:r w:rsidR="001C7700">
        <w:rPr>
          <w:rFonts w:hint="eastAsia"/>
          <w:sz w:val="28"/>
          <w:szCs w:val="28"/>
        </w:rPr>
        <w:t>输入数据，对数据进行适当核查（如：编号位数不足、数字过大或过小等人为因素）</w:t>
      </w:r>
      <w:r>
        <w:rPr>
          <w:rFonts w:hint="eastAsia"/>
          <w:sz w:val="28"/>
          <w:szCs w:val="28"/>
        </w:rPr>
        <w:t>；</w:t>
      </w:r>
      <w:r w:rsidRPr="005B48F0">
        <w:rPr>
          <w:sz w:val="28"/>
          <w:szCs w:val="28"/>
        </w:rPr>
        <w:t xml:space="preserve"> </w:t>
      </w:r>
    </w:p>
    <w:p w:rsidR="007D747A" w:rsidRPr="00002900" w:rsidRDefault="007D747A" w:rsidP="007D747A">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w:t>
      </w:r>
      <w:r w:rsidR="001C7700">
        <w:rPr>
          <w:rFonts w:hint="eastAsia"/>
          <w:sz w:val="28"/>
          <w:szCs w:val="28"/>
        </w:rPr>
        <w:t>录入成功</w:t>
      </w:r>
      <w:r w:rsidR="001C7700">
        <w:rPr>
          <w:rFonts w:hint="eastAsia"/>
          <w:sz w:val="28"/>
          <w:szCs w:val="28"/>
        </w:rPr>
        <w:t>/</w:t>
      </w:r>
      <w:r w:rsidR="001C7700">
        <w:rPr>
          <w:rFonts w:hint="eastAsia"/>
          <w:sz w:val="28"/>
          <w:szCs w:val="28"/>
        </w:rPr>
        <w:t>失败信息；</w:t>
      </w:r>
    </w:p>
    <w:p w:rsidR="001C7700" w:rsidRPr="00742A98" w:rsidRDefault="001C7700" w:rsidP="001C7700">
      <w:pPr>
        <w:ind w:firstLineChars="200" w:firstLine="560"/>
        <w:rPr>
          <w:sz w:val="28"/>
          <w:szCs w:val="28"/>
        </w:rPr>
      </w:pPr>
      <w:r>
        <w:rPr>
          <w:sz w:val="28"/>
          <w:szCs w:val="28"/>
        </w:rPr>
        <w:t>成批导入院校往届录取整体信息</w:t>
      </w:r>
    </w:p>
    <w:p w:rsidR="001C7700" w:rsidRDefault="001C7700" w:rsidP="001C7700">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在操作界面录入：导入数据文件名、内容格式与录入参数对照关系，参数参见（</w:t>
      </w:r>
      <w:r w:rsidRPr="001C7700">
        <w:rPr>
          <w:b/>
          <w:sz w:val="28"/>
          <w:szCs w:val="28"/>
        </w:rPr>
        <w:t>单个录入院校往届录取整体信息</w:t>
      </w:r>
      <w:r>
        <w:rPr>
          <w:sz w:val="28"/>
          <w:szCs w:val="28"/>
        </w:rPr>
        <w:t>）；</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1C7700" w:rsidRPr="005B48F0" w:rsidRDefault="001C7700" w:rsidP="001C7700">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w:t>
      </w:r>
      <w:r>
        <w:rPr>
          <w:rFonts w:hint="eastAsia"/>
          <w:sz w:val="28"/>
          <w:szCs w:val="28"/>
        </w:rPr>
        <w:t>输入数据，对数据进行适当核查（如：编号位数不足、数字过大或过小等人为因素）；</w:t>
      </w:r>
      <w:r w:rsidRPr="005B48F0">
        <w:rPr>
          <w:sz w:val="28"/>
          <w:szCs w:val="28"/>
        </w:rPr>
        <w:t xml:space="preserve"> </w:t>
      </w:r>
    </w:p>
    <w:p w:rsidR="001C7700" w:rsidRPr="00002900" w:rsidRDefault="001C7700" w:rsidP="001C7700">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输出录入成功数量</w:t>
      </w:r>
      <w:r>
        <w:rPr>
          <w:rFonts w:hint="eastAsia"/>
          <w:sz w:val="28"/>
          <w:szCs w:val="28"/>
        </w:rPr>
        <w:t>/</w:t>
      </w:r>
      <w:r>
        <w:rPr>
          <w:rFonts w:hint="eastAsia"/>
          <w:sz w:val="28"/>
          <w:szCs w:val="28"/>
        </w:rPr>
        <w:t>失败数量信息；</w:t>
      </w:r>
    </w:p>
    <w:p w:rsidR="00A65738" w:rsidRPr="001C7700" w:rsidRDefault="00A65738" w:rsidP="005A2050">
      <w:pPr>
        <w:ind w:firstLineChars="200" w:firstLine="560"/>
        <w:rPr>
          <w:sz w:val="28"/>
          <w:szCs w:val="28"/>
        </w:rPr>
      </w:pPr>
      <w:r>
        <w:rPr>
          <w:sz w:val="28"/>
          <w:szCs w:val="28"/>
        </w:rPr>
        <w:t>单个</w:t>
      </w:r>
      <w:r w:rsidR="00582093">
        <w:rPr>
          <w:sz w:val="28"/>
          <w:szCs w:val="28"/>
        </w:rPr>
        <w:t>修改</w:t>
      </w:r>
      <w:r>
        <w:rPr>
          <w:sz w:val="28"/>
          <w:szCs w:val="28"/>
        </w:rPr>
        <w:t>院校往届录取整体信息</w:t>
      </w:r>
    </w:p>
    <w:p w:rsidR="005A2050" w:rsidRPr="005A2050" w:rsidRDefault="005A2050" w:rsidP="000D2C57">
      <w:pPr>
        <w:pStyle w:val="a0"/>
        <w:numPr>
          <w:ilvl w:val="0"/>
          <w:numId w:val="3"/>
        </w:numPr>
        <w:ind w:firstLineChars="0"/>
        <w:rPr>
          <w:sz w:val="28"/>
          <w:szCs w:val="28"/>
        </w:rPr>
      </w:pPr>
      <w:r w:rsidRPr="001C7700">
        <w:rPr>
          <w:rFonts w:hint="eastAsia"/>
          <w:b/>
          <w:sz w:val="28"/>
          <w:szCs w:val="28"/>
        </w:rPr>
        <w:t>输入</w:t>
      </w:r>
      <w:r w:rsidRPr="001C7700">
        <w:rPr>
          <w:b/>
          <w:sz w:val="28"/>
          <w:szCs w:val="28"/>
        </w:rPr>
        <w:t>：</w:t>
      </w:r>
      <w:r w:rsidRPr="001C7700">
        <w:rPr>
          <w:sz w:val="28"/>
          <w:szCs w:val="28"/>
        </w:rPr>
        <w:t>在操作界面录入：院校名称</w:t>
      </w:r>
      <w:r>
        <w:rPr>
          <w:sz w:val="28"/>
          <w:szCs w:val="28"/>
        </w:rPr>
        <w:t>或</w:t>
      </w:r>
      <w:r w:rsidRPr="001C7700">
        <w:rPr>
          <w:sz w:val="28"/>
          <w:szCs w:val="28"/>
        </w:rPr>
        <w:t>院校代号</w:t>
      </w:r>
    </w:p>
    <w:p w:rsidR="00A65738" w:rsidRDefault="00A65738" w:rsidP="000D2C57">
      <w:pPr>
        <w:pStyle w:val="a0"/>
        <w:numPr>
          <w:ilvl w:val="0"/>
          <w:numId w:val="3"/>
        </w:numPr>
        <w:ind w:firstLineChars="0"/>
        <w:rPr>
          <w:sz w:val="28"/>
          <w:szCs w:val="28"/>
        </w:rPr>
      </w:pPr>
      <w:r w:rsidRPr="00582093">
        <w:rPr>
          <w:rFonts w:hint="eastAsia"/>
          <w:b/>
          <w:sz w:val="28"/>
          <w:szCs w:val="28"/>
        </w:rPr>
        <w:t>处理：</w:t>
      </w:r>
      <w:r w:rsidRPr="00582093">
        <w:rPr>
          <w:rFonts w:hint="eastAsia"/>
          <w:sz w:val="28"/>
          <w:szCs w:val="28"/>
        </w:rPr>
        <w:t>系统</w:t>
      </w:r>
      <w:r w:rsidR="00582093" w:rsidRPr="00582093">
        <w:rPr>
          <w:rFonts w:hint="eastAsia"/>
          <w:sz w:val="28"/>
          <w:szCs w:val="28"/>
        </w:rPr>
        <w:t>根据院校名称或院校代号</w:t>
      </w:r>
      <w:r w:rsidRPr="00582093">
        <w:rPr>
          <w:rFonts w:hint="eastAsia"/>
          <w:sz w:val="28"/>
          <w:szCs w:val="28"/>
        </w:rPr>
        <w:t>，</w:t>
      </w:r>
      <w:r w:rsidR="00582093" w:rsidRPr="00582093">
        <w:rPr>
          <w:rFonts w:hint="eastAsia"/>
          <w:sz w:val="28"/>
          <w:szCs w:val="28"/>
        </w:rPr>
        <w:t>查询并显示有关的数据，操作员修改相关的数据，系统</w:t>
      </w:r>
      <w:r w:rsidRPr="00582093">
        <w:rPr>
          <w:rFonts w:hint="eastAsia"/>
          <w:sz w:val="28"/>
          <w:szCs w:val="28"/>
        </w:rPr>
        <w:t>对</w:t>
      </w:r>
      <w:r w:rsidR="00582093" w:rsidRPr="00582093">
        <w:rPr>
          <w:rFonts w:hint="eastAsia"/>
          <w:sz w:val="28"/>
          <w:szCs w:val="28"/>
        </w:rPr>
        <w:t>修改的</w:t>
      </w:r>
      <w:r w:rsidRPr="00582093">
        <w:rPr>
          <w:rFonts w:hint="eastAsia"/>
          <w:sz w:val="28"/>
          <w:szCs w:val="28"/>
        </w:rPr>
        <w:t>数据进行适当核查（如：编号位数不足、数字过大或过小等人为因素）；</w:t>
      </w:r>
      <w:r w:rsidR="00582093" w:rsidRPr="00582093">
        <w:rPr>
          <w:sz w:val="28"/>
          <w:szCs w:val="28"/>
        </w:rPr>
        <w:t>鼠标点击</w:t>
      </w:r>
      <w:r w:rsidR="00582093" w:rsidRPr="00582093">
        <w:rPr>
          <w:rFonts w:hint="eastAsia"/>
          <w:sz w:val="28"/>
          <w:szCs w:val="28"/>
        </w:rPr>
        <w:t>“</w:t>
      </w:r>
      <w:r w:rsidR="00582093" w:rsidRPr="00582093">
        <w:rPr>
          <w:sz w:val="28"/>
          <w:szCs w:val="28"/>
        </w:rPr>
        <w:t>确认</w:t>
      </w:r>
      <w:r w:rsidR="00582093" w:rsidRPr="00582093">
        <w:rPr>
          <w:rFonts w:hint="eastAsia"/>
          <w:sz w:val="28"/>
          <w:szCs w:val="28"/>
        </w:rPr>
        <w:t>”</w:t>
      </w:r>
      <w:r w:rsidR="00582093" w:rsidRPr="00582093">
        <w:rPr>
          <w:sz w:val="28"/>
          <w:szCs w:val="28"/>
        </w:rPr>
        <w:t>按钮。</w:t>
      </w:r>
    </w:p>
    <w:p w:rsidR="00582093" w:rsidRPr="00582093" w:rsidRDefault="00582093" w:rsidP="000D2C57">
      <w:pPr>
        <w:pStyle w:val="a0"/>
        <w:numPr>
          <w:ilvl w:val="0"/>
          <w:numId w:val="3"/>
        </w:numPr>
        <w:ind w:firstLineChars="0"/>
        <w:rPr>
          <w:sz w:val="28"/>
          <w:szCs w:val="28"/>
        </w:rPr>
      </w:pPr>
      <w:r w:rsidRPr="005B48F0">
        <w:rPr>
          <w:rFonts w:hint="eastAsia"/>
          <w:b/>
          <w:sz w:val="28"/>
          <w:szCs w:val="28"/>
        </w:rPr>
        <w:t>输出</w:t>
      </w:r>
      <w:r w:rsidRPr="005B48F0">
        <w:rPr>
          <w:b/>
          <w:sz w:val="28"/>
          <w:szCs w:val="28"/>
        </w:rPr>
        <w:t>：</w:t>
      </w:r>
      <w:r>
        <w:rPr>
          <w:rFonts w:hint="eastAsia"/>
          <w:sz w:val="28"/>
          <w:szCs w:val="28"/>
        </w:rPr>
        <w:t>输出录入成功</w:t>
      </w:r>
      <w:r>
        <w:rPr>
          <w:rFonts w:hint="eastAsia"/>
          <w:sz w:val="28"/>
          <w:szCs w:val="28"/>
        </w:rPr>
        <w:t>/</w:t>
      </w:r>
      <w:r>
        <w:rPr>
          <w:rFonts w:hint="eastAsia"/>
          <w:sz w:val="28"/>
          <w:szCs w:val="28"/>
        </w:rPr>
        <w:t>失败信息；</w:t>
      </w:r>
    </w:p>
    <w:p w:rsidR="005A2050" w:rsidRPr="001C7700" w:rsidRDefault="005A2050" w:rsidP="005A2050">
      <w:pPr>
        <w:ind w:firstLineChars="200" w:firstLine="560"/>
        <w:rPr>
          <w:sz w:val="28"/>
          <w:szCs w:val="28"/>
        </w:rPr>
      </w:pPr>
      <w:r>
        <w:rPr>
          <w:sz w:val="28"/>
          <w:szCs w:val="28"/>
        </w:rPr>
        <w:t>单个删除院校往届录取整体信息</w:t>
      </w:r>
    </w:p>
    <w:p w:rsidR="005A2050" w:rsidRPr="005A2050" w:rsidRDefault="005A2050" w:rsidP="005A2050">
      <w:pPr>
        <w:pStyle w:val="a0"/>
        <w:numPr>
          <w:ilvl w:val="0"/>
          <w:numId w:val="3"/>
        </w:numPr>
        <w:ind w:firstLineChars="0"/>
        <w:rPr>
          <w:sz w:val="28"/>
          <w:szCs w:val="28"/>
        </w:rPr>
      </w:pPr>
      <w:r w:rsidRPr="001C7700">
        <w:rPr>
          <w:rFonts w:hint="eastAsia"/>
          <w:b/>
          <w:sz w:val="28"/>
          <w:szCs w:val="28"/>
        </w:rPr>
        <w:lastRenderedPageBreak/>
        <w:t>输入</w:t>
      </w:r>
      <w:r w:rsidRPr="001C7700">
        <w:rPr>
          <w:b/>
          <w:sz w:val="28"/>
          <w:szCs w:val="28"/>
        </w:rPr>
        <w:t>：</w:t>
      </w:r>
      <w:r w:rsidRPr="001C7700">
        <w:rPr>
          <w:sz w:val="28"/>
          <w:szCs w:val="28"/>
        </w:rPr>
        <w:t>在操作界面录入：院校名称</w:t>
      </w:r>
      <w:r>
        <w:rPr>
          <w:sz w:val="28"/>
          <w:szCs w:val="28"/>
        </w:rPr>
        <w:t>或</w:t>
      </w:r>
      <w:r w:rsidRPr="001C7700">
        <w:rPr>
          <w:sz w:val="28"/>
          <w:szCs w:val="28"/>
        </w:rPr>
        <w:t>院校代号</w:t>
      </w:r>
      <w:r>
        <w:rPr>
          <w:sz w:val="28"/>
          <w:szCs w:val="28"/>
        </w:rPr>
        <w:t>，</w:t>
      </w:r>
      <w:r w:rsidRPr="00582093">
        <w:rPr>
          <w:sz w:val="28"/>
          <w:szCs w:val="28"/>
        </w:rPr>
        <w:t>鼠标点击</w:t>
      </w:r>
      <w:r w:rsidRPr="00582093">
        <w:rPr>
          <w:rFonts w:hint="eastAsia"/>
          <w:sz w:val="28"/>
          <w:szCs w:val="28"/>
        </w:rPr>
        <w:t>“</w:t>
      </w:r>
      <w:r w:rsidRPr="00582093">
        <w:rPr>
          <w:sz w:val="28"/>
          <w:szCs w:val="28"/>
        </w:rPr>
        <w:t>确认</w:t>
      </w:r>
      <w:r w:rsidRPr="00582093">
        <w:rPr>
          <w:rFonts w:hint="eastAsia"/>
          <w:sz w:val="28"/>
          <w:szCs w:val="28"/>
        </w:rPr>
        <w:t>”</w:t>
      </w:r>
      <w:r w:rsidRPr="00582093">
        <w:rPr>
          <w:sz w:val="28"/>
          <w:szCs w:val="28"/>
        </w:rPr>
        <w:t>按钮</w:t>
      </w:r>
      <w:r>
        <w:rPr>
          <w:sz w:val="28"/>
          <w:szCs w:val="28"/>
        </w:rPr>
        <w:t>。</w:t>
      </w:r>
    </w:p>
    <w:p w:rsidR="005A2050" w:rsidRPr="00027CEB" w:rsidRDefault="005A2050" w:rsidP="005A2050">
      <w:pPr>
        <w:pStyle w:val="a0"/>
        <w:numPr>
          <w:ilvl w:val="0"/>
          <w:numId w:val="3"/>
        </w:numPr>
        <w:ind w:firstLineChars="0"/>
        <w:rPr>
          <w:sz w:val="28"/>
          <w:szCs w:val="28"/>
        </w:rPr>
      </w:pPr>
      <w:r w:rsidRPr="00582093">
        <w:rPr>
          <w:rFonts w:hint="eastAsia"/>
          <w:b/>
          <w:sz w:val="28"/>
          <w:szCs w:val="28"/>
        </w:rPr>
        <w:t>处理：</w:t>
      </w:r>
      <w:r w:rsidRPr="00582093">
        <w:rPr>
          <w:rFonts w:hint="eastAsia"/>
          <w:sz w:val="28"/>
          <w:szCs w:val="28"/>
        </w:rPr>
        <w:t>系统根据院校名称或院校代号，查询有关的数据，</w:t>
      </w:r>
      <w:r w:rsidRPr="00027CEB">
        <w:rPr>
          <w:rFonts w:hint="eastAsia"/>
          <w:sz w:val="28"/>
          <w:szCs w:val="28"/>
        </w:rPr>
        <w:t>从系统中删除相关的数据</w:t>
      </w:r>
    </w:p>
    <w:p w:rsidR="005A2050" w:rsidRPr="00582093" w:rsidRDefault="005A2050" w:rsidP="005A2050">
      <w:pPr>
        <w:pStyle w:val="a0"/>
        <w:numPr>
          <w:ilvl w:val="0"/>
          <w:numId w:val="3"/>
        </w:numPr>
        <w:ind w:firstLineChars="0"/>
        <w:rPr>
          <w:sz w:val="28"/>
          <w:szCs w:val="28"/>
        </w:rPr>
      </w:pPr>
      <w:r w:rsidRPr="005B48F0">
        <w:rPr>
          <w:rFonts w:hint="eastAsia"/>
          <w:b/>
          <w:sz w:val="28"/>
          <w:szCs w:val="28"/>
        </w:rPr>
        <w:t>输出</w:t>
      </w:r>
      <w:r w:rsidRPr="005B48F0">
        <w:rPr>
          <w:b/>
          <w:sz w:val="28"/>
          <w:szCs w:val="28"/>
        </w:rPr>
        <w:t>：</w:t>
      </w:r>
      <w:r>
        <w:rPr>
          <w:rFonts w:hint="eastAsia"/>
          <w:sz w:val="28"/>
          <w:szCs w:val="28"/>
        </w:rPr>
        <w:t>输出删除成功</w:t>
      </w:r>
      <w:r>
        <w:rPr>
          <w:rFonts w:hint="eastAsia"/>
          <w:sz w:val="28"/>
          <w:szCs w:val="28"/>
        </w:rPr>
        <w:t>/</w:t>
      </w:r>
      <w:r>
        <w:rPr>
          <w:rFonts w:hint="eastAsia"/>
          <w:sz w:val="28"/>
          <w:szCs w:val="28"/>
        </w:rPr>
        <w:t>失败信息；</w:t>
      </w:r>
    </w:p>
    <w:p w:rsidR="001D2B11" w:rsidRPr="00742A98" w:rsidRDefault="001D2B11" w:rsidP="001D2B11">
      <w:pPr>
        <w:ind w:firstLineChars="200" w:firstLine="560"/>
        <w:rPr>
          <w:sz w:val="28"/>
          <w:szCs w:val="28"/>
        </w:rPr>
      </w:pPr>
      <w:r>
        <w:rPr>
          <w:sz w:val="28"/>
          <w:szCs w:val="28"/>
        </w:rPr>
        <w:t>单个录入院校往届专业录取信息</w:t>
      </w:r>
    </w:p>
    <w:p w:rsidR="001D2B11" w:rsidRPr="001C7700" w:rsidRDefault="001D2B11" w:rsidP="001D2B11">
      <w:pPr>
        <w:pStyle w:val="a0"/>
        <w:numPr>
          <w:ilvl w:val="0"/>
          <w:numId w:val="3"/>
        </w:numPr>
        <w:ind w:firstLineChars="0" w:firstLine="0"/>
        <w:rPr>
          <w:sz w:val="28"/>
          <w:szCs w:val="28"/>
        </w:rPr>
      </w:pPr>
      <w:r w:rsidRPr="001C7700">
        <w:rPr>
          <w:rFonts w:hint="eastAsia"/>
          <w:b/>
          <w:sz w:val="28"/>
          <w:szCs w:val="28"/>
        </w:rPr>
        <w:t>输入</w:t>
      </w:r>
      <w:r w:rsidRPr="001C7700">
        <w:rPr>
          <w:b/>
          <w:sz w:val="28"/>
          <w:szCs w:val="28"/>
        </w:rPr>
        <w:t>：</w:t>
      </w:r>
      <w:r w:rsidRPr="001C7700">
        <w:rPr>
          <w:sz w:val="28"/>
          <w:szCs w:val="28"/>
        </w:rPr>
        <w:t>在操作界面录入：院校名称、院校代号、类别（提前批、一批、二批、三批）、年份、</w:t>
      </w:r>
      <w:r>
        <w:rPr>
          <w:sz w:val="28"/>
          <w:szCs w:val="28"/>
        </w:rPr>
        <w:t>专业编号、专业名称、</w:t>
      </w:r>
      <w:r w:rsidRPr="001C7700">
        <w:rPr>
          <w:sz w:val="28"/>
          <w:szCs w:val="28"/>
        </w:rPr>
        <w:t>计划招生数、第一志愿报考数、</w:t>
      </w:r>
      <w:r w:rsidR="00027CEB">
        <w:rPr>
          <w:sz w:val="28"/>
          <w:szCs w:val="28"/>
        </w:rPr>
        <w:t>实际录取数、录取最高分、录取最高位次、录取最低分、录取最低位次</w:t>
      </w:r>
      <w:r w:rsidRPr="00027CEB">
        <w:rPr>
          <w:sz w:val="28"/>
          <w:szCs w:val="28"/>
        </w:rPr>
        <w:t>；</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1D2B11" w:rsidRPr="005B48F0" w:rsidRDefault="001D2B11" w:rsidP="001D2B11">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w:t>
      </w:r>
      <w:r>
        <w:rPr>
          <w:rFonts w:hint="eastAsia"/>
          <w:sz w:val="28"/>
          <w:szCs w:val="28"/>
        </w:rPr>
        <w:t>输入数据，对数据进行适当核查（如：编号位数不足、数字过大或过小等人为因素）；</w:t>
      </w:r>
      <w:r w:rsidRPr="005B48F0">
        <w:rPr>
          <w:sz w:val="28"/>
          <w:szCs w:val="28"/>
        </w:rPr>
        <w:t xml:space="preserve"> </w:t>
      </w:r>
    </w:p>
    <w:p w:rsidR="001D2B11" w:rsidRPr="00002900" w:rsidRDefault="001D2B11" w:rsidP="001D2B11">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输出录入成功</w:t>
      </w:r>
      <w:r>
        <w:rPr>
          <w:rFonts w:hint="eastAsia"/>
          <w:sz w:val="28"/>
          <w:szCs w:val="28"/>
        </w:rPr>
        <w:t>/</w:t>
      </w:r>
      <w:r>
        <w:rPr>
          <w:rFonts w:hint="eastAsia"/>
          <w:sz w:val="28"/>
          <w:szCs w:val="28"/>
        </w:rPr>
        <w:t>失败信息；</w:t>
      </w:r>
    </w:p>
    <w:p w:rsidR="001D2B11" w:rsidRPr="00742A98" w:rsidRDefault="001D2B11" w:rsidP="001D2B11">
      <w:pPr>
        <w:ind w:firstLineChars="200" w:firstLine="560"/>
        <w:rPr>
          <w:sz w:val="28"/>
          <w:szCs w:val="28"/>
        </w:rPr>
      </w:pPr>
      <w:r>
        <w:rPr>
          <w:sz w:val="28"/>
          <w:szCs w:val="28"/>
        </w:rPr>
        <w:t>成批导入院校往届专业录取信息</w:t>
      </w:r>
    </w:p>
    <w:p w:rsidR="001D2B11" w:rsidRDefault="001D2B11" w:rsidP="001D2B11">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在操作界面录入：导入数据文件名、内容格式与录入参数对照关系，参数参见（</w:t>
      </w:r>
      <w:r w:rsidRPr="001C7700">
        <w:rPr>
          <w:b/>
          <w:sz w:val="28"/>
          <w:szCs w:val="28"/>
        </w:rPr>
        <w:t>单个录入院校往届</w:t>
      </w:r>
      <w:r>
        <w:rPr>
          <w:b/>
          <w:sz w:val="28"/>
          <w:szCs w:val="28"/>
        </w:rPr>
        <w:t>专业</w:t>
      </w:r>
      <w:r w:rsidRPr="001C7700">
        <w:rPr>
          <w:b/>
          <w:sz w:val="28"/>
          <w:szCs w:val="28"/>
        </w:rPr>
        <w:t>录取信息</w:t>
      </w:r>
      <w:r>
        <w:rPr>
          <w:sz w:val="28"/>
          <w:szCs w:val="28"/>
        </w:rPr>
        <w:t>）；</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1D2B11" w:rsidRPr="005B48F0" w:rsidRDefault="001D2B11" w:rsidP="001D2B11">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w:t>
      </w:r>
      <w:r>
        <w:rPr>
          <w:rFonts w:hint="eastAsia"/>
          <w:sz w:val="28"/>
          <w:szCs w:val="28"/>
        </w:rPr>
        <w:t>输入数据，对数据进行适当核查（如：编号位数不足、数字过大或过小等人为因素）；</w:t>
      </w:r>
      <w:r w:rsidRPr="005B48F0">
        <w:rPr>
          <w:sz w:val="28"/>
          <w:szCs w:val="28"/>
        </w:rPr>
        <w:t xml:space="preserve"> </w:t>
      </w:r>
    </w:p>
    <w:p w:rsidR="001D2B11" w:rsidRPr="00002900" w:rsidRDefault="001D2B11" w:rsidP="001D2B11">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输出录入成功数量</w:t>
      </w:r>
      <w:r>
        <w:rPr>
          <w:rFonts w:hint="eastAsia"/>
          <w:sz w:val="28"/>
          <w:szCs w:val="28"/>
        </w:rPr>
        <w:t>/</w:t>
      </w:r>
      <w:r>
        <w:rPr>
          <w:rFonts w:hint="eastAsia"/>
          <w:sz w:val="28"/>
          <w:szCs w:val="28"/>
        </w:rPr>
        <w:t>失败数量信息；</w:t>
      </w:r>
    </w:p>
    <w:p w:rsidR="001D2B11" w:rsidRPr="001C7700" w:rsidRDefault="001D2B11" w:rsidP="001D2B11">
      <w:pPr>
        <w:ind w:firstLineChars="200" w:firstLine="560"/>
        <w:rPr>
          <w:sz w:val="28"/>
          <w:szCs w:val="28"/>
        </w:rPr>
      </w:pPr>
      <w:r>
        <w:rPr>
          <w:sz w:val="28"/>
          <w:szCs w:val="28"/>
        </w:rPr>
        <w:t>单个修改院校往届专业录取信息</w:t>
      </w:r>
    </w:p>
    <w:p w:rsidR="001D2B11" w:rsidRPr="005A2050" w:rsidRDefault="001D2B11" w:rsidP="001D2B11">
      <w:pPr>
        <w:pStyle w:val="a0"/>
        <w:numPr>
          <w:ilvl w:val="0"/>
          <w:numId w:val="3"/>
        </w:numPr>
        <w:ind w:firstLineChars="0"/>
        <w:rPr>
          <w:sz w:val="28"/>
          <w:szCs w:val="28"/>
        </w:rPr>
      </w:pPr>
      <w:r w:rsidRPr="001C7700">
        <w:rPr>
          <w:rFonts w:hint="eastAsia"/>
          <w:b/>
          <w:sz w:val="28"/>
          <w:szCs w:val="28"/>
        </w:rPr>
        <w:lastRenderedPageBreak/>
        <w:t>输入</w:t>
      </w:r>
      <w:r w:rsidRPr="001C7700">
        <w:rPr>
          <w:b/>
          <w:sz w:val="28"/>
          <w:szCs w:val="28"/>
        </w:rPr>
        <w:t>：</w:t>
      </w:r>
      <w:r w:rsidRPr="001C7700">
        <w:rPr>
          <w:sz w:val="28"/>
          <w:szCs w:val="28"/>
        </w:rPr>
        <w:t>在操作界面录入：院校名称</w:t>
      </w:r>
      <w:r>
        <w:rPr>
          <w:sz w:val="28"/>
          <w:szCs w:val="28"/>
        </w:rPr>
        <w:t>或</w:t>
      </w:r>
      <w:r w:rsidRPr="001C7700">
        <w:rPr>
          <w:sz w:val="28"/>
          <w:szCs w:val="28"/>
        </w:rPr>
        <w:t>院校代号</w:t>
      </w:r>
      <w:r>
        <w:rPr>
          <w:sz w:val="28"/>
          <w:szCs w:val="28"/>
        </w:rPr>
        <w:t>、专业名称或专业编号</w:t>
      </w:r>
      <w:r w:rsidR="003A31DF">
        <w:rPr>
          <w:sz w:val="28"/>
          <w:szCs w:val="28"/>
        </w:rPr>
        <w:t>，</w:t>
      </w:r>
      <w:r w:rsidR="003A31DF" w:rsidRPr="00582093">
        <w:rPr>
          <w:sz w:val="28"/>
          <w:szCs w:val="28"/>
        </w:rPr>
        <w:t>鼠标点击</w:t>
      </w:r>
      <w:r w:rsidR="003A31DF" w:rsidRPr="00582093">
        <w:rPr>
          <w:rFonts w:hint="eastAsia"/>
          <w:sz w:val="28"/>
          <w:szCs w:val="28"/>
        </w:rPr>
        <w:t>“</w:t>
      </w:r>
      <w:r w:rsidR="003A31DF" w:rsidRPr="00582093">
        <w:rPr>
          <w:sz w:val="28"/>
          <w:szCs w:val="28"/>
        </w:rPr>
        <w:t>确认</w:t>
      </w:r>
      <w:r w:rsidR="003A31DF" w:rsidRPr="00582093">
        <w:rPr>
          <w:rFonts w:hint="eastAsia"/>
          <w:sz w:val="28"/>
          <w:szCs w:val="28"/>
        </w:rPr>
        <w:t>”</w:t>
      </w:r>
      <w:r w:rsidR="003A31DF" w:rsidRPr="00582093">
        <w:rPr>
          <w:sz w:val="28"/>
          <w:szCs w:val="28"/>
        </w:rPr>
        <w:t>按钮</w:t>
      </w:r>
      <w:r w:rsidR="003A31DF">
        <w:rPr>
          <w:sz w:val="28"/>
          <w:szCs w:val="28"/>
        </w:rPr>
        <w:t>。</w:t>
      </w:r>
    </w:p>
    <w:p w:rsidR="001D2B11" w:rsidRDefault="001D2B11" w:rsidP="001D2B11">
      <w:pPr>
        <w:pStyle w:val="a0"/>
        <w:numPr>
          <w:ilvl w:val="0"/>
          <w:numId w:val="3"/>
        </w:numPr>
        <w:ind w:firstLineChars="0"/>
        <w:rPr>
          <w:sz w:val="28"/>
          <w:szCs w:val="28"/>
        </w:rPr>
      </w:pPr>
      <w:r w:rsidRPr="00582093">
        <w:rPr>
          <w:rFonts w:hint="eastAsia"/>
          <w:b/>
          <w:sz w:val="28"/>
          <w:szCs w:val="28"/>
        </w:rPr>
        <w:t>处理：</w:t>
      </w:r>
      <w:r w:rsidRPr="00582093">
        <w:rPr>
          <w:rFonts w:hint="eastAsia"/>
          <w:sz w:val="28"/>
          <w:szCs w:val="28"/>
        </w:rPr>
        <w:t>系统根据院校名称或院校代号</w:t>
      </w:r>
      <w:r>
        <w:rPr>
          <w:rFonts w:hint="eastAsia"/>
          <w:sz w:val="28"/>
          <w:szCs w:val="28"/>
        </w:rPr>
        <w:t>及专业名称或专业编号</w:t>
      </w:r>
      <w:r w:rsidRPr="00582093">
        <w:rPr>
          <w:rFonts w:hint="eastAsia"/>
          <w:sz w:val="28"/>
          <w:szCs w:val="28"/>
        </w:rPr>
        <w:t>，查询并显示有关的数据，操作员修改相关的数据，系统对修改的数据进行适当核查（如：编号位数不足、数字过大或过小等人为因素）；</w:t>
      </w:r>
      <w:r w:rsidRPr="00582093">
        <w:rPr>
          <w:sz w:val="28"/>
          <w:szCs w:val="28"/>
        </w:rPr>
        <w:t>鼠标点击</w:t>
      </w:r>
      <w:r w:rsidRPr="00582093">
        <w:rPr>
          <w:rFonts w:hint="eastAsia"/>
          <w:sz w:val="28"/>
          <w:szCs w:val="28"/>
        </w:rPr>
        <w:t>“</w:t>
      </w:r>
      <w:r w:rsidRPr="00582093">
        <w:rPr>
          <w:sz w:val="28"/>
          <w:szCs w:val="28"/>
        </w:rPr>
        <w:t>确认</w:t>
      </w:r>
      <w:r w:rsidRPr="00582093">
        <w:rPr>
          <w:rFonts w:hint="eastAsia"/>
          <w:sz w:val="28"/>
          <w:szCs w:val="28"/>
        </w:rPr>
        <w:t>”</w:t>
      </w:r>
      <w:r w:rsidRPr="00582093">
        <w:rPr>
          <w:sz w:val="28"/>
          <w:szCs w:val="28"/>
        </w:rPr>
        <w:t>按钮。</w:t>
      </w:r>
    </w:p>
    <w:p w:rsidR="001D2B11" w:rsidRPr="00582093" w:rsidRDefault="001D2B11" w:rsidP="001D2B11">
      <w:pPr>
        <w:pStyle w:val="a0"/>
        <w:numPr>
          <w:ilvl w:val="0"/>
          <w:numId w:val="3"/>
        </w:numPr>
        <w:ind w:firstLineChars="0"/>
        <w:rPr>
          <w:sz w:val="28"/>
          <w:szCs w:val="28"/>
        </w:rPr>
      </w:pPr>
      <w:r w:rsidRPr="005B48F0">
        <w:rPr>
          <w:rFonts w:hint="eastAsia"/>
          <w:b/>
          <w:sz w:val="28"/>
          <w:szCs w:val="28"/>
        </w:rPr>
        <w:t>输出</w:t>
      </w:r>
      <w:r w:rsidRPr="005B48F0">
        <w:rPr>
          <w:b/>
          <w:sz w:val="28"/>
          <w:szCs w:val="28"/>
        </w:rPr>
        <w:t>：</w:t>
      </w:r>
      <w:r>
        <w:rPr>
          <w:rFonts w:hint="eastAsia"/>
          <w:sz w:val="28"/>
          <w:szCs w:val="28"/>
        </w:rPr>
        <w:t>输出录入成功</w:t>
      </w:r>
      <w:r>
        <w:rPr>
          <w:rFonts w:hint="eastAsia"/>
          <w:sz w:val="28"/>
          <w:szCs w:val="28"/>
        </w:rPr>
        <w:t>/</w:t>
      </w:r>
      <w:r>
        <w:rPr>
          <w:rFonts w:hint="eastAsia"/>
          <w:sz w:val="28"/>
          <w:szCs w:val="28"/>
        </w:rPr>
        <w:t>失败信息；</w:t>
      </w:r>
    </w:p>
    <w:p w:rsidR="001D2B11" w:rsidRPr="001C7700" w:rsidRDefault="001D2B11" w:rsidP="001D2B11">
      <w:pPr>
        <w:ind w:firstLineChars="200" w:firstLine="560"/>
        <w:rPr>
          <w:sz w:val="28"/>
          <w:szCs w:val="28"/>
        </w:rPr>
      </w:pPr>
      <w:r>
        <w:rPr>
          <w:sz w:val="28"/>
          <w:szCs w:val="28"/>
        </w:rPr>
        <w:t>单个删除院校往届</w:t>
      </w:r>
      <w:r w:rsidR="003A31DF">
        <w:rPr>
          <w:sz w:val="28"/>
          <w:szCs w:val="28"/>
        </w:rPr>
        <w:t>专业</w:t>
      </w:r>
      <w:r>
        <w:rPr>
          <w:sz w:val="28"/>
          <w:szCs w:val="28"/>
        </w:rPr>
        <w:t>录取信息</w:t>
      </w:r>
    </w:p>
    <w:p w:rsidR="001D2B11" w:rsidRPr="005A2050" w:rsidRDefault="001D2B11" w:rsidP="001D2B11">
      <w:pPr>
        <w:pStyle w:val="a0"/>
        <w:numPr>
          <w:ilvl w:val="0"/>
          <w:numId w:val="3"/>
        </w:numPr>
        <w:ind w:firstLineChars="0"/>
        <w:rPr>
          <w:sz w:val="28"/>
          <w:szCs w:val="28"/>
        </w:rPr>
      </w:pPr>
      <w:r w:rsidRPr="001C7700">
        <w:rPr>
          <w:rFonts w:hint="eastAsia"/>
          <w:b/>
          <w:sz w:val="28"/>
          <w:szCs w:val="28"/>
        </w:rPr>
        <w:t>输入</w:t>
      </w:r>
      <w:r w:rsidRPr="001C7700">
        <w:rPr>
          <w:b/>
          <w:sz w:val="28"/>
          <w:szCs w:val="28"/>
        </w:rPr>
        <w:t>：</w:t>
      </w:r>
      <w:r w:rsidRPr="001C7700">
        <w:rPr>
          <w:sz w:val="28"/>
          <w:szCs w:val="28"/>
        </w:rPr>
        <w:t>在操作界面录入：院校名称</w:t>
      </w:r>
      <w:r>
        <w:rPr>
          <w:sz w:val="28"/>
          <w:szCs w:val="28"/>
        </w:rPr>
        <w:t>或</w:t>
      </w:r>
      <w:r w:rsidRPr="001C7700">
        <w:rPr>
          <w:sz w:val="28"/>
          <w:szCs w:val="28"/>
        </w:rPr>
        <w:t>院校代号</w:t>
      </w:r>
      <w:r w:rsidR="003A31DF">
        <w:rPr>
          <w:sz w:val="28"/>
          <w:szCs w:val="28"/>
        </w:rPr>
        <w:t>、专业名称或专业编号</w:t>
      </w:r>
      <w:r>
        <w:rPr>
          <w:sz w:val="28"/>
          <w:szCs w:val="28"/>
        </w:rPr>
        <w:t>，</w:t>
      </w:r>
      <w:r w:rsidRPr="00582093">
        <w:rPr>
          <w:sz w:val="28"/>
          <w:szCs w:val="28"/>
        </w:rPr>
        <w:t>鼠标点击</w:t>
      </w:r>
      <w:r w:rsidRPr="00582093">
        <w:rPr>
          <w:rFonts w:hint="eastAsia"/>
          <w:sz w:val="28"/>
          <w:szCs w:val="28"/>
        </w:rPr>
        <w:t>“</w:t>
      </w:r>
      <w:r w:rsidRPr="00582093">
        <w:rPr>
          <w:sz w:val="28"/>
          <w:szCs w:val="28"/>
        </w:rPr>
        <w:t>确认</w:t>
      </w:r>
      <w:r w:rsidRPr="00582093">
        <w:rPr>
          <w:rFonts w:hint="eastAsia"/>
          <w:sz w:val="28"/>
          <w:szCs w:val="28"/>
        </w:rPr>
        <w:t>”</w:t>
      </w:r>
      <w:r w:rsidRPr="00582093">
        <w:rPr>
          <w:sz w:val="28"/>
          <w:szCs w:val="28"/>
        </w:rPr>
        <w:t>按钮</w:t>
      </w:r>
      <w:r>
        <w:rPr>
          <w:sz w:val="28"/>
          <w:szCs w:val="28"/>
        </w:rPr>
        <w:t>。</w:t>
      </w:r>
    </w:p>
    <w:p w:rsidR="001D2B11" w:rsidRDefault="001D2B11" w:rsidP="001D2B11">
      <w:pPr>
        <w:pStyle w:val="a0"/>
        <w:numPr>
          <w:ilvl w:val="0"/>
          <w:numId w:val="3"/>
        </w:numPr>
        <w:ind w:firstLineChars="0"/>
        <w:rPr>
          <w:sz w:val="28"/>
          <w:szCs w:val="28"/>
        </w:rPr>
      </w:pPr>
      <w:r w:rsidRPr="00582093">
        <w:rPr>
          <w:rFonts w:hint="eastAsia"/>
          <w:b/>
          <w:sz w:val="28"/>
          <w:szCs w:val="28"/>
        </w:rPr>
        <w:t>处理：</w:t>
      </w:r>
      <w:r w:rsidRPr="00582093">
        <w:rPr>
          <w:rFonts w:hint="eastAsia"/>
          <w:sz w:val="28"/>
          <w:szCs w:val="28"/>
        </w:rPr>
        <w:t>系统根据院校名称或院校代号</w:t>
      </w:r>
      <w:r w:rsidR="003A31DF">
        <w:rPr>
          <w:rFonts w:hint="eastAsia"/>
          <w:sz w:val="28"/>
          <w:szCs w:val="28"/>
        </w:rPr>
        <w:t>及专业名称或专业编号</w:t>
      </w:r>
      <w:r w:rsidRPr="00582093">
        <w:rPr>
          <w:rFonts w:hint="eastAsia"/>
          <w:sz w:val="28"/>
          <w:szCs w:val="28"/>
        </w:rPr>
        <w:t>，查询有关的数据，</w:t>
      </w:r>
      <w:r>
        <w:rPr>
          <w:rFonts w:hint="eastAsia"/>
          <w:sz w:val="28"/>
          <w:szCs w:val="28"/>
        </w:rPr>
        <w:t>从系统中删除相关的数据</w:t>
      </w:r>
    </w:p>
    <w:p w:rsidR="001C7700" w:rsidRDefault="001D2B11" w:rsidP="00ED61D8">
      <w:pPr>
        <w:pStyle w:val="a0"/>
        <w:numPr>
          <w:ilvl w:val="0"/>
          <w:numId w:val="3"/>
        </w:numPr>
        <w:ind w:firstLineChars="0"/>
        <w:rPr>
          <w:sz w:val="28"/>
          <w:szCs w:val="28"/>
        </w:rPr>
      </w:pPr>
      <w:r w:rsidRPr="005B48F0">
        <w:rPr>
          <w:rFonts w:hint="eastAsia"/>
          <w:b/>
          <w:sz w:val="28"/>
          <w:szCs w:val="28"/>
        </w:rPr>
        <w:t>输出</w:t>
      </w:r>
      <w:r w:rsidRPr="005B48F0">
        <w:rPr>
          <w:b/>
          <w:sz w:val="28"/>
          <w:szCs w:val="28"/>
        </w:rPr>
        <w:t>：</w:t>
      </w:r>
      <w:r>
        <w:rPr>
          <w:rFonts w:hint="eastAsia"/>
          <w:sz w:val="28"/>
          <w:szCs w:val="28"/>
        </w:rPr>
        <w:t>输出删除成功</w:t>
      </w:r>
      <w:r>
        <w:rPr>
          <w:rFonts w:hint="eastAsia"/>
          <w:sz w:val="28"/>
          <w:szCs w:val="28"/>
        </w:rPr>
        <w:t>/</w:t>
      </w:r>
      <w:r>
        <w:rPr>
          <w:rFonts w:hint="eastAsia"/>
          <w:sz w:val="28"/>
          <w:szCs w:val="28"/>
        </w:rPr>
        <w:t>失败信息；</w:t>
      </w:r>
    </w:p>
    <w:p w:rsidR="0047253B" w:rsidRDefault="0047253B" w:rsidP="0047253B">
      <w:pPr>
        <w:pStyle w:val="a4"/>
        <w:numPr>
          <w:ilvl w:val="0"/>
          <w:numId w:val="1"/>
        </w:numPr>
        <w:ind w:firstLineChars="0"/>
        <w:rPr>
          <w:sz w:val="28"/>
          <w:szCs w:val="28"/>
        </w:rPr>
      </w:pPr>
      <w:r>
        <w:rPr>
          <w:sz w:val="28"/>
          <w:szCs w:val="28"/>
        </w:rPr>
        <w:t>招生计划数据录入</w:t>
      </w:r>
    </w:p>
    <w:p w:rsidR="0047253B" w:rsidRDefault="0047253B" w:rsidP="0047253B">
      <w:pPr>
        <w:ind w:firstLine="540"/>
        <w:rPr>
          <w:sz w:val="28"/>
          <w:szCs w:val="28"/>
        </w:rPr>
      </w:pPr>
      <w:r>
        <w:rPr>
          <w:rFonts w:hint="eastAsia"/>
          <w:sz w:val="28"/>
          <w:szCs w:val="28"/>
        </w:rPr>
        <w:t>数据录入部分，负责录入各类院校在指定省份应届招生计划数据；该部分的重点在批量导入相关的数据。</w:t>
      </w:r>
    </w:p>
    <w:p w:rsidR="0047253B" w:rsidRPr="00742A98" w:rsidRDefault="0047253B" w:rsidP="0047253B">
      <w:pPr>
        <w:ind w:firstLineChars="200" w:firstLine="560"/>
        <w:rPr>
          <w:sz w:val="28"/>
          <w:szCs w:val="28"/>
        </w:rPr>
      </w:pPr>
      <w:r>
        <w:rPr>
          <w:sz w:val="28"/>
          <w:szCs w:val="28"/>
        </w:rPr>
        <w:t>单个录入院校整体信息</w:t>
      </w:r>
    </w:p>
    <w:p w:rsidR="0047253B" w:rsidRPr="001C7700" w:rsidRDefault="0047253B" w:rsidP="00C978C4">
      <w:pPr>
        <w:pStyle w:val="a0"/>
        <w:numPr>
          <w:ilvl w:val="0"/>
          <w:numId w:val="3"/>
        </w:numPr>
        <w:ind w:firstLineChars="0"/>
        <w:rPr>
          <w:sz w:val="28"/>
          <w:szCs w:val="28"/>
        </w:rPr>
      </w:pPr>
      <w:r w:rsidRPr="001C7700">
        <w:rPr>
          <w:rFonts w:hint="eastAsia"/>
          <w:b/>
          <w:sz w:val="28"/>
          <w:szCs w:val="28"/>
        </w:rPr>
        <w:t>输入</w:t>
      </w:r>
      <w:r w:rsidRPr="001C7700">
        <w:rPr>
          <w:b/>
          <w:sz w:val="28"/>
          <w:szCs w:val="28"/>
        </w:rPr>
        <w:t>：</w:t>
      </w:r>
      <w:r w:rsidRPr="001C7700">
        <w:rPr>
          <w:sz w:val="28"/>
          <w:szCs w:val="28"/>
        </w:rPr>
        <w:t>在操作界面录入：院校名称、院校代号、类别</w:t>
      </w:r>
      <w:r w:rsidR="00C978C4">
        <w:rPr>
          <w:sz w:val="28"/>
          <w:szCs w:val="28"/>
        </w:rPr>
        <w:t>（文史</w:t>
      </w:r>
      <w:r w:rsidR="00C978C4">
        <w:rPr>
          <w:sz w:val="28"/>
          <w:szCs w:val="28"/>
        </w:rPr>
        <w:t>/</w:t>
      </w:r>
      <w:r w:rsidR="00C978C4">
        <w:rPr>
          <w:sz w:val="28"/>
          <w:szCs w:val="28"/>
        </w:rPr>
        <w:t>理工）、批次</w:t>
      </w:r>
      <w:r w:rsidRPr="001C7700">
        <w:rPr>
          <w:sz w:val="28"/>
          <w:szCs w:val="28"/>
        </w:rPr>
        <w:t>（提前批、一批、二批、三批）、年份、计划招生数、</w:t>
      </w:r>
      <w:r w:rsidR="00C978C4">
        <w:rPr>
          <w:sz w:val="28"/>
          <w:szCs w:val="28"/>
        </w:rPr>
        <w:t>院校地址或其他信息；</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47253B" w:rsidRPr="005B48F0" w:rsidRDefault="0047253B" w:rsidP="0047253B">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w:t>
      </w:r>
      <w:r>
        <w:rPr>
          <w:rFonts w:hint="eastAsia"/>
          <w:sz w:val="28"/>
          <w:szCs w:val="28"/>
        </w:rPr>
        <w:t>输入数据，对数据进行适当核查（如：</w:t>
      </w:r>
      <w:r>
        <w:rPr>
          <w:rFonts w:hint="eastAsia"/>
          <w:sz w:val="28"/>
          <w:szCs w:val="28"/>
        </w:rPr>
        <w:lastRenderedPageBreak/>
        <w:t>编号位数不足、数字过大或过小等人为因素）；</w:t>
      </w:r>
      <w:r w:rsidRPr="005B48F0">
        <w:rPr>
          <w:sz w:val="28"/>
          <w:szCs w:val="28"/>
        </w:rPr>
        <w:t xml:space="preserve"> </w:t>
      </w:r>
    </w:p>
    <w:p w:rsidR="0047253B" w:rsidRPr="00002900" w:rsidRDefault="0047253B" w:rsidP="0047253B">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输出录入成功</w:t>
      </w:r>
      <w:r>
        <w:rPr>
          <w:rFonts w:hint="eastAsia"/>
          <w:sz w:val="28"/>
          <w:szCs w:val="28"/>
        </w:rPr>
        <w:t>/</w:t>
      </w:r>
      <w:r>
        <w:rPr>
          <w:rFonts w:hint="eastAsia"/>
          <w:sz w:val="28"/>
          <w:szCs w:val="28"/>
        </w:rPr>
        <w:t>失败信息；</w:t>
      </w:r>
    </w:p>
    <w:p w:rsidR="00C978C4" w:rsidRPr="00742A98" w:rsidRDefault="002061FA" w:rsidP="00C978C4">
      <w:pPr>
        <w:ind w:firstLineChars="200" w:firstLine="560"/>
        <w:rPr>
          <w:sz w:val="28"/>
          <w:szCs w:val="28"/>
        </w:rPr>
      </w:pPr>
      <w:r>
        <w:rPr>
          <w:sz w:val="28"/>
          <w:szCs w:val="28"/>
        </w:rPr>
        <w:t>单个修改</w:t>
      </w:r>
      <w:r w:rsidR="00C978C4">
        <w:rPr>
          <w:sz w:val="28"/>
          <w:szCs w:val="28"/>
        </w:rPr>
        <w:t>院校整体信息</w:t>
      </w:r>
    </w:p>
    <w:p w:rsidR="00C978C4" w:rsidRPr="001C7700" w:rsidRDefault="00C978C4" w:rsidP="00C978C4">
      <w:pPr>
        <w:pStyle w:val="a0"/>
        <w:numPr>
          <w:ilvl w:val="0"/>
          <w:numId w:val="3"/>
        </w:numPr>
        <w:ind w:firstLineChars="0"/>
        <w:rPr>
          <w:sz w:val="28"/>
          <w:szCs w:val="28"/>
        </w:rPr>
      </w:pPr>
      <w:r w:rsidRPr="001C7700">
        <w:rPr>
          <w:rFonts w:hint="eastAsia"/>
          <w:b/>
          <w:sz w:val="28"/>
          <w:szCs w:val="28"/>
        </w:rPr>
        <w:t>输入</w:t>
      </w:r>
      <w:r w:rsidRPr="001C7700">
        <w:rPr>
          <w:b/>
          <w:sz w:val="28"/>
          <w:szCs w:val="28"/>
        </w:rPr>
        <w:t>：</w:t>
      </w:r>
      <w:r w:rsidR="002061FA">
        <w:rPr>
          <w:sz w:val="28"/>
          <w:szCs w:val="28"/>
        </w:rPr>
        <w:t>在操作界面录入：院校名称</w:t>
      </w:r>
      <w:r w:rsidR="002061FA">
        <w:rPr>
          <w:sz w:val="28"/>
          <w:szCs w:val="28"/>
        </w:rPr>
        <w:t>/</w:t>
      </w:r>
      <w:r w:rsidRPr="001C7700">
        <w:rPr>
          <w:sz w:val="28"/>
          <w:szCs w:val="28"/>
        </w:rPr>
        <w:t>院校代号、类别</w:t>
      </w:r>
      <w:r>
        <w:rPr>
          <w:sz w:val="28"/>
          <w:szCs w:val="28"/>
        </w:rPr>
        <w:t>（文史</w:t>
      </w:r>
      <w:r>
        <w:rPr>
          <w:sz w:val="28"/>
          <w:szCs w:val="28"/>
        </w:rPr>
        <w:t>/</w:t>
      </w:r>
      <w:r>
        <w:rPr>
          <w:sz w:val="28"/>
          <w:szCs w:val="28"/>
        </w:rPr>
        <w:t>理工）、批次</w:t>
      </w:r>
      <w:r w:rsidRPr="001C7700">
        <w:rPr>
          <w:sz w:val="28"/>
          <w:szCs w:val="28"/>
        </w:rPr>
        <w:t>（提前批、一批、二批、三批）、</w:t>
      </w:r>
      <w:r w:rsidR="002061FA">
        <w:rPr>
          <w:sz w:val="28"/>
          <w:szCs w:val="28"/>
        </w:rPr>
        <w:t>年份</w:t>
      </w:r>
      <w:r>
        <w:rPr>
          <w:sz w:val="28"/>
          <w:szCs w:val="28"/>
        </w:rPr>
        <w:t>；</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C978C4" w:rsidRPr="005B48F0" w:rsidRDefault="00C978C4" w:rsidP="00C978C4">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sidR="000E0EED">
        <w:rPr>
          <w:rFonts w:hint="eastAsia"/>
          <w:sz w:val="28"/>
          <w:szCs w:val="28"/>
        </w:rPr>
        <w:t>根据</w:t>
      </w:r>
      <w:r w:rsidRPr="005B48F0">
        <w:rPr>
          <w:rFonts w:hint="eastAsia"/>
          <w:sz w:val="28"/>
          <w:szCs w:val="28"/>
        </w:rPr>
        <w:t>获取</w:t>
      </w:r>
      <w:r>
        <w:rPr>
          <w:rFonts w:hint="eastAsia"/>
          <w:sz w:val="28"/>
          <w:szCs w:val="28"/>
        </w:rPr>
        <w:t>输入数据，</w:t>
      </w:r>
      <w:r w:rsidR="000E0EED">
        <w:rPr>
          <w:rFonts w:hint="eastAsia"/>
          <w:sz w:val="28"/>
          <w:szCs w:val="28"/>
        </w:rPr>
        <w:t>显示整体招生信息，修改相关的数据，</w:t>
      </w:r>
      <w:r w:rsidR="000E0EED" w:rsidRPr="001C7700">
        <w:rPr>
          <w:sz w:val="28"/>
          <w:szCs w:val="28"/>
        </w:rPr>
        <w:t>鼠标点击</w:t>
      </w:r>
      <w:r w:rsidR="000E0EED" w:rsidRPr="001C7700">
        <w:rPr>
          <w:rFonts w:hint="eastAsia"/>
          <w:sz w:val="28"/>
          <w:szCs w:val="28"/>
        </w:rPr>
        <w:t>“</w:t>
      </w:r>
      <w:r w:rsidR="000E0EED" w:rsidRPr="001C7700">
        <w:rPr>
          <w:sz w:val="28"/>
          <w:szCs w:val="28"/>
        </w:rPr>
        <w:t>确认</w:t>
      </w:r>
      <w:r w:rsidR="000E0EED" w:rsidRPr="001C7700">
        <w:rPr>
          <w:rFonts w:hint="eastAsia"/>
          <w:sz w:val="28"/>
          <w:szCs w:val="28"/>
        </w:rPr>
        <w:t>”</w:t>
      </w:r>
      <w:r w:rsidR="000E0EED" w:rsidRPr="001C7700">
        <w:rPr>
          <w:sz w:val="28"/>
          <w:szCs w:val="28"/>
        </w:rPr>
        <w:t>按钮</w:t>
      </w:r>
      <w:r>
        <w:rPr>
          <w:rFonts w:hint="eastAsia"/>
          <w:sz w:val="28"/>
          <w:szCs w:val="28"/>
        </w:rPr>
        <w:t>；</w:t>
      </w:r>
      <w:r w:rsidRPr="005B48F0">
        <w:rPr>
          <w:sz w:val="28"/>
          <w:szCs w:val="28"/>
        </w:rPr>
        <w:t xml:space="preserve"> </w:t>
      </w:r>
    </w:p>
    <w:p w:rsidR="00C978C4" w:rsidRPr="00002900" w:rsidRDefault="00C978C4" w:rsidP="00C978C4">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w:t>
      </w:r>
      <w:r w:rsidR="002E7F7D">
        <w:rPr>
          <w:rFonts w:hint="eastAsia"/>
          <w:sz w:val="28"/>
          <w:szCs w:val="28"/>
        </w:rPr>
        <w:t>修改</w:t>
      </w:r>
      <w:r>
        <w:rPr>
          <w:rFonts w:hint="eastAsia"/>
          <w:sz w:val="28"/>
          <w:szCs w:val="28"/>
        </w:rPr>
        <w:t>成功</w:t>
      </w:r>
      <w:r>
        <w:rPr>
          <w:rFonts w:hint="eastAsia"/>
          <w:sz w:val="28"/>
          <w:szCs w:val="28"/>
        </w:rPr>
        <w:t>/</w:t>
      </w:r>
      <w:r>
        <w:rPr>
          <w:rFonts w:hint="eastAsia"/>
          <w:sz w:val="28"/>
          <w:szCs w:val="28"/>
        </w:rPr>
        <w:t>失败信息；</w:t>
      </w:r>
    </w:p>
    <w:p w:rsidR="00FF0891" w:rsidRPr="00742A98" w:rsidRDefault="00FF0891" w:rsidP="00FF0891">
      <w:pPr>
        <w:ind w:firstLineChars="200" w:firstLine="560"/>
        <w:rPr>
          <w:sz w:val="28"/>
          <w:szCs w:val="28"/>
        </w:rPr>
      </w:pPr>
      <w:r>
        <w:rPr>
          <w:sz w:val="28"/>
          <w:szCs w:val="28"/>
        </w:rPr>
        <w:t>单个删除院校整体信息</w:t>
      </w:r>
    </w:p>
    <w:p w:rsidR="00FF0891" w:rsidRPr="001C7700" w:rsidRDefault="00FF0891" w:rsidP="00FF0891">
      <w:pPr>
        <w:pStyle w:val="a0"/>
        <w:numPr>
          <w:ilvl w:val="0"/>
          <w:numId w:val="3"/>
        </w:numPr>
        <w:ind w:firstLineChars="0"/>
        <w:rPr>
          <w:sz w:val="28"/>
          <w:szCs w:val="28"/>
        </w:rPr>
      </w:pPr>
      <w:r w:rsidRPr="001C7700">
        <w:rPr>
          <w:rFonts w:hint="eastAsia"/>
          <w:b/>
          <w:sz w:val="28"/>
          <w:szCs w:val="28"/>
        </w:rPr>
        <w:t>输入</w:t>
      </w:r>
      <w:r w:rsidRPr="001C7700">
        <w:rPr>
          <w:b/>
          <w:sz w:val="28"/>
          <w:szCs w:val="28"/>
        </w:rPr>
        <w:t>：</w:t>
      </w:r>
      <w:r>
        <w:rPr>
          <w:sz w:val="28"/>
          <w:szCs w:val="28"/>
        </w:rPr>
        <w:t>在操作界面录入：院校名称</w:t>
      </w:r>
      <w:r>
        <w:rPr>
          <w:sz w:val="28"/>
          <w:szCs w:val="28"/>
        </w:rPr>
        <w:t>/</w:t>
      </w:r>
      <w:r w:rsidRPr="001C7700">
        <w:rPr>
          <w:sz w:val="28"/>
          <w:szCs w:val="28"/>
        </w:rPr>
        <w:t>院校代号、类别</w:t>
      </w:r>
      <w:r>
        <w:rPr>
          <w:sz w:val="28"/>
          <w:szCs w:val="28"/>
        </w:rPr>
        <w:t>（文史</w:t>
      </w:r>
      <w:r>
        <w:rPr>
          <w:sz w:val="28"/>
          <w:szCs w:val="28"/>
        </w:rPr>
        <w:t>/</w:t>
      </w:r>
      <w:r>
        <w:rPr>
          <w:sz w:val="28"/>
          <w:szCs w:val="28"/>
        </w:rPr>
        <w:t>理工）、批次</w:t>
      </w:r>
      <w:r w:rsidRPr="001C7700">
        <w:rPr>
          <w:sz w:val="28"/>
          <w:szCs w:val="28"/>
        </w:rPr>
        <w:t>（提前批、一批、二批、三批）、</w:t>
      </w:r>
      <w:r>
        <w:rPr>
          <w:sz w:val="28"/>
          <w:szCs w:val="28"/>
        </w:rPr>
        <w:t>年份；</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FF0891" w:rsidRPr="005B48F0" w:rsidRDefault="00FF0891" w:rsidP="00FF0891">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w:t>
      </w:r>
      <w:r w:rsidRPr="005B48F0">
        <w:rPr>
          <w:rFonts w:hint="eastAsia"/>
          <w:sz w:val="28"/>
          <w:szCs w:val="28"/>
        </w:rPr>
        <w:t>获取</w:t>
      </w:r>
      <w:r>
        <w:rPr>
          <w:rFonts w:hint="eastAsia"/>
          <w:sz w:val="28"/>
          <w:szCs w:val="28"/>
        </w:rPr>
        <w:t>输入数据，删除指定的院校信息；</w:t>
      </w:r>
      <w:r w:rsidRPr="005B48F0">
        <w:rPr>
          <w:sz w:val="28"/>
          <w:szCs w:val="28"/>
        </w:rPr>
        <w:t xml:space="preserve"> </w:t>
      </w:r>
    </w:p>
    <w:p w:rsidR="00FF0891" w:rsidRPr="00002900" w:rsidRDefault="00FF0891" w:rsidP="00FF0891">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w:t>
      </w:r>
      <w:r w:rsidR="002E7F7D">
        <w:rPr>
          <w:rFonts w:hint="eastAsia"/>
          <w:sz w:val="28"/>
          <w:szCs w:val="28"/>
        </w:rPr>
        <w:t>删除</w:t>
      </w:r>
      <w:r>
        <w:rPr>
          <w:rFonts w:hint="eastAsia"/>
          <w:sz w:val="28"/>
          <w:szCs w:val="28"/>
        </w:rPr>
        <w:t>成功</w:t>
      </w:r>
      <w:r>
        <w:rPr>
          <w:rFonts w:hint="eastAsia"/>
          <w:sz w:val="28"/>
          <w:szCs w:val="28"/>
        </w:rPr>
        <w:t>/</w:t>
      </w:r>
      <w:r>
        <w:rPr>
          <w:rFonts w:hint="eastAsia"/>
          <w:sz w:val="28"/>
          <w:szCs w:val="28"/>
        </w:rPr>
        <w:t>失败信息；</w:t>
      </w:r>
    </w:p>
    <w:p w:rsidR="00541C66" w:rsidRPr="00742A98" w:rsidRDefault="00541C66" w:rsidP="00541C66">
      <w:pPr>
        <w:ind w:firstLineChars="200" w:firstLine="560"/>
        <w:rPr>
          <w:sz w:val="28"/>
          <w:szCs w:val="28"/>
        </w:rPr>
      </w:pPr>
      <w:r>
        <w:rPr>
          <w:sz w:val="28"/>
          <w:szCs w:val="28"/>
        </w:rPr>
        <w:t>单个录入院校专业招生信息</w:t>
      </w:r>
    </w:p>
    <w:p w:rsidR="00541C66" w:rsidRPr="001C7700" w:rsidRDefault="00541C66" w:rsidP="00541C66">
      <w:pPr>
        <w:pStyle w:val="a0"/>
        <w:numPr>
          <w:ilvl w:val="0"/>
          <w:numId w:val="3"/>
        </w:numPr>
        <w:ind w:firstLineChars="0"/>
        <w:rPr>
          <w:sz w:val="28"/>
          <w:szCs w:val="28"/>
        </w:rPr>
      </w:pPr>
      <w:r w:rsidRPr="001C7700">
        <w:rPr>
          <w:rFonts w:hint="eastAsia"/>
          <w:b/>
          <w:sz w:val="28"/>
          <w:szCs w:val="28"/>
        </w:rPr>
        <w:t>输入</w:t>
      </w:r>
      <w:r w:rsidRPr="001C7700">
        <w:rPr>
          <w:b/>
          <w:sz w:val="28"/>
          <w:szCs w:val="28"/>
        </w:rPr>
        <w:t>：</w:t>
      </w:r>
      <w:r w:rsidRPr="001C7700">
        <w:rPr>
          <w:sz w:val="28"/>
          <w:szCs w:val="28"/>
        </w:rPr>
        <w:t>在操作界面录入：院校名称、院校代号、类别</w:t>
      </w:r>
      <w:r>
        <w:rPr>
          <w:sz w:val="28"/>
          <w:szCs w:val="28"/>
        </w:rPr>
        <w:t>（文史</w:t>
      </w:r>
      <w:r>
        <w:rPr>
          <w:sz w:val="28"/>
          <w:szCs w:val="28"/>
        </w:rPr>
        <w:t>/</w:t>
      </w:r>
      <w:r>
        <w:rPr>
          <w:sz w:val="28"/>
          <w:szCs w:val="28"/>
        </w:rPr>
        <w:t>理工）、批次</w:t>
      </w:r>
      <w:r w:rsidRPr="001C7700">
        <w:rPr>
          <w:sz w:val="28"/>
          <w:szCs w:val="28"/>
        </w:rPr>
        <w:t>（提前批、一批、二批、三批）、年份、</w:t>
      </w:r>
      <w:r>
        <w:rPr>
          <w:sz w:val="28"/>
          <w:szCs w:val="28"/>
        </w:rPr>
        <w:t>专业编号、专业名称、</w:t>
      </w:r>
      <w:r w:rsidRPr="001C7700">
        <w:rPr>
          <w:sz w:val="28"/>
          <w:szCs w:val="28"/>
        </w:rPr>
        <w:t>计划招生数、</w:t>
      </w:r>
      <w:r w:rsidR="00A634A9">
        <w:rPr>
          <w:sz w:val="28"/>
          <w:szCs w:val="28"/>
        </w:rPr>
        <w:t>专业教学地址</w:t>
      </w:r>
      <w:r w:rsidR="00A634A9">
        <w:rPr>
          <w:sz w:val="28"/>
          <w:szCs w:val="28"/>
        </w:rPr>
        <w:t>/</w:t>
      </w:r>
      <w:r>
        <w:rPr>
          <w:sz w:val="28"/>
          <w:szCs w:val="28"/>
        </w:rPr>
        <w:t>学费或其他信息；</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541C66" w:rsidRPr="005B48F0" w:rsidRDefault="00541C66" w:rsidP="00541C66">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w:t>
      </w:r>
      <w:r>
        <w:rPr>
          <w:rFonts w:hint="eastAsia"/>
          <w:sz w:val="28"/>
          <w:szCs w:val="28"/>
        </w:rPr>
        <w:t>输入数据，对数据进行适当核查（如：编号位数不足、数字过大或过小等人为因素）；</w:t>
      </w:r>
      <w:r w:rsidRPr="005B48F0">
        <w:rPr>
          <w:sz w:val="28"/>
          <w:szCs w:val="28"/>
        </w:rPr>
        <w:t xml:space="preserve"> </w:t>
      </w:r>
    </w:p>
    <w:p w:rsidR="00541C66" w:rsidRPr="00002900" w:rsidRDefault="00541C66" w:rsidP="00541C66">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lastRenderedPageBreak/>
        <w:t>输出</w:t>
      </w:r>
      <w:r w:rsidRPr="005B48F0">
        <w:rPr>
          <w:b/>
          <w:sz w:val="28"/>
          <w:szCs w:val="28"/>
        </w:rPr>
        <w:t>：</w:t>
      </w:r>
      <w:r>
        <w:rPr>
          <w:rFonts w:hint="eastAsia"/>
          <w:sz w:val="28"/>
          <w:szCs w:val="28"/>
        </w:rPr>
        <w:t>输出录入成功</w:t>
      </w:r>
      <w:r>
        <w:rPr>
          <w:rFonts w:hint="eastAsia"/>
          <w:sz w:val="28"/>
          <w:szCs w:val="28"/>
        </w:rPr>
        <w:t>/</w:t>
      </w:r>
      <w:r>
        <w:rPr>
          <w:rFonts w:hint="eastAsia"/>
          <w:sz w:val="28"/>
          <w:szCs w:val="28"/>
        </w:rPr>
        <w:t>失败信息；</w:t>
      </w:r>
    </w:p>
    <w:p w:rsidR="00541C66" w:rsidRPr="00742A98" w:rsidRDefault="00A634A9" w:rsidP="00541C66">
      <w:pPr>
        <w:ind w:firstLineChars="200" w:firstLine="560"/>
        <w:rPr>
          <w:sz w:val="28"/>
          <w:szCs w:val="28"/>
        </w:rPr>
      </w:pPr>
      <w:r>
        <w:rPr>
          <w:sz w:val="28"/>
          <w:szCs w:val="28"/>
        </w:rPr>
        <w:t>单个修改院校专业招生</w:t>
      </w:r>
      <w:r w:rsidR="00541C66">
        <w:rPr>
          <w:sz w:val="28"/>
          <w:szCs w:val="28"/>
        </w:rPr>
        <w:t>信息</w:t>
      </w:r>
    </w:p>
    <w:p w:rsidR="00541C66" w:rsidRPr="001C7700" w:rsidRDefault="00541C66" w:rsidP="00541C66">
      <w:pPr>
        <w:pStyle w:val="a0"/>
        <w:numPr>
          <w:ilvl w:val="0"/>
          <w:numId w:val="3"/>
        </w:numPr>
        <w:ind w:firstLineChars="0"/>
        <w:rPr>
          <w:sz w:val="28"/>
          <w:szCs w:val="28"/>
        </w:rPr>
      </w:pPr>
      <w:r w:rsidRPr="001C7700">
        <w:rPr>
          <w:rFonts w:hint="eastAsia"/>
          <w:b/>
          <w:sz w:val="28"/>
          <w:szCs w:val="28"/>
        </w:rPr>
        <w:t>输入</w:t>
      </w:r>
      <w:r w:rsidRPr="001C7700">
        <w:rPr>
          <w:b/>
          <w:sz w:val="28"/>
          <w:szCs w:val="28"/>
        </w:rPr>
        <w:t>：</w:t>
      </w:r>
      <w:r>
        <w:rPr>
          <w:sz w:val="28"/>
          <w:szCs w:val="28"/>
        </w:rPr>
        <w:t>在操作界面录入：院校名称</w:t>
      </w:r>
      <w:r>
        <w:rPr>
          <w:sz w:val="28"/>
          <w:szCs w:val="28"/>
        </w:rPr>
        <w:t>/</w:t>
      </w:r>
      <w:r w:rsidRPr="001C7700">
        <w:rPr>
          <w:sz w:val="28"/>
          <w:szCs w:val="28"/>
        </w:rPr>
        <w:t>院校代号、类别</w:t>
      </w:r>
      <w:r>
        <w:rPr>
          <w:sz w:val="28"/>
          <w:szCs w:val="28"/>
        </w:rPr>
        <w:t>（文史</w:t>
      </w:r>
      <w:r>
        <w:rPr>
          <w:sz w:val="28"/>
          <w:szCs w:val="28"/>
        </w:rPr>
        <w:t>/</w:t>
      </w:r>
      <w:r>
        <w:rPr>
          <w:sz w:val="28"/>
          <w:szCs w:val="28"/>
        </w:rPr>
        <w:t>理工）、批次</w:t>
      </w:r>
      <w:r w:rsidRPr="001C7700">
        <w:rPr>
          <w:sz w:val="28"/>
          <w:szCs w:val="28"/>
        </w:rPr>
        <w:t>（提前批、一批、二批、三批）、</w:t>
      </w:r>
      <w:r>
        <w:rPr>
          <w:sz w:val="28"/>
          <w:szCs w:val="28"/>
        </w:rPr>
        <w:t>年份、专业编号或专业名称；</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541C66" w:rsidRPr="005B48F0" w:rsidRDefault="00541C66" w:rsidP="00541C66">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w:t>
      </w:r>
      <w:r w:rsidRPr="005B48F0">
        <w:rPr>
          <w:rFonts w:hint="eastAsia"/>
          <w:sz w:val="28"/>
          <w:szCs w:val="28"/>
        </w:rPr>
        <w:t>获取</w:t>
      </w:r>
      <w:r>
        <w:rPr>
          <w:rFonts w:hint="eastAsia"/>
          <w:sz w:val="28"/>
          <w:szCs w:val="28"/>
        </w:rPr>
        <w:t>输入数据，显示专业招生信息，修改相关的数据，</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r>
        <w:rPr>
          <w:rFonts w:hint="eastAsia"/>
          <w:sz w:val="28"/>
          <w:szCs w:val="28"/>
        </w:rPr>
        <w:t>；</w:t>
      </w:r>
      <w:r w:rsidRPr="005B48F0">
        <w:rPr>
          <w:sz w:val="28"/>
          <w:szCs w:val="28"/>
        </w:rPr>
        <w:t xml:space="preserve"> </w:t>
      </w:r>
    </w:p>
    <w:p w:rsidR="00541C66" w:rsidRPr="00002900" w:rsidRDefault="00541C66" w:rsidP="00541C66">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输出修改成功</w:t>
      </w:r>
      <w:r>
        <w:rPr>
          <w:rFonts w:hint="eastAsia"/>
          <w:sz w:val="28"/>
          <w:szCs w:val="28"/>
        </w:rPr>
        <w:t>/</w:t>
      </w:r>
      <w:r>
        <w:rPr>
          <w:rFonts w:hint="eastAsia"/>
          <w:sz w:val="28"/>
          <w:szCs w:val="28"/>
        </w:rPr>
        <w:t>失败信息；</w:t>
      </w:r>
    </w:p>
    <w:p w:rsidR="00541C66" w:rsidRPr="00742A98" w:rsidRDefault="00541C66" w:rsidP="00541C66">
      <w:pPr>
        <w:ind w:firstLineChars="200" w:firstLine="560"/>
        <w:rPr>
          <w:sz w:val="28"/>
          <w:szCs w:val="28"/>
        </w:rPr>
      </w:pPr>
      <w:r>
        <w:rPr>
          <w:sz w:val="28"/>
          <w:szCs w:val="28"/>
        </w:rPr>
        <w:t>单个删除院校</w:t>
      </w:r>
      <w:r w:rsidR="00A634A9">
        <w:rPr>
          <w:sz w:val="28"/>
          <w:szCs w:val="28"/>
        </w:rPr>
        <w:t>专业招生</w:t>
      </w:r>
      <w:r>
        <w:rPr>
          <w:sz w:val="28"/>
          <w:szCs w:val="28"/>
        </w:rPr>
        <w:t>信息</w:t>
      </w:r>
    </w:p>
    <w:p w:rsidR="00541C66" w:rsidRPr="001C7700" w:rsidRDefault="00541C66" w:rsidP="00541C66">
      <w:pPr>
        <w:pStyle w:val="a0"/>
        <w:numPr>
          <w:ilvl w:val="0"/>
          <w:numId w:val="3"/>
        </w:numPr>
        <w:ind w:firstLineChars="0"/>
        <w:rPr>
          <w:sz w:val="28"/>
          <w:szCs w:val="28"/>
        </w:rPr>
      </w:pPr>
      <w:r w:rsidRPr="001C7700">
        <w:rPr>
          <w:rFonts w:hint="eastAsia"/>
          <w:b/>
          <w:sz w:val="28"/>
          <w:szCs w:val="28"/>
        </w:rPr>
        <w:t>输入</w:t>
      </w:r>
      <w:r w:rsidRPr="001C7700">
        <w:rPr>
          <w:b/>
          <w:sz w:val="28"/>
          <w:szCs w:val="28"/>
        </w:rPr>
        <w:t>：</w:t>
      </w:r>
      <w:r>
        <w:rPr>
          <w:sz w:val="28"/>
          <w:szCs w:val="28"/>
        </w:rPr>
        <w:t>在操作界面录入：院校名称</w:t>
      </w:r>
      <w:r>
        <w:rPr>
          <w:sz w:val="28"/>
          <w:szCs w:val="28"/>
        </w:rPr>
        <w:t>/</w:t>
      </w:r>
      <w:r w:rsidRPr="001C7700">
        <w:rPr>
          <w:sz w:val="28"/>
          <w:szCs w:val="28"/>
        </w:rPr>
        <w:t>院校代号、类别</w:t>
      </w:r>
      <w:r>
        <w:rPr>
          <w:sz w:val="28"/>
          <w:szCs w:val="28"/>
        </w:rPr>
        <w:t>（文史</w:t>
      </w:r>
      <w:r>
        <w:rPr>
          <w:sz w:val="28"/>
          <w:szCs w:val="28"/>
        </w:rPr>
        <w:t>/</w:t>
      </w:r>
      <w:r>
        <w:rPr>
          <w:sz w:val="28"/>
          <w:szCs w:val="28"/>
        </w:rPr>
        <w:t>理工）、批次</w:t>
      </w:r>
      <w:r w:rsidRPr="001C7700">
        <w:rPr>
          <w:sz w:val="28"/>
          <w:szCs w:val="28"/>
        </w:rPr>
        <w:t>（提前批、一批、二批、三批）、</w:t>
      </w:r>
      <w:r>
        <w:rPr>
          <w:sz w:val="28"/>
          <w:szCs w:val="28"/>
        </w:rPr>
        <w:t>年份</w:t>
      </w:r>
      <w:r w:rsidR="00A634A9">
        <w:rPr>
          <w:sz w:val="28"/>
          <w:szCs w:val="28"/>
        </w:rPr>
        <w:t>、专业编号或专业名称</w:t>
      </w:r>
      <w:r>
        <w:rPr>
          <w:sz w:val="28"/>
          <w:szCs w:val="28"/>
        </w:rPr>
        <w:t>；</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541C66" w:rsidRPr="005B48F0" w:rsidRDefault="00541C66" w:rsidP="00541C66">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w:t>
      </w:r>
      <w:r w:rsidRPr="005B48F0">
        <w:rPr>
          <w:rFonts w:hint="eastAsia"/>
          <w:sz w:val="28"/>
          <w:szCs w:val="28"/>
        </w:rPr>
        <w:t>获取</w:t>
      </w:r>
      <w:r w:rsidR="00A634A9">
        <w:rPr>
          <w:rFonts w:hint="eastAsia"/>
          <w:sz w:val="28"/>
          <w:szCs w:val="28"/>
        </w:rPr>
        <w:t>输入数据，删除指定的专业招生</w:t>
      </w:r>
      <w:r>
        <w:rPr>
          <w:rFonts w:hint="eastAsia"/>
          <w:sz w:val="28"/>
          <w:szCs w:val="28"/>
        </w:rPr>
        <w:t>信息；</w:t>
      </w:r>
      <w:r w:rsidRPr="005B48F0">
        <w:rPr>
          <w:sz w:val="28"/>
          <w:szCs w:val="28"/>
        </w:rPr>
        <w:t xml:space="preserve"> </w:t>
      </w:r>
    </w:p>
    <w:p w:rsidR="00541C66" w:rsidRPr="00A634A9" w:rsidRDefault="00541C66" w:rsidP="00A634A9">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输出删除成功</w:t>
      </w:r>
      <w:r>
        <w:rPr>
          <w:rFonts w:hint="eastAsia"/>
          <w:sz w:val="28"/>
          <w:szCs w:val="28"/>
        </w:rPr>
        <w:t>/</w:t>
      </w:r>
      <w:r>
        <w:rPr>
          <w:rFonts w:hint="eastAsia"/>
          <w:sz w:val="28"/>
          <w:szCs w:val="28"/>
        </w:rPr>
        <w:t>失败信息；</w:t>
      </w:r>
    </w:p>
    <w:p w:rsidR="00A634A9" w:rsidRPr="00742A98" w:rsidRDefault="00A634A9" w:rsidP="00A634A9">
      <w:pPr>
        <w:ind w:firstLineChars="200" w:firstLine="560"/>
        <w:rPr>
          <w:sz w:val="28"/>
          <w:szCs w:val="28"/>
        </w:rPr>
      </w:pPr>
      <w:r>
        <w:rPr>
          <w:sz w:val="28"/>
          <w:szCs w:val="28"/>
        </w:rPr>
        <w:t>成批导入院校及专业招生信息</w:t>
      </w:r>
    </w:p>
    <w:p w:rsidR="00A634A9" w:rsidRPr="001C7700" w:rsidRDefault="00A634A9" w:rsidP="00A634A9">
      <w:pPr>
        <w:pStyle w:val="a0"/>
        <w:numPr>
          <w:ilvl w:val="0"/>
          <w:numId w:val="3"/>
        </w:numPr>
        <w:ind w:firstLineChars="0"/>
        <w:rPr>
          <w:sz w:val="28"/>
          <w:szCs w:val="28"/>
        </w:rPr>
      </w:pPr>
      <w:r w:rsidRPr="001C7700">
        <w:rPr>
          <w:rFonts w:hint="eastAsia"/>
          <w:b/>
          <w:sz w:val="28"/>
          <w:szCs w:val="28"/>
        </w:rPr>
        <w:t>输入</w:t>
      </w:r>
      <w:r w:rsidRPr="001C7700">
        <w:rPr>
          <w:b/>
          <w:sz w:val="28"/>
          <w:szCs w:val="28"/>
        </w:rPr>
        <w:t>：</w:t>
      </w:r>
      <w:r>
        <w:rPr>
          <w:sz w:val="28"/>
          <w:szCs w:val="28"/>
        </w:rPr>
        <w:t>在操作界面录入：导入数据的文件信息、数据格式及其与院校名称</w:t>
      </w:r>
      <w:r>
        <w:rPr>
          <w:sz w:val="28"/>
          <w:szCs w:val="28"/>
        </w:rPr>
        <w:t>/</w:t>
      </w:r>
      <w:r w:rsidRPr="001C7700">
        <w:rPr>
          <w:sz w:val="28"/>
          <w:szCs w:val="28"/>
        </w:rPr>
        <w:t>院校代号、类别</w:t>
      </w:r>
      <w:r>
        <w:rPr>
          <w:sz w:val="28"/>
          <w:szCs w:val="28"/>
        </w:rPr>
        <w:t>（文史</w:t>
      </w:r>
      <w:r>
        <w:rPr>
          <w:sz w:val="28"/>
          <w:szCs w:val="28"/>
        </w:rPr>
        <w:t>/</w:t>
      </w:r>
      <w:r>
        <w:rPr>
          <w:sz w:val="28"/>
          <w:szCs w:val="28"/>
        </w:rPr>
        <w:t>理工）、批次</w:t>
      </w:r>
      <w:r w:rsidRPr="001C7700">
        <w:rPr>
          <w:sz w:val="28"/>
          <w:szCs w:val="28"/>
        </w:rPr>
        <w:t>（提前批、一批、二批、三批）、</w:t>
      </w:r>
      <w:r>
        <w:rPr>
          <w:sz w:val="28"/>
          <w:szCs w:val="28"/>
        </w:rPr>
        <w:t>年份、招生计划、院校地址或其他说明信息、专业编号或专业名称、招生计划、专业教学地址</w:t>
      </w:r>
      <w:r>
        <w:rPr>
          <w:sz w:val="28"/>
          <w:szCs w:val="28"/>
        </w:rPr>
        <w:t>/</w:t>
      </w:r>
      <w:r>
        <w:rPr>
          <w:sz w:val="28"/>
          <w:szCs w:val="28"/>
        </w:rPr>
        <w:t>学费或其他信息；</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A634A9" w:rsidRPr="005B48F0" w:rsidRDefault="00A634A9" w:rsidP="00A634A9">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根据指定对应关系</w:t>
      </w:r>
      <w:r w:rsidR="005B52E0">
        <w:rPr>
          <w:rFonts w:hint="eastAsia"/>
          <w:sz w:val="28"/>
          <w:szCs w:val="28"/>
        </w:rPr>
        <w:t>，从数据源中</w:t>
      </w:r>
      <w:r w:rsidRPr="005B48F0">
        <w:rPr>
          <w:rFonts w:hint="eastAsia"/>
          <w:sz w:val="28"/>
          <w:szCs w:val="28"/>
        </w:rPr>
        <w:t>获取</w:t>
      </w:r>
      <w:r w:rsidR="005B52E0">
        <w:rPr>
          <w:rFonts w:hint="eastAsia"/>
          <w:sz w:val="28"/>
          <w:szCs w:val="28"/>
        </w:rPr>
        <w:t>招生信</w:t>
      </w:r>
      <w:r w:rsidR="005B52E0">
        <w:rPr>
          <w:rFonts w:hint="eastAsia"/>
          <w:sz w:val="28"/>
          <w:szCs w:val="28"/>
        </w:rPr>
        <w:lastRenderedPageBreak/>
        <w:t>息，存入系统中</w:t>
      </w:r>
      <w:r>
        <w:rPr>
          <w:rFonts w:hint="eastAsia"/>
          <w:sz w:val="28"/>
          <w:szCs w:val="28"/>
        </w:rPr>
        <w:t>；</w:t>
      </w:r>
      <w:r w:rsidRPr="005B48F0">
        <w:rPr>
          <w:sz w:val="28"/>
          <w:szCs w:val="28"/>
        </w:rPr>
        <w:t xml:space="preserve"> </w:t>
      </w:r>
    </w:p>
    <w:p w:rsidR="00A634A9" w:rsidRPr="00002900" w:rsidRDefault="00A634A9" w:rsidP="00A634A9">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w:t>
      </w:r>
      <w:r w:rsidR="005B52E0">
        <w:rPr>
          <w:rFonts w:hint="eastAsia"/>
          <w:sz w:val="28"/>
          <w:szCs w:val="28"/>
        </w:rPr>
        <w:t>导入成功的信息数量</w:t>
      </w:r>
      <w:r>
        <w:rPr>
          <w:rFonts w:hint="eastAsia"/>
          <w:sz w:val="28"/>
          <w:szCs w:val="28"/>
        </w:rPr>
        <w:t>/</w:t>
      </w:r>
      <w:r>
        <w:rPr>
          <w:rFonts w:hint="eastAsia"/>
          <w:sz w:val="28"/>
          <w:szCs w:val="28"/>
        </w:rPr>
        <w:t>失败信息</w:t>
      </w:r>
      <w:r w:rsidR="005B52E0">
        <w:rPr>
          <w:rFonts w:hint="eastAsia"/>
          <w:sz w:val="28"/>
          <w:szCs w:val="28"/>
        </w:rPr>
        <w:t>数量</w:t>
      </w:r>
      <w:r>
        <w:rPr>
          <w:rFonts w:hint="eastAsia"/>
          <w:sz w:val="28"/>
          <w:szCs w:val="28"/>
        </w:rPr>
        <w:t>；</w:t>
      </w:r>
    </w:p>
    <w:p w:rsidR="00B33CCB" w:rsidRPr="00C978C4" w:rsidRDefault="00B33CCB" w:rsidP="0047253B">
      <w:pPr>
        <w:pStyle w:val="a0"/>
        <w:ind w:left="1260" w:firstLineChars="0" w:firstLine="0"/>
        <w:rPr>
          <w:sz w:val="28"/>
          <w:szCs w:val="28"/>
        </w:rPr>
      </w:pPr>
    </w:p>
    <w:p w:rsidR="00E51B8A" w:rsidRDefault="00ED61D8" w:rsidP="00726AD1">
      <w:pPr>
        <w:pStyle w:val="a4"/>
        <w:numPr>
          <w:ilvl w:val="0"/>
          <w:numId w:val="1"/>
        </w:numPr>
        <w:ind w:firstLineChars="0"/>
        <w:rPr>
          <w:sz w:val="28"/>
          <w:szCs w:val="28"/>
        </w:rPr>
      </w:pPr>
      <w:r>
        <w:rPr>
          <w:sz w:val="28"/>
          <w:szCs w:val="28"/>
        </w:rPr>
        <w:t>咨询卡数据管理</w:t>
      </w:r>
    </w:p>
    <w:p w:rsidR="00ED61D8" w:rsidRPr="00742A98" w:rsidRDefault="00ED61D8" w:rsidP="00ED61D8">
      <w:pPr>
        <w:ind w:firstLineChars="200" w:firstLine="560"/>
        <w:rPr>
          <w:sz w:val="28"/>
          <w:szCs w:val="28"/>
        </w:rPr>
      </w:pPr>
      <w:r>
        <w:rPr>
          <w:sz w:val="28"/>
          <w:szCs w:val="28"/>
        </w:rPr>
        <w:t>成批导</w:t>
      </w:r>
      <w:r w:rsidR="00BA6E15">
        <w:rPr>
          <w:sz w:val="28"/>
          <w:szCs w:val="28"/>
        </w:rPr>
        <w:t>生成查询卡信息</w:t>
      </w:r>
    </w:p>
    <w:p w:rsidR="00ED61D8" w:rsidRDefault="00ED61D8" w:rsidP="00ED61D8">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w:t>
      </w:r>
      <w:r w:rsidR="00BA6E15">
        <w:rPr>
          <w:sz w:val="28"/>
          <w:szCs w:val="28"/>
        </w:rPr>
        <w:t>咨询省份及地区、业务服务商编号、</w:t>
      </w:r>
      <w:r w:rsidR="00F12BD3">
        <w:rPr>
          <w:sz w:val="28"/>
          <w:szCs w:val="28"/>
        </w:rPr>
        <w:t>服务商名称、</w:t>
      </w:r>
      <w:r w:rsidR="00BA6E15">
        <w:rPr>
          <w:sz w:val="28"/>
          <w:szCs w:val="28"/>
        </w:rPr>
        <w:t>制卡批次、制卡数量；</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ED61D8" w:rsidRPr="005B48F0" w:rsidRDefault="00ED61D8" w:rsidP="00ED61D8">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系统获取</w:t>
      </w:r>
      <w:r w:rsidR="00BA6E15">
        <w:rPr>
          <w:rFonts w:hint="eastAsia"/>
          <w:sz w:val="28"/>
          <w:szCs w:val="28"/>
        </w:rPr>
        <w:t>的</w:t>
      </w:r>
      <w:r>
        <w:rPr>
          <w:rFonts w:hint="eastAsia"/>
          <w:sz w:val="28"/>
          <w:szCs w:val="28"/>
        </w:rPr>
        <w:t>输入数据，</w:t>
      </w:r>
      <w:r w:rsidR="00BA6E15">
        <w:rPr>
          <w:rFonts w:hint="eastAsia"/>
          <w:sz w:val="28"/>
          <w:szCs w:val="28"/>
        </w:rPr>
        <w:t>进行卡号编制、生成卡号对应的密码数据，存储在系统中；其中密码以密文存储；</w:t>
      </w:r>
      <w:r w:rsidRPr="005B48F0">
        <w:rPr>
          <w:sz w:val="28"/>
          <w:szCs w:val="28"/>
        </w:rPr>
        <w:t xml:space="preserve"> </w:t>
      </w:r>
    </w:p>
    <w:p w:rsidR="00ED61D8" w:rsidRPr="00002900" w:rsidRDefault="00ED61D8" w:rsidP="00ED61D8">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输出成功</w:t>
      </w:r>
      <w:r w:rsidR="00BA6E15">
        <w:rPr>
          <w:rFonts w:hint="eastAsia"/>
          <w:sz w:val="28"/>
          <w:szCs w:val="28"/>
        </w:rPr>
        <w:t>制卡的</w:t>
      </w:r>
      <w:r>
        <w:rPr>
          <w:rFonts w:hint="eastAsia"/>
          <w:sz w:val="28"/>
          <w:szCs w:val="28"/>
        </w:rPr>
        <w:t>数量</w:t>
      </w:r>
      <w:r w:rsidR="00BA6E15">
        <w:rPr>
          <w:rFonts w:hint="eastAsia"/>
          <w:sz w:val="28"/>
          <w:szCs w:val="28"/>
        </w:rPr>
        <w:t>/</w:t>
      </w:r>
      <w:r>
        <w:rPr>
          <w:rFonts w:hint="eastAsia"/>
          <w:sz w:val="28"/>
          <w:szCs w:val="28"/>
        </w:rPr>
        <w:t>失败</w:t>
      </w:r>
      <w:r w:rsidR="00BA6E15">
        <w:rPr>
          <w:rFonts w:hint="eastAsia"/>
          <w:sz w:val="28"/>
          <w:szCs w:val="28"/>
        </w:rPr>
        <w:t>制卡的数量</w:t>
      </w:r>
      <w:r>
        <w:rPr>
          <w:rFonts w:hint="eastAsia"/>
          <w:sz w:val="28"/>
          <w:szCs w:val="28"/>
        </w:rPr>
        <w:t>信息</w:t>
      </w:r>
      <w:r w:rsidR="00BA6E15">
        <w:rPr>
          <w:rFonts w:hint="eastAsia"/>
          <w:sz w:val="28"/>
          <w:szCs w:val="28"/>
        </w:rPr>
        <w:t>，生成成功制卡的信息文件</w:t>
      </w:r>
      <w:r>
        <w:rPr>
          <w:rFonts w:hint="eastAsia"/>
          <w:sz w:val="28"/>
          <w:szCs w:val="28"/>
        </w:rPr>
        <w:t>；</w:t>
      </w:r>
    </w:p>
    <w:p w:rsidR="00F12BD3" w:rsidRPr="00742A98" w:rsidRDefault="00F12BD3" w:rsidP="00F12BD3">
      <w:pPr>
        <w:ind w:firstLineChars="200" w:firstLine="560"/>
        <w:rPr>
          <w:sz w:val="28"/>
          <w:szCs w:val="28"/>
        </w:rPr>
      </w:pPr>
      <w:r>
        <w:rPr>
          <w:sz w:val="28"/>
          <w:szCs w:val="28"/>
        </w:rPr>
        <w:t>查询业务服务商名下制卡数量及卡的使用信息</w:t>
      </w:r>
    </w:p>
    <w:p w:rsidR="00F12BD3" w:rsidRDefault="00F12BD3" w:rsidP="00F12BD3">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Pr>
          <w:sz w:val="28"/>
          <w:szCs w:val="28"/>
        </w:rPr>
        <w:t>在操作界面录入：服务商服务的省份及地区、业务服务商编号、服务商名称、制卡批次（可以不输）；</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F12BD3" w:rsidRPr="005B48F0" w:rsidRDefault="00F12BD3" w:rsidP="00F12BD3">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根据服务商编号信息，查询相关的卡信息；如果没有输入批次信息，则查询与服务商有关的全部信息</w:t>
      </w:r>
      <w:r w:rsidRPr="005B48F0">
        <w:rPr>
          <w:sz w:val="28"/>
          <w:szCs w:val="28"/>
        </w:rPr>
        <w:t xml:space="preserve"> </w:t>
      </w:r>
    </w:p>
    <w:p w:rsidR="00F12BD3" w:rsidRDefault="00F12BD3" w:rsidP="00F12BD3">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Pr>
          <w:rFonts w:hint="eastAsia"/>
          <w:sz w:val="28"/>
          <w:szCs w:val="28"/>
        </w:rPr>
        <w:t>输服务商编号、服务商名称、批次信息、批次成功制卡数量信息、已经注册使用的卡数量信息；</w:t>
      </w:r>
      <w:r w:rsidRPr="00002900">
        <w:rPr>
          <w:rFonts w:asciiTheme="minorEastAsia" w:eastAsiaTheme="minorEastAsia" w:hAnsiTheme="minorEastAsia"/>
          <w:sz w:val="28"/>
          <w:szCs w:val="28"/>
        </w:rPr>
        <w:t xml:space="preserve"> </w:t>
      </w:r>
    </w:p>
    <w:p w:rsidR="00C82F95" w:rsidRPr="00C978C4" w:rsidRDefault="00C82F95" w:rsidP="00C82F95">
      <w:pPr>
        <w:pStyle w:val="a0"/>
        <w:ind w:left="1260" w:firstLineChars="0" w:firstLine="0"/>
        <w:rPr>
          <w:sz w:val="28"/>
          <w:szCs w:val="28"/>
        </w:rPr>
      </w:pPr>
    </w:p>
    <w:p w:rsidR="00C82F95" w:rsidRPr="00BD0067" w:rsidRDefault="00C82F95" w:rsidP="00C82F95">
      <w:pPr>
        <w:pStyle w:val="a4"/>
        <w:numPr>
          <w:ilvl w:val="0"/>
          <w:numId w:val="1"/>
        </w:numPr>
        <w:ind w:firstLineChars="0"/>
        <w:rPr>
          <w:color w:val="FF0000"/>
          <w:sz w:val="28"/>
          <w:szCs w:val="28"/>
        </w:rPr>
      </w:pPr>
      <w:r w:rsidRPr="00BD0067">
        <w:rPr>
          <w:rFonts w:hint="eastAsia"/>
          <w:color w:val="FF0000"/>
          <w:sz w:val="28"/>
          <w:szCs w:val="28"/>
        </w:rPr>
        <w:lastRenderedPageBreak/>
        <w:t>经验</w:t>
      </w:r>
      <w:r w:rsidRPr="00BD0067">
        <w:rPr>
          <w:color w:val="FF0000"/>
          <w:sz w:val="28"/>
          <w:szCs w:val="28"/>
        </w:rPr>
        <w:t>数据管理</w:t>
      </w:r>
    </w:p>
    <w:p w:rsidR="00C82F95" w:rsidRPr="00BD0067" w:rsidRDefault="00C82F95" w:rsidP="00C82F95">
      <w:pPr>
        <w:ind w:left="555" w:firstLineChars="200" w:firstLine="560"/>
        <w:rPr>
          <w:color w:val="FF0000"/>
          <w:sz w:val="28"/>
          <w:szCs w:val="28"/>
        </w:rPr>
      </w:pPr>
      <w:r w:rsidRPr="00BD0067">
        <w:rPr>
          <w:rFonts w:hint="eastAsia"/>
          <w:color w:val="FF0000"/>
          <w:sz w:val="28"/>
          <w:szCs w:val="28"/>
        </w:rPr>
        <w:t>经验数据管理</w:t>
      </w:r>
      <w:r w:rsidRPr="00BD0067">
        <w:rPr>
          <w:color w:val="FF0000"/>
          <w:sz w:val="28"/>
          <w:szCs w:val="28"/>
        </w:rPr>
        <w:t>，主要是</w:t>
      </w:r>
      <w:r w:rsidRPr="00BD0067">
        <w:rPr>
          <w:rFonts w:hint="eastAsia"/>
          <w:color w:val="FF0000"/>
          <w:sz w:val="28"/>
          <w:szCs w:val="28"/>
        </w:rPr>
        <w:t>咨询系统</w:t>
      </w:r>
      <w:r w:rsidRPr="00BD0067">
        <w:rPr>
          <w:color w:val="FF0000"/>
          <w:sz w:val="28"/>
          <w:szCs w:val="28"/>
        </w:rPr>
        <w:t>进行志愿查询时</w:t>
      </w:r>
      <w:r w:rsidRPr="00BD0067">
        <w:rPr>
          <w:rFonts w:hint="eastAsia"/>
          <w:color w:val="FF0000"/>
          <w:sz w:val="28"/>
          <w:szCs w:val="28"/>
        </w:rPr>
        <w:t>，</w:t>
      </w:r>
      <w:r w:rsidRPr="00BD0067">
        <w:rPr>
          <w:color w:val="FF0000"/>
          <w:sz w:val="28"/>
          <w:szCs w:val="28"/>
        </w:rPr>
        <w:t>专家系统</w:t>
      </w:r>
      <w:r w:rsidRPr="00BD0067">
        <w:rPr>
          <w:rFonts w:hint="eastAsia"/>
          <w:color w:val="FF0000"/>
          <w:sz w:val="28"/>
          <w:szCs w:val="28"/>
        </w:rPr>
        <w:t>部分</w:t>
      </w:r>
      <w:r w:rsidRPr="00BD0067">
        <w:rPr>
          <w:color w:val="FF0000"/>
          <w:sz w:val="28"/>
          <w:szCs w:val="28"/>
        </w:rPr>
        <w:t>用到的数据，这部分数据，与专家系统的经验密切相关，会</w:t>
      </w:r>
      <w:r w:rsidRPr="00BD0067">
        <w:rPr>
          <w:rFonts w:hint="eastAsia"/>
          <w:color w:val="FF0000"/>
          <w:sz w:val="28"/>
          <w:szCs w:val="28"/>
        </w:rPr>
        <w:t>直接</w:t>
      </w:r>
      <w:r w:rsidRPr="00BD0067">
        <w:rPr>
          <w:color w:val="FF0000"/>
          <w:sz w:val="28"/>
          <w:szCs w:val="28"/>
        </w:rPr>
        <w:t>影响各类策略的执行结果；</w:t>
      </w:r>
    </w:p>
    <w:p w:rsidR="00C82F95" w:rsidRPr="00BD0067" w:rsidRDefault="00C82F95" w:rsidP="00C82F95">
      <w:pPr>
        <w:ind w:left="555" w:firstLineChars="200" w:firstLine="560"/>
        <w:rPr>
          <w:color w:val="FF0000"/>
          <w:sz w:val="28"/>
          <w:szCs w:val="28"/>
        </w:rPr>
      </w:pPr>
    </w:p>
    <w:p w:rsidR="00C82F95" w:rsidRPr="00BD0067" w:rsidRDefault="00614C89" w:rsidP="00C82F95">
      <w:pPr>
        <w:ind w:firstLineChars="200" w:firstLine="560"/>
        <w:rPr>
          <w:color w:val="FF0000"/>
          <w:sz w:val="28"/>
          <w:szCs w:val="28"/>
        </w:rPr>
      </w:pPr>
      <w:r w:rsidRPr="00BD0067">
        <w:rPr>
          <w:rFonts w:hint="eastAsia"/>
          <w:color w:val="FF0000"/>
          <w:sz w:val="28"/>
          <w:szCs w:val="28"/>
        </w:rPr>
        <w:t>院校</w:t>
      </w:r>
      <w:r w:rsidRPr="00BD0067">
        <w:rPr>
          <w:color w:val="FF0000"/>
          <w:sz w:val="28"/>
          <w:szCs w:val="28"/>
        </w:rPr>
        <w:t>人气指数</w:t>
      </w:r>
      <w:r w:rsidR="00B63FFF" w:rsidRPr="00BD0067">
        <w:rPr>
          <w:rFonts w:hint="eastAsia"/>
          <w:color w:val="FF0000"/>
          <w:sz w:val="28"/>
          <w:szCs w:val="28"/>
        </w:rPr>
        <w:t>单个</w:t>
      </w:r>
      <w:r w:rsidRPr="00BD0067">
        <w:rPr>
          <w:rFonts w:hint="eastAsia"/>
          <w:color w:val="FF0000"/>
          <w:sz w:val="28"/>
          <w:szCs w:val="28"/>
        </w:rPr>
        <w:t>录入</w:t>
      </w:r>
      <w:r w:rsidRPr="00BD0067">
        <w:rPr>
          <w:color w:val="FF0000"/>
          <w:sz w:val="28"/>
          <w:szCs w:val="28"/>
        </w:rPr>
        <w:t>：</w:t>
      </w:r>
    </w:p>
    <w:p w:rsidR="00614C89" w:rsidRPr="00BD0067" w:rsidRDefault="00614C89" w:rsidP="00C82F95">
      <w:pPr>
        <w:pStyle w:val="a0"/>
        <w:numPr>
          <w:ilvl w:val="0"/>
          <w:numId w:val="3"/>
        </w:numPr>
        <w:ind w:firstLineChars="0"/>
        <w:rPr>
          <w:color w:val="FF0000"/>
          <w:sz w:val="28"/>
          <w:szCs w:val="28"/>
        </w:rPr>
      </w:pPr>
      <w:r w:rsidRPr="00BD0067">
        <w:rPr>
          <w:rFonts w:hint="eastAsia"/>
          <w:color w:val="FF0000"/>
          <w:sz w:val="28"/>
          <w:szCs w:val="28"/>
        </w:rPr>
        <w:t>显示</w:t>
      </w:r>
      <w:r w:rsidRPr="00BD0067">
        <w:rPr>
          <w:color w:val="FF0000"/>
          <w:sz w:val="28"/>
          <w:szCs w:val="28"/>
        </w:rPr>
        <w:t>录入界面，显示要素：院校名称</w:t>
      </w:r>
      <w:r w:rsidRPr="00BD0067">
        <w:rPr>
          <w:rFonts w:hint="eastAsia"/>
          <w:color w:val="FF0000"/>
          <w:sz w:val="28"/>
          <w:szCs w:val="28"/>
        </w:rPr>
        <w:t>/</w:t>
      </w:r>
      <w:r w:rsidRPr="00BD0067">
        <w:rPr>
          <w:rFonts w:hint="eastAsia"/>
          <w:color w:val="FF0000"/>
          <w:sz w:val="28"/>
          <w:szCs w:val="28"/>
        </w:rPr>
        <w:t>院校</w:t>
      </w:r>
      <w:r w:rsidRPr="00BD0067">
        <w:rPr>
          <w:color w:val="FF0000"/>
          <w:sz w:val="28"/>
          <w:szCs w:val="28"/>
        </w:rPr>
        <w:t>编码、人气指数</w:t>
      </w:r>
    </w:p>
    <w:p w:rsidR="00614C89" w:rsidRPr="00BD0067" w:rsidRDefault="00C82F95" w:rsidP="00614C89">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输入</w:t>
      </w:r>
      <w:r w:rsidRPr="00BD0067">
        <w:rPr>
          <w:b/>
          <w:color w:val="FF0000"/>
          <w:sz w:val="28"/>
          <w:szCs w:val="28"/>
        </w:rPr>
        <w:t>：</w:t>
      </w:r>
      <w:r w:rsidRPr="00BD0067">
        <w:rPr>
          <w:color w:val="FF0000"/>
          <w:sz w:val="28"/>
          <w:szCs w:val="28"/>
        </w:rPr>
        <w:t>在操作界面录入：</w:t>
      </w:r>
      <w:r w:rsidR="00614C89" w:rsidRPr="00BD0067">
        <w:rPr>
          <w:rFonts w:hint="eastAsia"/>
          <w:color w:val="FF0000"/>
          <w:sz w:val="28"/>
          <w:szCs w:val="28"/>
        </w:rPr>
        <w:t>院校</w:t>
      </w:r>
      <w:r w:rsidR="00614C89" w:rsidRPr="00BD0067">
        <w:rPr>
          <w:color w:val="FF0000"/>
          <w:sz w:val="28"/>
          <w:szCs w:val="28"/>
        </w:rPr>
        <w:t>名称</w:t>
      </w:r>
      <w:r w:rsidR="00614C89" w:rsidRPr="00BD0067">
        <w:rPr>
          <w:color w:val="FF0000"/>
          <w:sz w:val="28"/>
          <w:szCs w:val="28"/>
        </w:rPr>
        <w:t>/</w:t>
      </w:r>
      <w:r w:rsidR="00614C89" w:rsidRPr="00BD0067">
        <w:rPr>
          <w:rFonts w:hint="eastAsia"/>
          <w:color w:val="FF0000"/>
          <w:sz w:val="28"/>
          <w:szCs w:val="28"/>
        </w:rPr>
        <w:t>编码</w:t>
      </w:r>
      <w:r w:rsidR="00614C89" w:rsidRPr="00BD0067">
        <w:rPr>
          <w:color w:val="FF0000"/>
          <w:sz w:val="28"/>
          <w:szCs w:val="28"/>
        </w:rPr>
        <w:t>、人气指数；</w:t>
      </w:r>
    </w:p>
    <w:p w:rsidR="00C82F95" w:rsidRPr="00BD0067" w:rsidRDefault="00614C89" w:rsidP="00614C89">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处理</w:t>
      </w:r>
      <w:r w:rsidRPr="00BD0067">
        <w:rPr>
          <w:b/>
          <w:color w:val="FF0000"/>
          <w:sz w:val="28"/>
          <w:szCs w:val="28"/>
        </w:rPr>
        <w:t>：</w:t>
      </w:r>
      <w:r w:rsidR="00B63FFF" w:rsidRPr="00BD0067">
        <w:rPr>
          <w:rFonts w:asciiTheme="minorEastAsia" w:eastAsiaTheme="minorEastAsia" w:hAnsiTheme="minorEastAsia" w:hint="eastAsia"/>
          <w:color w:val="FF0000"/>
          <w:sz w:val="28"/>
          <w:szCs w:val="28"/>
        </w:rPr>
        <w:t>录入</w:t>
      </w:r>
      <w:r w:rsidR="00B63FFF" w:rsidRPr="00BD0067">
        <w:rPr>
          <w:rFonts w:asciiTheme="minorEastAsia" w:eastAsiaTheme="minorEastAsia" w:hAnsiTheme="minorEastAsia"/>
          <w:color w:val="FF0000"/>
          <w:sz w:val="28"/>
          <w:szCs w:val="28"/>
        </w:rPr>
        <w:t>数据</w:t>
      </w:r>
      <w:r w:rsidR="00B63FFF" w:rsidRPr="00BD0067">
        <w:rPr>
          <w:rFonts w:asciiTheme="minorEastAsia" w:eastAsiaTheme="minorEastAsia" w:hAnsiTheme="minorEastAsia" w:hint="eastAsia"/>
          <w:color w:val="FF0000"/>
          <w:sz w:val="28"/>
          <w:szCs w:val="28"/>
        </w:rPr>
        <w:t>进行常识查错</w:t>
      </w:r>
      <w:r w:rsidR="00B63FFF" w:rsidRPr="00BD0067">
        <w:rPr>
          <w:rFonts w:asciiTheme="minorEastAsia" w:eastAsiaTheme="minorEastAsia" w:hAnsiTheme="minorEastAsia"/>
          <w:color w:val="FF0000"/>
          <w:sz w:val="28"/>
          <w:szCs w:val="28"/>
        </w:rPr>
        <w:t>，无错误后保存</w:t>
      </w:r>
      <w:r w:rsidR="00B63FFF" w:rsidRPr="00BD0067">
        <w:rPr>
          <w:rFonts w:asciiTheme="minorEastAsia" w:eastAsiaTheme="minorEastAsia" w:hAnsiTheme="minorEastAsia" w:hint="eastAsia"/>
          <w:color w:val="FF0000"/>
          <w:sz w:val="28"/>
          <w:szCs w:val="28"/>
        </w:rPr>
        <w:t>；</w:t>
      </w:r>
      <w:r w:rsidR="00B63FFF" w:rsidRPr="00BD0067">
        <w:rPr>
          <w:rFonts w:asciiTheme="minorEastAsia" w:eastAsiaTheme="minorEastAsia" w:hAnsiTheme="minorEastAsia"/>
          <w:color w:val="FF0000"/>
          <w:sz w:val="28"/>
          <w:szCs w:val="28"/>
        </w:rPr>
        <w:t>有错，拒绝；</w:t>
      </w:r>
    </w:p>
    <w:p w:rsidR="00B63FFF" w:rsidRPr="00BD0067" w:rsidRDefault="00B63FFF" w:rsidP="00614C89">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输出</w:t>
      </w:r>
      <w:r w:rsidRPr="00BD0067">
        <w:rPr>
          <w:b/>
          <w:color w:val="FF0000"/>
          <w:sz w:val="28"/>
          <w:szCs w:val="28"/>
        </w:rPr>
        <w:t>：</w:t>
      </w:r>
      <w:r w:rsidRPr="00BD0067">
        <w:rPr>
          <w:rFonts w:asciiTheme="minorEastAsia" w:eastAsiaTheme="minorEastAsia" w:hAnsiTheme="minorEastAsia"/>
          <w:color w:val="FF0000"/>
          <w:sz w:val="28"/>
          <w:szCs w:val="28"/>
        </w:rPr>
        <w:t>显示处理结果：已保存或出错；</w:t>
      </w:r>
    </w:p>
    <w:p w:rsidR="00B63FFF" w:rsidRPr="00BD0067" w:rsidRDefault="00B63FFF" w:rsidP="00B63FFF">
      <w:pPr>
        <w:ind w:firstLineChars="200" w:firstLine="560"/>
        <w:rPr>
          <w:color w:val="FF0000"/>
          <w:sz w:val="28"/>
          <w:szCs w:val="28"/>
        </w:rPr>
      </w:pPr>
      <w:r w:rsidRPr="00BD0067">
        <w:rPr>
          <w:rFonts w:hint="eastAsia"/>
          <w:color w:val="FF0000"/>
          <w:sz w:val="28"/>
          <w:szCs w:val="28"/>
        </w:rPr>
        <w:t>院校</w:t>
      </w:r>
      <w:r w:rsidRPr="00BD0067">
        <w:rPr>
          <w:color w:val="FF0000"/>
          <w:sz w:val="28"/>
          <w:szCs w:val="28"/>
        </w:rPr>
        <w:t>人气指数</w:t>
      </w:r>
      <w:r w:rsidR="00063685" w:rsidRPr="00BD0067">
        <w:rPr>
          <w:rFonts w:hint="eastAsia"/>
          <w:color w:val="FF0000"/>
          <w:sz w:val="28"/>
          <w:szCs w:val="28"/>
        </w:rPr>
        <w:t>批量导入</w:t>
      </w:r>
      <w:r w:rsidR="00063685" w:rsidRPr="00BD0067">
        <w:rPr>
          <w:color w:val="FF0000"/>
          <w:sz w:val="28"/>
          <w:szCs w:val="28"/>
        </w:rPr>
        <w:t>：</w:t>
      </w:r>
    </w:p>
    <w:p w:rsidR="00B63FFF" w:rsidRPr="00BD0067" w:rsidRDefault="00B63FFF" w:rsidP="00B63FFF">
      <w:pPr>
        <w:pStyle w:val="a0"/>
        <w:numPr>
          <w:ilvl w:val="0"/>
          <w:numId w:val="3"/>
        </w:numPr>
        <w:ind w:firstLineChars="0"/>
        <w:rPr>
          <w:color w:val="FF0000"/>
          <w:sz w:val="28"/>
          <w:szCs w:val="28"/>
        </w:rPr>
      </w:pPr>
      <w:r w:rsidRPr="00BD0067">
        <w:rPr>
          <w:rFonts w:hint="eastAsia"/>
          <w:color w:val="FF0000"/>
          <w:sz w:val="28"/>
          <w:szCs w:val="28"/>
        </w:rPr>
        <w:t>显示</w:t>
      </w:r>
      <w:r w:rsidRPr="00BD0067">
        <w:rPr>
          <w:color w:val="FF0000"/>
          <w:sz w:val="28"/>
          <w:szCs w:val="28"/>
        </w:rPr>
        <w:t>录入界面，显示要素：</w:t>
      </w:r>
      <w:r w:rsidR="00063685" w:rsidRPr="00BD0067">
        <w:rPr>
          <w:color w:val="FF0000"/>
          <w:sz w:val="28"/>
          <w:szCs w:val="28"/>
        </w:rPr>
        <w:t>导入数据文件名、内容格式与录入参数对照关系</w:t>
      </w:r>
      <w:r w:rsidR="00063685" w:rsidRPr="00BD0067">
        <w:rPr>
          <w:rFonts w:hint="eastAsia"/>
          <w:color w:val="FF0000"/>
          <w:sz w:val="28"/>
          <w:szCs w:val="28"/>
        </w:rPr>
        <w:t>；</w:t>
      </w:r>
    </w:p>
    <w:p w:rsidR="00B63FFF" w:rsidRPr="00BD0067" w:rsidRDefault="00063685" w:rsidP="00063685">
      <w:pPr>
        <w:pStyle w:val="a0"/>
        <w:numPr>
          <w:ilvl w:val="0"/>
          <w:numId w:val="3"/>
        </w:numPr>
        <w:ind w:firstLineChars="0"/>
        <w:rPr>
          <w:color w:val="FF0000"/>
          <w:sz w:val="28"/>
          <w:szCs w:val="28"/>
        </w:rPr>
      </w:pPr>
      <w:r w:rsidRPr="00BD0067">
        <w:rPr>
          <w:rFonts w:hint="eastAsia"/>
          <w:b/>
          <w:color w:val="FF0000"/>
          <w:sz w:val="28"/>
          <w:szCs w:val="28"/>
        </w:rPr>
        <w:t>输入</w:t>
      </w:r>
      <w:r w:rsidRPr="00BD0067">
        <w:rPr>
          <w:b/>
          <w:color w:val="FF0000"/>
          <w:sz w:val="28"/>
          <w:szCs w:val="28"/>
        </w:rPr>
        <w:t>：</w:t>
      </w:r>
      <w:r w:rsidRPr="00BD0067">
        <w:rPr>
          <w:color w:val="FF0000"/>
          <w:sz w:val="28"/>
          <w:szCs w:val="28"/>
        </w:rPr>
        <w:t>在操作界面录入：导入数据文件名、内容格式与录入参数对照关系；鼠标点击</w:t>
      </w:r>
      <w:r w:rsidRPr="00BD0067">
        <w:rPr>
          <w:rFonts w:hint="eastAsia"/>
          <w:color w:val="FF0000"/>
          <w:sz w:val="28"/>
          <w:szCs w:val="28"/>
        </w:rPr>
        <w:t>“</w:t>
      </w:r>
      <w:r w:rsidRPr="00BD0067">
        <w:rPr>
          <w:color w:val="FF0000"/>
          <w:sz w:val="28"/>
          <w:szCs w:val="28"/>
        </w:rPr>
        <w:t>确认</w:t>
      </w:r>
      <w:r w:rsidRPr="00BD0067">
        <w:rPr>
          <w:rFonts w:hint="eastAsia"/>
          <w:color w:val="FF0000"/>
          <w:sz w:val="28"/>
          <w:szCs w:val="28"/>
        </w:rPr>
        <w:t>”</w:t>
      </w:r>
      <w:r w:rsidRPr="00BD0067">
        <w:rPr>
          <w:color w:val="FF0000"/>
          <w:sz w:val="28"/>
          <w:szCs w:val="28"/>
        </w:rPr>
        <w:t>按钮。</w:t>
      </w:r>
    </w:p>
    <w:p w:rsidR="00B63FFF" w:rsidRPr="00BD0067" w:rsidRDefault="00B63FFF" w:rsidP="00B63FFF">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处理</w:t>
      </w:r>
      <w:r w:rsidRPr="00BD0067">
        <w:rPr>
          <w:b/>
          <w:color w:val="FF0000"/>
          <w:sz w:val="28"/>
          <w:szCs w:val="28"/>
        </w:rPr>
        <w:t>：</w:t>
      </w:r>
      <w:r w:rsidR="00063685" w:rsidRPr="00BD0067">
        <w:rPr>
          <w:rFonts w:asciiTheme="minorEastAsia" w:eastAsiaTheme="minorEastAsia" w:hAnsiTheme="minorEastAsia" w:hint="eastAsia"/>
          <w:color w:val="FF0000"/>
          <w:sz w:val="28"/>
          <w:szCs w:val="28"/>
        </w:rPr>
        <w:t>按照</w:t>
      </w:r>
      <w:r w:rsidR="00063685" w:rsidRPr="00BD0067">
        <w:rPr>
          <w:rFonts w:asciiTheme="minorEastAsia" w:eastAsiaTheme="minorEastAsia" w:hAnsiTheme="minorEastAsia"/>
          <w:color w:val="FF0000"/>
          <w:sz w:val="28"/>
          <w:szCs w:val="28"/>
        </w:rPr>
        <w:t>约定个数逐条导入数据，并进行</w:t>
      </w:r>
      <w:r w:rsidRPr="00BD0067">
        <w:rPr>
          <w:rFonts w:asciiTheme="minorEastAsia" w:eastAsiaTheme="minorEastAsia" w:hAnsiTheme="minorEastAsia" w:hint="eastAsia"/>
          <w:color w:val="FF0000"/>
          <w:sz w:val="28"/>
          <w:szCs w:val="28"/>
        </w:rPr>
        <w:t>常识查错</w:t>
      </w:r>
      <w:r w:rsidRPr="00BD0067">
        <w:rPr>
          <w:rFonts w:asciiTheme="minorEastAsia" w:eastAsiaTheme="minorEastAsia" w:hAnsiTheme="minorEastAsia"/>
          <w:color w:val="FF0000"/>
          <w:sz w:val="28"/>
          <w:szCs w:val="28"/>
        </w:rPr>
        <w:t>，</w:t>
      </w:r>
      <w:r w:rsidR="00535323" w:rsidRPr="00BD0067">
        <w:rPr>
          <w:rFonts w:asciiTheme="minorEastAsia" w:eastAsiaTheme="minorEastAsia" w:hAnsiTheme="minorEastAsia" w:hint="eastAsia"/>
          <w:color w:val="FF0000"/>
          <w:sz w:val="28"/>
          <w:szCs w:val="28"/>
        </w:rPr>
        <w:t>保存</w:t>
      </w:r>
      <w:r w:rsidR="00535323" w:rsidRPr="00BD0067">
        <w:rPr>
          <w:rFonts w:asciiTheme="minorEastAsia" w:eastAsiaTheme="minorEastAsia" w:hAnsiTheme="minorEastAsia"/>
          <w:color w:val="FF0000"/>
          <w:sz w:val="28"/>
          <w:szCs w:val="28"/>
        </w:rPr>
        <w:t>正确数据，拒绝有错数据</w:t>
      </w:r>
      <w:r w:rsidR="00535323" w:rsidRPr="00BD0067">
        <w:rPr>
          <w:rFonts w:asciiTheme="minorEastAsia" w:eastAsiaTheme="minorEastAsia" w:hAnsiTheme="minorEastAsia" w:hint="eastAsia"/>
          <w:color w:val="FF0000"/>
          <w:sz w:val="28"/>
          <w:szCs w:val="28"/>
        </w:rPr>
        <w:t>并</w:t>
      </w:r>
      <w:r w:rsidR="00535323" w:rsidRPr="00BD0067">
        <w:rPr>
          <w:rFonts w:asciiTheme="minorEastAsia" w:eastAsiaTheme="minorEastAsia" w:hAnsiTheme="minorEastAsia"/>
          <w:color w:val="FF0000"/>
          <w:sz w:val="28"/>
          <w:szCs w:val="28"/>
        </w:rPr>
        <w:t>记录有错数据</w:t>
      </w:r>
      <w:r w:rsidRPr="00BD0067">
        <w:rPr>
          <w:rFonts w:asciiTheme="minorEastAsia" w:eastAsiaTheme="minorEastAsia" w:hAnsiTheme="minorEastAsia"/>
          <w:color w:val="FF0000"/>
          <w:sz w:val="28"/>
          <w:szCs w:val="28"/>
        </w:rPr>
        <w:t>；</w:t>
      </w:r>
    </w:p>
    <w:p w:rsidR="00B63FFF" w:rsidRPr="00BD0067" w:rsidRDefault="00B63FFF" w:rsidP="00B63FFF">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输出</w:t>
      </w:r>
      <w:r w:rsidRPr="00BD0067">
        <w:rPr>
          <w:b/>
          <w:color w:val="FF0000"/>
          <w:sz w:val="28"/>
          <w:szCs w:val="28"/>
        </w:rPr>
        <w:t>：</w:t>
      </w:r>
      <w:r w:rsidRPr="00BD0067">
        <w:rPr>
          <w:rFonts w:asciiTheme="minorEastAsia" w:eastAsiaTheme="minorEastAsia" w:hAnsiTheme="minorEastAsia"/>
          <w:color w:val="FF0000"/>
          <w:sz w:val="28"/>
          <w:szCs w:val="28"/>
        </w:rPr>
        <w:t>显示处理结果：已保存</w:t>
      </w:r>
      <w:r w:rsidR="00535323" w:rsidRPr="00BD0067">
        <w:rPr>
          <w:rFonts w:asciiTheme="minorEastAsia" w:eastAsiaTheme="minorEastAsia" w:hAnsiTheme="minorEastAsia" w:hint="eastAsia"/>
          <w:color w:val="FF0000"/>
          <w:sz w:val="28"/>
          <w:szCs w:val="28"/>
        </w:rPr>
        <w:t>数据</w:t>
      </w:r>
      <w:r w:rsidR="00535323" w:rsidRPr="00BD0067">
        <w:rPr>
          <w:rFonts w:asciiTheme="minorEastAsia" w:eastAsiaTheme="minorEastAsia" w:hAnsiTheme="minorEastAsia"/>
          <w:color w:val="FF0000"/>
          <w:sz w:val="28"/>
          <w:szCs w:val="28"/>
        </w:rPr>
        <w:t>条数</w:t>
      </w:r>
      <w:r w:rsidR="00535323" w:rsidRPr="00BD0067">
        <w:rPr>
          <w:rFonts w:asciiTheme="minorEastAsia" w:eastAsiaTheme="minorEastAsia" w:hAnsiTheme="minorEastAsia" w:hint="eastAsia"/>
          <w:color w:val="FF0000"/>
          <w:sz w:val="28"/>
          <w:szCs w:val="28"/>
        </w:rPr>
        <w:t>、拒绝</w:t>
      </w:r>
      <w:r w:rsidR="00535323" w:rsidRPr="00BD0067">
        <w:rPr>
          <w:rFonts w:asciiTheme="minorEastAsia" w:eastAsiaTheme="minorEastAsia" w:hAnsiTheme="minorEastAsia"/>
          <w:color w:val="FF0000"/>
          <w:sz w:val="28"/>
          <w:szCs w:val="28"/>
        </w:rPr>
        <w:t>条数</w:t>
      </w:r>
      <w:r w:rsidRPr="00BD0067">
        <w:rPr>
          <w:rFonts w:asciiTheme="minorEastAsia" w:eastAsiaTheme="minorEastAsia" w:hAnsiTheme="minorEastAsia"/>
          <w:color w:val="FF0000"/>
          <w:sz w:val="28"/>
          <w:szCs w:val="28"/>
        </w:rPr>
        <w:t>；</w:t>
      </w:r>
      <w:r w:rsidR="00535323" w:rsidRPr="00BD0067">
        <w:rPr>
          <w:rFonts w:asciiTheme="minorEastAsia" w:eastAsiaTheme="minorEastAsia" w:hAnsiTheme="minorEastAsia" w:hint="eastAsia"/>
          <w:color w:val="FF0000"/>
          <w:sz w:val="28"/>
          <w:szCs w:val="28"/>
        </w:rPr>
        <w:t>输出</w:t>
      </w:r>
      <w:r w:rsidR="00535323" w:rsidRPr="00BD0067">
        <w:rPr>
          <w:rFonts w:asciiTheme="minorEastAsia" w:eastAsiaTheme="minorEastAsia" w:hAnsiTheme="minorEastAsia"/>
          <w:color w:val="FF0000"/>
          <w:sz w:val="28"/>
          <w:szCs w:val="28"/>
        </w:rPr>
        <w:t>有错数据文件</w:t>
      </w:r>
      <w:r w:rsidR="00535323" w:rsidRPr="00BD0067">
        <w:rPr>
          <w:rFonts w:asciiTheme="minorEastAsia" w:eastAsiaTheme="minorEastAsia" w:hAnsiTheme="minorEastAsia" w:hint="eastAsia"/>
          <w:color w:val="FF0000"/>
          <w:sz w:val="28"/>
          <w:szCs w:val="28"/>
        </w:rPr>
        <w:t>，</w:t>
      </w:r>
      <w:r w:rsidR="00535323" w:rsidRPr="00BD0067">
        <w:rPr>
          <w:rFonts w:asciiTheme="minorEastAsia" w:eastAsiaTheme="minorEastAsia" w:hAnsiTheme="minorEastAsia"/>
          <w:color w:val="FF0000"/>
          <w:sz w:val="28"/>
          <w:szCs w:val="28"/>
        </w:rPr>
        <w:t>格式与输入文件相同；</w:t>
      </w:r>
    </w:p>
    <w:p w:rsidR="007D10BE" w:rsidRPr="00BD0067" w:rsidRDefault="007D10BE" w:rsidP="007D10BE">
      <w:pPr>
        <w:ind w:left="555" w:firstLineChars="200" w:firstLine="560"/>
        <w:rPr>
          <w:color w:val="FF0000"/>
          <w:sz w:val="28"/>
          <w:szCs w:val="28"/>
        </w:rPr>
      </w:pPr>
    </w:p>
    <w:p w:rsidR="007D10BE" w:rsidRPr="00BD0067" w:rsidRDefault="007D10BE" w:rsidP="007D10BE">
      <w:pPr>
        <w:ind w:firstLineChars="200" w:firstLine="560"/>
        <w:rPr>
          <w:color w:val="FF0000"/>
          <w:sz w:val="28"/>
          <w:szCs w:val="28"/>
        </w:rPr>
      </w:pPr>
      <w:r w:rsidRPr="00BD0067">
        <w:rPr>
          <w:rFonts w:hint="eastAsia"/>
          <w:color w:val="FF0000"/>
          <w:sz w:val="28"/>
          <w:szCs w:val="28"/>
        </w:rPr>
        <w:lastRenderedPageBreak/>
        <w:t>热门</w:t>
      </w:r>
      <w:r w:rsidRPr="00BD0067">
        <w:rPr>
          <w:color w:val="FF0000"/>
          <w:sz w:val="28"/>
          <w:szCs w:val="28"/>
        </w:rPr>
        <w:t>专业指数</w:t>
      </w:r>
      <w:r w:rsidRPr="00BD0067">
        <w:rPr>
          <w:rFonts w:hint="eastAsia"/>
          <w:color w:val="FF0000"/>
          <w:sz w:val="28"/>
          <w:szCs w:val="28"/>
        </w:rPr>
        <w:t>单个录入</w:t>
      </w:r>
      <w:r w:rsidRPr="00BD0067">
        <w:rPr>
          <w:color w:val="FF0000"/>
          <w:sz w:val="28"/>
          <w:szCs w:val="28"/>
        </w:rPr>
        <w:t>：</w:t>
      </w:r>
    </w:p>
    <w:p w:rsidR="007D10BE" w:rsidRPr="00BD0067" w:rsidRDefault="007D10BE" w:rsidP="007D10BE">
      <w:pPr>
        <w:pStyle w:val="a0"/>
        <w:numPr>
          <w:ilvl w:val="0"/>
          <w:numId w:val="3"/>
        </w:numPr>
        <w:ind w:firstLineChars="0"/>
        <w:rPr>
          <w:color w:val="FF0000"/>
          <w:sz w:val="28"/>
          <w:szCs w:val="28"/>
        </w:rPr>
      </w:pPr>
      <w:r w:rsidRPr="00BD0067">
        <w:rPr>
          <w:rFonts w:hint="eastAsia"/>
          <w:color w:val="FF0000"/>
          <w:sz w:val="28"/>
          <w:szCs w:val="28"/>
        </w:rPr>
        <w:t>显示</w:t>
      </w:r>
      <w:r w:rsidRPr="00BD0067">
        <w:rPr>
          <w:color w:val="FF0000"/>
          <w:sz w:val="28"/>
          <w:szCs w:val="28"/>
        </w:rPr>
        <w:t>录入界面，显示要素：</w:t>
      </w:r>
      <w:r w:rsidRPr="00BD0067">
        <w:rPr>
          <w:rFonts w:hint="eastAsia"/>
          <w:color w:val="FF0000"/>
          <w:sz w:val="28"/>
          <w:szCs w:val="28"/>
        </w:rPr>
        <w:t>专业</w:t>
      </w:r>
      <w:r w:rsidRPr="00BD0067">
        <w:rPr>
          <w:color w:val="FF0000"/>
          <w:sz w:val="28"/>
          <w:szCs w:val="28"/>
        </w:rPr>
        <w:t>名称、人气指数</w:t>
      </w:r>
    </w:p>
    <w:p w:rsidR="007D10BE" w:rsidRPr="00BD0067" w:rsidRDefault="007D10BE" w:rsidP="007D10BE">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输入</w:t>
      </w:r>
      <w:r w:rsidRPr="00BD0067">
        <w:rPr>
          <w:b/>
          <w:color w:val="FF0000"/>
          <w:sz w:val="28"/>
          <w:szCs w:val="28"/>
        </w:rPr>
        <w:t>：</w:t>
      </w:r>
      <w:r w:rsidRPr="00BD0067">
        <w:rPr>
          <w:color w:val="FF0000"/>
          <w:sz w:val="28"/>
          <w:szCs w:val="28"/>
        </w:rPr>
        <w:t>在操作界面录入：</w:t>
      </w:r>
      <w:r w:rsidRPr="00BD0067">
        <w:rPr>
          <w:rFonts w:hint="eastAsia"/>
          <w:color w:val="FF0000"/>
          <w:sz w:val="28"/>
          <w:szCs w:val="28"/>
        </w:rPr>
        <w:t>专业</w:t>
      </w:r>
      <w:r w:rsidRPr="00BD0067">
        <w:rPr>
          <w:color w:val="FF0000"/>
          <w:sz w:val="28"/>
          <w:szCs w:val="28"/>
        </w:rPr>
        <w:t>名称、人气指数；</w:t>
      </w:r>
    </w:p>
    <w:p w:rsidR="007D10BE" w:rsidRPr="00BD0067" w:rsidRDefault="007D10BE" w:rsidP="007D10BE">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处理</w:t>
      </w:r>
      <w:r w:rsidRPr="00BD0067">
        <w:rPr>
          <w:b/>
          <w:color w:val="FF0000"/>
          <w:sz w:val="28"/>
          <w:szCs w:val="28"/>
        </w:rPr>
        <w:t>：</w:t>
      </w:r>
      <w:r w:rsidRPr="00BD0067">
        <w:rPr>
          <w:rFonts w:asciiTheme="minorEastAsia" w:eastAsiaTheme="minorEastAsia" w:hAnsiTheme="minorEastAsia" w:hint="eastAsia"/>
          <w:color w:val="FF0000"/>
          <w:sz w:val="28"/>
          <w:szCs w:val="28"/>
        </w:rPr>
        <w:t>录入</w:t>
      </w:r>
      <w:r w:rsidRPr="00BD0067">
        <w:rPr>
          <w:rFonts w:asciiTheme="minorEastAsia" w:eastAsiaTheme="minorEastAsia" w:hAnsiTheme="minorEastAsia"/>
          <w:color w:val="FF0000"/>
          <w:sz w:val="28"/>
          <w:szCs w:val="28"/>
        </w:rPr>
        <w:t>数据</w:t>
      </w:r>
      <w:r w:rsidRPr="00BD0067">
        <w:rPr>
          <w:rFonts w:asciiTheme="minorEastAsia" w:eastAsiaTheme="minorEastAsia" w:hAnsiTheme="minorEastAsia" w:hint="eastAsia"/>
          <w:color w:val="FF0000"/>
          <w:sz w:val="28"/>
          <w:szCs w:val="28"/>
        </w:rPr>
        <w:t>进行常识查错</w:t>
      </w:r>
      <w:r w:rsidRPr="00BD0067">
        <w:rPr>
          <w:rFonts w:asciiTheme="minorEastAsia" w:eastAsiaTheme="minorEastAsia" w:hAnsiTheme="minorEastAsia"/>
          <w:color w:val="FF0000"/>
          <w:sz w:val="28"/>
          <w:szCs w:val="28"/>
        </w:rPr>
        <w:t>，无错误后保存</w:t>
      </w:r>
      <w:r w:rsidRPr="00BD0067">
        <w:rPr>
          <w:rFonts w:asciiTheme="minorEastAsia" w:eastAsiaTheme="minorEastAsia" w:hAnsiTheme="minorEastAsia" w:hint="eastAsia"/>
          <w:color w:val="FF0000"/>
          <w:sz w:val="28"/>
          <w:szCs w:val="28"/>
        </w:rPr>
        <w:t>；</w:t>
      </w:r>
      <w:r w:rsidRPr="00BD0067">
        <w:rPr>
          <w:rFonts w:asciiTheme="minorEastAsia" w:eastAsiaTheme="minorEastAsia" w:hAnsiTheme="minorEastAsia"/>
          <w:color w:val="FF0000"/>
          <w:sz w:val="28"/>
          <w:szCs w:val="28"/>
        </w:rPr>
        <w:t>有错，拒绝；</w:t>
      </w:r>
    </w:p>
    <w:p w:rsidR="007D10BE" w:rsidRPr="00BD0067" w:rsidRDefault="007D10BE" w:rsidP="007D10BE">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输出</w:t>
      </w:r>
      <w:r w:rsidRPr="00BD0067">
        <w:rPr>
          <w:b/>
          <w:color w:val="FF0000"/>
          <w:sz w:val="28"/>
          <w:szCs w:val="28"/>
        </w:rPr>
        <w:t>：</w:t>
      </w:r>
      <w:r w:rsidRPr="00BD0067">
        <w:rPr>
          <w:rFonts w:asciiTheme="minorEastAsia" w:eastAsiaTheme="minorEastAsia" w:hAnsiTheme="minorEastAsia"/>
          <w:color w:val="FF0000"/>
          <w:sz w:val="28"/>
          <w:szCs w:val="28"/>
        </w:rPr>
        <w:t>显示处理结果：已保存或出错；</w:t>
      </w:r>
    </w:p>
    <w:p w:rsidR="007D10BE" w:rsidRPr="00BD0067" w:rsidRDefault="007D10BE" w:rsidP="007D10BE">
      <w:pPr>
        <w:ind w:firstLineChars="200" w:firstLine="560"/>
        <w:rPr>
          <w:color w:val="FF0000"/>
          <w:sz w:val="28"/>
          <w:szCs w:val="28"/>
        </w:rPr>
      </w:pPr>
      <w:r w:rsidRPr="00BD0067">
        <w:rPr>
          <w:rFonts w:hint="eastAsia"/>
          <w:color w:val="FF0000"/>
          <w:sz w:val="28"/>
          <w:szCs w:val="28"/>
        </w:rPr>
        <w:t>热门专业</w:t>
      </w:r>
      <w:r w:rsidRPr="00BD0067">
        <w:rPr>
          <w:color w:val="FF0000"/>
          <w:sz w:val="28"/>
          <w:szCs w:val="28"/>
        </w:rPr>
        <w:t>指数</w:t>
      </w:r>
      <w:r w:rsidRPr="00BD0067">
        <w:rPr>
          <w:rFonts w:hint="eastAsia"/>
          <w:color w:val="FF0000"/>
          <w:sz w:val="28"/>
          <w:szCs w:val="28"/>
        </w:rPr>
        <w:t>批量导入</w:t>
      </w:r>
      <w:r w:rsidRPr="00BD0067">
        <w:rPr>
          <w:color w:val="FF0000"/>
          <w:sz w:val="28"/>
          <w:szCs w:val="28"/>
        </w:rPr>
        <w:t>：</w:t>
      </w:r>
    </w:p>
    <w:p w:rsidR="007D10BE" w:rsidRPr="00BD0067" w:rsidRDefault="007D10BE" w:rsidP="007D10BE">
      <w:pPr>
        <w:pStyle w:val="a0"/>
        <w:numPr>
          <w:ilvl w:val="0"/>
          <w:numId w:val="3"/>
        </w:numPr>
        <w:ind w:firstLineChars="0"/>
        <w:rPr>
          <w:color w:val="FF0000"/>
          <w:sz w:val="28"/>
          <w:szCs w:val="28"/>
        </w:rPr>
      </w:pPr>
      <w:r w:rsidRPr="00BD0067">
        <w:rPr>
          <w:rFonts w:hint="eastAsia"/>
          <w:color w:val="FF0000"/>
          <w:sz w:val="28"/>
          <w:szCs w:val="28"/>
        </w:rPr>
        <w:t>显示</w:t>
      </w:r>
      <w:r w:rsidRPr="00BD0067">
        <w:rPr>
          <w:color w:val="FF0000"/>
          <w:sz w:val="28"/>
          <w:szCs w:val="28"/>
        </w:rPr>
        <w:t>录入界面，显示要素：导入数据文件名、内容格式与录入参数对照关系</w:t>
      </w:r>
      <w:r w:rsidRPr="00BD0067">
        <w:rPr>
          <w:rFonts w:hint="eastAsia"/>
          <w:color w:val="FF0000"/>
          <w:sz w:val="28"/>
          <w:szCs w:val="28"/>
        </w:rPr>
        <w:t>；</w:t>
      </w:r>
    </w:p>
    <w:p w:rsidR="007D10BE" w:rsidRPr="00BD0067" w:rsidRDefault="007D10BE" w:rsidP="007D10BE">
      <w:pPr>
        <w:pStyle w:val="a0"/>
        <w:numPr>
          <w:ilvl w:val="0"/>
          <w:numId w:val="3"/>
        </w:numPr>
        <w:ind w:firstLineChars="0"/>
        <w:rPr>
          <w:color w:val="FF0000"/>
          <w:sz w:val="28"/>
          <w:szCs w:val="28"/>
        </w:rPr>
      </w:pPr>
      <w:r w:rsidRPr="00BD0067">
        <w:rPr>
          <w:rFonts w:hint="eastAsia"/>
          <w:b/>
          <w:color w:val="FF0000"/>
          <w:sz w:val="28"/>
          <w:szCs w:val="28"/>
        </w:rPr>
        <w:t>输入</w:t>
      </w:r>
      <w:r w:rsidRPr="00BD0067">
        <w:rPr>
          <w:b/>
          <w:color w:val="FF0000"/>
          <w:sz w:val="28"/>
          <w:szCs w:val="28"/>
        </w:rPr>
        <w:t>：</w:t>
      </w:r>
      <w:r w:rsidRPr="00BD0067">
        <w:rPr>
          <w:color w:val="FF0000"/>
          <w:sz w:val="28"/>
          <w:szCs w:val="28"/>
        </w:rPr>
        <w:t>在操作界面录入：导入数据文件名、内容格式与录入参数对照关系；鼠标点击</w:t>
      </w:r>
      <w:r w:rsidRPr="00BD0067">
        <w:rPr>
          <w:rFonts w:hint="eastAsia"/>
          <w:color w:val="FF0000"/>
          <w:sz w:val="28"/>
          <w:szCs w:val="28"/>
        </w:rPr>
        <w:t>“</w:t>
      </w:r>
      <w:r w:rsidRPr="00BD0067">
        <w:rPr>
          <w:color w:val="FF0000"/>
          <w:sz w:val="28"/>
          <w:szCs w:val="28"/>
        </w:rPr>
        <w:t>确认</w:t>
      </w:r>
      <w:r w:rsidRPr="00BD0067">
        <w:rPr>
          <w:rFonts w:hint="eastAsia"/>
          <w:color w:val="FF0000"/>
          <w:sz w:val="28"/>
          <w:szCs w:val="28"/>
        </w:rPr>
        <w:t>”</w:t>
      </w:r>
      <w:r w:rsidRPr="00BD0067">
        <w:rPr>
          <w:color w:val="FF0000"/>
          <w:sz w:val="28"/>
          <w:szCs w:val="28"/>
        </w:rPr>
        <w:t>按钮。</w:t>
      </w:r>
    </w:p>
    <w:p w:rsidR="007D10BE" w:rsidRPr="00BD0067" w:rsidRDefault="007D10BE" w:rsidP="007D10BE">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处理</w:t>
      </w:r>
      <w:r w:rsidRPr="00BD0067">
        <w:rPr>
          <w:b/>
          <w:color w:val="FF0000"/>
          <w:sz w:val="28"/>
          <w:szCs w:val="28"/>
        </w:rPr>
        <w:t>：</w:t>
      </w:r>
      <w:r w:rsidRPr="00BD0067">
        <w:rPr>
          <w:rFonts w:asciiTheme="minorEastAsia" w:eastAsiaTheme="minorEastAsia" w:hAnsiTheme="minorEastAsia" w:hint="eastAsia"/>
          <w:color w:val="FF0000"/>
          <w:sz w:val="28"/>
          <w:szCs w:val="28"/>
        </w:rPr>
        <w:t>按照</w:t>
      </w:r>
      <w:r w:rsidRPr="00BD0067">
        <w:rPr>
          <w:rFonts w:asciiTheme="minorEastAsia" w:eastAsiaTheme="minorEastAsia" w:hAnsiTheme="minorEastAsia"/>
          <w:color w:val="FF0000"/>
          <w:sz w:val="28"/>
          <w:szCs w:val="28"/>
        </w:rPr>
        <w:t>约定个数逐条导入数据，并进行</w:t>
      </w:r>
      <w:r w:rsidRPr="00BD0067">
        <w:rPr>
          <w:rFonts w:asciiTheme="minorEastAsia" w:eastAsiaTheme="minorEastAsia" w:hAnsiTheme="minorEastAsia" w:hint="eastAsia"/>
          <w:color w:val="FF0000"/>
          <w:sz w:val="28"/>
          <w:szCs w:val="28"/>
        </w:rPr>
        <w:t>常识查错</w:t>
      </w:r>
      <w:r w:rsidRPr="00BD0067">
        <w:rPr>
          <w:rFonts w:asciiTheme="minorEastAsia" w:eastAsiaTheme="minorEastAsia" w:hAnsiTheme="minorEastAsia"/>
          <w:color w:val="FF0000"/>
          <w:sz w:val="28"/>
          <w:szCs w:val="28"/>
        </w:rPr>
        <w:t>，</w:t>
      </w:r>
      <w:r w:rsidRPr="00BD0067">
        <w:rPr>
          <w:rFonts w:asciiTheme="minorEastAsia" w:eastAsiaTheme="minorEastAsia" w:hAnsiTheme="minorEastAsia" w:hint="eastAsia"/>
          <w:color w:val="FF0000"/>
          <w:sz w:val="28"/>
          <w:szCs w:val="28"/>
        </w:rPr>
        <w:t>保存</w:t>
      </w:r>
      <w:r w:rsidRPr="00BD0067">
        <w:rPr>
          <w:rFonts w:asciiTheme="minorEastAsia" w:eastAsiaTheme="minorEastAsia" w:hAnsiTheme="minorEastAsia"/>
          <w:color w:val="FF0000"/>
          <w:sz w:val="28"/>
          <w:szCs w:val="28"/>
        </w:rPr>
        <w:t>正确数据，拒绝有错数据</w:t>
      </w:r>
      <w:r w:rsidRPr="00BD0067">
        <w:rPr>
          <w:rFonts w:asciiTheme="minorEastAsia" w:eastAsiaTheme="minorEastAsia" w:hAnsiTheme="minorEastAsia" w:hint="eastAsia"/>
          <w:color w:val="FF0000"/>
          <w:sz w:val="28"/>
          <w:szCs w:val="28"/>
        </w:rPr>
        <w:t>并</w:t>
      </w:r>
      <w:r w:rsidRPr="00BD0067">
        <w:rPr>
          <w:rFonts w:asciiTheme="minorEastAsia" w:eastAsiaTheme="minorEastAsia" w:hAnsiTheme="minorEastAsia"/>
          <w:color w:val="FF0000"/>
          <w:sz w:val="28"/>
          <w:szCs w:val="28"/>
        </w:rPr>
        <w:t>记录有错数据；</w:t>
      </w:r>
    </w:p>
    <w:p w:rsidR="007D10BE" w:rsidRPr="00BD0067" w:rsidRDefault="007D10BE" w:rsidP="007D10BE">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输出</w:t>
      </w:r>
      <w:r w:rsidRPr="00BD0067">
        <w:rPr>
          <w:b/>
          <w:color w:val="FF0000"/>
          <w:sz w:val="28"/>
          <w:szCs w:val="28"/>
        </w:rPr>
        <w:t>：</w:t>
      </w:r>
      <w:r w:rsidRPr="00BD0067">
        <w:rPr>
          <w:rFonts w:asciiTheme="minorEastAsia" w:eastAsiaTheme="minorEastAsia" w:hAnsiTheme="minorEastAsia"/>
          <w:color w:val="FF0000"/>
          <w:sz w:val="28"/>
          <w:szCs w:val="28"/>
        </w:rPr>
        <w:t>显示处理结果：已保存</w:t>
      </w:r>
      <w:r w:rsidRPr="00BD0067">
        <w:rPr>
          <w:rFonts w:asciiTheme="minorEastAsia" w:eastAsiaTheme="minorEastAsia" w:hAnsiTheme="minorEastAsia" w:hint="eastAsia"/>
          <w:color w:val="FF0000"/>
          <w:sz w:val="28"/>
          <w:szCs w:val="28"/>
        </w:rPr>
        <w:t>数据</w:t>
      </w:r>
      <w:r w:rsidRPr="00BD0067">
        <w:rPr>
          <w:rFonts w:asciiTheme="minorEastAsia" w:eastAsiaTheme="minorEastAsia" w:hAnsiTheme="minorEastAsia"/>
          <w:color w:val="FF0000"/>
          <w:sz w:val="28"/>
          <w:szCs w:val="28"/>
        </w:rPr>
        <w:t>条数</w:t>
      </w:r>
      <w:r w:rsidRPr="00BD0067">
        <w:rPr>
          <w:rFonts w:asciiTheme="minorEastAsia" w:eastAsiaTheme="minorEastAsia" w:hAnsiTheme="minorEastAsia" w:hint="eastAsia"/>
          <w:color w:val="FF0000"/>
          <w:sz w:val="28"/>
          <w:szCs w:val="28"/>
        </w:rPr>
        <w:t>、拒绝</w:t>
      </w:r>
      <w:r w:rsidRPr="00BD0067">
        <w:rPr>
          <w:rFonts w:asciiTheme="minorEastAsia" w:eastAsiaTheme="minorEastAsia" w:hAnsiTheme="minorEastAsia"/>
          <w:color w:val="FF0000"/>
          <w:sz w:val="28"/>
          <w:szCs w:val="28"/>
        </w:rPr>
        <w:t>条数；</w:t>
      </w:r>
      <w:r w:rsidRPr="00BD0067">
        <w:rPr>
          <w:rFonts w:asciiTheme="minorEastAsia" w:eastAsiaTheme="minorEastAsia" w:hAnsiTheme="minorEastAsia" w:hint="eastAsia"/>
          <w:color w:val="FF0000"/>
          <w:sz w:val="28"/>
          <w:szCs w:val="28"/>
        </w:rPr>
        <w:t>输出</w:t>
      </w:r>
      <w:r w:rsidRPr="00BD0067">
        <w:rPr>
          <w:rFonts w:asciiTheme="minorEastAsia" w:eastAsiaTheme="minorEastAsia" w:hAnsiTheme="minorEastAsia"/>
          <w:color w:val="FF0000"/>
          <w:sz w:val="28"/>
          <w:szCs w:val="28"/>
        </w:rPr>
        <w:t>有错数据文件</w:t>
      </w:r>
      <w:r w:rsidRPr="00BD0067">
        <w:rPr>
          <w:rFonts w:asciiTheme="minorEastAsia" w:eastAsiaTheme="minorEastAsia" w:hAnsiTheme="minorEastAsia" w:hint="eastAsia"/>
          <w:color w:val="FF0000"/>
          <w:sz w:val="28"/>
          <w:szCs w:val="28"/>
        </w:rPr>
        <w:t>，</w:t>
      </w:r>
      <w:r w:rsidRPr="00BD0067">
        <w:rPr>
          <w:rFonts w:asciiTheme="minorEastAsia" w:eastAsiaTheme="minorEastAsia" w:hAnsiTheme="minorEastAsia"/>
          <w:color w:val="FF0000"/>
          <w:sz w:val="28"/>
          <w:szCs w:val="28"/>
        </w:rPr>
        <w:t>格式与输入文件相同；</w:t>
      </w:r>
    </w:p>
    <w:p w:rsidR="004F7401" w:rsidRPr="00BD0067" w:rsidRDefault="004F7401" w:rsidP="004F7401">
      <w:pPr>
        <w:ind w:firstLineChars="200" w:firstLine="560"/>
        <w:rPr>
          <w:color w:val="FF0000"/>
          <w:sz w:val="28"/>
          <w:szCs w:val="28"/>
        </w:rPr>
      </w:pPr>
      <w:r>
        <w:rPr>
          <w:rFonts w:hint="eastAsia"/>
          <w:color w:val="FF0000"/>
          <w:sz w:val="28"/>
          <w:szCs w:val="28"/>
        </w:rPr>
        <w:t>指定院校内</w:t>
      </w:r>
      <w:r w:rsidRPr="00BD0067">
        <w:rPr>
          <w:rFonts w:hint="eastAsia"/>
          <w:color w:val="FF0000"/>
          <w:sz w:val="28"/>
          <w:szCs w:val="28"/>
        </w:rPr>
        <w:t>热门</w:t>
      </w:r>
      <w:r w:rsidRPr="00BD0067">
        <w:rPr>
          <w:color w:val="FF0000"/>
          <w:sz w:val="28"/>
          <w:szCs w:val="28"/>
        </w:rPr>
        <w:t>专业指数</w:t>
      </w:r>
      <w:r w:rsidRPr="00BD0067">
        <w:rPr>
          <w:rFonts w:hint="eastAsia"/>
          <w:color w:val="FF0000"/>
          <w:sz w:val="28"/>
          <w:szCs w:val="28"/>
        </w:rPr>
        <w:t>单个录入</w:t>
      </w:r>
      <w:r w:rsidRPr="00BD0067">
        <w:rPr>
          <w:color w:val="FF0000"/>
          <w:sz w:val="28"/>
          <w:szCs w:val="28"/>
        </w:rPr>
        <w:t>：</w:t>
      </w:r>
    </w:p>
    <w:p w:rsidR="004F7401" w:rsidRPr="00BD0067" w:rsidRDefault="004F7401" w:rsidP="004F7401">
      <w:pPr>
        <w:pStyle w:val="a0"/>
        <w:numPr>
          <w:ilvl w:val="0"/>
          <w:numId w:val="3"/>
        </w:numPr>
        <w:ind w:firstLineChars="0"/>
        <w:rPr>
          <w:color w:val="FF0000"/>
          <w:sz w:val="28"/>
          <w:szCs w:val="28"/>
        </w:rPr>
      </w:pPr>
      <w:r w:rsidRPr="00BD0067">
        <w:rPr>
          <w:rFonts w:hint="eastAsia"/>
          <w:color w:val="FF0000"/>
          <w:sz w:val="28"/>
          <w:szCs w:val="28"/>
        </w:rPr>
        <w:t>显示</w:t>
      </w:r>
      <w:r w:rsidRPr="00BD0067">
        <w:rPr>
          <w:color w:val="FF0000"/>
          <w:sz w:val="28"/>
          <w:szCs w:val="28"/>
        </w:rPr>
        <w:t>录入界面，显示要素：</w:t>
      </w:r>
      <w:r w:rsidRPr="00BD0067">
        <w:rPr>
          <w:rFonts w:hint="eastAsia"/>
          <w:color w:val="FF0000"/>
          <w:sz w:val="28"/>
          <w:szCs w:val="28"/>
        </w:rPr>
        <w:t>专业</w:t>
      </w:r>
      <w:r w:rsidRPr="00BD0067">
        <w:rPr>
          <w:color w:val="FF0000"/>
          <w:sz w:val="28"/>
          <w:szCs w:val="28"/>
        </w:rPr>
        <w:t>名称</w:t>
      </w:r>
      <w:r>
        <w:rPr>
          <w:rFonts w:hint="eastAsia"/>
          <w:color w:val="FF0000"/>
          <w:sz w:val="28"/>
          <w:szCs w:val="28"/>
        </w:rPr>
        <w:t>/</w:t>
      </w:r>
      <w:r>
        <w:rPr>
          <w:rFonts w:hint="eastAsia"/>
          <w:color w:val="FF0000"/>
          <w:sz w:val="28"/>
          <w:szCs w:val="28"/>
        </w:rPr>
        <w:t>编码</w:t>
      </w:r>
      <w:r w:rsidRPr="00BD0067">
        <w:rPr>
          <w:color w:val="FF0000"/>
          <w:sz w:val="28"/>
          <w:szCs w:val="28"/>
        </w:rPr>
        <w:t>、人气指数</w:t>
      </w:r>
    </w:p>
    <w:p w:rsidR="004F7401" w:rsidRPr="00BD0067" w:rsidRDefault="004F7401" w:rsidP="004F7401">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输入</w:t>
      </w:r>
      <w:r w:rsidRPr="00BD0067">
        <w:rPr>
          <w:b/>
          <w:color w:val="FF0000"/>
          <w:sz w:val="28"/>
          <w:szCs w:val="28"/>
        </w:rPr>
        <w:t>：</w:t>
      </w:r>
      <w:r w:rsidRPr="00BD0067">
        <w:rPr>
          <w:color w:val="FF0000"/>
          <w:sz w:val="28"/>
          <w:szCs w:val="28"/>
        </w:rPr>
        <w:t>在操作界面录入：</w:t>
      </w:r>
      <w:r w:rsidRPr="00BD0067">
        <w:rPr>
          <w:rFonts w:hint="eastAsia"/>
          <w:color w:val="FF0000"/>
          <w:sz w:val="28"/>
          <w:szCs w:val="28"/>
        </w:rPr>
        <w:t>专业</w:t>
      </w:r>
      <w:r w:rsidRPr="00BD0067">
        <w:rPr>
          <w:color w:val="FF0000"/>
          <w:sz w:val="28"/>
          <w:szCs w:val="28"/>
        </w:rPr>
        <w:t>名称</w:t>
      </w:r>
      <w:r>
        <w:rPr>
          <w:rFonts w:hint="eastAsia"/>
          <w:color w:val="FF0000"/>
          <w:sz w:val="28"/>
          <w:szCs w:val="28"/>
        </w:rPr>
        <w:t>/</w:t>
      </w:r>
      <w:r>
        <w:rPr>
          <w:rFonts w:hint="eastAsia"/>
          <w:color w:val="FF0000"/>
          <w:sz w:val="28"/>
          <w:szCs w:val="28"/>
        </w:rPr>
        <w:t>编码</w:t>
      </w:r>
      <w:r w:rsidRPr="00BD0067">
        <w:rPr>
          <w:color w:val="FF0000"/>
          <w:sz w:val="28"/>
          <w:szCs w:val="28"/>
        </w:rPr>
        <w:t>、人气指数；</w:t>
      </w:r>
    </w:p>
    <w:p w:rsidR="004F7401" w:rsidRPr="00BD0067" w:rsidRDefault="004F7401" w:rsidP="004F7401">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处理</w:t>
      </w:r>
      <w:r w:rsidRPr="00BD0067">
        <w:rPr>
          <w:b/>
          <w:color w:val="FF0000"/>
          <w:sz w:val="28"/>
          <w:szCs w:val="28"/>
        </w:rPr>
        <w:t>：</w:t>
      </w:r>
      <w:r w:rsidRPr="00BD0067">
        <w:rPr>
          <w:rFonts w:asciiTheme="minorEastAsia" w:eastAsiaTheme="minorEastAsia" w:hAnsiTheme="minorEastAsia" w:hint="eastAsia"/>
          <w:color w:val="FF0000"/>
          <w:sz w:val="28"/>
          <w:szCs w:val="28"/>
        </w:rPr>
        <w:t>录入</w:t>
      </w:r>
      <w:r w:rsidRPr="00BD0067">
        <w:rPr>
          <w:rFonts w:asciiTheme="minorEastAsia" w:eastAsiaTheme="minorEastAsia" w:hAnsiTheme="minorEastAsia"/>
          <w:color w:val="FF0000"/>
          <w:sz w:val="28"/>
          <w:szCs w:val="28"/>
        </w:rPr>
        <w:t>数据</w:t>
      </w:r>
      <w:r w:rsidRPr="00BD0067">
        <w:rPr>
          <w:rFonts w:asciiTheme="minorEastAsia" w:eastAsiaTheme="minorEastAsia" w:hAnsiTheme="minorEastAsia" w:hint="eastAsia"/>
          <w:color w:val="FF0000"/>
          <w:sz w:val="28"/>
          <w:szCs w:val="28"/>
        </w:rPr>
        <w:t>进行常识查错</w:t>
      </w:r>
      <w:r w:rsidRPr="00BD0067">
        <w:rPr>
          <w:rFonts w:asciiTheme="minorEastAsia" w:eastAsiaTheme="minorEastAsia" w:hAnsiTheme="minorEastAsia"/>
          <w:color w:val="FF0000"/>
          <w:sz w:val="28"/>
          <w:szCs w:val="28"/>
        </w:rPr>
        <w:t>，无错误后保存</w:t>
      </w:r>
      <w:r w:rsidRPr="00BD0067">
        <w:rPr>
          <w:rFonts w:asciiTheme="minorEastAsia" w:eastAsiaTheme="minorEastAsia" w:hAnsiTheme="minorEastAsia" w:hint="eastAsia"/>
          <w:color w:val="FF0000"/>
          <w:sz w:val="28"/>
          <w:szCs w:val="28"/>
        </w:rPr>
        <w:t>；</w:t>
      </w:r>
      <w:r w:rsidRPr="00BD0067">
        <w:rPr>
          <w:rFonts w:asciiTheme="minorEastAsia" w:eastAsiaTheme="minorEastAsia" w:hAnsiTheme="minorEastAsia"/>
          <w:color w:val="FF0000"/>
          <w:sz w:val="28"/>
          <w:szCs w:val="28"/>
        </w:rPr>
        <w:t>有错，拒绝；</w:t>
      </w:r>
    </w:p>
    <w:p w:rsidR="004F7401" w:rsidRPr="00BD0067" w:rsidRDefault="004F7401" w:rsidP="004F7401">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输出</w:t>
      </w:r>
      <w:r w:rsidRPr="00BD0067">
        <w:rPr>
          <w:b/>
          <w:color w:val="FF0000"/>
          <w:sz w:val="28"/>
          <w:szCs w:val="28"/>
        </w:rPr>
        <w:t>：</w:t>
      </w:r>
      <w:r w:rsidRPr="00BD0067">
        <w:rPr>
          <w:rFonts w:asciiTheme="minorEastAsia" w:eastAsiaTheme="minorEastAsia" w:hAnsiTheme="minorEastAsia"/>
          <w:color w:val="FF0000"/>
          <w:sz w:val="28"/>
          <w:szCs w:val="28"/>
        </w:rPr>
        <w:t>显示处理结果：已保存或出错；</w:t>
      </w:r>
    </w:p>
    <w:p w:rsidR="004F7401" w:rsidRPr="00BD0067" w:rsidRDefault="004F7401" w:rsidP="004F7401">
      <w:pPr>
        <w:ind w:firstLineChars="200" w:firstLine="560"/>
        <w:rPr>
          <w:color w:val="FF0000"/>
          <w:sz w:val="28"/>
          <w:szCs w:val="28"/>
        </w:rPr>
      </w:pPr>
      <w:r>
        <w:rPr>
          <w:rFonts w:hint="eastAsia"/>
          <w:color w:val="FF0000"/>
          <w:sz w:val="28"/>
          <w:szCs w:val="28"/>
        </w:rPr>
        <w:t>指定</w:t>
      </w:r>
      <w:r>
        <w:rPr>
          <w:color w:val="FF0000"/>
          <w:sz w:val="28"/>
          <w:szCs w:val="28"/>
        </w:rPr>
        <w:t>院校内</w:t>
      </w:r>
      <w:r w:rsidRPr="00BD0067">
        <w:rPr>
          <w:rFonts w:hint="eastAsia"/>
          <w:color w:val="FF0000"/>
          <w:sz w:val="28"/>
          <w:szCs w:val="28"/>
        </w:rPr>
        <w:t>热门专业</w:t>
      </w:r>
      <w:r w:rsidRPr="00BD0067">
        <w:rPr>
          <w:color w:val="FF0000"/>
          <w:sz w:val="28"/>
          <w:szCs w:val="28"/>
        </w:rPr>
        <w:t>指数</w:t>
      </w:r>
      <w:r w:rsidRPr="00BD0067">
        <w:rPr>
          <w:rFonts w:hint="eastAsia"/>
          <w:color w:val="FF0000"/>
          <w:sz w:val="28"/>
          <w:szCs w:val="28"/>
        </w:rPr>
        <w:t>批量导入</w:t>
      </w:r>
      <w:r w:rsidRPr="00BD0067">
        <w:rPr>
          <w:color w:val="FF0000"/>
          <w:sz w:val="28"/>
          <w:szCs w:val="28"/>
        </w:rPr>
        <w:t>：</w:t>
      </w:r>
    </w:p>
    <w:p w:rsidR="004F7401" w:rsidRPr="00BD0067" w:rsidRDefault="004F7401" w:rsidP="004F7401">
      <w:pPr>
        <w:pStyle w:val="a0"/>
        <w:numPr>
          <w:ilvl w:val="0"/>
          <w:numId w:val="3"/>
        </w:numPr>
        <w:ind w:firstLineChars="0"/>
        <w:rPr>
          <w:color w:val="FF0000"/>
          <w:sz w:val="28"/>
          <w:szCs w:val="28"/>
        </w:rPr>
      </w:pPr>
      <w:r w:rsidRPr="00BD0067">
        <w:rPr>
          <w:rFonts w:hint="eastAsia"/>
          <w:color w:val="FF0000"/>
          <w:sz w:val="28"/>
          <w:szCs w:val="28"/>
        </w:rPr>
        <w:lastRenderedPageBreak/>
        <w:t>显示</w:t>
      </w:r>
      <w:r w:rsidRPr="00BD0067">
        <w:rPr>
          <w:color w:val="FF0000"/>
          <w:sz w:val="28"/>
          <w:szCs w:val="28"/>
        </w:rPr>
        <w:t>录入界面，显示要素：导入数据文件名、内容格式与录入参数对照关系</w:t>
      </w:r>
      <w:r w:rsidRPr="00BD0067">
        <w:rPr>
          <w:rFonts w:hint="eastAsia"/>
          <w:color w:val="FF0000"/>
          <w:sz w:val="28"/>
          <w:szCs w:val="28"/>
        </w:rPr>
        <w:t>；</w:t>
      </w:r>
    </w:p>
    <w:p w:rsidR="004F7401" w:rsidRPr="00BD0067" w:rsidRDefault="004F7401" w:rsidP="004F7401">
      <w:pPr>
        <w:pStyle w:val="a0"/>
        <w:numPr>
          <w:ilvl w:val="0"/>
          <w:numId w:val="3"/>
        </w:numPr>
        <w:ind w:firstLineChars="0"/>
        <w:rPr>
          <w:color w:val="FF0000"/>
          <w:sz w:val="28"/>
          <w:szCs w:val="28"/>
        </w:rPr>
      </w:pPr>
      <w:r w:rsidRPr="00BD0067">
        <w:rPr>
          <w:rFonts w:hint="eastAsia"/>
          <w:b/>
          <w:color w:val="FF0000"/>
          <w:sz w:val="28"/>
          <w:szCs w:val="28"/>
        </w:rPr>
        <w:t>输入</w:t>
      </w:r>
      <w:r w:rsidRPr="00BD0067">
        <w:rPr>
          <w:b/>
          <w:color w:val="FF0000"/>
          <w:sz w:val="28"/>
          <w:szCs w:val="28"/>
        </w:rPr>
        <w:t>：</w:t>
      </w:r>
      <w:r w:rsidRPr="00BD0067">
        <w:rPr>
          <w:color w:val="FF0000"/>
          <w:sz w:val="28"/>
          <w:szCs w:val="28"/>
        </w:rPr>
        <w:t>在操作界面录入：导入数据文件名、内容格式与录入参数对照关系；鼠标点击</w:t>
      </w:r>
      <w:r w:rsidRPr="00BD0067">
        <w:rPr>
          <w:rFonts w:hint="eastAsia"/>
          <w:color w:val="FF0000"/>
          <w:sz w:val="28"/>
          <w:szCs w:val="28"/>
        </w:rPr>
        <w:t>“</w:t>
      </w:r>
      <w:r w:rsidRPr="00BD0067">
        <w:rPr>
          <w:color w:val="FF0000"/>
          <w:sz w:val="28"/>
          <w:szCs w:val="28"/>
        </w:rPr>
        <w:t>确认</w:t>
      </w:r>
      <w:r w:rsidRPr="00BD0067">
        <w:rPr>
          <w:rFonts w:hint="eastAsia"/>
          <w:color w:val="FF0000"/>
          <w:sz w:val="28"/>
          <w:szCs w:val="28"/>
        </w:rPr>
        <w:t>”</w:t>
      </w:r>
      <w:r w:rsidRPr="00BD0067">
        <w:rPr>
          <w:color w:val="FF0000"/>
          <w:sz w:val="28"/>
          <w:szCs w:val="28"/>
        </w:rPr>
        <w:t>按钮。</w:t>
      </w:r>
    </w:p>
    <w:p w:rsidR="004F7401" w:rsidRPr="00BD0067" w:rsidRDefault="004F7401" w:rsidP="004F7401">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处理</w:t>
      </w:r>
      <w:r w:rsidRPr="00BD0067">
        <w:rPr>
          <w:b/>
          <w:color w:val="FF0000"/>
          <w:sz w:val="28"/>
          <w:szCs w:val="28"/>
        </w:rPr>
        <w:t>：</w:t>
      </w:r>
      <w:r w:rsidRPr="00BD0067">
        <w:rPr>
          <w:rFonts w:asciiTheme="minorEastAsia" w:eastAsiaTheme="minorEastAsia" w:hAnsiTheme="minorEastAsia" w:hint="eastAsia"/>
          <w:color w:val="FF0000"/>
          <w:sz w:val="28"/>
          <w:szCs w:val="28"/>
        </w:rPr>
        <w:t>按照</w:t>
      </w:r>
      <w:r w:rsidRPr="00BD0067">
        <w:rPr>
          <w:rFonts w:asciiTheme="minorEastAsia" w:eastAsiaTheme="minorEastAsia" w:hAnsiTheme="minorEastAsia"/>
          <w:color w:val="FF0000"/>
          <w:sz w:val="28"/>
          <w:szCs w:val="28"/>
        </w:rPr>
        <w:t>约定个数逐条导入数据，并进行</w:t>
      </w:r>
      <w:r w:rsidRPr="00BD0067">
        <w:rPr>
          <w:rFonts w:asciiTheme="minorEastAsia" w:eastAsiaTheme="minorEastAsia" w:hAnsiTheme="minorEastAsia" w:hint="eastAsia"/>
          <w:color w:val="FF0000"/>
          <w:sz w:val="28"/>
          <w:szCs w:val="28"/>
        </w:rPr>
        <w:t>常识查错</w:t>
      </w:r>
      <w:r w:rsidRPr="00BD0067">
        <w:rPr>
          <w:rFonts w:asciiTheme="minorEastAsia" w:eastAsiaTheme="minorEastAsia" w:hAnsiTheme="minorEastAsia"/>
          <w:color w:val="FF0000"/>
          <w:sz w:val="28"/>
          <w:szCs w:val="28"/>
        </w:rPr>
        <w:t>，</w:t>
      </w:r>
      <w:r w:rsidRPr="00BD0067">
        <w:rPr>
          <w:rFonts w:asciiTheme="minorEastAsia" w:eastAsiaTheme="minorEastAsia" w:hAnsiTheme="minorEastAsia" w:hint="eastAsia"/>
          <w:color w:val="FF0000"/>
          <w:sz w:val="28"/>
          <w:szCs w:val="28"/>
        </w:rPr>
        <w:t>保存</w:t>
      </w:r>
      <w:r w:rsidRPr="00BD0067">
        <w:rPr>
          <w:rFonts w:asciiTheme="minorEastAsia" w:eastAsiaTheme="minorEastAsia" w:hAnsiTheme="minorEastAsia"/>
          <w:color w:val="FF0000"/>
          <w:sz w:val="28"/>
          <w:szCs w:val="28"/>
        </w:rPr>
        <w:t>正确数据，拒绝有错数据</w:t>
      </w:r>
      <w:r w:rsidRPr="00BD0067">
        <w:rPr>
          <w:rFonts w:asciiTheme="minorEastAsia" w:eastAsiaTheme="minorEastAsia" w:hAnsiTheme="minorEastAsia" w:hint="eastAsia"/>
          <w:color w:val="FF0000"/>
          <w:sz w:val="28"/>
          <w:szCs w:val="28"/>
        </w:rPr>
        <w:t>并</w:t>
      </w:r>
      <w:r w:rsidRPr="00BD0067">
        <w:rPr>
          <w:rFonts w:asciiTheme="minorEastAsia" w:eastAsiaTheme="minorEastAsia" w:hAnsiTheme="minorEastAsia"/>
          <w:color w:val="FF0000"/>
          <w:sz w:val="28"/>
          <w:szCs w:val="28"/>
        </w:rPr>
        <w:t>记录有错数据；</w:t>
      </w:r>
    </w:p>
    <w:p w:rsidR="004F7401" w:rsidRDefault="004F7401" w:rsidP="004F7401">
      <w:pPr>
        <w:pStyle w:val="a0"/>
        <w:numPr>
          <w:ilvl w:val="0"/>
          <w:numId w:val="3"/>
        </w:numPr>
        <w:ind w:firstLineChars="0"/>
        <w:rPr>
          <w:rFonts w:asciiTheme="minorEastAsia" w:eastAsiaTheme="minorEastAsia" w:hAnsiTheme="minorEastAsia"/>
          <w:color w:val="FF0000"/>
          <w:sz w:val="28"/>
          <w:szCs w:val="28"/>
        </w:rPr>
      </w:pPr>
      <w:r w:rsidRPr="00BD0067">
        <w:rPr>
          <w:rFonts w:hint="eastAsia"/>
          <w:b/>
          <w:color w:val="FF0000"/>
          <w:sz w:val="28"/>
          <w:szCs w:val="28"/>
        </w:rPr>
        <w:t>输出</w:t>
      </w:r>
      <w:r w:rsidRPr="00BD0067">
        <w:rPr>
          <w:b/>
          <w:color w:val="FF0000"/>
          <w:sz w:val="28"/>
          <w:szCs w:val="28"/>
        </w:rPr>
        <w:t>：</w:t>
      </w:r>
      <w:r w:rsidRPr="00BD0067">
        <w:rPr>
          <w:rFonts w:asciiTheme="minorEastAsia" w:eastAsiaTheme="minorEastAsia" w:hAnsiTheme="minorEastAsia"/>
          <w:color w:val="FF0000"/>
          <w:sz w:val="28"/>
          <w:szCs w:val="28"/>
        </w:rPr>
        <w:t>显示处理结果：已保存</w:t>
      </w:r>
      <w:r w:rsidRPr="00BD0067">
        <w:rPr>
          <w:rFonts w:asciiTheme="minorEastAsia" w:eastAsiaTheme="minorEastAsia" w:hAnsiTheme="minorEastAsia" w:hint="eastAsia"/>
          <w:color w:val="FF0000"/>
          <w:sz w:val="28"/>
          <w:szCs w:val="28"/>
        </w:rPr>
        <w:t>数据</w:t>
      </w:r>
      <w:r w:rsidRPr="00BD0067">
        <w:rPr>
          <w:rFonts w:asciiTheme="minorEastAsia" w:eastAsiaTheme="minorEastAsia" w:hAnsiTheme="minorEastAsia"/>
          <w:color w:val="FF0000"/>
          <w:sz w:val="28"/>
          <w:szCs w:val="28"/>
        </w:rPr>
        <w:t>条数</w:t>
      </w:r>
      <w:r w:rsidRPr="00BD0067">
        <w:rPr>
          <w:rFonts w:asciiTheme="minorEastAsia" w:eastAsiaTheme="minorEastAsia" w:hAnsiTheme="minorEastAsia" w:hint="eastAsia"/>
          <w:color w:val="FF0000"/>
          <w:sz w:val="28"/>
          <w:szCs w:val="28"/>
        </w:rPr>
        <w:t>、拒绝</w:t>
      </w:r>
      <w:r w:rsidRPr="00BD0067">
        <w:rPr>
          <w:rFonts w:asciiTheme="minorEastAsia" w:eastAsiaTheme="minorEastAsia" w:hAnsiTheme="minorEastAsia"/>
          <w:color w:val="FF0000"/>
          <w:sz w:val="28"/>
          <w:szCs w:val="28"/>
        </w:rPr>
        <w:t>条数；</w:t>
      </w:r>
      <w:r w:rsidRPr="00BD0067">
        <w:rPr>
          <w:rFonts w:asciiTheme="minorEastAsia" w:eastAsiaTheme="minorEastAsia" w:hAnsiTheme="minorEastAsia" w:hint="eastAsia"/>
          <w:color w:val="FF0000"/>
          <w:sz w:val="28"/>
          <w:szCs w:val="28"/>
        </w:rPr>
        <w:t>输出</w:t>
      </w:r>
      <w:r w:rsidRPr="00BD0067">
        <w:rPr>
          <w:rFonts w:asciiTheme="minorEastAsia" w:eastAsiaTheme="minorEastAsia" w:hAnsiTheme="minorEastAsia"/>
          <w:color w:val="FF0000"/>
          <w:sz w:val="28"/>
          <w:szCs w:val="28"/>
        </w:rPr>
        <w:t>有错数据文件</w:t>
      </w:r>
      <w:r w:rsidRPr="00BD0067">
        <w:rPr>
          <w:rFonts w:asciiTheme="minorEastAsia" w:eastAsiaTheme="minorEastAsia" w:hAnsiTheme="minorEastAsia" w:hint="eastAsia"/>
          <w:color w:val="FF0000"/>
          <w:sz w:val="28"/>
          <w:szCs w:val="28"/>
        </w:rPr>
        <w:t>，</w:t>
      </w:r>
      <w:r w:rsidRPr="00BD0067">
        <w:rPr>
          <w:rFonts w:asciiTheme="minorEastAsia" w:eastAsiaTheme="minorEastAsia" w:hAnsiTheme="minorEastAsia"/>
          <w:color w:val="FF0000"/>
          <w:sz w:val="28"/>
          <w:szCs w:val="28"/>
        </w:rPr>
        <w:t>格式与输入文件相同；</w:t>
      </w:r>
    </w:p>
    <w:p w:rsidR="0070401D" w:rsidRPr="00C978C4" w:rsidRDefault="0070401D" w:rsidP="0070401D">
      <w:pPr>
        <w:pStyle w:val="a0"/>
        <w:ind w:left="1260" w:firstLineChars="0" w:firstLine="0"/>
        <w:rPr>
          <w:sz w:val="28"/>
          <w:szCs w:val="28"/>
        </w:rPr>
      </w:pPr>
    </w:p>
    <w:p w:rsidR="0070401D" w:rsidRPr="00BD0067" w:rsidRDefault="0070401D" w:rsidP="0070401D">
      <w:pPr>
        <w:pStyle w:val="a4"/>
        <w:numPr>
          <w:ilvl w:val="0"/>
          <w:numId w:val="1"/>
        </w:numPr>
        <w:ind w:firstLineChars="0"/>
        <w:rPr>
          <w:color w:val="FF0000"/>
          <w:sz w:val="28"/>
          <w:szCs w:val="28"/>
        </w:rPr>
      </w:pPr>
      <w:r>
        <w:rPr>
          <w:rFonts w:hint="eastAsia"/>
          <w:color w:val="FF0000"/>
          <w:sz w:val="28"/>
          <w:szCs w:val="28"/>
        </w:rPr>
        <w:t>志愿</w:t>
      </w:r>
      <w:r>
        <w:rPr>
          <w:color w:val="FF0000"/>
          <w:sz w:val="28"/>
          <w:szCs w:val="28"/>
        </w:rPr>
        <w:t>咨询策略</w:t>
      </w:r>
      <w:r w:rsidRPr="00BD0067">
        <w:rPr>
          <w:color w:val="FF0000"/>
          <w:sz w:val="28"/>
          <w:szCs w:val="28"/>
        </w:rPr>
        <w:t>管理</w:t>
      </w:r>
    </w:p>
    <w:p w:rsidR="0070401D" w:rsidRDefault="0070401D" w:rsidP="0070401D">
      <w:pPr>
        <w:ind w:left="555" w:firstLineChars="200" w:firstLine="560"/>
        <w:rPr>
          <w:color w:val="FF0000"/>
          <w:sz w:val="28"/>
          <w:szCs w:val="28"/>
        </w:rPr>
      </w:pPr>
      <w:r>
        <w:rPr>
          <w:rFonts w:hint="eastAsia"/>
          <w:color w:val="FF0000"/>
          <w:sz w:val="28"/>
          <w:szCs w:val="28"/>
        </w:rPr>
        <w:t>志愿咨询策略</w:t>
      </w:r>
      <w:r w:rsidRPr="00BD0067">
        <w:rPr>
          <w:color w:val="FF0000"/>
          <w:sz w:val="28"/>
          <w:szCs w:val="28"/>
        </w:rPr>
        <w:t>，主要是</w:t>
      </w:r>
      <w:r w:rsidRPr="00BD0067">
        <w:rPr>
          <w:rFonts w:hint="eastAsia"/>
          <w:color w:val="FF0000"/>
          <w:sz w:val="28"/>
          <w:szCs w:val="28"/>
        </w:rPr>
        <w:t>系统</w:t>
      </w:r>
      <w:r w:rsidRPr="00BD0067">
        <w:rPr>
          <w:color w:val="FF0000"/>
          <w:sz w:val="28"/>
          <w:szCs w:val="28"/>
        </w:rPr>
        <w:t>进行志愿</w:t>
      </w:r>
      <w:r w:rsidRPr="00BD0067">
        <w:rPr>
          <w:rFonts w:hint="eastAsia"/>
          <w:color w:val="FF0000"/>
          <w:sz w:val="28"/>
          <w:szCs w:val="28"/>
        </w:rPr>
        <w:t>咨询</w:t>
      </w:r>
      <w:r w:rsidRPr="00BD0067">
        <w:rPr>
          <w:color w:val="FF0000"/>
          <w:sz w:val="28"/>
          <w:szCs w:val="28"/>
        </w:rPr>
        <w:t>时</w:t>
      </w:r>
      <w:r w:rsidRPr="00BD0067">
        <w:rPr>
          <w:rFonts w:hint="eastAsia"/>
          <w:color w:val="FF0000"/>
          <w:sz w:val="28"/>
          <w:szCs w:val="28"/>
        </w:rPr>
        <w:t>，</w:t>
      </w:r>
      <w:r w:rsidRPr="00BD0067">
        <w:rPr>
          <w:color w:val="FF0000"/>
          <w:sz w:val="28"/>
          <w:szCs w:val="28"/>
        </w:rPr>
        <w:t>专家系统</w:t>
      </w:r>
      <w:r>
        <w:rPr>
          <w:rFonts w:hint="eastAsia"/>
          <w:color w:val="FF0000"/>
          <w:sz w:val="28"/>
          <w:szCs w:val="28"/>
        </w:rPr>
        <w:t>采用</w:t>
      </w:r>
      <w:r>
        <w:rPr>
          <w:color w:val="FF0000"/>
          <w:sz w:val="28"/>
          <w:szCs w:val="28"/>
        </w:rPr>
        <w:t>各类数据，</w:t>
      </w:r>
      <w:r>
        <w:rPr>
          <w:rFonts w:hint="eastAsia"/>
          <w:color w:val="FF0000"/>
          <w:sz w:val="28"/>
          <w:szCs w:val="28"/>
        </w:rPr>
        <w:t>针对</w:t>
      </w:r>
      <w:r>
        <w:rPr>
          <w:color w:val="FF0000"/>
          <w:sz w:val="28"/>
          <w:szCs w:val="28"/>
        </w:rPr>
        <w:t>特定考生数据，进行综合分析，</w:t>
      </w:r>
      <w:r>
        <w:rPr>
          <w:rFonts w:hint="eastAsia"/>
          <w:color w:val="FF0000"/>
          <w:sz w:val="28"/>
          <w:szCs w:val="28"/>
        </w:rPr>
        <w:t>提炼</w:t>
      </w:r>
      <w:r>
        <w:rPr>
          <w:color w:val="FF0000"/>
          <w:sz w:val="28"/>
          <w:szCs w:val="28"/>
        </w:rPr>
        <w:t>符合考生志愿数据的各种</w:t>
      </w:r>
      <w:r>
        <w:rPr>
          <w:rFonts w:hint="eastAsia"/>
          <w:color w:val="FF0000"/>
          <w:sz w:val="28"/>
          <w:szCs w:val="28"/>
        </w:rPr>
        <w:t>分析</w:t>
      </w:r>
      <w:r>
        <w:rPr>
          <w:color w:val="FF0000"/>
          <w:sz w:val="28"/>
          <w:szCs w:val="28"/>
        </w:rPr>
        <w:t>、抽洗数据的</w:t>
      </w:r>
      <w:r>
        <w:rPr>
          <w:rFonts w:hint="eastAsia"/>
          <w:color w:val="FF0000"/>
          <w:sz w:val="28"/>
          <w:szCs w:val="28"/>
        </w:rPr>
        <w:t>算法</w:t>
      </w:r>
      <w:r>
        <w:rPr>
          <w:color w:val="FF0000"/>
          <w:sz w:val="28"/>
          <w:szCs w:val="28"/>
        </w:rPr>
        <w:t>和综合利用这些</w:t>
      </w:r>
      <w:r>
        <w:rPr>
          <w:rFonts w:hint="eastAsia"/>
          <w:color w:val="FF0000"/>
          <w:sz w:val="28"/>
          <w:szCs w:val="28"/>
        </w:rPr>
        <w:t>算法</w:t>
      </w:r>
      <w:r>
        <w:rPr>
          <w:color w:val="FF0000"/>
          <w:sz w:val="28"/>
          <w:szCs w:val="28"/>
        </w:rPr>
        <w:t>的方案</w:t>
      </w:r>
      <w:r w:rsidRPr="00BD0067">
        <w:rPr>
          <w:color w:val="FF0000"/>
          <w:sz w:val="28"/>
          <w:szCs w:val="28"/>
        </w:rPr>
        <w:t>，这部分</w:t>
      </w:r>
      <w:r>
        <w:rPr>
          <w:rFonts w:hint="eastAsia"/>
          <w:color w:val="FF0000"/>
          <w:sz w:val="28"/>
          <w:szCs w:val="28"/>
        </w:rPr>
        <w:t>是</w:t>
      </w:r>
      <w:r>
        <w:rPr>
          <w:color w:val="FF0000"/>
          <w:sz w:val="28"/>
          <w:szCs w:val="28"/>
        </w:rPr>
        <w:t>整个系统的核心，既需要一定的数据分析处理技术，也需要</w:t>
      </w:r>
      <w:r w:rsidR="001B4BB6">
        <w:rPr>
          <w:color w:val="FF0000"/>
          <w:sz w:val="28"/>
          <w:szCs w:val="28"/>
        </w:rPr>
        <w:t>适当的经验数据，这些经验数据，是综合利用各类算法构建方案的基础</w:t>
      </w:r>
      <w:r w:rsidR="001B4BB6">
        <w:rPr>
          <w:rFonts w:hint="eastAsia"/>
          <w:color w:val="FF0000"/>
          <w:sz w:val="28"/>
          <w:szCs w:val="28"/>
        </w:rPr>
        <w:t>；比较</w:t>
      </w:r>
      <w:r w:rsidR="001B4BB6">
        <w:rPr>
          <w:color w:val="FF0000"/>
          <w:sz w:val="28"/>
          <w:szCs w:val="28"/>
        </w:rPr>
        <w:t>直观的有：</w:t>
      </w:r>
    </w:p>
    <w:p w:rsidR="001B4BB6" w:rsidRDefault="001B4BB6" w:rsidP="001B4BB6">
      <w:pPr>
        <w:pStyle w:val="a4"/>
        <w:numPr>
          <w:ilvl w:val="0"/>
          <w:numId w:val="19"/>
        </w:numPr>
        <w:ind w:firstLineChars="0"/>
        <w:rPr>
          <w:color w:val="FF0000"/>
          <w:sz w:val="28"/>
          <w:szCs w:val="28"/>
        </w:rPr>
      </w:pPr>
      <w:r>
        <w:rPr>
          <w:rFonts w:hint="eastAsia"/>
          <w:color w:val="FF0000"/>
          <w:sz w:val="28"/>
          <w:szCs w:val="28"/>
        </w:rPr>
        <w:t>提炼</w:t>
      </w:r>
      <w:r>
        <w:rPr>
          <w:color w:val="FF0000"/>
          <w:sz w:val="28"/>
          <w:szCs w:val="28"/>
        </w:rPr>
        <w:t>考生排序在院校间的分布</w:t>
      </w:r>
      <w:r w:rsidR="00A47946">
        <w:rPr>
          <w:rFonts w:hint="eastAsia"/>
          <w:color w:val="FF0000"/>
          <w:sz w:val="28"/>
          <w:szCs w:val="28"/>
        </w:rPr>
        <w:t>（当年</w:t>
      </w:r>
      <w:r w:rsidR="00A47946">
        <w:rPr>
          <w:color w:val="FF0000"/>
          <w:sz w:val="28"/>
          <w:szCs w:val="28"/>
        </w:rPr>
        <w:t>的</w:t>
      </w:r>
      <w:r w:rsidR="00A47946">
        <w:rPr>
          <w:rFonts w:hint="eastAsia"/>
          <w:color w:val="FF0000"/>
          <w:sz w:val="28"/>
          <w:szCs w:val="28"/>
        </w:rPr>
        <w:t>招生</w:t>
      </w:r>
      <w:r w:rsidR="00A47946">
        <w:rPr>
          <w:color w:val="FF0000"/>
          <w:sz w:val="28"/>
          <w:szCs w:val="28"/>
        </w:rPr>
        <w:t>计划</w:t>
      </w:r>
      <w:r w:rsidR="00A47946">
        <w:rPr>
          <w:rFonts w:hint="eastAsia"/>
          <w:color w:val="FF0000"/>
          <w:sz w:val="28"/>
          <w:szCs w:val="28"/>
        </w:rPr>
        <w:t>）</w:t>
      </w:r>
    </w:p>
    <w:p w:rsidR="001B4BB6" w:rsidRDefault="001B4BB6" w:rsidP="001B4BB6">
      <w:pPr>
        <w:pStyle w:val="a4"/>
        <w:numPr>
          <w:ilvl w:val="0"/>
          <w:numId w:val="19"/>
        </w:numPr>
        <w:ind w:firstLineChars="0"/>
        <w:rPr>
          <w:color w:val="FF0000"/>
          <w:sz w:val="28"/>
          <w:szCs w:val="28"/>
        </w:rPr>
      </w:pPr>
      <w:r>
        <w:rPr>
          <w:rFonts w:hint="eastAsia"/>
          <w:color w:val="FF0000"/>
          <w:sz w:val="28"/>
          <w:szCs w:val="28"/>
        </w:rPr>
        <w:t>提炼</w:t>
      </w:r>
      <w:r>
        <w:rPr>
          <w:color w:val="FF0000"/>
          <w:sz w:val="28"/>
          <w:szCs w:val="28"/>
        </w:rPr>
        <w:t>考生</w:t>
      </w:r>
      <w:r>
        <w:rPr>
          <w:rFonts w:hint="eastAsia"/>
          <w:color w:val="FF0000"/>
          <w:sz w:val="28"/>
          <w:szCs w:val="28"/>
        </w:rPr>
        <w:t>排序</w:t>
      </w:r>
      <w:r>
        <w:rPr>
          <w:color w:val="FF0000"/>
          <w:sz w:val="28"/>
          <w:szCs w:val="28"/>
        </w:rPr>
        <w:t>在院校内专业间的分布</w:t>
      </w:r>
      <w:r w:rsidR="00A47946">
        <w:rPr>
          <w:rFonts w:hint="eastAsia"/>
          <w:color w:val="FF0000"/>
          <w:sz w:val="28"/>
          <w:szCs w:val="28"/>
        </w:rPr>
        <w:t>（当年</w:t>
      </w:r>
      <w:r w:rsidR="00A47946">
        <w:rPr>
          <w:color w:val="FF0000"/>
          <w:sz w:val="28"/>
          <w:szCs w:val="28"/>
        </w:rPr>
        <w:t>的</w:t>
      </w:r>
      <w:r w:rsidR="00A47946">
        <w:rPr>
          <w:rFonts w:hint="eastAsia"/>
          <w:color w:val="FF0000"/>
          <w:sz w:val="28"/>
          <w:szCs w:val="28"/>
        </w:rPr>
        <w:t>招生</w:t>
      </w:r>
      <w:r w:rsidR="00A47946">
        <w:rPr>
          <w:color w:val="FF0000"/>
          <w:sz w:val="28"/>
          <w:szCs w:val="28"/>
        </w:rPr>
        <w:t>计划</w:t>
      </w:r>
      <w:r w:rsidR="00A47946">
        <w:rPr>
          <w:rFonts w:hint="eastAsia"/>
          <w:color w:val="FF0000"/>
          <w:sz w:val="28"/>
          <w:szCs w:val="28"/>
        </w:rPr>
        <w:t>）</w:t>
      </w:r>
    </w:p>
    <w:p w:rsidR="001B4BB6" w:rsidRDefault="001B4BB6" w:rsidP="001B4BB6">
      <w:pPr>
        <w:pStyle w:val="a4"/>
        <w:numPr>
          <w:ilvl w:val="0"/>
          <w:numId w:val="19"/>
        </w:numPr>
        <w:ind w:firstLineChars="0"/>
        <w:rPr>
          <w:color w:val="FF0000"/>
          <w:sz w:val="28"/>
          <w:szCs w:val="28"/>
        </w:rPr>
      </w:pPr>
      <w:r>
        <w:rPr>
          <w:rFonts w:hint="eastAsia"/>
          <w:color w:val="FF0000"/>
          <w:sz w:val="28"/>
          <w:szCs w:val="28"/>
        </w:rPr>
        <w:t>提炼</w:t>
      </w:r>
      <w:r>
        <w:rPr>
          <w:color w:val="FF0000"/>
          <w:sz w:val="28"/>
          <w:szCs w:val="28"/>
        </w:rPr>
        <w:t>热门院校对</w:t>
      </w:r>
      <w:r>
        <w:rPr>
          <w:rFonts w:hint="eastAsia"/>
          <w:color w:val="FF0000"/>
          <w:sz w:val="28"/>
          <w:szCs w:val="28"/>
        </w:rPr>
        <w:t>院校间</w:t>
      </w:r>
      <w:r>
        <w:rPr>
          <w:color w:val="FF0000"/>
          <w:sz w:val="28"/>
          <w:szCs w:val="28"/>
        </w:rPr>
        <w:t>分布的影响</w:t>
      </w:r>
    </w:p>
    <w:p w:rsidR="001B4BB6" w:rsidRDefault="001B4BB6" w:rsidP="001B4BB6">
      <w:pPr>
        <w:pStyle w:val="a4"/>
        <w:numPr>
          <w:ilvl w:val="0"/>
          <w:numId w:val="19"/>
        </w:numPr>
        <w:ind w:firstLineChars="0"/>
        <w:rPr>
          <w:color w:val="FF0000"/>
          <w:sz w:val="28"/>
          <w:szCs w:val="28"/>
        </w:rPr>
      </w:pPr>
      <w:r>
        <w:rPr>
          <w:rFonts w:hint="eastAsia"/>
          <w:color w:val="FF0000"/>
          <w:sz w:val="28"/>
          <w:szCs w:val="28"/>
        </w:rPr>
        <w:t>提炼热门</w:t>
      </w:r>
      <w:r>
        <w:rPr>
          <w:color w:val="FF0000"/>
          <w:sz w:val="28"/>
          <w:szCs w:val="28"/>
        </w:rPr>
        <w:t>专业对院校间、院校内专业分布的影响</w:t>
      </w:r>
    </w:p>
    <w:p w:rsidR="001B4BB6" w:rsidRPr="001B4BB6" w:rsidRDefault="001B4BB6" w:rsidP="001B4BB6">
      <w:pPr>
        <w:pStyle w:val="a4"/>
        <w:numPr>
          <w:ilvl w:val="0"/>
          <w:numId w:val="19"/>
        </w:numPr>
        <w:ind w:firstLineChars="0"/>
        <w:rPr>
          <w:color w:val="FF0000"/>
          <w:sz w:val="28"/>
          <w:szCs w:val="28"/>
        </w:rPr>
      </w:pPr>
      <w:r>
        <w:rPr>
          <w:rFonts w:hint="eastAsia"/>
          <w:color w:val="FF0000"/>
          <w:sz w:val="28"/>
          <w:szCs w:val="28"/>
        </w:rPr>
        <w:t>提炼</w:t>
      </w:r>
      <w:r>
        <w:rPr>
          <w:color w:val="FF0000"/>
          <w:sz w:val="28"/>
          <w:szCs w:val="28"/>
        </w:rPr>
        <w:t>往年志愿落选信息对分布情况的影响</w:t>
      </w:r>
    </w:p>
    <w:p w:rsidR="00B66BAE" w:rsidRPr="00C978C4" w:rsidRDefault="00B66BAE" w:rsidP="00B66BAE">
      <w:pPr>
        <w:pStyle w:val="a0"/>
        <w:ind w:left="1260" w:firstLineChars="0" w:firstLine="0"/>
        <w:rPr>
          <w:sz w:val="28"/>
          <w:szCs w:val="28"/>
        </w:rPr>
      </w:pPr>
    </w:p>
    <w:p w:rsidR="00B66BAE" w:rsidRPr="00BD0067" w:rsidRDefault="00B66BAE" w:rsidP="00B66BAE">
      <w:pPr>
        <w:pStyle w:val="a4"/>
        <w:numPr>
          <w:ilvl w:val="0"/>
          <w:numId w:val="1"/>
        </w:numPr>
        <w:ind w:firstLineChars="0"/>
        <w:rPr>
          <w:color w:val="FF0000"/>
          <w:sz w:val="28"/>
          <w:szCs w:val="28"/>
        </w:rPr>
      </w:pPr>
      <w:r>
        <w:rPr>
          <w:rFonts w:hint="eastAsia"/>
          <w:color w:val="FF0000"/>
          <w:sz w:val="28"/>
          <w:szCs w:val="28"/>
        </w:rPr>
        <w:lastRenderedPageBreak/>
        <w:t>日志</w:t>
      </w:r>
    </w:p>
    <w:p w:rsidR="00B66BAE" w:rsidRPr="00BD0067" w:rsidRDefault="00B66BAE" w:rsidP="00B66BAE">
      <w:pPr>
        <w:ind w:left="555" w:firstLineChars="200" w:firstLine="560"/>
        <w:rPr>
          <w:color w:val="FF0000"/>
          <w:sz w:val="28"/>
          <w:szCs w:val="28"/>
        </w:rPr>
      </w:pPr>
      <w:r>
        <w:rPr>
          <w:rFonts w:hint="eastAsia"/>
          <w:color w:val="FF0000"/>
          <w:sz w:val="28"/>
          <w:szCs w:val="28"/>
        </w:rPr>
        <w:t>系统能够</w:t>
      </w:r>
      <w:r>
        <w:rPr>
          <w:color w:val="FF0000"/>
          <w:sz w:val="28"/>
          <w:szCs w:val="28"/>
        </w:rPr>
        <w:t>保存、查询</w:t>
      </w:r>
      <w:r>
        <w:rPr>
          <w:rFonts w:hint="eastAsia"/>
          <w:color w:val="FF0000"/>
          <w:sz w:val="28"/>
          <w:szCs w:val="28"/>
        </w:rPr>
        <w:t>各类</w:t>
      </w:r>
      <w:r>
        <w:rPr>
          <w:color w:val="FF0000"/>
          <w:sz w:val="28"/>
          <w:szCs w:val="28"/>
        </w:rPr>
        <w:t>系统</w:t>
      </w:r>
      <w:r>
        <w:rPr>
          <w:rFonts w:hint="eastAsia"/>
          <w:color w:val="FF0000"/>
          <w:sz w:val="28"/>
          <w:szCs w:val="28"/>
        </w:rPr>
        <w:t>事件</w:t>
      </w:r>
      <w:r>
        <w:rPr>
          <w:color w:val="FF0000"/>
          <w:sz w:val="28"/>
          <w:szCs w:val="28"/>
        </w:rPr>
        <w:t>日志，日志的保存，可以按操作类别、重要性类别设置保存和查询开关；</w:t>
      </w:r>
      <w:r w:rsidRPr="00BD0067">
        <w:rPr>
          <w:color w:val="FF0000"/>
          <w:sz w:val="28"/>
          <w:szCs w:val="28"/>
        </w:rPr>
        <w:t xml:space="preserve"> </w:t>
      </w:r>
    </w:p>
    <w:p w:rsidR="00B66BAE" w:rsidRPr="00B66BAE" w:rsidRDefault="00B66BAE" w:rsidP="00B66BAE">
      <w:pPr>
        <w:ind w:left="555" w:firstLineChars="200" w:firstLine="560"/>
        <w:rPr>
          <w:color w:val="FF0000"/>
          <w:sz w:val="28"/>
          <w:szCs w:val="28"/>
        </w:rPr>
      </w:pPr>
    </w:p>
    <w:p w:rsidR="00B66BAE" w:rsidRPr="00BD0067" w:rsidRDefault="00B66BAE" w:rsidP="00B66BAE">
      <w:pPr>
        <w:pStyle w:val="a4"/>
        <w:numPr>
          <w:ilvl w:val="0"/>
          <w:numId w:val="1"/>
        </w:numPr>
        <w:ind w:firstLineChars="0"/>
        <w:rPr>
          <w:color w:val="FF0000"/>
          <w:sz w:val="28"/>
          <w:szCs w:val="28"/>
        </w:rPr>
      </w:pPr>
      <w:r>
        <w:rPr>
          <w:rFonts w:hint="eastAsia"/>
          <w:color w:val="FF0000"/>
          <w:sz w:val="28"/>
          <w:szCs w:val="28"/>
        </w:rPr>
        <w:t>备份</w:t>
      </w:r>
    </w:p>
    <w:p w:rsidR="00B66BAE" w:rsidRPr="00B66BAE" w:rsidRDefault="00B66BAE" w:rsidP="00B66BAE">
      <w:pPr>
        <w:ind w:left="555" w:firstLineChars="200" w:firstLine="560"/>
        <w:rPr>
          <w:color w:val="FF0000"/>
          <w:sz w:val="28"/>
          <w:szCs w:val="28"/>
        </w:rPr>
      </w:pPr>
      <w:r>
        <w:rPr>
          <w:rFonts w:hint="eastAsia"/>
          <w:color w:val="FF0000"/>
          <w:sz w:val="28"/>
          <w:szCs w:val="28"/>
        </w:rPr>
        <w:t>服务器</w:t>
      </w:r>
      <w:r>
        <w:rPr>
          <w:rFonts w:hint="eastAsia"/>
          <w:color w:val="FF0000"/>
          <w:sz w:val="28"/>
          <w:szCs w:val="28"/>
        </w:rPr>
        <w:t>系统能</w:t>
      </w:r>
      <w:r>
        <w:rPr>
          <w:rFonts w:hint="eastAsia"/>
          <w:color w:val="FF0000"/>
          <w:sz w:val="28"/>
          <w:szCs w:val="28"/>
        </w:rPr>
        <w:t>在</w:t>
      </w:r>
      <w:r>
        <w:rPr>
          <w:color w:val="FF0000"/>
          <w:sz w:val="28"/>
          <w:szCs w:val="28"/>
        </w:rPr>
        <w:t>热备用状态下双机运行；系统的各类数据，应该能够自动周期性的备份，周期可设置</w:t>
      </w:r>
      <w:r>
        <w:rPr>
          <w:rFonts w:hint="eastAsia"/>
          <w:color w:val="FF0000"/>
          <w:sz w:val="28"/>
          <w:szCs w:val="28"/>
        </w:rPr>
        <w:t>；</w:t>
      </w:r>
      <w:r>
        <w:rPr>
          <w:color w:val="FF0000"/>
          <w:sz w:val="28"/>
          <w:szCs w:val="28"/>
        </w:rPr>
        <w:t>也可</w:t>
      </w:r>
      <w:r>
        <w:rPr>
          <w:rFonts w:hint="eastAsia"/>
          <w:color w:val="FF0000"/>
          <w:sz w:val="28"/>
          <w:szCs w:val="28"/>
        </w:rPr>
        <w:t>通过</w:t>
      </w:r>
      <w:r>
        <w:rPr>
          <w:color w:val="FF0000"/>
          <w:sz w:val="28"/>
          <w:szCs w:val="28"/>
        </w:rPr>
        <w:t>系统管理员进行备份操作；备份的数据包括各类日志信息；</w:t>
      </w:r>
      <w:bookmarkStart w:id="0" w:name="_GoBack"/>
      <w:bookmarkEnd w:id="0"/>
      <w:r w:rsidRPr="00B66BAE">
        <w:rPr>
          <w:color w:val="FF0000"/>
          <w:sz w:val="28"/>
          <w:szCs w:val="28"/>
        </w:rPr>
        <w:t xml:space="preserve"> </w:t>
      </w:r>
    </w:p>
    <w:p w:rsidR="00ED61D8" w:rsidRPr="00B66BAE" w:rsidRDefault="00ED61D8" w:rsidP="006415C1">
      <w:pPr>
        <w:rPr>
          <w:sz w:val="28"/>
          <w:szCs w:val="28"/>
        </w:rPr>
      </w:pPr>
    </w:p>
    <w:p w:rsidR="00437F46" w:rsidRDefault="00437F46" w:rsidP="00437F46">
      <w:pPr>
        <w:ind w:firstLine="555"/>
        <w:rPr>
          <w:sz w:val="28"/>
          <w:szCs w:val="28"/>
        </w:rPr>
      </w:pPr>
      <w:r>
        <w:rPr>
          <w:sz w:val="28"/>
          <w:szCs w:val="28"/>
        </w:rPr>
        <w:t>客户端的功能要求：</w:t>
      </w:r>
    </w:p>
    <w:p w:rsidR="00BB2928" w:rsidRPr="00C62272" w:rsidRDefault="00BB2928" w:rsidP="00BB2928">
      <w:pPr>
        <w:pStyle w:val="a4"/>
        <w:numPr>
          <w:ilvl w:val="0"/>
          <w:numId w:val="18"/>
        </w:numPr>
        <w:ind w:firstLineChars="0"/>
        <w:rPr>
          <w:sz w:val="28"/>
          <w:szCs w:val="28"/>
        </w:rPr>
      </w:pPr>
      <w:r>
        <w:rPr>
          <w:rFonts w:hint="eastAsia"/>
          <w:sz w:val="28"/>
          <w:szCs w:val="28"/>
        </w:rPr>
        <w:t>客户登录</w:t>
      </w:r>
    </w:p>
    <w:p w:rsidR="00BB2928" w:rsidRPr="00C62272" w:rsidRDefault="00BB2928" w:rsidP="00BB2928">
      <w:pPr>
        <w:pStyle w:val="a0"/>
        <w:numPr>
          <w:ilvl w:val="0"/>
          <w:numId w:val="3"/>
        </w:numPr>
        <w:ind w:firstLineChars="0"/>
        <w:rPr>
          <w:sz w:val="28"/>
          <w:szCs w:val="28"/>
        </w:rPr>
      </w:pPr>
      <w:r>
        <w:rPr>
          <w:rFonts w:hint="eastAsia"/>
          <w:sz w:val="28"/>
          <w:szCs w:val="28"/>
        </w:rPr>
        <w:t>在登录</w:t>
      </w:r>
      <w:r>
        <w:rPr>
          <w:sz w:val="28"/>
          <w:szCs w:val="28"/>
        </w:rPr>
        <w:t>界面显示需要用户登录的界面：用户</w:t>
      </w:r>
      <w:r>
        <w:rPr>
          <w:sz w:val="28"/>
          <w:szCs w:val="28"/>
        </w:rPr>
        <w:t>ID</w:t>
      </w:r>
      <w:r>
        <w:rPr>
          <w:sz w:val="28"/>
          <w:szCs w:val="28"/>
        </w:rPr>
        <w:t>、密码等</w:t>
      </w:r>
    </w:p>
    <w:p w:rsidR="00BB2928" w:rsidRDefault="00BB2928" w:rsidP="00BB2928">
      <w:pPr>
        <w:pStyle w:val="a0"/>
        <w:numPr>
          <w:ilvl w:val="0"/>
          <w:numId w:val="3"/>
        </w:numPr>
        <w:ind w:firstLineChars="0"/>
        <w:rPr>
          <w:sz w:val="28"/>
          <w:szCs w:val="28"/>
        </w:rPr>
      </w:pPr>
      <w:r w:rsidRPr="005B48F0">
        <w:rPr>
          <w:rFonts w:hint="eastAsia"/>
          <w:b/>
          <w:sz w:val="28"/>
          <w:szCs w:val="28"/>
        </w:rPr>
        <w:t>输入</w:t>
      </w:r>
      <w:r w:rsidRPr="005B48F0">
        <w:rPr>
          <w:b/>
          <w:sz w:val="28"/>
          <w:szCs w:val="28"/>
        </w:rPr>
        <w:t>：</w:t>
      </w:r>
      <w:r w:rsidRPr="00833C8B">
        <w:rPr>
          <w:rFonts w:hint="eastAsia"/>
          <w:sz w:val="28"/>
          <w:szCs w:val="28"/>
        </w:rPr>
        <w:t>在用户</w:t>
      </w:r>
      <w:r w:rsidRPr="00833C8B">
        <w:rPr>
          <w:rFonts w:hint="eastAsia"/>
          <w:sz w:val="28"/>
          <w:szCs w:val="28"/>
        </w:rPr>
        <w:t>ID</w:t>
      </w:r>
      <w:r w:rsidRPr="00833C8B">
        <w:rPr>
          <w:sz w:val="28"/>
          <w:szCs w:val="28"/>
        </w:rPr>
        <w:t>窗口输入：</w:t>
      </w:r>
      <w:r w:rsidRPr="00833C8B">
        <w:rPr>
          <w:rFonts w:hint="eastAsia"/>
          <w:sz w:val="28"/>
          <w:szCs w:val="28"/>
        </w:rPr>
        <w:t>卡片</w:t>
      </w:r>
      <w:r w:rsidRPr="00833C8B">
        <w:rPr>
          <w:sz w:val="28"/>
          <w:szCs w:val="28"/>
        </w:rPr>
        <w:t>显示的</w:t>
      </w:r>
      <w:r w:rsidRPr="00833C8B">
        <w:rPr>
          <w:sz w:val="28"/>
          <w:szCs w:val="28"/>
        </w:rPr>
        <w:t>ID</w:t>
      </w:r>
      <w:r w:rsidRPr="00833C8B">
        <w:rPr>
          <w:sz w:val="28"/>
          <w:szCs w:val="28"/>
        </w:rPr>
        <w:t>号</w:t>
      </w:r>
      <w:r>
        <w:rPr>
          <w:rFonts w:hint="eastAsia"/>
          <w:sz w:val="28"/>
          <w:szCs w:val="28"/>
        </w:rPr>
        <w:t>；</w:t>
      </w:r>
      <w:r>
        <w:rPr>
          <w:sz w:val="28"/>
          <w:szCs w:val="28"/>
        </w:rPr>
        <w:t>在密码窗口输入：卡片</w:t>
      </w:r>
      <w:r>
        <w:rPr>
          <w:rFonts w:hint="eastAsia"/>
          <w:sz w:val="28"/>
          <w:szCs w:val="28"/>
        </w:rPr>
        <w:t>显示</w:t>
      </w:r>
      <w:r>
        <w:rPr>
          <w:sz w:val="28"/>
          <w:szCs w:val="28"/>
        </w:rPr>
        <w:t>的密码；</w:t>
      </w:r>
      <w:r w:rsidRPr="001C7700">
        <w:rPr>
          <w:sz w:val="28"/>
          <w:szCs w:val="28"/>
        </w:rPr>
        <w:t>鼠标点击</w:t>
      </w:r>
      <w:r w:rsidRPr="001C7700">
        <w:rPr>
          <w:rFonts w:hint="eastAsia"/>
          <w:sz w:val="28"/>
          <w:szCs w:val="28"/>
        </w:rPr>
        <w:t>“</w:t>
      </w:r>
      <w:r w:rsidRPr="001C7700">
        <w:rPr>
          <w:sz w:val="28"/>
          <w:szCs w:val="28"/>
        </w:rPr>
        <w:t>确认</w:t>
      </w:r>
      <w:r w:rsidRPr="001C7700">
        <w:rPr>
          <w:rFonts w:hint="eastAsia"/>
          <w:sz w:val="28"/>
          <w:szCs w:val="28"/>
        </w:rPr>
        <w:t>”</w:t>
      </w:r>
      <w:r w:rsidRPr="001C7700">
        <w:rPr>
          <w:sz w:val="28"/>
          <w:szCs w:val="28"/>
        </w:rPr>
        <w:t>按钮。</w:t>
      </w:r>
    </w:p>
    <w:p w:rsidR="00BB2928" w:rsidRPr="005B48F0" w:rsidRDefault="00BB2928" w:rsidP="00BB2928">
      <w:pPr>
        <w:pStyle w:val="a0"/>
        <w:numPr>
          <w:ilvl w:val="0"/>
          <w:numId w:val="3"/>
        </w:numPr>
        <w:ind w:firstLineChars="0"/>
        <w:rPr>
          <w:sz w:val="28"/>
          <w:szCs w:val="28"/>
        </w:rPr>
      </w:pPr>
      <w:r w:rsidRPr="005B48F0">
        <w:rPr>
          <w:rFonts w:hint="eastAsia"/>
          <w:b/>
          <w:sz w:val="28"/>
          <w:szCs w:val="28"/>
        </w:rPr>
        <w:t>处理：</w:t>
      </w:r>
      <w:r w:rsidRPr="005B48F0">
        <w:rPr>
          <w:rFonts w:hint="eastAsia"/>
          <w:sz w:val="28"/>
          <w:szCs w:val="28"/>
        </w:rPr>
        <w:t>系统</w:t>
      </w:r>
      <w:r>
        <w:rPr>
          <w:rFonts w:hint="eastAsia"/>
          <w:sz w:val="28"/>
          <w:szCs w:val="28"/>
        </w:rPr>
        <w:t>根据</w:t>
      </w:r>
      <w:r>
        <w:rPr>
          <w:sz w:val="28"/>
          <w:szCs w:val="28"/>
        </w:rPr>
        <w:t>用户</w:t>
      </w:r>
      <w:r>
        <w:rPr>
          <w:sz w:val="28"/>
          <w:szCs w:val="28"/>
        </w:rPr>
        <w:t>ID</w:t>
      </w:r>
      <w:r>
        <w:rPr>
          <w:sz w:val="28"/>
          <w:szCs w:val="28"/>
        </w:rPr>
        <w:t>、密码在系统中进行鉴权处理</w:t>
      </w:r>
      <w:r>
        <w:rPr>
          <w:rFonts w:hint="eastAsia"/>
          <w:sz w:val="28"/>
          <w:szCs w:val="28"/>
        </w:rPr>
        <w:t>，</w:t>
      </w:r>
      <w:r>
        <w:rPr>
          <w:sz w:val="28"/>
          <w:szCs w:val="28"/>
        </w:rPr>
        <w:t>会送鉴权结果；</w:t>
      </w:r>
      <w:r w:rsidRPr="005B48F0">
        <w:rPr>
          <w:sz w:val="28"/>
          <w:szCs w:val="28"/>
        </w:rPr>
        <w:t xml:space="preserve"> </w:t>
      </w:r>
    </w:p>
    <w:p w:rsidR="00BB2928" w:rsidRPr="00002900" w:rsidRDefault="00BB2928" w:rsidP="00BB2928">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sidRPr="00833C8B">
        <w:rPr>
          <w:rFonts w:hint="eastAsia"/>
          <w:sz w:val="28"/>
          <w:szCs w:val="28"/>
        </w:rPr>
        <w:t>鉴权成功</w:t>
      </w:r>
      <w:r w:rsidRPr="00833C8B">
        <w:rPr>
          <w:sz w:val="28"/>
          <w:szCs w:val="28"/>
        </w:rPr>
        <w:t>，进入查询界面；鉴权不成功，告知是</w:t>
      </w:r>
      <w:r w:rsidRPr="00833C8B">
        <w:rPr>
          <w:sz w:val="28"/>
          <w:szCs w:val="28"/>
        </w:rPr>
        <w:t>“</w:t>
      </w:r>
      <w:r w:rsidRPr="00833C8B">
        <w:rPr>
          <w:rFonts w:hint="eastAsia"/>
          <w:sz w:val="28"/>
          <w:szCs w:val="28"/>
        </w:rPr>
        <w:t>无权</w:t>
      </w:r>
      <w:r w:rsidRPr="00833C8B">
        <w:rPr>
          <w:sz w:val="28"/>
          <w:szCs w:val="28"/>
        </w:rPr>
        <w:t>用户</w:t>
      </w:r>
      <w:r w:rsidRPr="00833C8B">
        <w:rPr>
          <w:sz w:val="28"/>
          <w:szCs w:val="28"/>
        </w:rPr>
        <w:t>”</w:t>
      </w:r>
      <w:r>
        <w:rPr>
          <w:rFonts w:hint="eastAsia"/>
          <w:sz w:val="28"/>
          <w:szCs w:val="28"/>
        </w:rPr>
        <w:t>；</w:t>
      </w:r>
    </w:p>
    <w:p w:rsidR="00414D3A" w:rsidRPr="00C62272" w:rsidRDefault="00414D3A" w:rsidP="00414D3A">
      <w:pPr>
        <w:pStyle w:val="a4"/>
        <w:numPr>
          <w:ilvl w:val="0"/>
          <w:numId w:val="18"/>
        </w:numPr>
        <w:ind w:firstLineChars="0"/>
        <w:rPr>
          <w:sz w:val="28"/>
          <w:szCs w:val="28"/>
        </w:rPr>
      </w:pPr>
      <w:r>
        <w:rPr>
          <w:rFonts w:hint="eastAsia"/>
          <w:sz w:val="28"/>
          <w:szCs w:val="28"/>
        </w:rPr>
        <w:t>客户</w:t>
      </w:r>
      <w:r w:rsidR="007C6E86">
        <w:rPr>
          <w:rFonts w:hint="eastAsia"/>
          <w:sz w:val="28"/>
          <w:szCs w:val="28"/>
        </w:rPr>
        <w:t>首次</w:t>
      </w:r>
      <w:r>
        <w:rPr>
          <w:rFonts w:hint="eastAsia"/>
          <w:sz w:val="28"/>
          <w:szCs w:val="28"/>
        </w:rPr>
        <w:t>查询</w:t>
      </w:r>
    </w:p>
    <w:p w:rsidR="00414D3A" w:rsidRPr="00C62272" w:rsidRDefault="00414D3A" w:rsidP="00414D3A">
      <w:pPr>
        <w:pStyle w:val="a0"/>
        <w:numPr>
          <w:ilvl w:val="0"/>
          <w:numId w:val="3"/>
        </w:numPr>
        <w:ind w:firstLineChars="0"/>
        <w:rPr>
          <w:sz w:val="28"/>
          <w:szCs w:val="28"/>
        </w:rPr>
      </w:pPr>
      <w:r>
        <w:rPr>
          <w:rFonts w:hint="eastAsia"/>
          <w:sz w:val="28"/>
          <w:szCs w:val="28"/>
        </w:rPr>
        <w:t>显示</w:t>
      </w:r>
      <w:r>
        <w:rPr>
          <w:sz w:val="28"/>
          <w:szCs w:val="28"/>
        </w:rPr>
        <w:t>查询界面，界面要素：考生</w:t>
      </w:r>
      <w:r>
        <w:rPr>
          <w:rFonts w:hint="eastAsia"/>
          <w:sz w:val="28"/>
          <w:szCs w:val="28"/>
        </w:rPr>
        <w:t>准考证</w:t>
      </w:r>
      <w:r>
        <w:rPr>
          <w:sz w:val="28"/>
          <w:szCs w:val="28"/>
        </w:rPr>
        <w:t>号、</w:t>
      </w:r>
      <w:r w:rsidR="00843D57">
        <w:rPr>
          <w:rFonts w:hint="eastAsia"/>
          <w:sz w:val="28"/>
          <w:szCs w:val="28"/>
        </w:rPr>
        <w:t>总成绩</w:t>
      </w:r>
      <w:r w:rsidR="00843D57">
        <w:rPr>
          <w:sz w:val="28"/>
          <w:szCs w:val="28"/>
        </w:rPr>
        <w:t>、</w:t>
      </w:r>
      <w:r w:rsidR="00843D57">
        <w:rPr>
          <w:rFonts w:hint="eastAsia"/>
          <w:sz w:val="28"/>
          <w:szCs w:val="28"/>
        </w:rPr>
        <w:t>考生总</w:t>
      </w:r>
      <w:r w:rsidR="00843D57">
        <w:rPr>
          <w:sz w:val="28"/>
          <w:szCs w:val="28"/>
        </w:rPr>
        <w:t>成绩排序</w:t>
      </w:r>
      <w:r w:rsidR="007C6E86">
        <w:rPr>
          <w:rFonts w:hint="eastAsia"/>
          <w:sz w:val="28"/>
          <w:szCs w:val="28"/>
        </w:rPr>
        <w:t>、文理科选择</w:t>
      </w:r>
      <w:r w:rsidR="00843D57">
        <w:rPr>
          <w:rFonts w:hint="eastAsia"/>
          <w:sz w:val="28"/>
          <w:szCs w:val="28"/>
        </w:rPr>
        <w:t>，</w:t>
      </w:r>
      <w:r w:rsidR="00843D57">
        <w:rPr>
          <w:sz w:val="28"/>
          <w:szCs w:val="28"/>
        </w:rPr>
        <w:t>各科成绩（</w:t>
      </w:r>
      <w:r w:rsidR="00843D57">
        <w:rPr>
          <w:rFonts w:hint="eastAsia"/>
          <w:sz w:val="28"/>
          <w:szCs w:val="28"/>
        </w:rPr>
        <w:t>可选</w:t>
      </w:r>
      <w:r w:rsidR="00843D57">
        <w:rPr>
          <w:sz w:val="28"/>
          <w:szCs w:val="28"/>
        </w:rPr>
        <w:t>项）</w:t>
      </w:r>
      <w:r w:rsidR="00843D57">
        <w:rPr>
          <w:rFonts w:hint="eastAsia"/>
          <w:sz w:val="28"/>
          <w:szCs w:val="28"/>
        </w:rPr>
        <w:t>；</w:t>
      </w:r>
      <w:r w:rsidR="00843D57" w:rsidRPr="00C62272">
        <w:rPr>
          <w:sz w:val="28"/>
          <w:szCs w:val="28"/>
        </w:rPr>
        <w:t xml:space="preserve"> </w:t>
      </w:r>
    </w:p>
    <w:p w:rsidR="00843D57" w:rsidRDefault="00414D3A" w:rsidP="007B39F8">
      <w:pPr>
        <w:pStyle w:val="a0"/>
        <w:numPr>
          <w:ilvl w:val="0"/>
          <w:numId w:val="3"/>
        </w:numPr>
        <w:ind w:firstLineChars="0"/>
        <w:rPr>
          <w:sz w:val="28"/>
          <w:szCs w:val="28"/>
        </w:rPr>
      </w:pPr>
      <w:r w:rsidRPr="00843D57">
        <w:rPr>
          <w:rFonts w:hint="eastAsia"/>
          <w:b/>
          <w:sz w:val="28"/>
          <w:szCs w:val="28"/>
        </w:rPr>
        <w:t>输入</w:t>
      </w:r>
      <w:r w:rsidRPr="00843D57">
        <w:rPr>
          <w:b/>
          <w:sz w:val="28"/>
          <w:szCs w:val="28"/>
        </w:rPr>
        <w:t>：</w:t>
      </w:r>
      <w:r w:rsidR="00843D57" w:rsidRPr="00843D57">
        <w:rPr>
          <w:rFonts w:hint="eastAsia"/>
          <w:sz w:val="28"/>
          <w:szCs w:val="28"/>
        </w:rPr>
        <w:t>在</w:t>
      </w:r>
      <w:r w:rsidR="00843D57" w:rsidRPr="00843D57">
        <w:rPr>
          <w:sz w:val="28"/>
          <w:szCs w:val="28"/>
        </w:rPr>
        <w:t>输入界面</w:t>
      </w:r>
      <w:r w:rsidR="00843D57" w:rsidRPr="00843D57">
        <w:rPr>
          <w:rFonts w:hint="eastAsia"/>
          <w:sz w:val="28"/>
          <w:szCs w:val="28"/>
        </w:rPr>
        <w:t>输入</w:t>
      </w:r>
      <w:r w:rsidR="00843D57" w:rsidRPr="00843D57">
        <w:rPr>
          <w:sz w:val="28"/>
          <w:szCs w:val="28"/>
        </w:rPr>
        <w:t>准考证号码</w:t>
      </w:r>
      <w:r w:rsidR="00843D57" w:rsidRPr="00843D57">
        <w:rPr>
          <w:rFonts w:hint="eastAsia"/>
          <w:sz w:val="28"/>
          <w:szCs w:val="28"/>
        </w:rPr>
        <w:t>；</w:t>
      </w:r>
    </w:p>
    <w:p w:rsidR="00414D3A" w:rsidRPr="00843D57" w:rsidRDefault="00414D3A" w:rsidP="007B39F8">
      <w:pPr>
        <w:pStyle w:val="a0"/>
        <w:numPr>
          <w:ilvl w:val="0"/>
          <w:numId w:val="3"/>
        </w:numPr>
        <w:ind w:firstLineChars="0"/>
        <w:rPr>
          <w:sz w:val="28"/>
          <w:szCs w:val="28"/>
        </w:rPr>
      </w:pPr>
      <w:r w:rsidRPr="00843D57">
        <w:rPr>
          <w:rFonts w:hint="eastAsia"/>
          <w:b/>
          <w:sz w:val="28"/>
          <w:szCs w:val="28"/>
        </w:rPr>
        <w:lastRenderedPageBreak/>
        <w:t>处理：</w:t>
      </w:r>
      <w:r w:rsidRPr="00843D57">
        <w:rPr>
          <w:rFonts w:hint="eastAsia"/>
          <w:sz w:val="28"/>
          <w:szCs w:val="28"/>
        </w:rPr>
        <w:t>系统根据</w:t>
      </w:r>
      <w:r w:rsidR="0029621F">
        <w:rPr>
          <w:rFonts w:hint="eastAsia"/>
          <w:sz w:val="28"/>
          <w:szCs w:val="28"/>
        </w:rPr>
        <w:t>输入</w:t>
      </w:r>
      <w:r w:rsidR="0029621F">
        <w:rPr>
          <w:sz w:val="28"/>
          <w:szCs w:val="28"/>
        </w:rPr>
        <w:t>信息，</w:t>
      </w:r>
      <w:r w:rsidR="007C6E86">
        <w:rPr>
          <w:rFonts w:hint="eastAsia"/>
          <w:sz w:val="28"/>
          <w:szCs w:val="28"/>
        </w:rPr>
        <w:t>查询</w:t>
      </w:r>
      <w:r w:rsidR="007C6E86">
        <w:rPr>
          <w:sz w:val="28"/>
          <w:szCs w:val="28"/>
        </w:rPr>
        <w:t>保存的志愿查询结果；</w:t>
      </w:r>
      <w:r w:rsidR="0029621F">
        <w:rPr>
          <w:sz w:val="28"/>
          <w:szCs w:val="28"/>
        </w:rPr>
        <w:t>根据往届经验数据、本年度招生计划、考生成绩等信息，进行综合</w:t>
      </w:r>
      <w:r w:rsidR="0029621F">
        <w:rPr>
          <w:rFonts w:hint="eastAsia"/>
          <w:sz w:val="28"/>
          <w:szCs w:val="28"/>
        </w:rPr>
        <w:t>判断</w:t>
      </w:r>
      <w:r w:rsidR="0029621F">
        <w:rPr>
          <w:sz w:val="28"/>
          <w:szCs w:val="28"/>
        </w:rPr>
        <w:t>，</w:t>
      </w:r>
      <w:r w:rsidR="0029621F">
        <w:rPr>
          <w:rFonts w:hint="eastAsia"/>
          <w:sz w:val="28"/>
          <w:szCs w:val="28"/>
        </w:rPr>
        <w:t>提供</w:t>
      </w:r>
      <w:r w:rsidR="0029621F">
        <w:rPr>
          <w:sz w:val="28"/>
          <w:szCs w:val="28"/>
        </w:rPr>
        <w:t>志愿建议，建议的内容应该符合考生填报志愿的需要；</w:t>
      </w:r>
      <w:r w:rsidRPr="00843D57">
        <w:rPr>
          <w:sz w:val="28"/>
          <w:szCs w:val="28"/>
        </w:rPr>
        <w:t xml:space="preserve"> </w:t>
      </w:r>
    </w:p>
    <w:p w:rsidR="00414D3A" w:rsidRPr="00002900" w:rsidRDefault="00414D3A" w:rsidP="00414D3A">
      <w:pPr>
        <w:pStyle w:val="a0"/>
        <w:numPr>
          <w:ilvl w:val="0"/>
          <w:numId w:val="3"/>
        </w:numPr>
        <w:ind w:firstLineChars="0"/>
        <w:rPr>
          <w:rFonts w:asciiTheme="minorEastAsia" w:eastAsiaTheme="minorEastAsia" w:hAnsiTheme="minorEastAsia"/>
          <w:sz w:val="28"/>
          <w:szCs w:val="28"/>
        </w:rPr>
      </w:pPr>
      <w:r w:rsidRPr="005B48F0">
        <w:rPr>
          <w:rFonts w:hint="eastAsia"/>
          <w:b/>
          <w:sz w:val="28"/>
          <w:szCs w:val="28"/>
        </w:rPr>
        <w:t>输出</w:t>
      </w:r>
      <w:r w:rsidRPr="005B48F0">
        <w:rPr>
          <w:b/>
          <w:sz w:val="28"/>
          <w:szCs w:val="28"/>
        </w:rPr>
        <w:t>：</w:t>
      </w:r>
      <w:r w:rsidR="0029621F" w:rsidRPr="0029621F">
        <w:rPr>
          <w:rFonts w:hint="eastAsia"/>
          <w:sz w:val="28"/>
          <w:szCs w:val="28"/>
        </w:rPr>
        <w:t>显示考生</w:t>
      </w:r>
      <w:r w:rsidR="0029621F" w:rsidRPr="0029621F">
        <w:rPr>
          <w:sz w:val="28"/>
          <w:szCs w:val="28"/>
        </w:rPr>
        <w:t>志愿建议内容；必要时可以打印或输出电子文件（</w:t>
      </w:r>
      <w:r w:rsidR="0029621F" w:rsidRPr="0029621F">
        <w:rPr>
          <w:rFonts w:hint="eastAsia"/>
          <w:sz w:val="28"/>
          <w:szCs w:val="28"/>
        </w:rPr>
        <w:t>通用</w:t>
      </w:r>
      <w:r w:rsidR="0029621F" w:rsidRPr="0029621F">
        <w:rPr>
          <w:sz w:val="28"/>
          <w:szCs w:val="28"/>
        </w:rPr>
        <w:t>文本文件）</w:t>
      </w:r>
      <w:r w:rsidRPr="0029621F">
        <w:rPr>
          <w:rFonts w:hint="eastAsia"/>
          <w:sz w:val="28"/>
          <w:szCs w:val="28"/>
        </w:rPr>
        <w:t>；</w:t>
      </w:r>
      <w:r w:rsidR="007C6E86">
        <w:rPr>
          <w:rFonts w:hint="eastAsia"/>
          <w:sz w:val="28"/>
          <w:szCs w:val="28"/>
        </w:rPr>
        <w:t xml:space="preserve"> </w:t>
      </w:r>
      <w:r w:rsidR="007C6E86" w:rsidRPr="007C6E86">
        <w:rPr>
          <w:rFonts w:hint="eastAsia"/>
          <w:color w:val="FF0000"/>
          <w:sz w:val="28"/>
          <w:szCs w:val="28"/>
        </w:rPr>
        <w:t>查询</w:t>
      </w:r>
      <w:r w:rsidR="007C6E86" w:rsidRPr="007C6E86">
        <w:rPr>
          <w:color w:val="FF0000"/>
          <w:sz w:val="28"/>
          <w:szCs w:val="28"/>
        </w:rPr>
        <w:t>结果入库保存；</w:t>
      </w:r>
    </w:p>
    <w:p w:rsidR="007C6E86" w:rsidRPr="007C6E86" w:rsidRDefault="007C6E86" w:rsidP="007C6E86">
      <w:pPr>
        <w:pStyle w:val="a4"/>
        <w:numPr>
          <w:ilvl w:val="0"/>
          <w:numId w:val="18"/>
        </w:numPr>
        <w:ind w:firstLineChars="0"/>
        <w:rPr>
          <w:color w:val="FF0000"/>
          <w:sz w:val="28"/>
          <w:szCs w:val="28"/>
        </w:rPr>
      </w:pPr>
      <w:r w:rsidRPr="007C6E86">
        <w:rPr>
          <w:rFonts w:hint="eastAsia"/>
          <w:color w:val="FF0000"/>
          <w:sz w:val="28"/>
          <w:szCs w:val="28"/>
        </w:rPr>
        <w:t>客户再次查询</w:t>
      </w:r>
    </w:p>
    <w:p w:rsidR="007C6E86" w:rsidRPr="007C6E86" w:rsidRDefault="007C6E86" w:rsidP="007C6E86">
      <w:pPr>
        <w:pStyle w:val="a0"/>
        <w:numPr>
          <w:ilvl w:val="0"/>
          <w:numId w:val="3"/>
        </w:numPr>
        <w:ind w:firstLineChars="0"/>
        <w:rPr>
          <w:color w:val="FF0000"/>
          <w:sz w:val="28"/>
          <w:szCs w:val="28"/>
        </w:rPr>
      </w:pPr>
      <w:r w:rsidRPr="007C6E86">
        <w:rPr>
          <w:rFonts w:hint="eastAsia"/>
          <w:color w:val="FF0000"/>
          <w:sz w:val="28"/>
          <w:szCs w:val="28"/>
        </w:rPr>
        <w:t>显示</w:t>
      </w:r>
      <w:r w:rsidRPr="007C6E86">
        <w:rPr>
          <w:color w:val="FF0000"/>
          <w:sz w:val="28"/>
          <w:szCs w:val="28"/>
        </w:rPr>
        <w:t>查询界面，界面要素：考生</w:t>
      </w:r>
      <w:r w:rsidRPr="007C6E86">
        <w:rPr>
          <w:rFonts w:hint="eastAsia"/>
          <w:color w:val="FF0000"/>
          <w:sz w:val="28"/>
          <w:szCs w:val="28"/>
        </w:rPr>
        <w:t>准考证</w:t>
      </w:r>
      <w:r w:rsidRPr="007C6E86">
        <w:rPr>
          <w:color w:val="FF0000"/>
          <w:sz w:val="28"/>
          <w:szCs w:val="28"/>
        </w:rPr>
        <w:t>号</w:t>
      </w:r>
      <w:r w:rsidRPr="007C6E86">
        <w:rPr>
          <w:rFonts w:hint="eastAsia"/>
          <w:color w:val="FF0000"/>
          <w:sz w:val="28"/>
          <w:szCs w:val="28"/>
        </w:rPr>
        <w:t>；</w:t>
      </w:r>
      <w:r w:rsidRPr="007C6E86">
        <w:rPr>
          <w:color w:val="FF0000"/>
          <w:sz w:val="28"/>
          <w:szCs w:val="28"/>
        </w:rPr>
        <w:t xml:space="preserve"> </w:t>
      </w:r>
    </w:p>
    <w:p w:rsidR="007C6E86" w:rsidRPr="007C6E86" w:rsidRDefault="007C6E86" w:rsidP="007C6E86">
      <w:pPr>
        <w:pStyle w:val="a0"/>
        <w:numPr>
          <w:ilvl w:val="0"/>
          <w:numId w:val="3"/>
        </w:numPr>
        <w:ind w:firstLineChars="0"/>
        <w:rPr>
          <w:color w:val="FF0000"/>
          <w:sz w:val="28"/>
          <w:szCs w:val="28"/>
        </w:rPr>
      </w:pPr>
      <w:r w:rsidRPr="007C6E86">
        <w:rPr>
          <w:rFonts w:hint="eastAsia"/>
          <w:b/>
          <w:color w:val="FF0000"/>
          <w:sz w:val="28"/>
          <w:szCs w:val="28"/>
        </w:rPr>
        <w:t>输入</w:t>
      </w:r>
      <w:r w:rsidRPr="007C6E86">
        <w:rPr>
          <w:b/>
          <w:color w:val="FF0000"/>
          <w:sz w:val="28"/>
          <w:szCs w:val="28"/>
        </w:rPr>
        <w:t>：</w:t>
      </w:r>
      <w:r w:rsidRPr="007C6E86">
        <w:rPr>
          <w:rFonts w:hint="eastAsia"/>
          <w:color w:val="FF0000"/>
          <w:sz w:val="28"/>
          <w:szCs w:val="28"/>
        </w:rPr>
        <w:t>在</w:t>
      </w:r>
      <w:r w:rsidRPr="007C6E86">
        <w:rPr>
          <w:color w:val="FF0000"/>
          <w:sz w:val="28"/>
          <w:szCs w:val="28"/>
        </w:rPr>
        <w:t>输入界面</w:t>
      </w:r>
      <w:r w:rsidRPr="007C6E86">
        <w:rPr>
          <w:rFonts w:hint="eastAsia"/>
          <w:color w:val="FF0000"/>
          <w:sz w:val="28"/>
          <w:szCs w:val="28"/>
        </w:rPr>
        <w:t>输入</w:t>
      </w:r>
      <w:r w:rsidRPr="007C6E86">
        <w:rPr>
          <w:color w:val="FF0000"/>
          <w:sz w:val="28"/>
          <w:szCs w:val="28"/>
        </w:rPr>
        <w:t>准考证号码</w:t>
      </w:r>
      <w:r w:rsidRPr="007C6E86">
        <w:rPr>
          <w:rFonts w:hint="eastAsia"/>
          <w:color w:val="FF0000"/>
          <w:sz w:val="28"/>
          <w:szCs w:val="28"/>
        </w:rPr>
        <w:t>；</w:t>
      </w:r>
    </w:p>
    <w:p w:rsidR="007C6E86" w:rsidRPr="007C6E86" w:rsidRDefault="007C6E86" w:rsidP="007C6E86">
      <w:pPr>
        <w:pStyle w:val="a0"/>
        <w:numPr>
          <w:ilvl w:val="0"/>
          <w:numId w:val="3"/>
        </w:numPr>
        <w:ind w:firstLineChars="0"/>
        <w:rPr>
          <w:color w:val="FF0000"/>
          <w:sz w:val="28"/>
          <w:szCs w:val="28"/>
        </w:rPr>
      </w:pPr>
      <w:r w:rsidRPr="007C6E86">
        <w:rPr>
          <w:rFonts w:hint="eastAsia"/>
          <w:b/>
          <w:color w:val="FF0000"/>
          <w:sz w:val="28"/>
          <w:szCs w:val="28"/>
        </w:rPr>
        <w:t>处理：</w:t>
      </w:r>
      <w:r w:rsidRPr="007C6E86">
        <w:rPr>
          <w:rFonts w:hint="eastAsia"/>
          <w:color w:val="FF0000"/>
          <w:sz w:val="28"/>
          <w:szCs w:val="28"/>
        </w:rPr>
        <w:t>系统根据输入</w:t>
      </w:r>
      <w:r w:rsidRPr="007C6E86">
        <w:rPr>
          <w:color w:val="FF0000"/>
          <w:sz w:val="28"/>
          <w:szCs w:val="28"/>
        </w:rPr>
        <w:t>信息，</w:t>
      </w:r>
      <w:r w:rsidRPr="007C6E86">
        <w:rPr>
          <w:rFonts w:hint="eastAsia"/>
          <w:color w:val="FF0000"/>
          <w:sz w:val="28"/>
          <w:szCs w:val="28"/>
        </w:rPr>
        <w:t>搜寻保存</w:t>
      </w:r>
      <w:r w:rsidRPr="007C6E86">
        <w:rPr>
          <w:color w:val="FF0000"/>
          <w:sz w:val="28"/>
          <w:szCs w:val="28"/>
        </w:rPr>
        <w:t>的首次查询</w:t>
      </w:r>
      <w:r w:rsidRPr="007C6E86">
        <w:rPr>
          <w:rFonts w:hint="eastAsia"/>
          <w:color w:val="FF0000"/>
          <w:sz w:val="28"/>
          <w:szCs w:val="28"/>
        </w:rPr>
        <w:t>志愿</w:t>
      </w:r>
      <w:r w:rsidRPr="007C6E86">
        <w:rPr>
          <w:color w:val="FF0000"/>
          <w:sz w:val="28"/>
          <w:szCs w:val="28"/>
        </w:rPr>
        <w:t>结果；</w:t>
      </w:r>
      <w:r w:rsidRPr="007C6E86">
        <w:rPr>
          <w:color w:val="FF0000"/>
          <w:sz w:val="28"/>
          <w:szCs w:val="28"/>
        </w:rPr>
        <w:t xml:space="preserve"> </w:t>
      </w:r>
    </w:p>
    <w:p w:rsidR="00BB2928" w:rsidRPr="007C6E86" w:rsidRDefault="007C6E86" w:rsidP="007C6E86">
      <w:pPr>
        <w:pStyle w:val="a0"/>
        <w:numPr>
          <w:ilvl w:val="0"/>
          <w:numId w:val="3"/>
        </w:numPr>
        <w:ind w:firstLineChars="0"/>
        <w:rPr>
          <w:sz w:val="28"/>
          <w:szCs w:val="28"/>
        </w:rPr>
      </w:pPr>
      <w:r w:rsidRPr="007C6E86">
        <w:rPr>
          <w:rFonts w:hint="eastAsia"/>
          <w:b/>
          <w:color w:val="FF0000"/>
          <w:sz w:val="28"/>
          <w:szCs w:val="28"/>
        </w:rPr>
        <w:t>输出</w:t>
      </w:r>
      <w:r w:rsidRPr="007C6E86">
        <w:rPr>
          <w:b/>
          <w:color w:val="FF0000"/>
          <w:sz w:val="28"/>
          <w:szCs w:val="28"/>
        </w:rPr>
        <w:t>：</w:t>
      </w:r>
      <w:r w:rsidRPr="007C6E86">
        <w:rPr>
          <w:rFonts w:hint="eastAsia"/>
          <w:color w:val="FF0000"/>
          <w:sz w:val="28"/>
          <w:szCs w:val="28"/>
        </w:rPr>
        <w:t>显示考生</w:t>
      </w:r>
      <w:r w:rsidRPr="007C6E86">
        <w:rPr>
          <w:color w:val="FF0000"/>
          <w:sz w:val="28"/>
          <w:szCs w:val="28"/>
        </w:rPr>
        <w:t>志愿建议内容；必要时可以打印或输出电子文件（</w:t>
      </w:r>
      <w:r w:rsidRPr="007C6E86">
        <w:rPr>
          <w:rFonts w:hint="eastAsia"/>
          <w:color w:val="FF0000"/>
          <w:sz w:val="28"/>
          <w:szCs w:val="28"/>
        </w:rPr>
        <w:t>通用</w:t>
      </w:r>
      <w:r w:rsidRPr="007C6E86">
        <w:rPr>
          <w:color w:val="FF0000"/>
          <w:sz w:val="28"/>
          <w:szCs w:val="28"/>
        </w:rPr>
        <w:t>文本文件）</w:t>
      </w:r>
      <w:r w:rsidRPr="007C6E86">
        <w:rPr>
          <w:rFonts w:hint="eastAsia"/>
          <w:color w:val="FF0000"/>
          <w:sz w:val="28"/>
          <w:szCs w:val="28"/>
        </w:rPr>
        <w:t>；</w:t>
      </w:r>
      <w:r w:rsidRPr="007C6E86">
        <w:rPr>
          <w:color w:val="FF0000"/>
          <w:sz w:val="28"/>
          <w:szCs w:val="28"/>
        </w:rPr>
        <w:t xml:space="preserve"> </w:t>
      </w:r>
    </w:p>
    <w:p w:rsidR="006415C1" w:rsidRPr="00BB2928" w:rsidRDefault="006415C1" w:rsidP="00437F46">
      <w:pPr>
        <w:ind w:firstLine="555"/>
        <w:rPr>
          <w:sz w:val="28"/>
          <w:szCs w:val="28"/>
        </w:rPr>
      </w:pPr>
    </w:p>
    <w:p w:rsidR="00C518A0" w:rsidRDefault="00C518A0" w:rsidP="00C518A0">
      <w:pPr>
        <w:rPr>
          <w:sz w:val="28"/>
          <w:szCs w:val="28"/>
        </w:rPr>
      </w:pPr>
      <w:r>
        <w:rPr>
          <w:sz w:val="28"/>
          <w:szCs w:val="28"/>
        </w:rPr>
        <w:t>四、开发环境说明</w:t>
      </w:r>
    </w:p>
    <w:p w:rsidR="00A66B44" w:rsidRDefault="00A66B44" w:rsidP="00A66B44">
      <w:pPr>
        <w:ind w:firstLineChars="250" w:firstLine="700"/>
        <w:rPr>
          <w:rFonts w:ascii="Times New Roman" w:eastAsia="宋体" w:hAnsi="Times New Roman" w:cs="Times New Roman"/>
          <w:color w:val="FF0000"/>
          <w:sz w:val="28"/>
          <w:szCs w:val="28"/>
        </w:rPr>
      </w:pPr>
      <w:r w:rsidRPr="00607FA7">
        <w:rPr>
          <w:rFonts w:ascii="Times New Roman" w:eastAsia="宋体" w:hAnsi="Times New Roman" w:cs="Times New Roman" w:hint="eastAsia"/>
          <w:color w:val="FF0000"/>
          <w:sz w:val="28"/>
          <w:szCs w:val="28"/>
        </w:rPr>
        <w:t>操作系统：</w:t>
      </w:r>
      <w:r w:rsidRPr="00607FA7">
        <w:rPr>
          <w:rFonts w:ascii="Times New Roman" w:eastAsia="宋体" w:hAnsi="Times New Roman" w:cs="Times New Roman" w:hint="eastAsia"/>
          <w:color w:val="FF0000"/>
          <w:sz w:val="28"/>
          <w:szCs w:val="28"/>
        </w:rPr>
        <w:t>Windows2008</w:t>
      </w:r>
    </w:p>
    <w:p w:rsidR="00A66B44" w:rsidRDefault="00A66B44" w:rsidP="00A66B44">
      <w:pPr>
        <w:ind w:firstLineChars="250" w:firstLine="700"/>
        <w:rPr>
          <w:rFonts w:ascii="Times New Roman" w:eastAsia="宋体" w:hAnsi="Times New Roman" w:cs="Times New Roman"/>
          <w:color w:val="FF0000"/>
          <w:sz w:val="28"/>
          <w:szCs w:val="28"/>
        </w:rPr>
      </w:pPr>
      <w:r>
        <w:rPr>
          <w:rFonts w:ascii="Times New Roman" w:eastAsia="宋体" w:hAnsi="Times New Roman" w:cs="Times New Roman" w:hint="eastAsia"/>
          <w:color w:val="FF0000"/>
          <w:sz w:val="28"/>
          <w:szCs w:val="28"/>
        </w:rPr>
        <w:t>流行</w:t>
      </w:r>
      <w:r>
        <w:rPr>
          <w:rFonts w:ascii="Times New Roman" w:eastAsia="宋体" w:hAnsi="Times New Roman" w:cs="Times New Roman"/>
          <w:color w:val="FF0000"/>
          <w:sz w:val="28"/>
          <w:szCs w:val="28"/>
        </w:rPr>
        <w:t>高级语言</w:t>
      </w:r>
    </w:p>
    <w:p w:rsidR="00A66B44" w:rsidRDefault="00A66B44" w:rsidP="00A66B44">
      <w:pPr>
        <w:ind w:firstLineChars="250" w:firstLine="700"/>
        <w:rPr>
          <w:rFonts w:hint="eastAsia"/>
          <w:sz w:val="28"/>
          <w:szCs w:val="28"/>
        </w:rPr>
      </w:pPr>
      <w:r>
        <w:rPr>
          <w:rFonts w:ascii="Times New Roman" w:eastAsia="宋体" w:hAnsi="Times New Roman" w:cs="Times New Roman" w:hint="eastAsia"/>
          <w:color w:val="FF0000"/>
          <w:sz w:val="28"/>
          <w:szCs w:val="28"/>
        </w:rPr>
        <w:t>自适应</w:t>
      </w:r>
      <w:r>
        <w:rPr>
          <w:rFonts w:ascii="Times New Roman" w:eastAsia="宋体" w:hAnsi="Times New Roman" w:cs="Times New Roman" w:hint="eastAsia"/>
          <w:color w:val="FF0000"/>
          <w:sz w:val="28"/>
          <w:szCs w:val="28"/>
        </w:rPr>
        <w:t>32</w:t>
      </w:r>
      <w:r>
        <w:rPr>
          <w:rFonts w:ascii="Times New Roman" w:eastAsia="宋体" w:hAnsi="Times New Roman" w:cs="Times New Roman" w:hint="eastAsia"/>
          <w:color w:val="FF0000"/>
          <w:sz w:val="28"/>
          <w:szCs w:val="28"/>
        </w:rPr>
        <w:t>位</w:t>
      </w:r>
      <w:r>
        <w:rPr>
          <w:rFonts w:ascii="Times New Roman" w:eastAsia="宋体" w:hAnsi="Times New Roman" w:cs="Times New Roman"/>
          <w:color w:val="FF0000"/>
          <w:sz w:val="28"/>
          <w:szCs w:val="28"/>
        </w:rPr>
        <w:t>/64</w:t>
      </w:r>
      <w:r>
        <w:rPr>
          <w:rFonts w:ascii="Times New Roman" w:eastAsia="宋体" w:hAnsi="Times New Roman" w:cs="Times New Roman" w:hint="eastAsia"/>
          <w:color w:val="FF0000"/>
          <w:sz w:val="28"/>
          <w:szCs w:val="28"/>
        </w:rPr>
        <w:t>位操作</w:t>
      </w:r>
      <w:r>
        <w:rPr>
          <w:rFonts w:ascii="Times New Roman" w:eastAsia="宋体" w:hAnsi="Times New Roman" w:cs="Times New Roman"/>
          <w:color w:val="FF0000"/>
          <w:sz w:val="28"/>
          <w:szCs w:val="28"/>
        </w:rPr>
        <w:t>系统；</w:t>
      </w:r>
    </w:p>
    <w:p w:rsidR="00C518A0" w:rsidRDefault="00C518A0" w:rsidP="00C518A0">
      <w:pPr>
        <w:rPr>
          <w:sz w:val="28"/>
          <w:szCs w:val="28"/>
        </w:rPr>
      </w:pPr>
      <w:r>
        <w:rPr>
          <w:sz w:val="28"/>
          <w:szCs w:val="28"/>
        </w:rPr>
        <w:t>五、运行环境说明</w:t>
      </w:r>
    </w:p>
    <w:tbl>
      <w:tblPr>
        <w:tblW w:w="9560" w:type="dxa"/>
        <w:tblInd w:w="-5" w:type="dxa"/>
        <w:tblLook w:val="04A0" w:firstRow="1" w:lastRow="0" w:firstColumn="1" w:lastColumn="0" w:noHBand="0" w:noVBand="1"/>
      </w:tblPr>
      <w:tblGrid>
        <w:gridCol w:w="600"/>
        <w:gridCol w:w="1600"/>
        <w:gridCol w:w="3620"/>
        <w:gridCol w:w="960"/>
        <w:gridCol w:w="600"/>
        <w:gridCol w:w="2180"/>
      </w:tblGrid>
      <w:tr w:rsidR="00607FA7" w:rsidRPr="00607FA7" w:rsidTr="003F2241">
        <w:trPr>
          <w:trHeight w:val="288"/>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序号</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名称</w:t>
            </w:r>
          </w:p>
        </w:tc>
        <w:tc>
          <w:tcPr>
            <w:tcW w:w="3620" w:type="dxa"/>
            <w:tcBorders>
              <w:top w:val="single" w:sz="4" w:space="0" w:color="auto"/>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规格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品牌</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数量</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备注</w:t>
            </w:r>
          </w:p>
        </w:tc>
      </w:tr>
      <w:tr w:rsidR="00607FA7" w:rsidRPr="00607FA7" w:rsidTr="003F2241">
        <w:trPr>
          <w:trHeight w:val="144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1</w:t>
            </w:r>
          </w:p>
        </w:tc>
        <w:tc>
          <w:tcPr>
            <w:tcW w:w="160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平台应用服务器（主</w:t>
            </w:r>
            <w:r w:rsidRPr="00607FA7">
              <w:rPr>
                <w:rFonts w:ascii="宋体" w:eastAsia="宋体" w:hAnsi="宋体" w:cs="宋体"/>
                <w:kern w:val="0"/>
                <w:sz w:val="22"/>
              </w:rPr>
              <w:t>、备</w:t>
            </w:r>
            <w:r w:rsidRPr="00607FA7">
              <w:rPr>
                <w:rFonts w:ascii="宋体" w:eastAsia="宋体" w:hAnsi="宋体" w:cs="宋体" w:hint="eastAsia"/>
                <w:kern w:val="0"/>
                <w:sz w:val="22"/>
              </w:rPr>
              <w:t>）</w:t>
            </w:r>
          </w:p>
        </w:tc>
        <w:tc>
          <w:tcPr>
            <w:tcW w:w="362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 xml:space="preserve"> CPU：Intel E5系列</w:t>
            </w:r>
            <w:r w:rsidRPr="00607FA7">
              <w:rPr>
                <w:rFonts w:ascii="宋体" w:eastAsia="宋体" w:hAnsi="宋体" w:cs="宋体" w:hint="eastAsia"/>
                <w:kern w:val="0"/>
                <w:sz w:val="22"/>
              </w:rPr>
              <w:br/>
              <w:t xml:space="preserve"> 内存：金士顿8G DDRⅢ</w:t>
            </w:r>
            <w:r w:rsidRPr="00607FA7">
              <w:rPr>
                <w:rFonts w:ascii="宋体" w:eastAsia="宋体" w:hAnsi="宋体" w:cs="宋体" w:hint="eastAsia"/>
                <w:kern w:val="0"/>
                <w:sz w:val="22"/>
              </w:rPr>
              <w:br/>
              <w:t xml:space="preserve"> 硬盘：300GB SAS 高速硬盘</w:t>
            </w:r>
            <w:r w:rsidRPr="00607FA7">
              <w:rPr>
                <w:rFonts w:ascii="宋体" w:eastAsia="宋体" w:hAnsi="宋体" w:cs="宋体" w:hint="eastAsia"/>
                <w:kern w:val="0"/>
                <w:sz w:val="22"/>
              </w:rPr>
              <w:br/>
            </w:r>
            <w:r w:rsidRPr="00607FA7">
              <w:rPr>
                <w:rFonts w:ascii="宋体" w:eastAsia="宋体" w:hAnsi="宋体" w:cs="宋体" w:hint="eastAsia"/>
                <w:kern w:val="0"/>
                <w:sz w:val="22"/>
              </w:rPr>
              <w:lastRenderedPageBreak/>
              <w:t xml:space="preserve"> 带宽：电信骨干网接入 10M独享</w:t>
            </w:r>
            <w:r w:rsidRPr="00607FA7">
              <w:rPr>
                <w:rFonts w:ascii="宋体" w:eastAsia="宋体" w:hAnsi="宋体" w:cs="宋体" w:hint="eastAsia"/>
                <w:kern w:val="0"/>
                <w:sz w:val="22"/>
              </w:rPr>
              <w:br/>
              <w:t xml:space="preserve"> 操作系统：Windows2008</w:t>
            </w:r>
          </w:p>
        </w:tc>
        <w:tc>
          <w:tcPr>
            <w:tcW w:w="96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p>
        </w:tc>
        <w:tc>
          <w:tcPr>
            <w:tcW w:w="60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kern w:val="0"/>
                <w:sz w:val="22"/>
              </w:rPr>
              <w:t>2</w:t>
            </w:r>
          </w:p>
        </w:tc>
        <w:tc>
          <w:tcPr>
            <w:tcW w:w="218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p>
        </w:tc>
      </w:tr>
      <w:tr w:rsidR="00607FA7" w:rsidRPr="00607FA7" w:rsidTr="003F2241">
        <w:trPr>
          <w:trHeight w:val="144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lastRenderedPageBreak/>
              <w:t>2</w:t>
            </w:r>
          </w:p>
        </w:tc>
        <w:tc>
          <w:tcPr>
            <w:tcW w:w="160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数据库服务器</w:t>
            </w:r>
          </w:p>
        </w:tc>
        <w:tc>
          <w:tcPr>
            <w:tcW w:w="362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 xml:space="preserve"> CPU：Intel E5系列</w:t>
            </w:r>
            <w:r w:rsidRPr="00607FA7">
              <w:rPr>
                <w:rFonts w:ascii="宋体" w:eastAsia="宋体" w:hAnsi="宋体" w:cs="宋体" w:hint="eastAsia"/>
                <w:kern w:val="0"/>
                <w:sz w:val="22"/>
              </w:rPr>
              <w:br/>
              <w:t xml:space="preserve"> 内存：金士顿8G DDRⅢ</w:t>
            </w:r>
            <w:r w:rsidRPr="00607FA7">
              <w:rPr>
                <w:rFonts w:ascii="宋体" w:eastAsia="宋体" w:hAnsi="宋体" w:cs="宋体" w:hint="eastAsia"/>
                <w:kern w:val="0"/>
                <w:sz w:val="22"/>
              </w:rPr>
              <w:br/>
              <w:t xml:space="preserve"> 硬盘：300GB SAS 高速硬盘</w:t>
            </w:r>
            <w:r w:rsidRPr="00607FA7">
              <w:rPr>
                <w:rFonts w:ascii="宋体" w:eastAsia="宋体" w:hAnsi="宋体" w:cs="宋体" w:hint="eastAsia"/>
                <w:kern w:val="0"/>
                <w:sz w:val="22"/>
              </w:rPr>
              <w:br/>
              <w:t xml:space="preserve"> 带宽：电信骨干网接入 10M独享</w:t>
            </w:r>
            <w:r w:rsidRPr="00607FA7">
              <w:rPr>
                <w:rFonts w:ascii="宋体" w:eastAsia="宋体" w:hAnsi="宋体" w:cs="宋体" w:hint="eastAsia"/>
                <w:kern w:val="0"/>
                <w:sz w:val="22"/>
              </w:rPr>
              <w:br/>
              <w:t xml:space="preserve"> 操作系统：Windows2008</w:t>
            </w:r>
          </w:p>
        </w:tc>
        <w:tc>
          <w:tcPr>
            <w:tcW w:w="96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p>
        </w:tc>
        <w:tc>
          <w:tcPr>
            <w:tcW w:w="60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1</w:t>
            </w:r>
          </w:p>
        </w:tc>
        <w:tc>
          <w:tcPr>
            <w:tcW w:w="218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p>
        </w:tc>
      </w:tr>
    </w:tbl>
    <w:p w:rsidR="00607FA7" w:rsidRDefault="00607FA7" w:rsidP="00C518A0">
      <w:pPr>
        <w:rPr>
          <w:sz w:val="28"/>
          <w:szCs w:val="28"/>
        </w:rPr>
      </w:pPr>
    </w:p>
    <w:tbl>
      <w:tblPr>
        <w:tblW w:w="9360" w:type="dxa"/>
        <w:tblInd w:w="-5" w:type="dxa"/>
        <w:tblLook w:val="04A0" w:firstRow="1" w:lastRow="0" w:firstColumn="1" w:lastColumn="0" w:noHBand="0" w:noVBand="1"/>
      </w:tblPr>
      <w:tblGrid>
        <w:gridCol w:w="600"/>
        <w:gridCol w:w="2360"/>
        <w:gridCol w:w="3620"/>
        <w:gridCol w:w="600"/>
        <w:gridCol w:w="2180"/>
      </w:tblGrid>
      <w:tr w:rsidR="00607FA7" w:rsidRPr="00607FA7" w:rsidTr="003F2241">
        <w:trPr>
          <w:trHeight w:val="288"/>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序号</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hint="eastAsia"/>
                <w:kern w:val="0"/>
                <w:sz w:val="22"/>
              </w:rPr>
            </w:pPr>
            <w:r>
              <w:rPr>
                <w:rFonts w:ascii="宋体" w:eastAsia="宋体" w:hAnsi="宋体" w:cs="宋体" w:hint="eastAsia"/>
                <w:kern w:val="0"/>
                <w:sz w:val="22"/>
              </w:rPr>
              <w:t>软件</w:t>
            </w:r>
          </w:p>
        </w:tc>
        <w:tc>
          <w:tcPr>
            <w:tcW w:w="3620" w:type="dxa"/>
            <w:tcBorders>
              <w:top w:val="single" w:sz="4" w:space="0" w:color="auto"/>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功能</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数量</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备注</w:t>
            </w:r>
          </w:p>
        </w:tc>
      </w:tr>
      <w:tr w:rsidR="00607FA7" w:rsidRPr="00607FA7" w:rsidTr="003F2241">
        <w:trPr>
          <w:trHeight w:val="576"/>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1</w:t>
            </w:r>
          </w:p>
        </w:tc>
        <w:tc>
          <w:tcPr>
            <w:tcW w:w="236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客户端</w:t>
            </w:r>
          </w:p>
        </w:tc>
        <w:tc>
          <w:tcPr>
            <w:tcW w:w="362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客户查询</w:t>
            </w:r>
            <w:r w:rsidRPr="00607FA7">
              <w:rPr>
                <w:rFonts w:ascii="宋体" w:eastAsia="宋体" w:hAnsi="宋体" w:cs="宋体"/>
                <w:kern w:val="0"/>
                <w:sz w:val="22"/>
              </w:rPr>
              <w:t>使用</w:t>
            </w:r>
            <w:r w:rsidRPr="00607FA7">
              <w:rPr>
                <w:rFonts w:ascii="宋体" w:eastAsia="宋体" w:hAnsi="宋体" w:cs="宋体" w:hint="eastAsia"/>
                <w:kern w:val="0"/>
                <w:sz w:val="22"/>
              </w:rPr>
              <w:t>。</w:t>
            </w:r>
          </w:p>
        </w:tc>
        <w:tc>
          <w:tcPr>
            <w:tcW w:w="60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1</w:t>
            </w:r>
          </w:p>
        </w:tc>
        <w:tc>
          <w:tcPr>
            <w:tcW w:w="2180" w:type="dxa"/>
            <w:tcBorders>
              <w:top w:val="nil"/>
              <w:left w:val="nil"/>
              <w:bottom w:val="single" w:sz="4" w:space="0" w:color="auto"/>
              <w:right w:val="single" w:sz="4" w:space="0" w:color="auto"/>
            </w:tcBorders>
            <w:shd w:val="clear" w:color="auto" w:fill="auto"/>
            <w:vAlign w:val="center"/>
            <w:hideMark/>
          </w:tcPr>
          <w:p w:rsidR="00607FA7" w:rsidRPr="00607FA7" w:rsidRDefault="00A66B44" w:rsidP="00A66B44">
            <w:pPr>
              <w:rPr>
                <w:rFonts w:ascii="宋体" w:eastAsia="宋体" w:hAnsi="宋体" w:cs="宋体"/>
                <w:kern w:val="0"/>
                <w:sz w:val="22"/>
              </w:rPr>
            </w:pPr>
            <w:r w:rsidRPr="00A66B44">
              <w:rPr>
                <w:rFonts w:ascii="Times New Roman" w:eastAsia="宋体" w:hAnsi="Times New Roman" w:cs="Times New Roman" w:hint="eastAsia"/>
                <w:color w:val="FF0000"/>
                <w:sz w:val="15"/>
                <w:szCs w:val="15"/>
              </w:rPr>
              <w:t>自适应</w:t>
            </w:r>
            <w:r w:rsidRPr="00A66B44">
              <w:rPr>
                <w:rFonts w:ascii="Times New Roman" w:eastAsia="宋体" w:hAnsi="Times New Roman" w:cs="Times New Roman" w:hint="eastAsia"/>
                <w:color w:val="FF0000"/>
                <w:sz w:val="15"/>
                <w:szCs w:val="15"/>
              </w:rPr>
              <w:t>32</w:t>
            </w:r>
            <w:r w:rsidRPr="00A66B44">
              <w:rPr>
                <w:rFonts w:ascii="Times New Roman" w:eastAsia="宋体" w:hAnsi="Times New Roman" w:cs="Times New Roman" w:hint="eastAsia"/>
                <w:color w:val="FF0000"/>
                <w:sz w:val="15"/>
                <w:szCs w:val="15"/>
              </w:rPr>
              <w:t>位</w:t>
            </w:r>
            <w:r w:rsidRPr="00A66B44">
              <w:rPr>
                <w:rFonts w:ascii="Times New Roman" w:eastAsia="宋体" w:hAnsi="Times New Roman" w:cs="Times New Roman"/>
                <w:color w:val="FF0000"/>
                <w:sz w:val="15"/>
                <w:szCs w:val="15"/>
              </w:rPr>
              <w:t>/64</w:t>
            </w:r>
            <w:r w:rsidRPr="00A66B44">
              <w:rPr>
                <w:rFonts w:ascii="Times New Roman" w:eastAsia="宋体" w:hAnsi="Times New Roman" w:cs="Times New Roman" w:hint="eastAsia"/>
                <w:color w:val="FF0000"/>
                <w:sz w:val="15"/>
                <w:szCs w:val="15"/>
              </w:rPr>
              <w:t>位操作</w:t>
            </w:r>
            <w:r w:rsidRPr="00A66B44">
              <w:rPr>
                <w:rFonts w:ascii="Times New Roman" w:eastAsia="宋体" w:hAnsi="Times New Roman" w:cs="Times New Roman"/>
                <w:color w:val="FF0000"/>
                <w:sz w:val="15"/>
                <w:szCs w:val="15"/>
              </w:rPr>
              <w:t>系统</w:t>
            </w:r>
          </w:p>
        </w:tc>
      </w:tr>
      <w:tr w:rsidR="00607FA7" w:rsidRPr="00607FA7" w:rsidTr="003F2241">
        <w:trPr>
          <w:trHeight w:val="576"/>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kern w:val="0"/>
                <w:sz w:val="22"/>
              </w:rPr>
              <w:t>2</w:t>
            </w:r>
          </w:p>
        </w:tc>
        <w:tc>
          <w:tcPr>
            <w:tcW w:w="236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管理端</w:t>
            </w:r>
          </w:p>
        </w:tc>
        <w:tc>
          <w:tcPr>
            <w:tcW w:w="362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管理人员增加</w:t>
            </w:r>
            <w:r w:rsidRPr="00607FA7">
              <w:rPr>
                <w:rFonts w:ascii="宋体" w:eastAsia="宋体" w:hAnsi="宋体" w:cs="宋体"/>
                <w:kern w:val="0"/>
                <w:sz w:val="22"/>
              </w:rPr>
              <w:t>修改删除信息等</w:t>
            </w:r>
          </w:p>
        </w:tc>
        <w:tc>
          <w:tcPr>
            <w:tcW w:w="60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hint="eastAsia"/>
                <w:kern w:val="0"/>
                <w:sz w:val="22"/>
              </w:rPr>
              <w:t>1</w:t>
            </w:r>
          </w:p>
        </w:tc>
        <w:tc>
          <w:tcPr>
            <w:tcW w:w="2180" w:type="dxa"/>
            <w:tcBorders>
              <w:top w:val="nil"/>
              <w:left w:val="nil"/>
              <w:bottom w:val="single" w:sz="4" w:space="0" w:color="auto"/>
              <w:right w:val="single" w:sz="4" w:space="0" w:color="auto"/>
            </w:tcBorders>
            <w:shd w:val="clear" w:color="auto" w:fill="auto"/>
            <w:vAlign w:val="center"/>
            <w:hideMark/>
          </w:tcPr>
          <w:p w:rsidR="00607FA7" w:rsidRPr="00607FA7" w:rsidRDefault="00A66B44" w:rsidP="00607FA7">
            <w:pPr>
              <w:widowControl/>
              <w:jc w:val="left"/>
              <w:rPr>
                <w:rFonts w:ascii="宋体" w:eastAsia="宋体" w:hAnsi="宋体" w:cs="宋体"/>
                <w:kern w:val="0"/>
                <w:sz w:val="22"/>
              </w:rPr>
            </w:pPr>
            <w:r w:rsidRPr="00A66B44">
              <w:rPr>
                <w:rFonts w:ascii="Times New Roman" w:eastAsia="宋体" w:hAnsi="Times New Roman" w:cs="Times New Roman" w:hint="eastAsia"/>
                <w:color w:val="FF0000"/>
                <w:sz w:val="15"/>
                <w:szCs w:val="15"/>
              </w:rPr>
              <w:t>自适应</w:t>
            </w:r>
            <w:r w:rsidRPr="00A66B44">
              <w:rPr>
                <w:rFonts w:ascii="Times New Roman" w:eastAsia="宋体" w:hAnsi="Times New Roman" w:cs="Times New Roman" w:hint="eastAsia"/>
                <w:color w:val="FF0000"/>
                <w:sz w:val="15"/>
                <w:szCs w:val="15"/>
              </w:rPr>
              <w:t>32</w:t>
            </w:r>
            <w:r w:rsidRPr="00A66B44">
              <w:rPr>
                <w:rFonts w:ascii="Times New Roman" w:eastAsia="宋体" w:hAnsi="Times New Roman" w:cs="Times New Roman" w:hint="eastAsia"/>
                <w:color w:val="FF0000"/>
                <w:sz w:val="15"/>
                <w:szCs w:val="15"/>
              </w:rPr>
              <w:t>位</w:t>
            </w:r>
            <w:r w:rsidRPr="00A66B44">
              <w:rPr>
                <w:rFonts w:ascii="Times New Roman" w:eastAsia="宋体" w:hAnsi="Times New Roman" w:cs="Times New Roman"/>
                <w:color w:val="FF0000"/>
                <w:sz w:val="15"/>
                <w:szCs w:val="15"/>
              </w:rPr>
              <w:t>/64</w:t>
            </w:r>
            <w:r w:rsidRPr="00A66B44">
              <w:rPr>
                <w:rFonts w:ascii="Times New Roman" w:eastAsia="宋体" w:hAnsi="Times New Roman" w:cs="Times New Roman" w:hint="eastAsia"/>
                <w:color w:val="FF0000"/>
                <w:sz w:val="15"/>
                <w:szCs w:val="15"/>
              </w:rPr>
              <w:t>位操作</w:t>
            </w:r>
            <w:r w:rsidRPr="00A66B44">
              <w:rPr>
                <w:rFonts w:ascii="Times New Roman" w:eastAsia="宋体" w:hAnsi="Times New Roman" w:cs="Times New Roman"/>
                <w:color w:val="FF0000"/>
                <w:sz w:val="15"/>
                <w:szCs w:val="15"/>
              </w:rPr>
              <w:t>系统</w:t>
            </w:r>
          </w:p>
        </w:tc>
      </w:tr>
      <w:tr w:rsidR="00607FA7" w:rsidRPr="00607FA7" w:rsidTr="003F2241">
        <w:trPr>
          <w:trHeight w:val="288"/>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kern w:val="0"/>
                <w:sz w:val="22"/>
              </w:rPr>
              <w:t>3</w:t>
            </w:r>
          </w:p>
        </w:tc>
        <w:tc>
          <w:tcPr>
            <w:tcW w:w="236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数据库软件</w:t>
            </w:r>
          </w:p>
        </w:tc>
        <w:tc>
          <w:tcPr>
            <w:tcW w:w="3620" w:type="dxa"/>
            <w:tcBorders>
              <w:top w:val="nil"/>
              <w:left w:val="nil"/>
              <w:bottom w:val="single" w:sz="4" w:space="0" w:color="auto"/>
              <w:right w:val="single" w:sz="4" w:space="0" w:color="auto"/>
            </w:tcBorders>
            <w:shd w:val="clear" w:color="auto" w:fill="auto"/>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SQL Server</w:t>
            </w:r>
            <w:r w:rsidRPr="00607FA7">
              <w:rPr>
                <w:rFonts w:ascii="宋体" w:eastAsia="宋体" w:hAnsi="宋体" w:cs="宋体"/>
                <w:kern w:val="0"/>
                <w:sz w:val="22"/>
              </w:rPr>
              <w:t xml:space="preserve"> </w:t>
            </w:r>
            <w:r w:rsidRPr="00607FA7">
              <w:rPr>
                <w:rFonts w:ascii="宋体" w:eastAsia="宋体" w:hAnsi="宋体" w:cs="宋体" w:hint="eastAsia"/>
                <w:kern w:val="0"/>
                <w:sz w:val="22"/>
              </w:rPr>
              <w:t xml:space="preserve">或者 </w:t>
            </w:r>
            <w:r w:rsidRPr="00607FA7">
              <w:rPr>
                <w:rFonts w:ascii="宋体" w:eastAsia="宋体" w:hAnsi="宋体" w:cs="宋体"/>
                <w:kern w:val="0"/>
                <w:sz w:val="22"/>
              </w:rPr>
              <w:t xml:space="preserve">ACCESS </w:t>
            </w:r>
            <w:r w:rsidRPr="00607FA7">
              <w:rPr>
                <w:rFonts w:ascii="宋体" w:eastAsia="宋体" w:hAnsi="宋体" w:cs="宋体" w:hint="eastAsia"/>
                <w:kern w:val="0"/>
                <w:sz w:val="22"/>
              </w:rPr>
              <w:t>，</w:t>
            </w:r>
            <w:r w:rsidRPr="00607FA7">
              <w:rPr>
                <w:rFonts w:ascii="宋体" w:eastAsia="宋体" w:hAnsi="宋体" w:cs="宋体"/>
                <w:kern w:val="0"/>
                <w:sz w:val="22"/>
              </w:rPr>
              <w:t>MYSQL</w:t>
            </w:r>
          </w:p>
        </w:tc>
        <w:tc>
          <w:tcPr>
            <w:tcW w:w="600" w:type="dxa"/>
            <w:tcBorders>
              <w:top w:val="nil"/>
              <w:left w:val="nil"/>
              <w:bottom w:val="single" w:sz="4" w:space="0" w:color="auto"/>
              <w:right w:val="single" w:sz="4" w:space="0" w:color="auto"/>
            </w:tcBorders>
            <w:shd w:val="clear" w:color="auto" w:fill="auto"/>
            <w:noWrap/>
            <w:vAlign w:val="center"/>
            <w:hideMark/>
          </w:tcPr>
          <w:p w:rsidR="00607FA7" w:rsidRPr="00607FA7" w:rsidRDefault="00607FA7" w:rsidP="00607FA7">
            <w:pPr>
              <w:widowControl/>
              <w:jc w:val="center"/>
              <w:rPr>
                <w:rFonts w:ascii="宋体" w:eastAsia="宋体" w:hAnsi="宋体" w:cs="宋体"/>
                <w:kern w:val="0"/>
                <w:sz w:val="22"/>
              </w:rPr>
            </w:pPr>
            <w:r w:rsidRPr="00607FA7">
              <w:rPr>
                <w:rFonts w:ascii="宋体" w:eastAsia="宋体" w:hAnsi="宋体" w:cs="宋体"/>
                <w:kern w:val="0"/>
                <w:sz w:val="22"/>
              </w:rPr>
              <w:t>1</w:t>
            </w:r>
          </w:p>
        </w:tc>
        <w:tc>
          <w:tcPr>
            <w:tcW w:w="2180" w:type="dxa"/>
            <w:tcBorders>
              <w:top w:val="nil"/>
              <w:left w:val="nil"/>
              <w:bottom w:val="single" w:sz="4" w:space="0" w:color="auto"/>
              <w:right w:val="single" w:sz="4" w:space="0" w:color="auto"/>
            </w:tcBorders>
            <w:shd w:val="clear" w:color="auto" w:fill="auto"/>
            <w:noWrap/>
            <w:vAlign w:val="center"/>
            <w:hideMark/>
          </w:tcPr>
          <w:p w:rsidR="00607FA7" w:rsidRPr="00607FA7" w:rsidRDefault="00607FA7" w:rsidP="00607FA7">
            <w:pPr>
              <w:widowControl/>
              <w:jc w:val="left"/>
              <w:rPr>
                <w:rFonts w:ascii="宋体" w:eastAsia="宋体" w:hAnsi="宋体" w:cs="宋体"/>
                <w:kern w:val="0"/>
                <w:sz w:val="22"/>
              </w:rPr>
            </w:pPr>
            <w:r w:rsidRPr="00607FA7">
              <w:rPr>
                <w:rFonts w:ascii="宋体" w:eastAsia="宋体" w:hAnsi="宋体" w:cs="宋体" w:hint="eastAsia"/>
                <w:kern w:val="0"/>
                <w:sz w:val="22"/>
              </w:rPr>
              <w:t xml:space="preserve">　</w:t>
            </w:r>
          </w:p>
        </w:tc>
      </w:tr>
    </w:tbl>
    <w:p w:rsidR="00607FA7" w:rsidRDefault="00607FA7" w:rsidP="00C518A0">
      <w:pPr>
        <w:rPr>
          <w:sz w:val="28"/>
          <w:szCs w:val="28"/>
        </w:rPr>
      </w:pPr>
    </w:p>
    <w:p w:rsidR="00607FA7" w:rsidRDefault="00607FA7" w:rsidP="00C518A0">
      <w:pPr>
        <w:rPr>
          <w:sz w:val="28"/>
          <w:szCs w:val="28"/>
        </w:rPr>
      </w:pPr>
    </w:p>
    <w:p w:rsidR="00607FA7" w:rsidRDefault="00607FA7" w:rsidP="00C518A0">
      <w:pPr>
        <w:rPr>
          <w:rFonts w:hint="eastAsia"/>
          <w:sz w:val="28"/>
          <w:szCs w:val="28"/>
        </w:rPr>
      </w:pPr>
    </w:p>
    <w:p w:rsidR="00C518A0" w:rsidRDefault="00C518A0" w:rsidP="00C518A0">
      <w:pPr>
        <w:rPr>
          <w:sz w:val="28"/>
          <w:szCs w:val="28"/>
        </w:rPr>
      </w:pPr>
      <w:r>
        <w:rPr>
          <w:sz w:val="28"/>
          <w:szCs w:val="28"/>
        </w:rPr>
        <w:t>六、维护管理说明</w:t>
      </w:r>
    </w:p>
    <w:p w:rsidR="00D83A0E" w:rsidRDefault="00D83A0E" w:rsidP="00D83A0E">
      <w:pPr>
        <w:ind w:firstLineChars="250" w:firstLine="700"/>
        <w:rPr>
          <w:rFonts w:ascii="Times New Roman" w:eastAsia="宋体" w:hAnsi="Times New Roman" w:cs="Times New Roman"/>
          <w:color w:val="FF0000"/>
          <w:sz w:val="28"/>
          <w:szCs w:val="28"/>
        </w:rPr>
      </w:pPr>
      <w:r>
        <w:rPr>
          <w:rFonts w:ascii="Times New Roman" w:eastAsia="宋体" w:hAnsi="Times New Roman" w:cs="Times New Roman" w:hint="eastAsia"/>
          <w:color w:val="FF0000"/>
          <w:sz w:val="28"/>
          <w:szCs w:val="28"/>
        </w:rPr>
        <w:t>能够</w:t>
      </w:r>
      <w:r>
        <w:rPr>
          <w:rFonts w:ascii="Times New Roman" w:eastAsia="宋体" w:hAnsi="Times New Roman" w:cs="Times New Roman"/>
          <w:color w:val="FF0000"/>
          <w:sz w:val="28"/>
          <w:szCs w:val="28"/>
        </w:rPr>
        <w:t>查看各类历史日志；</w:t>
      </w:r>
    </w:p>
    <w:p w:rsidR="00D83A0E" w:rsidRDefault="00D83A0E" w:rsidP="00D83A0E">
      <w:pPr>
        <w:ind w:firstLineChars="250" w:firstLine="700"/>
        <w:rPr>
          <w:rFonts w:ascii="Times New Roman" w:eastAsia="宋体" w:hAnsi="Times New Roman" w:cs="Times New Roman"/>
          <w:color w:val="FF0000"/>
          <w:sz w:val="28"/>
          <w:szCs w:val="28"/>
        </w:rPr>
      </w:pPr>
      <w:r>
        <w:rPr>
          <w:rFonts w:ascii="Times New Roman" w:eastAsia="宋体" w:hAnsi="Times New Roman" w:cs="Times New Roman" w:hint="eastAsia"/>
          <w:color w:val="FF0000"/>
          <w:sz w:val="28"/>
          <w:szCs w:val="28"/>
        </w:rPr>
        <w:t>可以</w:t>
      </w:r>
      <w:r>
        <w:rPr>
          <w:rFonts w:ascii="Times New Roman" w:eastAsia="宋体" w:hAnsi="Times New Roman" w:cs="Times New Roman"/>
          <w:color w:val="FF0000"/>
          <w:sz w:val="28"/>
          <w:szCs w:val="28"/>
        </w:rPr>
        <w:t>动态查看当前操作的日志；</w:t>
      </w:r>
    </w:p>
    <w:p w:rsidR="00C518A0" w:rsidRDefault="00C518A0" w:rsidP="00C518A0">
      <w:pPr>
        <w:rPr>
          <w:sz w:val="28"/>
          <w:szCs w:val="28"/>
        </w:rPr>
      </w:pPr>
      <w:r>
        <w:rPr>
          <w:sz w:val="28"/>
          <w:szCs w:val="28"/>
        </w:rPr>
        <w:t>七、其他</w:t>
      </w:r>
    </w:p>
    <w:sectPr w:rsidR="00C51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DEE" w:rsidRDefault="00AF5DEE" w:rsidP="00BB2928">
      <w:r>
        <w:separator/>
      </w:r>
    </w:p>
  </w:endnote>
  <w:endnote w:type="continuationSeparator" w:id="0">
    <w:p w:rsidR="00AF5DEE" w:rsidRDefault="00AF5DEE" w:rsidP="00BB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DEE" w:rsidRDefault="00AF5DEE" w:rsidP="00BB2928">
      <w:r>
        <w:separator/>
      </w:r>
    </w:p>
  </w:footnote>
  <w:footnote w:type="continuationSeparator" w:id="0">
    <w:p w:rsidR="00AF5DEE" w:rsidRDefault="00AF5DEE" w:rsidP="00BB29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1065"/>
    <w:multiLevelType w:val="hybridMultilevel"/>
    <w:tmpl w:val="3CE2FBB2"/>
    <w:lvl w:ilvl="0" w:tplc="24565AA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EE622D"/>
    <w:multiLevelType w:val="hybridMultilevel"/>
    <w:tmpl w:val="3CE2FBB2"/>
    <w:lvl w:ilvl="0" w:tplc="24565AA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1E56A2"/>
    <w:multiLevelType w:val="hybridMultilevel"/>
    <w:tmpl w:val="3CE2FBB2"/>
    <w:lvl w:ilvl="0" w:tplc="24565AA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16F5B20"/>
    <w:multiLevelType w:val="multilevel"/>
    <w:tmpl w:val="5FFCB56E"/>
    <w:lvl w:ilvl="0">
      <w:start w:val="1"/>
      <w:numFmt w:val="decimal"/>
      <w:pStyle w:val="1"/>
      <w:lvlText w:val="%1 "/>
      <w:lvlJc w:val="left"/>
      <w:pPr>
        <w:tabs>
          <w:tab w:val="num" w:pos="720"/>
        </w:tabs>
        <w:ind w:left="0" w:firstLine="0"/>
      </w:pPr>
      <w:rPr>
        <w:rFonts w:ascii="Arial" w:eastAsia="黑体" w:hAnsi="Arial" w:cs="Arial" w:hint="default"/>
        <w:b/>
        <w:i w:val="0"/>
        <w:sz w:val="32"/>
      </w:rPr>
    </w:lvl>
    <w:lvl w:ilvl="1">
      <w:start w:val="1"/>
      <w:numFmt w:val="decimal"/>
      <w:pStyle w:val="2"/>
      <w:lvlText w:val="%1.%2 "/>
      <w:lvlJc w:val="left"/>
      <w:pPr>
        <w:tabs>
          <w:tab w:val="num" w:pos="720"/>
        </w:tabs>
        <w:ind w:left="0" w:firstLine="0"/>
      </w:pPr>
      <w:rPr>
        <w:rFonts w:ascii="Arial" w:eastAsia="黑体" w:hAnsi="Arial" w:hint="default"/>
        <w:b/>
        <w:i w:val="0"/>
        <w:sz w:val="28"/>
      </w:rPr>
    </w:lvl>
    <w:lvl w:ilvl="2">
      <w:start w:val="1"/>
      <w:numFmt w:val="decimal"/>
      <w:pStyle w:val="3"/>
      <w:lvlText w:val="%1.%2.%3 "/>
      <w:lvlJc w:val="left"/>
      <w:pPr>
        <w:tabs>
          <w:tab w:val="num" w:pos="720"/>
        </w:tabs>
        <w:ind w:left="0" w:firstLine="0"/>
      </w:pPr>
      <w:rPr>
        <w:rFonts w:ascii="Arial" w:eastAsia="黑体" w:hAnsi="Arial" w:cs="Arial" w:hint="default"/>
        <w:b/>
        <w:i w:val="0"/>
        <w:sz w:val="24"/>
      </w:rPr>
    </w:lvl>
    <w:lvl w:ilvl="3">
      <w:start w:val="1"/>
      <w:numFmt w:val="decimal"/>
      <w:lvlText w:val="%1.%2.%3.%4 "/>
      <w:lvlJc w:val="left"/>
      <w:pPr>
        <w:tabs>
          <w:tab w:val="num" w:pos="720"/>
        </w:tabs>
        <w:ind w:left="0" w:firstLine="0"/>
      </w:pPr>
      <w:rPr>
        <w:rFonts w:ascii="Arial" w:eastAsia="黑体" w:hAnsi="Arial" w:cs="Arial" w:hint="default"/>
        <w:b/>
        <w:i w:val="0"/>
        <w:sz w:val="24"/>
      </w:rPr>
    </w:lvl>
    <w:lvl w:ilvl="4">
      <w:start w:val="1"/>
      <w:numFmt w:val="decimal"/>
      <w:lvlText w:val="%1.%2.%3.%4.%5 "/>
      <w:lvlJc w:val="left"/>
      <w:pPr>
        <w:tabs>
          <w:tab w:val="num" w:pos="720"/>
        </w:tabs>
        <w:ind w:left="0" w:firstLine="0"/>
      </w:pPr>
      <w:rPr>
        <w:rFonts w:ascii="Arial" w:eastAsia="黑体" w:hAnsi="Arial" w:cs="Arial" w:hint="default"/>
        <w:b/>
        <w:i w:val="0"/>
        <w:sz w:val="24"/>
      </w:rPr>
    </w:lvl>
    <w:lvl w:ilvl="5">
      <w:start w:val="1"/>
      <w:numFmt w:val="decimal"/>
      <w:lvlText w:val="%1.%2.%3.%4.%5.%6 "/>
      <w:lvlJc w:val="left"/>
      <w:pPr>
        <w:tabs>
          <w:tab w:val="num" w:pos="720"/>
        </w:tabs>
        <w:ind w:left="0" w:firstLine="0"/>
      </w:pPr>
      <w:rPr>
        <w:rFonts w:ascii="Arial" w:eastAsia="黑体" w:hAnsi="Arial" w:cs="Arial" w:hint="default"/>
        <w:b/>
        <w:i w:val="0"/>
        <w:sz w:val="24"/>
      </w:rPr>
    </w:lvl>
    <w:lvl w:ilvl="6">
      <w:start w:val="1"/>
      <w:numFmt w:val="decimal"/>
      <w:lvlText w:val="%1.%2.%3.%4.%5.%6.%7 "/>
      <w:lvlJc w:val="left"/>
      <w:pPr>
        <w:tabs>
          <w:tab w:val="num" w:pos="720"/>
        </w:tabs>
        <w:ind w:left="0" w:firstLine="0"/>
      </w:pPr>
      <w:rPr>
        <w:rFonts w:ascii="Arial" w:eastAsia="黑体" w:hAnsi="Arial" w:cs="Arial" w:hint="default"/>
        <w:b/>
        <w:i w:val="0"/>
        <w:sz w:val="24"/>
      </w:rPr>
    </w:lvl>
    <w:lvl w:ilvl="7">
      <w:start w:val="1"/>
      <w:numFmt w:val="decimal"/>
      <w:lvlText w:val="%1.%2.%3.%4.%5.%6.%7.%8 "/>
      <w:lvlJc w:val="left"/>
      <w:pPr>
        <w:tabs>
          <w:tab w:val="num" w:pos="720"/>
        </w:tabs>
        <w:ind w:left="0" w:firstLine="0"/>
      </w:pPr>
      <w:rPr>
        <w:rFonts w:ascii="Arial" w:eastAsia="黑体" w:hAnsi="Arial" w:cs="Arial" w:hint="default"/>
        <w:b/>
        <w:i w:val="0"/>
        <w:sz w:val="24"/>
      </w:rPr>
    </w:lvl>
    <w:lvl w:ilvl="8">
      <w:start w:val="1"/>
      <w:numFmt w:val="decimal"/>
      <w:lvlText w:val="%1.%2.%3.%4.%5.%6.%7.%8.%9 "/>
      <w:lvlJc w:val="left"/>
      <w:pPr>
        <w:tabs>
          <w:tab w:val="num" w:pos="720"/>
        </w:tabs>
        <w:ind w:left="0" w:firstLine="0"/>
      </w:pPr>
      <w:rPr>
        <w:rFonts w:ascii="Arial" w:eastAsia="黑体" w:hAnsi="Arial" w:cs="Arial" w:hint="default"/>
        <w:b/>
        <w:i w:val="0"/>
        <w:sz w:val="24"/>
      </w:rPr>
    </w:lvl>
  </w:abstractNum>
  <w:abstractNum w:abstractNumId="4">
    <w:nsid w:val="2E1178B0"/>
    <w:multiLevelType w:val="hybridMultilevel"/>
    <w:tmpl w:val="3CE2FBB2"/>
    <w:lvl w:ilvl="0" w:tplc="24565AA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9484626"/>
    <w:multiLevelType w:val="hybridMultilevel"/>
    <w:tmpl w:val="AD32F40A"/>
    <w:lvl w:ilvl="0" w:tplc="874846D4">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6">
    <w:nsid w:val="41E9487D"/>
    <w:multiLevelType w:val="hybridMultilevel"/>
    <w:tmpl w:val="3CE2FBB2"/>
    <w:lvl w:ilvl="0" w:tplc="24565AA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2FE428E"/>
    <w:multiLevelType w:val="hybridMultilevel"/>
    <w:tmpl w:val="AE6AC7DC"/>
    <w:lvl w:ilvl="0" w:tplc="24565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69B6C27"/>
    <w:multiLevelType w:val="hybridMultilevel"/>
    <w:tmpl w:val="AE6AC7DC"/>
    <w:lvl w:ilvl="0" w:tplc="24565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79605D9"/>
    <w:multiLevelType w:val="hybridMultilevel"/>
    <w:tmpl w:val="14D6B89E"/>
    <w:lvl w:ilvl="0" w:tplc="04090001">
      <w:start w:val="1"/>
      <w:numFmt w:val="bullet"/>
      <w:lvlText w:val=""/>
      <w:lvlJc w:val="left"/>
      <w:pPr>
        <w:ind w:left="1535" w:hanging="420"/>
      </w:pPr>
      <w:rPr>
        <w:rFonts w:ascii="Wingdings" w:hAnsi="Wingdings" w:hint="default"/>
      </w:rPr>
    </w:lvl>
    <w:lvl w:ilvl="1" w:tplc="04090003" w:tentative="1">
      <w:start w:val="1"/>
      <w:numFmt w:val="bullet"/>
      <w:lvlText w:val=""/>
      <w:lvlJc w:val="left"/>
      <w:pPr>
        <w:ind w:left="1955" w:hanging="420"/>
      </w:pPr>
      <w:rPr>
        <w:rFonts w:ascii="Wingdings" w:hAnsi="Wingdings" w:hint="default"/>
      </w:rPr>
    </w:lvl>
    <w:lvl w:ilvl="2" w:tplc="04090005" w:tentative="1">
      <w:start w:val="1"/>
      <w:numFmt w:val="bullet"/>
      <w:lvlText w:val=""/>
      <w:lvlJc w:val="left"/>
      <w:pPr>
        <w:ind w:left="2375" w:hanging="420"/>
      </w:pPr>
      <w:rPr>
        <w:rFonts w:ascii="Wingdings" w:hAnsi="Wingdings" w:hint="default"/>
      </w:rPr>
    </w:lvl>
    <w:lvl w:ilvl="3" w:tplc="04090001" w:tentative="1">
      <w:start w:val="1"/>
      <w:numFmt w:val="bullet"/>
      <w:lvlText w:val=""/>
      <w:lvlJc w:val="left"/>
      <w:pPr>
        <w:ind w:left="2795" w:hanging="420"/>
      </w:pPr>
      <w:rPr>
        <w:rFonts w:ascii="Wingdings" w:hAnsi="Wingdings" w:hint="default"/>
      </w:rPr>
    </w:lvl>
    <w:lvl w:ilvl="4" w:tplc="04090003" w:tentative="1">
      <w:start w:val="1"/>
      <w:numFmt w:val="bullet"/>
      <w:lvlText w:val=""/>
      <w:lvlJc w:val="left"/>
      <w:pPr>
        <w:ind w:left="3215" w:hanging="420"/>
      </w:pPr>
      <w:rPr>
        <w:rFonts w:ascii="Wingdings" w:hAnsi="Wingdings" w:hint="default"/>
      </w:rPr>
    </w:lvl>
    <w:lvl w:ilvl="5" w:tplc="04090005" w:tentative="1">
      <w:start w:val="1"/>
      <w:numFmt w:val="bullet"/>
      <w:lvlText w:val=""/>
      <w:lvlJc w:val="left"/>
      <w:pPr>
        <w:ind w:left="3635" w:hanging="420"/>
      </w:pPr>
      <w:rPr>
        <w:rFonts w:ascii="Wingdings" w:hAnsi="Wingdings" w:hint="default"/>
      </w:rPr>
    </w:lvl>
    <w:lvl w:ilvl="6" w:tplc="04090001" w:tentative="1">
      <w:start w:val="1"/>
      <w:numFmt w:val="bullet"/>
      <w:lvlText w:val=""/>
      <w:lvlJc w:val="left"/>
      <w:pPr>
        <w:ind w:left="4055" w:hanging="420"/>
      </w:pPr>
      <w:rPr>
        <w:rFonts w:ascii="Wingdings" w:hAnsi="Wingdings" w:hint="default"/>
      </w:rPr>
    </w:lvl>
    <w:lvl w:ilvl="7" w:tplc="04090003" w:tentative="1">
      <w:start w:val="1"/>
      <w:numFmt w:val="bullet"/>
      <w:lvlText w:val=""/>
      <w:lvlJc w:val="left"/>
      <w:pPr>
        <w:ind w:left="4475" w:hanging="420"/>
      </w:pPr>
      <w:rPr>
        <w:rFonts w:ascii="Wingdings" w:hAnsi="Wingdings" w:hint="default"/>
      </w:rPr>
    </w:lvl>
    <w:lvl w:ilvl="8" w:tplc="04090005" w:tentative="1">
      <w:start w:val="1"/>
      <w:numFmt w:val="bullet"/>
      <w:lvlText w:val=""/>
      <w:lvlJc w:val="left"/>
      <w:pPr>
        <w:ind w:left="4895" w:hanging="420"/>
      </w:pPr>
      <w:rPr>
        <w:rFonts w:ascii="Wingdings" w:hAnsi="Wingdings" w:hint="default"/>
      </w:rPr>
    </w:lvl>
  </w:abstractNum>
  <w:abstractNum w:abstractNumId="10">
    <w:nsid w:val="49A6277A"/>
    <w:multiLevelType w:val="hybridMultilevel"/>
    <w:tmpl w:val="7F08E6C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nsid w:val="5535189D"/>
    <w:multiLevelType w:val="hybridMultilevel"/>
    <w:tmpl w:val="3CE2FBB2"/>
    <w:lvl w:ilvl="0" w:tplc="24565AA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92C29FD"/>
    <w:multiLevelType w:val="hybridMultilevel"/>
    <w:tmpl w:val="3CE2FBB2"/>
    <w:lvl w:ilvl="0" w:tplc="24565AA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BEB7E72"/>
    <w:multiLevelType w:val="hybridMultilevel"/>
    <w:tmpl w:val="AE6AC7DC"/>
    <w:lvl w:ilvl="0" w:tplc="24565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59C6B53"/>
    <w:multiLevelType w:val="hybridMultilevel"/>
    <w:tmpl w:val="45CC139A"/>
    <w:lvl w:ilvl="0" w:tplc="04090001">
      <w:start w:val="1"/>
      <w:numFmt w:val="bullet"/>
      <w:lvlText w:val=""/>
      <w:lvlJc w:val="left"/>
      <w:pPr>
        <w:ind w:left="1980" w:hanging="720"/>
      </w:pPr>
      <w:rPr>
        <w:rFonts w:ascii="Wingdings" w:hAnsi="Wingding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67422520"/>
    <w:multiLevelType w:val="hybridMultilevel"/>
    <w:tmpl w:val="3CE2FBB2"/>
    <w:lvl w:ilvl="0" w:tplc="24565AA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84C7359"/>
    <w:multiLevelType w:val="hybridMultilevel"/>
    <w:tmpl w:val="DE0050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EFE5350"/>
    <w:multiLevelType w:val="hybridMultilevel"/>
    <w:tmpl w:val="B6F8C306"/>
    <w:lvl w:ilvl="0" w:tplc="874846D4">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8">
    <w:nsid w:val="771114FC"/>
    <w:multiLevelType w:val="hybridMultilevel"/>
    <w:tmpl w:val="86FE2DC0"/>
    <w:lvl w:ilvl="0" w:tplc="CD9C8F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4"/>
  </w:num>
  <w:num w:numId="3">
    <w:abstractNumId w:val="10"/>
  </w:num>
  <w:num w:numId="4">
    <w:abstractNumId w:val="3"/>
  </w:num>
  <w:num w:numId="5">
    <w:abstractNumId w:val="18"/>
  </w:num>
  <w:num w:numId="6">
    <w:abstractNumId w:val="16"/>
  </w:num>
  <w:num w:numId="7">
    <w:abstractNumId w:val="6"/>
  </w:num>
  <w:num w:numId="8">
    <w:abstractNumId w:val="1"/>
  </w:num>
  <w:num w:numId="9">
    <w:abstractNumId w:val="12"/>
  </w:num>
  <w:num w:numId="10">
    <w:abstractNumId w:val="2"/>
  </w:num>
  <w:num w:numId="11">
    <w:abstractNumId w:val="15"/>
  </w:num>
  <w:num w:numId="12">
    <w:abstractNumId w:val="8"/>
  </w:num>
  <w:num w:numId="13">
    <w:abstractNumId w:val="11"/>
  </w:num>
  <w:num w:numId="14">
    <w:abstractNumId w:val="7"/>
  </w:num>
  <w:num w:numId="15">
    <w:abstractNumId w:val="0"/>
  </w:num>
  <w:num w:numId="16">
    <w:abstractNumId w:val="13"/>
  </w:num>
  <w:num w:numId="17">
    <w:abstractNumId w:val="4"/>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75"/>
    <w:rsid w:val="00002900"/>
    <w:rsid w:val="00027CEB"/>
    <w:rsid w:val="00047489"/>
    <w:rsid w:val="00063685"/>
    <w:rsid w:val="000D2C57"/>
    <w:rsid w:val="000E0EED"/>
    <w:rsid w:val="001B4BB6"/>
    <w:rsid w:val="001C7700"/>
    <w:rsid w:val="001D2A4F"/>
    <w:rsid w:val="001D2B11"/>
    <w:rsid w:val="001D5F75"/>
    <w:rsid w:val="002061FA"/>
    <w:rsid w:val="0029621F"/>
    <w:rsid w:val="002B7070"/>
    <w:rsid w:val="002E7F7D"/>
    <w:rsid w:val="00302A9E"/>
    <w:rsid w:val="003370A4"/>
    <w:rsid w:val="00374182"/>
    <w:rsid w:val="00390ED3"/>
    <w:rsid w:val="003A31DF"/>
    <w:rsid w:val="003D5BAF"/>
    <w:rsid w:val="003E63DC"/>
    <w:rsid w:val="00414D3A"/>
    <w:rsid w:val="00437F46"/>
    <w:rsid w:val="004415A9"/>
    <w:rsid w:val="0047253B"/>
    <w:rsid w:val="004A167B"/>
    <w:rsid w:val="004F7401"/>
    <w:rsid w:val="00535072"/>
    <w:rsid w:val="00535323"/>
    <w:rsid w:val="00540ECA"/>
    <w:rsid w:val="00541C66"/>
    <w:rsid w:val="00582093"/>
    <w:rsid w:val="00596939"/>
    <w:rsid w:val="005A2050"/>
    <w:rsid w:val="005B0DFC"/>
    <w:rsid w:val="005B48F0"/>
    <w:rsid w:val="005B52E0"/>
    <w:rsid w:val="00607FA7"/>
    <w:rsid w:val="00614C89"/>
    <w:rsid w:val="00633968"/>
    <w:rsid w:val="006415C1"/>
    <w:rsid w:val="00683AEF"/>
    <w:rsid w:val="0070401D"/>
    <w:rsid w:val="00725301"/>
    <w:rsid w:val="00726AD1"/>
    <w:rsid w:val="00742A98"/>
    <w:rsid w:val="00751B94"/>
    <w:rsid w:val="00794913"/>
    <w:rsid w:val="007C266F"/>
    <w:rsid w:val="007C6E86"/>
    <w:rsid w:val="007D10BE"/>
    <w:rsid w:val="007D747A"/>
    <w:rsid w:val="007E5CA2"/>
    <w:rsid w:val="007E5D97"/>
    <w:rsid w:val="007E62A8"/>
    <w:rsid w:val="00800FB6"/>
    <w:rsid w:val="00843D57"/>
    <w:rsid w:val="008C15C6"/>
    <w:rsid w:val="00920EE4"/>
    <w:rsid w:val="009A17CE"/>
    <w:rsid w:val="009B28E3"/>
    <w:rsid w:val="009C35F1"/>
    <w:rsid w:val="00A47946"/>
    <w:rsid w:val="00A634A9"/>
    <w:rsid w:val="00A65738"/>
    <w:rsid w:val="00A66B44"/>
    <w:rsid w:val="00A720AC"/>
    <w:rsid w:val="00A75183"/>
    <w:rsid w:val="00AF5DEE"/>
    <w:rsid w:val="00B011B9"/>
    <w:rsid w:val="00B33CCB"/>
    <w:rsid w:val="00B54C26"/>
    <w:rsid w:val="00B63FFF"/>
    <w:rsid w:val="00B66BAE"/>
    <w:rsid w:val="00B81CA6"/>
    <w:rsid w:val="00B905D9"/>
    <w:rsid w:val="00BA6E15"/>
    <w:rsid w:val="00BB2928"/>
    <w:rsid w:val="00BD0067"/>
    <w:rsid w:val="00C518A0"/>
    <w:rsid w:val="00C82F95"/>
    <w:rsid w:val="00C978C4"/>
    <w:rsid w:val="00CC3FA3"/>
    <w:rsid w:val="00D03B91"/>
    <w:rsid w:val="00D24D98"/>
    <w:rsid w:val="00D301D0"/>
    <w:rsid w:val="00D54461"/>
    <w:rsid w:val="00D83A0E"/>
    <w:rsid w:val="00D87AD8"/>
    <w:rsid w:val="00DD4743"/>
    <w:rsid w:val="00DD68BC"/>
    <w:rsid w:val="00E27B6C"/>
    <w:rsid w:val="00E51B8A"/>
    <w:rsid w:val="00E67664"/>
    <w:rsid w:val="00EA1571"/>
    <w:rsid w:val="00EA3AC9"/>
    <w:rsid w:val="00EA553F"/>
    <w:rsid w:val="00ED61D8"/>
    <w:rsid w:val="00F004F8"/>
    <w:rsid w:val="00F12BD3"/>
    <w:rsid w:val="00F6798B"/>
    <w:rsid w:val="00FA6CA9"/>
    <w:rsid w:val="00FF0891"/>
    <w:rsid w:val="00FF6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1D56C0-53DC-4489-878D-4E8425BB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Char"/>
    <w:qFormat/>
    <w:rsid w:val="00DD68BC"/>
    <w:pPr>
      <w:keepNext/>
      <w:keepLines/>
      <w:numPr>
        <w:numId w:val="4"/>
      </w:numPr>
      <w:adjustRightInd w:val="0"/>
      <w:spacing w:before="120" w:after="120"/>
      <w:outlineLvl w:val="0"/>
    </w:pPr>
    <w:rPr>
      <w:rFonts w:ascii="Times New Roman" w:eastAsia="黑体" w:hAnsi="Times New Roman" w:cs="Times New Roman"/>
      <w:b/>
      <w:bCs/>
      <w:kern w:val="32"/>
      <w:sz w:val="32"/>
      <w:szCs w:val="44"/>
    </w:rPr>
  </w:style>
  <w:style w:type="paragraph" w:styleId="2">
    <w:name w:val="heading 2"/>
    <w:aliases w:val="h2,sect 1.2,H2,2nd level,2,Header 2,UNDERRUBRIK 1-2"/>
    <w:basedOn w:val="a"/>
    <w:next w:val="a0"/>
    <w:link w:val="2Char"/>
    <w:qFormat/>
    <w:rsid w:val="00DD68BC"/>
    <w:pPr>
      <w:keepNext/>
      <w:keepLines/>
      <w:numPr>
        <w:ilvl w:val="1"/>
        <w:numId w:val="4"/>
      </w:numPr>
      <w:adjustRightInd w:val="0"/>
      <w:spacing w:before="120" w:after="120"/>
      <w:jc w:val="left"/>
      <w:outlineLvl w:val="1"/>
    </w:pPr>
    <w:rPr>
      <w:rFonts w:ascii="Arial" w:eastAsia="黑体" w:hAnsi="Arial" w:cs="Times New Roman"/>
      <w:b/>
      <w:bCs/>
      <w:sz w:val="28"/>
      <w:szCs w:val="32"/>
    </w:rPr>
  </w:style>
  <w:style w:type="paragraph" w:styleId="3">
    <w:name w:val="heading 3"/>
    <w:basedOn w:val="a"/>
    <w:next w:val="a0"/>
    <w:link w:val="3Char"/>
    <w:qFormat/>
    <w:rsid w:val="00DD68BC"/>
    <w:pPr>
      <w:keepNext/>
      <w:keepLines/>
      <w:numPr>
        <w:ilvl w:val="2"/>
        <w:numId w:val="4"/>
      </w:numPr>
      <w:adjustRightInd w:val="0"/>
      <w:spacing w:before="120" w:after="120"/>
      <w:outlineLvl w:val="2"/>
    </w:pPr>
    <w:rPr>
      <w:rFonts w:ascii="Times New Roman" w:eastAsia="黑体" w:hAnsi="Times New Roman" w:cs="Times New Roman"/>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26AD1"/>
    <w:pPr>
      <w:ind w:firstLineChars="200" w:firstLine="420"/>
    </w:pPr>
  </w:style>
  <w:style w:type="paragraph" w:styleId="a0">
    <w:name w:val="Body Text"/>
    <w:basedOn w:val="a"/>
    <w:link w:val="Char"/>
    <w:rsid w:val="00742A98"/>
    <w:pPr>
      <w:adjustRightInd w:val="0"/>
      <w:spacing w:line="360" w:lineRule="auto"/>
      <w:ind w:firstLineChars="200" w:firstLine="200"/>
    </w:pPr>
    <w:rPr>
      <w:rFonts w:ascii="Times New Roman" w:eastAsia="宋体" w:hAnsi="Times New Roman" w:cs="Times New Roman"/>
      <w:szCs w:val="24"/>
    </w:rPr>
  </w:style>
  <w:style w:type="character" w:customStyle="1" w:styleId="Char">
    <w:name w:val="正文文本 Char"/>
    <w:basedOn w:val="a1"/>
    <w:link w:val="a0"/>
    <w:rsid w:val="00742A98"/>
    <w:rPr>
      <w:rFonts w:ascii="Times New Roman" w:eastAsia="宋体" w:hAnsi="Times New Roman" w:cs="Times New Roman"/>
      <w:szCs w:val="24"/>
    </w:rPr>
  </w:style>
  <w:style w:type="character" w:customStyle="1" w:styleId="1Char">
    <w:name w:val="标题 1 Char"/>
    <w:basedOn w:val="a1"/>
    <w:link w:val="1"/>
    <w:rsid w:val="00DD68BC"/>
    <w:rPr>
      <w:rFonts w:ascii="Times New Roman" w:eastAsia="黑体" w:hAnsi="Times New Roman" w:cs="Times New Roman"/>
      <w:b/>
      <w:bCs/>
      <w:kern w:val="32"/>
      <w:sz w:val="32"/>
      <w:szCs w:val="44"/>
    </w:rPr>
  </w:style>
  <w:style w:type="character" w:customStyle="1" w:styleId="2Char">
    <w:name w:val="标题 2 Char"/>
    <w:aliases w:val="h2 Char,sect 1.2 Char,H2 Char,2nd level Char,2 Char,Header 2 Char,UNDERRUBRIK 1-2 Char"/>
    <w:basedOn w:val="a1"/>
    <w:link w:val="2"/>
    <w:rsid w:val="00DD68BC"/>
    <w:rPr>
      <w:rFonts w:ascii="Arial" w:eastAsia="黑体" w:hAnsi="Arial" w:cs="Times New Roman"/>
      <w:b/>
      <w:bCs/>
      <w:sz w:val="28"/>
      <w:szCs w:val="32"/>
    </w:rPr>
  </w:style>
  <w:style w:type="character" w:customStyle="1" w:styleId="3Char">
    <w:name w:val="标题 3 Char"/>
    <w:basedOn w:val="a1"/>
    <w:link w:val="3"/>
    <w:rsid w:val="00DD68BC"/>
    <w:rPr>
      <w:rFonts w:ascii="Times New Roman" w:eastAsia="黑体" w:hAnsi="Times New Roman" w:cs="Times New Roman"/>
      <w:b/>
      <w:bCs/>
      <w:sz w:val="24"/>
      <w:szCs w:val="32"/>
    </w:rPr>
  </w:style>
  <w:style w:type="paragraph" w:styleId="a5">
    <w:name w:val="header"/>
    <w:basedOn w:val="a"/>
    <w:link w:val="Char0"/>
    <w:uiPriority w:val="99"/>
    <w:unhideWhenUsed/>
    <w:rsid w:val="00BB29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BB2928"/>
    <w:rPr>
      <w:sz w:val="18"/>
      <w:szCs w:val="18"/>
    </w:rPr>
  </w:style>
  <w:style w:type="paragraph" w:styleId="a6">
    <w:name w:val="footer"/>
    <w:basedOn w:val="a"/>
    <w:link w:val="Char1"/>
    <w:uiPriority w:val="99"/>
    <w:unhideWhenUsed/>
    <w:rsid w:val="00BB2928"/>
    <w:pPr>
      <w:tabs>
        <w:tab w:val="center" w:pos="4153"/>
        <w:tab w:val="right" w:pos="8306"/>
      </w:tabs>
      <w:snapToGrid w:val="0"/>
      <w:jc w:val="left"/>
    </w:pPr>
    <w:rPr>
      <w:sz w:val="18"/>
      <w:szCs w:val="18"/>
    </w:rPr>
  </w:style>
  <w:style w:type="character" w:customStyle="1" w:styleId="Char1">
    <w:name w:val="页脚 Char"/>
    <w:basedOn w:val="a1"/>
    <w:link w:val="a6"/>
    <w:uiPriority w:val="99"/>
    <w:rsid w:val="00BB29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B7B6-723C-427C-82D8-1BB46A723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21</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DXSS</cp:lastModifiedBy>
  <cp:revision>22</cp:revision>
  <dcterms:created xsi:type="dcterms:W3CDTF">2017-08-26T07:20:00Z</dcterms:created>
  <dcterms:modified xsi:type="dcterms:W3CDTF">2017-08-30T14:44:00Z</dcterms:modified>
</cp:coreProperties>
</file>