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A0B8A" w14:textId="77777777" w:rsidR="00F144FA" w:rsidRPr="003B15CE" w:rsidRDefault="00F144FA" w:rsidP="00F144FA">
      <w:pPr>
        <w:spacing w:beforeLines="1000" w:before="3120"/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3B15CE">
        <w:rPr>
          <w:rFonts w:asciiTheme="majorEastAsia" w:eastAsiaTheme="majorEastAsia" w:hAnsiTheme="majorEastAsia" w:hint="eastAsia"/>
          <w:b/>
          <w:sz w:val="72"/>
          <w:szCs w:val="72"/>
        </w:rPr>
        <w:t>软件测试报告V</w:t>
      </w:r>
      <w:r w:rsidRPr="003B15CE">
        <w:rPr>
          <w:rFonts w:asciiTheme="majorEastAsia" w:eastAsiaTheme="majorEastAsia" w:hAnsiTheme="majorEastAsia"/>
          <w:b/>
          <w:sz w:val="72"/>
          <w:szCs w:val="72"/>
        </w:rPr>
        <w:t>1</w:t>
      </w:r>
    </w:p>
    <w:p w14:paraId="12C971EC" w14:textId="77777777" w:rsidR="00F144FA" w:rsidRPr="003B15CE" w:rsidRDefault="00F144FA" w:rsidP="00F144FA">
      <w:pPr>
        <w:spacing w:beforeLines="600" w:before="1872"/>
        <w:jc w:val="center"/>
        <w:rPr>
          <w:b/>
          <w:sz w:val="52"/>
          <w:szCs w:val="52"/>
        </w:rPr>
      </w:pPr>
      <w:proofErr w:type="spellStart"/>
      <w:r w:rsidRPr="003B15CE">
        <w:rPr>
          <w:rFonts w:hint="eastAsia"/>
          <w:b/>
          <w:sz w:val="52"/>
          <w:szCs w:val="52"/>
        </w:rPr>
        <w:t>d</w:t>
      </w:r>
      <w:r w:rsidRPr="003B15CE">
        <w:rPr>
          <w:b/>
          <w:sz w:val="52"/>
          <w:szCs w:val="52"/>
        </w:rPr>
        <w:t>oExcel</w:t>
      </w:r>
      <w:proofErr w:type="spellEnd"/>
    </w:p>
    <w:p w14:paraId="55241478" w14:textId="77777777" w:rsidR="00F144FA" w:rsidRPr="00A97CAD" w:rsidRDefault="00F144FA" w:rsidP="00713306">
      <w:pPr>
        <w:spacing w:beforeLines="800" w:before="2496"/>
        <w:ind w:leftChars="600" w:left="1680"/>
      </w:pPr>
      <w:r w:rsidRPr="00A97CAD">
        <w:rPr>
          <w:rFonts w:hint="eastAsia"/>
        </w:rPr>
        <w:t>撰</w:t>
      </w:r>
      <w:r w:rsidRPr="00A97CAD">
        <w:rPr>
          <w:rFonts w:hint="eastAsia"/>
        </w:rPr>
        <w:t xml:space="preserve"> </w:t>
      </w:r>
      <w:r w:rsidRPr="00A97CAD">
        <w:rPr>
          <w:rFonts w:hint="eastAsia"/>
        </w:rPr>
        <w:t>写</w:t>
      </w:r>
      <w:r w:rsidRPr="00A97CAD">
        <w:rPr>
          <w:rFonts w:hint="eastAsia"/>
        </w:rPr>
        <w:t xml:space="preserve"> </w:t>
      </w:r>
      <w:r w:rsidRPr="00A97CAD">
        <w:rPr>
          <w:rFonts w:hint="eastAsia"/>
        </w:rPr>
        <w:t>人：</w:t>
      </w:r>
      <w:proofErr w:type="gramStart"/>
      <w:r>
        <w:rPr>
          <w:rFonts w:hint="eastAsia"/>
        </w:rPr>
        <w:t>付荣亮</w:t>
      </w:r>
      <w:proofErr w:type="gramEnd"/>
    </w:p>
    <w:p w14:paraId="64322019" w14:textId="6860BE97" w:rsidR="00F144FA" w:rsidRPr="00A97CAD" w:rsidRDefault="00F144FA" w:rsidP="00713306">
      <w:pPr>
        <w:ind w:leftChars="600" w:left="1680"/>
      </w:pPr>
      <w:r>
        <w:rPr>
          <w:rFonts w:hint="eastAsia"/>
        </w:rPr>
        <w:t>测试人员</w:t>
      </w:r>
      <w:r w:rsidRPr="00A97CAD">
        <w:rPr>
          <w:rFonts w:hint="eastAsia"/>
        </w:rPr>
        <w:t>：</w:t>
      </w:r>
      <w:r>
        <w:rPr>
          <w:rFonts w:hint="eastAsia"/>
        </w:rPr>
        <w:t>李士果、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玥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>、</w:t>
      </w:r>
      <w:r w:rsidR="00732E2C" w:rsidRPr="00732E2C">
        <w:rPr>
          <w:rFonts w:hint="eastAsia"/>
        </w:rPr>
        <w:t>何雯雯</w:t>
      </w:r>
    </w:p>
    <w:p w14:paraId="72065D7C" w14:textId="77777777" w:rsidR="00F144FA" w:rsidRDefault="00F144FA" w:rsidP="00713306">
      <w:pPr>
        <w:ind w:leftChars="600" w:left="1680"/>
      </w:pPr>
      <w:r w:rsidRPr="00A97CAD">
        <w:rPr>
          <w:rFonts w:hint="eastAsia"/>
        </w:rPr>
        <w:t>时</w:t>
      </w:r>
      <w:r w:rsidRPr="00A97CAD">
        <w:rPr>
          <w:rFonts w:hint="eastAsia"/>
        </w:rPr>
        <w:t xml:space="preserve">    </w:t>
      </w:r>
      <w:r w:rsidRPr="00A97CAD">
        <w:rPr>
          <w:rFonts w:hint="eastAsia"/>
        </w:rPr>
        <w:t>间：</w:t>
      </w:r>
      <w:r w:rsidRPr="00A97CAD">
        <w:rPr>
          <w:rFonts w:hint="eastAsia"/>
        </w:rPr>
        <w:t>201</w:t>
      </w:r>
      <w:r>
        <w:rPr>
          <w:rFonts w:hint="eastAsia"/>
        </w:rPr>
        <w:t>8</w:t>
      </w:r>
      <w:r w:rsidRPr="00A97CAD">
        <w:rPr>
          <w:rFonts w:hint="eastAsia"/>
        </w:rPr>
        <w:t>年</w:t>
      </w:r>
      <w:r>
        <w:rPr>
          <w:rFonts w:hint="eastAsia"/>
        </w:rPr>
        <w:t>7</w:t>
      </w:r>
      <w:r w:rsidRPr="00A97CAD">
        <w:rPr>
          <w:rFonts w:hint="eastAsia"/>
        </w:rPr>
        <w:t>月</w:t>
      </w:r>
      <w:r>
        <w:rPr>
          <w:rFonts w:hint="eastAsia"/>
        </w:rPr>
        <w:t>24</w:t>
      </w:r>
      <w:r w:rsidRPr="00A97CAD">
        <w:rPr>
          <w:rFonts w:hint="eastAsia"/>
        </w:rPr>
        <w:t>日</w:t>
      </w:r>
    </w:p>
    <w:p w14:paraId="1BBA3586" w14:textId="77777777" w:rsidR="00F144FA" w:rsidRDefault="00F144FA">
      <w:pPr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val="zh-CN"/>
        </w:rPr>
        <w:id w:val="-1494713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C1EB0F" w14:textId="0DE16A5D" w:rsidR="00E12613" w:rsidRPr="004A46C3" w:rsidRDefault="00E12613" w:rsidP="004A46C3">
          <w:pPr>
            <w:pStyle w:val="TOC"/>
            <w:spacing w:before="0" w:line="240" w:lineRule="auto"/>
            <w:jc w:val="center"/>
            <w:rPr>
              <w:color w:val="000000" w:themeColor="text1"/>
            </w:rPr>
          </w:pPr>
          <w:r w:rsidRPr="004A46C3">
            <w:rPr>
              <w:color w:val="000000" w:themeColor="text1"/>
              <w:lang w:val="zh-CN"/>
            </w:rPr>
            <w:t>目录</w:t>
          </w:r>
        </w:p>
        <w:p w14:paraId="535EDC69" w14:textId="4B88A233" w:rsidR="00E12613" w:rsidRDefault="00E12613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caps w:val="0"/>
              <w:lang w:val="zh-CN"/>
            </w:rPr>
            <w:fldChar w:fldCharType="begin"/>
          </w:r>
          <w:r>
            <w:rPr>
              <w:caps w:val="0"/>
              <w:lang w:val="zh-CN"/>
            </w:rPr>
            <w:instrText xml:space="preserve"> TOC \o "1-3" \h \z \u </w:instrText>
          </w:r>
          <w:r>
            <w:rPr>
              <w:caps w:val="0"/>
              <w:lang w:val="zh-CN"/>
            </w:rPr>
            <w:fldChar w:fldCharType="separate"/>
          </w:r>
          <w:hyperlink w:anchor="_Toc520240053" w:history="1">
            <w:r w:rsidRPr="00477738">
              <w:rPr>
                <w:rStyle w:val="a9"/>
                <w:rFonts w:asciiTheme="majorHAnsi" w:eastAsiaTheme="majorEastAsia" w:hAnsiTheme="majorHAnsi"/>
                <w:noProof/>
              </w:rPr>
              <w:t>1</w:t>
            </w:r>
            <w:r w:rsidRPr="00477738">
              <w:rPr>
                <w:rStyle w:val="a9"/>
                <w:noProof/>
              </w:rPr>
              <w:t xml:space="preserve"> </w:t>
            </w:r>
            <w:r w:rsidRPr="00477738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8ECB" w14:textId="33B7432C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54" w:history="1">
            <w:r w:rsidR="00E12613" w:rsidRPr="00477738">
              <w:rPr>
                <w:rStyle w:val="a9"/>
                <w:noProof/>
              </w:rPr>
              <w:t xml:space="preserve">1.1 </w:t>
            </w:r>
            <w:r w:rsidR="00E12613" w:rsidRPr="00477738">
              <w:rPr>
                <w:rStyle w:val="a9"/>
                <w:noProof/>
              </w:rPr>
              <w:t>标识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_Toc520240054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3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5684FC1A" w14:textId="19DFFCEA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55" w:history="1">
            <w:r w:rsidR="00E12613" w:rsidRPr="00477738">
              <w:rPr>
                <w:rStyle w:val="a9"/>
                <w:noProof/>
              </w:rPr>
              <w:t xml:space="preserve">1.2 </w:t>
            </w:r>
            <w:r w:rsidR="00E12613" w:rsidRPr="00477738">
              <w:rPr>
                <w:rStyle w:val="a9"/>
                <w:noProof/>
              </w:rPr>
              <w:t>系统概述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_Toc520240055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3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46C8631D" w14:textId="7F27A612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56" w:history="1">
            <w:r w:rsidR="00E12613" w:rsidRPr="00477738">
              <w:rPr>
                <w:rStyle w:val="a9"/>
                <w:noProof/>
              </w:rPr>
              <w:t xml:space="preserve">1.3 </w:t>
            </w:r>
            <w:r w:rsidR="00E12613" w:rsidRPr="00477738">
              <w:rPr>
                <w:rStyle w:val="a9"/>
                <w:noProof/>
              </w:rPr>
              <w:t>文档概述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_Toc520240056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5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108F1812" w14:textId="48339E05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57" w:history="1">
            <w:r w:rsidR="00E12613" w:rsidRPr="00477738">
              <w:rPr>
                <w:rStyle w:val="a9"/>
                <w:noProof/>
              </w:rPr>
              <w:t xml:space="preserve">1.4 </w:t>
            </w:r>
            <w:r w:rsidR="00E12613" w:rsidRPr="00477738">
              <w:rPr>
                <w:rStyle w:val="a9"/>
                <w:noProof/>
              </w:rPr>
              <w:t>基线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_Toc520240057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5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5C9B176B" w14:textId="593E215E" w:rsidR="00E12613" w:rsidRDefault="007245CC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0240058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2</w:t>
            </w:r>
            <w:r w:rsidR="00E12613" w:rsidRPr="00477738">
              <w:rPr>
                <w:rStyle w:val="a9"/>
                <w:noProof/>
              </w:rPr>
              <w:t xml:space="preserve"> </w:t>
            </w:r>
            <w:r w:rsidR="00E12613" w:rsidRPr="00477738">
              <w:rPr>
                <w:rStyle w:val="a9"/>
                <w:noProof/>
              </w:rPr>
              <w:t>引用文件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_Toc520240058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5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44DE5C81" w14:textId="0FF55255" w:rsidR="00E12613" w:rsidRDefault="007245CC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0240059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3</w:t>
            </w:r>
            <w:r w:rsidR="00E12613" w:rsidRPr="00477738">
              <w:rPr>
                <w:rStyle w:val="a9"/>
                <w:noProof/>
              </w:rPr>
              <w:t xml:space="preserve"> </w:t>
            </w:r>
            <w:r w:rsidR="00E12613" w:rsidRPr="00477738">
              <w:rPr>
                <w:rStyle w:val="a9"/>
                <w:noProof/>
              </w:rPr>
              <w:t>软件测试环境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_Toc520240059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5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218FABA3" w14:textId="0B99A943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60" w:history="1">
            <w:r w:rsidR="00E12613" w:rsidRPr="00477738">
              <w:rPr>
                <w:rStyle w:val="a9"/>
                <w:noProof/>
              </w:rPr>
              <w:t xml:space="preserve">3.1 </w:t>
            </w:r>
            <w:r w:rsidR="00E12613" w:rsidRPr="00477738">
              <w:rPr>
                <w:rStyle w:val="a9"/>
                <w:noProof/>
              </w:rPr>
              <w:t>测试环境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_Toc520240060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5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1FB85FD6" w14:textId="6879669E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61" w:history="1">
            <w:r w:rsidR="00E12613" w:rsidRPr="00477738">
              <w:rPr>
                <w:rStyle w:val="a9"/>
                <w:noProof/>
              </w:rPr>
              <w:t xml:space="preserve">3.2 </w:t>
            </w:r>
            <w:r w:rsidR="00E12613" w:rsidRPr="00477738">
              <w:rPr>
                <w:rStyle w:val="a9"/>
                <w:noProof/>
              </w:rPr>
              <w:t>参与测试人员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_Toc520240061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5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7F41637D" w14:textId="6D6FC2B6" w:rsidR="00E12613" w:rsidRDefault="007245CC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0240062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4</w:t>
            </w:r>
            <w:r w:rsidR="00E12613" w:rsidRPr="00477738">
              <w:rPr>
                <w:rStyle w:val="a9"/>
                <w:noProof/>
              </w:rPr>
              <w:t xml:space="preserve"> </w:t>
            </w:r>
            <w:r w:rsidR="00E12613" w:rsidRPr="00477738">
              <w:rPr>
                <w:rStyle w:val="a9"/>
                <w:noProof/>
              </w:rPr>
              <w:t>计划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_Toc520240062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6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0A92AEF2" w14:textId="469069F8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63" w:history="1">
            <w:r w:rsidR="00E12613" w:rsidRPr="00477738">
              <w:rPr>
                <w:rStyle w:val="a9"/>
                <w:noProof/>
              </w:rPr>
              <w:t xml:space="preserve">4.1 </w:t>
            </w:r>
            <w:r w:rsidR="00E12613" w:rsidRPr="00477738">
              <w:rPr>
                <w:rStyle w:val="a9"/>
                <w:noProof/>
              </w:rPr>
              <w:t>总体设计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_Toc520240063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6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384E2932" w14:textId="264CE384" w:rsidR="00E12613" w:rsidRDefault="007245CC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20240064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4.1.1</w:t>
            </w:r>
            <w:r w:rsidR="00E12613" w:rsidRPr="00477738">
              <w:rPr>
                <w:rStyle w:val="a9"/>
                <w:noProof/>
              </w:rPr>
              <w:t xml:space="preserve"> </w:t>
            </w:r>
            <w:r w:rsidR="00E12613" w:rsidRPr="00477738">
              <w:rPr>
                <w:rStyle w:val="a9"/>
                <w:noProof/>
              </w:rPr>
              <w:t>测试级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_Toc520240064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6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298F2E3E" w14:textId="7561BE44" w:rsidR="00E12613" w:rsidRDefault="007245CC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20240065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4.1.2</w:t>
            </w:r>
            <w:r w:rsidR="00E12613" w:rsidRPr="00477738">
              <w:rPr>
                <w:rStyle w:val="a9"/>
                <w:noProof/>
              </w:rPr>
              <w:t xml:space="preserve"> </w:t>
            </w:r>
            <w:r w:rsidR="00E12613" w:rsidRPr="00477738">
              <w:rPr>
                <w:rStyle w:val="a9"/>
                <w:noProof/>
              </w:rPr>
              <w:t>测试类别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_Toc520240065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6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74EDDA82" w14:textId="319A73C8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66" w:history="1">
            <w:r w:rsidR="00E12613" w:rsidRPr="00477738">
              <w:rPr>
                <w:rStyle w:val="a9"/>
                <w:noProof/>
              </w:rPr>
              <w:t xml:space="preserve">4.2 </w:t>
            </w:r>
            <w:r w:rsidR="00E12613" w:rsidRPr="00477738">
              <w:rPr>
                <w:rStyle w:val="a9"/>
                <w:noProof/>
              </w:rPr>
              <w:t>计划执行的测试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_Toc520240066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7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63E4B332" w14:textId="097731B6" w:rsidR="00E12613" w:rsidRDefault="007245CC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20240067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4.2.1</w:t>
            </w:r>
            <w:r w:rsidR="00E12613" w:rsidRPr="00477738">
              <w:rPr>
                <w:rStyle w:val="a9"/>
                <w:noProof/>
              </w:rPr>
              <w:t xml:space="preserve"> .xlsx</w:t>
            </w:r>
            <w:r w:rsidR="00E12613" w:rsidRPr="00477738">
              <w:rPr>
                <w:rStyle w:val="a9"/>
                <w:noProof/>
              </w:rPr>
              <w:t>解析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_Toc520240067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7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57BB7CAC" w14:textId="6C7DF6CE" w:rsidR="00E12613" w:rsidRDefault="007245CC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20240068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4.2.2</w:t>
            </w:r>
            <w:r w:rsidR="00E12613" w:rsidRPr="00477738">
              <w:rPr>
                <w:rStyle w:val="a9"/>
                <w:noProof/>
              </w:rPr>
              <w:t xml:space="preserve"> .xls</w:t>
            </w:r>
            <w:r w:rsidR="00E12613" w:rsidRPr="00477738">
              <w:rPr>
                <w:rStyle w:val="a9"/>
                <w:noProof/>
              </w:rPr>
              <w:t>解析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_Toc520240068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7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4EAAC7D2" w14:textId="66E49D6D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69" w:history="1">
            <w:r w:rsidR="00E12613" w:rsidRPr="00477738">
              <w:rPr>
                <w:rStyle w:val="a9"/>
                <w:noProof/>
              </w:rPr>
              <w:t xml:space="preserve">4.3 </w:t>
            </w:r>
            <w:r w:rsidR="00E12613" w:rsidRPr="00477738">
              <w:rPr>
                <w:rStyle w:val="a9"/>
                <w:noProof/>
              </w:rPr>
              <w:t>测试用例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_Toc520240069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7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08C0AE5E" w14:textId="4A283927" w:rsidR="00E12613" w:rsidRDefault="007245CC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20240070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4.3.1</w:t>
            </w:r>
            <w:r w:rsidR="00E12613" w:rsidRPr="00477738">
              <w:rPr>
                <w:rStyle w:val="a9"/>
                <w:noProof/>
              </w:rPr>
              <w:t xml:space="preserve"> .xlsx</w:t>
            </w:r>
            <w:r w:rsidR="00E12613" w:rsidRPr="00477738">
              <w:rPr>
                <w:rStyle w:val="a9"/>
                <w:noProof/>
              </w:rPr>
              <w:t>解析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_Toc520240070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7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62EDEEEA" w14:textId="713DB8E2" w:rsidR="00E12613" w:rsidRDefault="007245CC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20240071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4.3.2</w:t>
            </w:r>
            <w:r w:rsidR="00E12613" w:rsidRPr="00477738">
              <w:rPr>
                <w:rStyle w:val="a9"/>
                <w:noProof/>
              </w:rPr>
              <w:t xml:space="preserve"> .xls</w:t>
            </w:r>
            <w:r w:rsidR="00E12613" w:rsidRPr="00477738">
              <w:rPr>
                <w:rStyle w:val="a9"/>
                <w:noProof/>
              </w:rPr>
              <w:t>解析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_Toc520240071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9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5CF36BA3" w14:textId="28F5783F" w:rsidR="00E12613" w:rsidRDefault="007245CC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0240072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5</w:t>
            </w:r>
            <w:r w:rsidR="00E12613" w:rsidRPr="00477738">
              <w:rPr>
                <w:rStyle w:val="a9"/>
                <w:noProof/>
              </w:rPr>
              <w:t xml:space="preserve"> </w:t>
            </w:r>
            <w:r w:rsidR="00E12613" w:rsidRPr="00477738">
              <w:rPr>
                <w:rStyle w:val="a9"/>
                <w:noProof/>
              </w:rPr>
              <w:t>测试终止条件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_Toc520240072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10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017523E3" w14:textId="5BF2188D" w:rsidR="00E12613" w:rsidRDefault="007245CC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0240073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6</w:t>
            </w:r>
            <w:r w:rsidR="00E12613" w:rsidRPr="00477738">
              <w:rPr>
                <w:rStyle w:val="a9"/>
                <w:noProof/>
              </w:rPr>
              <w:t xml:space="preserve"> </w:t>
            </w:r>
            <w:r w:rsidR="00E12613" w:rsidRPr="00477738">
              <w:rPr>
                <w:rStyle w:val="a9"/>
                <w:noProof/>
              </w:rPr>
              <w:t>测试结果概述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_Toc520240073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10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05EE5C83" w14:textId="3869CBC0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74" w:history="1">
            <w:r w:rsidR="00E12613" w:rsidRPr="00477738">
              <w:rPr>
                <w:rStyle w:val="a9"/>
                <w:noProof/>
              </w:rPr>
              <w:t xml:space="preserve">6.1 </w:t>
            </w:r>
            <w:r w:rsidR="00E12613" w:rsidRPr="00477738">
              <w:rPr>
                <w:rStyle w:val="a9"/>
                <w:noProof/>
              </w:rPr>
              <w:t>对被测试软件的总体评估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_Toc520240074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10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245FC50A" w14:textId="7C6F1363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75" w:history="1">
            <w:r w:rsidR="00E12613" w:rsidRPr="00477738">
              <w:rPr>
                <w:rStyle w:val="a9"/>
                <w:noProof/>
              </w:rPr>
              <w:t xml:space="preserve">6.2 </w:t>
            </w:r>
            <w:r w:rsidR="00E12613" w:rsidRPr="00477738">
              <w:rPr>
                <w:rStyle w:val="a9"/>
                <w:noProof/>
              </w:rPr>
              <w:t>改进建议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_Toc520240075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10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0916DF7E" w14:textId="65C948A5" w:rsidR="00E12613" w:rsidRDefault="007245CC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0240076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7</w:t>
            </w:r>
            <w:r w:rsidR="00E12613" w:rsidRPr="00477738">
              <w:rPr>
                <w:rStyle w:val="a9"/>
                <w:noProof/>
              </w:rPr>
              <w:t xml:space="preserve"> </w:t>
            </w:r>
            <w:r w:rsidR="00E12613" w:rsidRPr="00477738">
              <w:rPr>
                <w:rStyle w:val="a9"/>
                <w:noProof/>
              </w:rPr>
              <w:t>详细的测试结果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_Toc520240076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11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4D88AA92" w14:textId="27A46D2F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77" w:history="1">
            <w:r w:rsidR="00E12613" w:rsidRPr="00477738">
              <w:rPr>
                <w:rStyle w:val="a9"/>
                <w:noProof/>
              </w:rPr>
              <w:t>7.1 .xlsx</w:t>
            </w:r>
            <w:r w:rsidR="00E12613" w:rsidRPr="00477738">
              <w:rPr>
                <w:rStyle w:val="a9"/>
                <w:noProof/>
              </w:rPr>
              <w:t>解析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_Toc520240077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11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0F04714E" w14:textId="18201ED5" w:rsidR="00E12613" w:rsidRDefault="007245CC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240078" w:history="1">
            <w:r w:rsidR="00E12613" w:rsidRPr="00477738">
              <w:rPr>
                <w:rStyle w:val="a9"/>
                <w:noProof/>
              </w:rPr>
              <w:t>7.2 .xls</w:t>
            </w:r>
            <w:r w:rsidR="00E12613" w:rsidRPr="00477738">
              <w:rPr>
                <w:rStyle w:val="a9"/>
                <w:noProof/>
              </w:rPr>
              <w:t>解析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_Toc520240078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11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387B796E" w14:textId="6C37BEF5" w:rsidR="00E12613" w:rsidRDefault="007245CC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0240079" w:history="1">
            <w:r w:rsidR="00E12613" w:rsidRPr="00477738">
              <w:rPr>
                <w:rStyle w:val="a9"/>
                <w:rFonts w:asciiTheme="majorHAnsi" w:eastAsiaTheme="majorEastAsia" w:hAnsiTheme="majorHAnsi"/>
                <w:noProof/>
              </w:rPr>
              <w:t>8</w:t>
            </w:r>
            <w:r w:rsidR="00E12613" w:rsidRPr="00477738">
              <w:rPr>
                <w:rStyle w:val="a9"/>
                <w:noProof/>
              </w:rPr>
              <w:t xml:space="preserve"> </w:t>
            </w:r>
            <w:r w:rsidR="00E12613" w:rsidRPr="00477738">
              <w:rPr>
                <w:rStyle w:val="a9"/>
                <w:noProof/>
              </w:rPr>
              <w:t>总结</w:t>
            </w:r>
            <w:r w:rsidR="00E12613">
              <w:rPr>
                <w:noProof/>
                <w:webHidden/>
              </w:rPr>
              <w:tab/>
            </w:r>
            <w:r w:rsidR="00E12613">
              <w:rPr>
                <w:noProof/>
                <w:webHidden/>
              </w:rPr>
              <w:fldChar w:fldCharType="begin"/>
            </w:r>
            <w:r w:rsidR="00E12613">
              <w:rPr>
                <w:noProof/>
                <w:webHidden/>
              </w:rPr>
              <w:instrText xml:space="preserve"> PAGEREF _Toc520240079 \h </w:instrText>
            </w:r>
            <w:r w:rsidR="00E12613">
              <w:rPr>
                <w:noProof/>
                <w:webHidden/>
              </w:rPr>
            </w:r>
            <w:r w:rsidR="00E12613">
              <w:rPr>
                <w:noProof/>
                <w:webHidden/>
              </w:rPr>
              <w:fldChar w:fldCharType="separate"/>
            </w:r>
            <w:r w:rsidR="002A2670">
              <w:rPr>
                <w:noProof/>
                <w:webHidden/>
              </w:rPr>
              <w:t>11</w:t>
            </w:r>
            <w:r w:rsidR="00E12613">
              <w:rPr>
                <w:noProof/>
                <w:webHidden/>
              </w:rPr>
              <w:fldChar w:fldCharType="end"/>
            </w:r>
          </w:hyperlink>
        </w:p>
        <w:p w14:paraId="67637883" w14:textId="0DCCE73D" w:rsidR="00E12613" w:rsidRDefault="00E12613" w:rsidP="00E12613">
          <w:pPr>
            <w:spacing w:before="0" w:line="240" w:lineRule="auto"/>
          </w:pPr>
          <w:r>
            <w:rPr>
              <w:rFonts w:cstheme="minorHAnsi"/>
              <w:caps/>
              <w:sz w:val="20"/>
              <w:szCs w:val="20"/>
              <w:lang w:val="zh-CN"/>
            </w:rPr>
            <w:fldChar w:fldCharType="end"/>
          </w:r>
        </w:p>
      </w:sdtContent>
    </w:sdt>
    <w:p w14:paraId="458FF0EE" w14:textId="0346EF3D" w:rsidR="00D908C2" w:rsidRDefault="00934FFD" w:rsidP="00C3085B">
      <w:pPr>
        <w:pStyle w:val="1"/>
      </w:pPr>
      <w:bookmarkStart w:id="0" w:name="_Toc520240053"/>
      <w:r>
        <w:rPr>
          <w:rFonts w:hint="eastAsia"/>
        </w:rPr>
        <w:lastRenderedPageBreak/>
        <w:t>引言</w:t>
      </w:r>
      <w:bookmarkEnd w:id="0"/>
    </w:p>
    <w:p w14:paraId="3F9AC813" w14:textId="498AD8EC" w:rsidR="00367F19" w:rsidRDefault="00367F19" w:rsidP="00C3085B">
      <w:pPr>
        <w:ind w:firstLineChars="200" w:firstLine="560"/>
      </w:pPr>
      <w:r>
        <w:rPr>
          <w:rFonts w:hint="eastAsia"/>
        </w:rPr>
        <w:t>本文档用于记录</w:t>
      </w:r>
      <w:proofErr w:type="spellStart"/>
      <w:r>
        <w:rPr>
          <w:rFonts w:hint="eastAsia"/>
        </w:rPr>
        <w:t>do</w:t>
      </w:r>
      <w:r>
        <w:t>Excel</w:t>
      </w:r>
      <w:proofErr w:type="spellEnd"/>
      <w:r>
        <w:rPr>
          <w:rFonts w:hint="eastAsia"/>
        </w:rPr>
        <w:t>项目的测试计划规定和软件测试结果，其中包含了参考文件、测试计划设计安排、测试用例</w:t>
      </w:r>
      <w:r w:rsidR="00C11B6E">
        <w:rPr>
          <w:rFonts w:hint="eastAsia"/>
        </w:rPr>
        <w:t>、测试结果分析等。</w:t>
      </w:r>
    </w:p>
    <w:p w14:paraId="2FC4C0F4" w14:textId="29E72E45" w:rsidR="00934FFD" w:rsidRDefault="00934FFD" w:rsidP="00C3085B">
      <w:pPr>
        <w:pStyle w:val="2"/>
      </w:pPr>
      <w:bookmarkStart w:id="1" w:name="_Toc520240054"/>
      <w:r>
        <w:rPr>
          <w:rFonts w:hint="eastAsia"/>
        </w:rPr>
        <w:t>标识</w:t>
      </w:r>
      <w:bookmarkEnd w:id="1"/>
    </w:p>
    <w:p w14:paraId="2FD4D41F" w14:textId="0946E0E1" w:rsidR="00C11B6E" w:rsidRPr="00C11B6E" w:rsidRDefault="00C11B6E" w:rsidP="00C3085B">
      <w:r>
        <w:t xml:space="preserve">    </w:t>
      </w:r>
      <w:proofErr w:type="spellStart"/>
      <w:r>
        <w:t>doExcel</w:t>
      </w:r>
      <w:proofErr w:type="spellEnd"/>
      <w:r>
        <w:rPr>
          <w:rFonts w:hint="eastAsia"/>
        </w:rPr>
        <w:t>：项目名称；</w:t>
      </w:r>
    </w:p>
    <w:p w14:paraId="6B7365E8" w14:textId="538A2276" w:rsidR="00934FFD" w:rsidRDefault="00934FFD" w:rsidP="00C3085B">
      <w:pPr>
        <w:pStyle w:val="2"/>
      </w:pPr>
      <w:bookmarkStart w:id="2" w:name="_Toc520240055"/>
      <w:r>
        <w:rPr>
          <w:rFonts w:hint="eastAsia"/>
        </w:rPr>
        <w:t>系统概述</w:t>
      </w:r>
      <w:bookmarkEnd w:id="2"/>
    </w:p>
    <w:p w14:paraId="7558F150" w14:textId="24C41DCF" w:rsidR="00C11B6E" w:rsidRDefault="00C11B6E" w:rsidP="00C3085B">
      <w:pPr>
        <w:ind w:firstLineChars="200" w:firstLine="560"/>
      </w:pPr>
      <w:proofErr w:type="spellStart"/>
      <w:r>
        <w:t>doExcel</w:t>
      </w:r>
      <w:proofErr w:type="spellEnd"/>
      <w:r>
        <w:rPr>
          <w:rFonts w:hint="eastAsia"/>
        </w:rPr>
        <w:t>项目是一个基于</w:t>
      </w:r>
      <w:r>
        <w:t>JDK1.8</w:t>
      </w:r>
      <w:r>
        <w:rPr>
          <w:rFonts w:hint="eastAsia"/>
        </w:rPr>
        <w:t>及以上开发的</w:t>
      </w:r>
      <w:r>
        <w:t>Java</w:t>
      </w:r>
      <w:r>
        <w:rPr>
          <w:rFonts w:hint="eastAsia"/>
        </w:rPr>
        <w:t>包，提供了</w:t>
      </w:r>
      <w:r w:rsidR="0069435F">
        <w:rPr>
          <w:rFonts w:hint="eastAsia"/>
        </w:rPr>
        <w:t>基于</w:t>
      </w:r>
      <w:r w:rsidR="0069435F">
        <w:rPr>
          <w:rFonts w:hint="eastAsia"/>
        </w:rPr>
        <w:t>Apache</w:t>
      </w:r>
      <w:r w:rsidR="0069435F">
        <w:rPr>
          <w:rFonts w:hint="eastAsia"/>
        </w:rPr>
        <w:t>的</w:t>
      </w:r>
      <w:r w:rsidR="0069435F">
        <w:rPr>
          <w:rFonts w:hint="eastAsia"/>
        </w:rPr>
        <w:t>POI</w:t>
      </w:r>
      <w:r w:rsidR="0069435F">
        <w:rPr>
          <w:rFonts w:hint="eastAsia"/>
        </w:rPr>
        <w:t>开放源码</w:t>
      </w:r>
      <w:proofErr w:type="gramStart"/>
      <w:r w:rsidR="0069435F">
        <w:rPr>
          <w:rFonts w:hint="eastAsia"/>
        </w:rPr>
        <w:t>函式库</w:t>
      </w:r>
      <w:proofErr w:type="gramEnd"/>
      <w:r w:rsidR="0069435F">
        <w:rPr>
          <w:rFonts w:hint="eastAsia"/>
        </w:rPr>
        <w:t>来</w:t>
      </w:r>
      <w:r>
        <w:rPr>
          <w:rFonts w:hint="eastAsia"/>
        </w:rPr>
        <w:t>解析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文件</w:t>
      </w:r>
      <w:r>
        <w:t>)</w:t>
      </w:r>
      <w:r>
        <w:rPr>
          <w:rFonts w:hint="eastAsia"/>
        </w:rPr>
        <w:t>的接口</w:t>
      </w:r>
      <w:r w:rsidR="00DB2FBD">
        <w:rPr>
          <w:rFonts w:hint="eastAsia"/>
        </w:rPr>
        <w:t>，获取</w:t>
      </w:r>
      <w:r w:rsidR="00DB2FBD">
        <w:rPr>
          <w:rFonts w:hint="eastAsia"/>
        </w:rPr>
        <w:t>Excel</w:t>
      </w:r>
      <w:r w:rsidR="00DB2FBD">
        <w:rPr>
          <w:rFonts w:hint="eastAsia"/>
        </w:rPr>
        <w:t>文件单元格的格式和内容值</w:t>
      </w:r>
      <w:r>
        <w:rPr>
          <w:rFonts w:hint="eastAsia"/>
        </w:rPr>
        <w:t>。</w:t>
      </w:r>
    </w:p>
    <w:p w14:paraId="49DC3004" w14:textId="2862A23D" w:rsidR="00B7400B" w:rsidRDefault="0069435F" w:rsidP="00832D6B">
      <w:pPr>
        <w:ind w:firstLineChars="200" w:firstLine="560"/>
      </w:pPr>
      <w:r>
        <w:rPr>
          <w:rFonts w:hint="eastAsia"/>
        </w:rPr>
        <w:t>对于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文件，</w:t>
      </w:r>
      <w:r w:rsidR="00DB2FBD">
        <w:rPr>
          <w:rFonts w:hint="eastAsia"/>
        </w:rPr>
        <w:t>基于流式处理，支持对大容量文件解析。</w:t>
      </w:r>
      <w:r>
        <w:rPr>
          <w:rFonts w:hint="eastAsia"/>
        </w:rPr>
        <w:t>根据其文件格式特性，将其先按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压缩包格式解压，得到含有</w:t>
      </w:r>
      <w:r>
        <w:rPr>
          <w:rFonts w:hint="eastAsia"/>
        </w:rPr>
        <w:t>wor</w:t>
      </w:r>
      <w:r>
        <w:t>kbook.xml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tyles.xml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haredStrings.xml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heet_.xml</w:t>
      </w:r>
      <w:r>
        <w:rPr>
          <w:rFonts w:hint="eastAsia"/>
        </w:rPr>
        <w:t>的文件夹。</w:t>
      </w:r>
      <w:r w:rsidR="003A6306">
        <w:rPr>
          <w:rFonts w:hint="eastAsia"/>
        </w:rPr>
        <w:t>因为</w:t>
      </w:r>
      <w:r w:rsidR="003A6306">
        <w:rPr>
          <w:rFonts w:hint="eastAsia"/>
        </w:rPr>
        <w:t>s</w:t>
      </w:r>
      <w:r w:rsidR="003A6306">
        <w:t>tyles.xml</w:t>
      </w:r>
      <w:r w:rsidR="003A6306">
        <w:rPr>
          <w:rFonts w:hint="eastAsia"/>
        </w:rPr>
        <w:t>和</w:t>
      </w:r>
      <w:r w:rsidR="003A6306">
        <w:rPr>
          <w:rFonts w:hint="eastAsia"/>
        </w:rPr>
        <w:t>s</w:t>
      </w:r>
      <w:r w:rsidR="003A6306">
        <w:t>haredStrings.xml</w:t>
      </w:r>
      <w:r w:rsidR="003A6306">
        <w:rPr>
          <w:rFonts w:hint="eastAsia"/>
        </w:rPr>
        <w:t>文件一般存储空间比较小，接着</w:t>
      </w:r>
      <w:r w:rsidR="00DB2FBD">
        <w:rPr>
          <w:rFonts w:hint="eastAsia"/>
        </w:rPr>
        <w:t>利用</w:t>
      </w:r>
      <w:proofErr w:type="spellStart"/>
      <w:r w:rsidR="00DB2FBD" w:rsidRPr="00DB2FBD">
        <w:t>org.apache.poi.xssf.eventusermodel</w:t>
      </w:r>
      <w:r w:rsidR="00DB2FBD">
        <w:t>.XSSFReader</w:t>
      </w:r>
      <w:proofErr w:type="spellEnd"/>
      <w:r w:rsidR="003A6306">
        <w:rPr>
          <w:rFonts w:hint="eastAsia"/>
        </w:rPr>
        <w:t>直接</w:t>
      </w:r>
      <w:r w:rsidR="00DB2FBD">
        <w:rPr>
          <w:rFonts w:hint="eastAsia"/>
        </w:rPr>
        <w:t>对</w:t>
      </w:r>
      <w:r w:rsidR="00DB2FBD">
        <w:rPr>
          <w:rFonts w:hint="eastAsia"/>
        </w:rPr>
        <w:t>s</w:t>
      </w:r>
      <w:r w:rsidR="00DB2FBD">
        <w:t>tyles.xml</w:t>
      </w:r>
      <w:r w:rsidR="00DB2FBD">
        <w:rPr>
          <w:rFonts w:hint="eastAsia"/>
        </w:rPr>
        <w:t>和</w:t>
      </w:r>
      <w:r w:rsidR="00DB2FBD">
        <w:rPr>
          <w:rFonts w:hint="eastAsia"/>
        </w:rPr>
        <w:t>s</w:t>
      </w:r>
      <w:r w:rsidR="00DB2FBD">
        <w:t>haredStrings.xml</w:t>
      </w:r>
      <w:r w:rsidR="00DB2FBD">
        <w:rPr>
          <w:rFonts w:hint="eastAsia"/>
        </w:rPr>
        <w:t>直接解析</w:t>
      </w:r>
      <w:r w:rsidR="003A6306">
        <w:rPr>
          <w:rFonts w:hint="eastAsia"/>
        </w:rPr>
        <w:t>。其中对于</w:t>
      </w:r>
      <w:r w:rsidR="003A6306">
        <w:rPr>
          <w:rFonts w:hint="eastAsia"/>
        </w:rPr>
        <w:t>s</w:t>
      </w:r>
      <w:r w:rsidR="003A6306">
        <w:t>haredStrings.xml</w:t>
      </w:r>
      <w:r w:rsidR="003A6306">
        <w:rPr>
          <w:rFonts w:hint="eastAsia"/>
        </w:rPr>
        <w:t>，如果</w:t>
      </w:r>
      <w:r w:rsidR="003A6306">
        <w:rPr>
          <w:rFonts w:hint="eastAsia"/>
        </w:rPr>
        <w:t>Excel</w:t>
      </w:r>
      <w:r w:rsidR="003A6306">
        <w:rPr>
          <w:rFonts w:hint="eastAsia"/>
        </w:rPr>
        <w:t>文件中包含大量的字符串，则该文件存储</w:t>
      </w:r>
      <w:r w:rsidR="007E5963">
        <w:rPr>
          <w:rFonts w:hint="eastAsia"/>
        </w:rPr>
        <w:t>空间</w:t>
      </w:r>
      <w:r w:rsidR="003A6306">
        <w:rPr>
          <w:rFonts w:hint="eastAsia"/>
        </w:rPr>
        <w:t>会</w:t>
      </w:r>
      <w:r w:rsidR="003E4A24">
        <w:rPr>
          <w:rFonts w:hint="eastAsia"/>
        </w:rPr>
        <w:t>比</w:t>
      </w:r>
      <w:r w:rsidR="003A6306">
        <w:rPr>
          <w:rFonts w:hint="eastAsia"/>
        </w:rPr>
        <w:t>较大，故可设置</w:t>
      </w:r>
      <w:proofErr w:type="spellStart"/>
      <w:r w:rsidR="003A6306">
        <w:rPr>
          <w:rFonts w:hint="eastAsia"/>
        </w:rPr>
        <w:t>s</w:t>
      </w:r>
      <w:r w:rsidR="003A6306" w:rsidRPr="003A6306">
        <w:t>stCacheSize</w:t>
      </w:r>
      <w:proofErr w:type="spellEnd"/>
      <w:r w:rsidR="003A6306">
        <w:rPr>
          <w:rFonts w:hint="eastAsia"/>
        </w:rPr>
        <w:t>参数，对</w:t>
      </w:r>
      <w:r w:rsidR="003A6306">
        <w:rPr>
          <w:rFonts w:hint="eastAsia"/>
        </w:rPr>
        <w:t>s</w:t>
      </w:r>
      <w:r w:rsidR="003A6306">
        <w:t>haredStrings.xml</w:t>
      </w:r>
      <w:r w:rsidR="003A6306">
        <w:rPr>
          <w:rFonts w:hint="eastAsia"/>
        </w:rPr>
        <w:t>采用流式处理，每次只加载大小为</w:t>
      </w:r>
      <w:proofErr w:type="spellStart"/>
      <w:r w:rsidR="003A6306">
        <w:rPr>
          <w:rFonts w:hint="eastAsia"/>
        </w:rPr>
        <w:t>s</w:t>
      </w:r>
      <w:r w:rsidR="003A6306" w:rsidRPr="003A6306">
        <w:t>stCacheSize</w:t>
      </w:r>
      <w:proofErr w:type="spellEnd"/>
      <w:r w:rsidR="003A6306">
        <w:rPr>
          <w:rFonts w:hint="eastAsia"/>
        </w:rPr>
        <w:t>这么多行到内存中。</w:t>
      </w:r>
      <w:r w:rsidR="003E4A24">
        <w:rPr>
          <w:rFonts w:hint="eastAsia"/>
        </w:rPr>
        <w:t>最后利用</w:t>
      </w:r>
      <w:r w:rsidR="005A1E9F">
        <w:rPr>
          <w:rFonts w:hint="eastAsia"/>
        </w:rPr>
        <w:t>xml</w:t>
      </w:r>
      <w:r w:rsidR="005A1E9F">
        <w:t>-apis</w:t>
      </w:r>
      <w:r w:rsidR="004E4447">
        <w:t>.</w:t>
      </w:r>
      <w:r w:rsidR="005A1E9F">
        <w:rPr>
          <w:rFonts w:hint="eastAsia"/>
        </w:rPr>
        <w:t>jar</w:t>
      </w:r>
      <w:r w:rsidR="005A1E9F">
        <w:rPr>
          <w:rFonts w:hint="eastAsia"/>
        </w:rPr>
        <w:t>包中的</w:t>
      </w:r>
      <w:proofErr w:type="spellStart"/>
      <w:r w:rsidR="005A1E9F" w:rsidRPr="005A1E9F">
        <w:t>javax.xml.stream</w:t>
      </w:r>
      <w:r w:rsidR="005A1E9F">
        <w:rPr>
          <w:rFonts w:hint="eastAsia"/>
        </w:rPr>
        <w:t>.</w:t>
      </w:r>
      <w:r w:rsidR="003E4A24" w:rsidRPr="003E4A24">
        <w:t>XMLEventReader</w:t>
      </w:r>
      <w:proofErr w:type="spellEnd"/>
      <w:r w:rsidR="005A1E9F">
        <w:rPr>
          <w:rFonts w:hint="eastAsia"/>
        </w:rPr>
        <w:t>对</w:t>
      </w:r>
      <w:r w:rsidR="005A1E9F">
        <w:rPr>
          <w:rFonts w:hint="eastAsia"/>
        </w:rPr>
        <w:t>s</w:t>
      </w:r>
      <w:r w:rsidR="005A1E9F">
        <w:t>heet_.xml</w:t>
      </w:r>
      <w:r w:rsidR="005A1E9F">
        <w:rPr>
          <w:rFonts w:hint="eastAsia"/>
        </w:rPr>
        <w:t>文件按行读取，其中可设置参数</w:t>
      </w:r>
      <w:proofErr w:type="spellStart"/>
      <w:r w:rsidR="005A1E9F" w:rsidRPr="005A1E9F">
        <w:t>rowCacheSize</w:t>
      </w:r>
      <w:proofErr w:type="spellEnd"/>
      <w:r w:rsidR="005A1E9F" w:rsidRPr="005A1E9F">
        <w:t>(</w:t>
      </w:r>
      <w:r w:rsidR="005A1E9F">
        <w:rPr>
          <w:rFonts w:hint="eastAsia"/>
        </w:rPr>
        <w:t>读取到内存中的数据行数</w:t>
      </w:r>
      <w:r w:rsidR="005A1E9F" w:rsidRPr="005A1E9F">
        <w:t>)</w:t>
      </w:r>
      <w:r w:rsidR="005A1E9F">
        <w:rPr>
          <w:rFonts w:hint="eastAsia"/>
        </w:rPr>
        <w:t>，</w:t>
      </w:r>
      <w:proofErr w:type="spellStart"/>
      <w:r w:rsidR="005A1E9F" w:rsidRPr="005A1E9F">
        <w:t>bufferSize</w:t>
      </w:r>
      <w:proofErr w:type="spellEnd"/>
      <w:r w:rsidR="005A1E9F">
        <w:rPr>
          <w:rFonts w:hint="eastAsia"/>
        </w:rPr>
        <w:t>（读</w:t>
      </w:r>
      <w:r w:rsidR="005A1E9F">
        <w:rPr>
          <w:rFonts w:hint="eastAsia"/>
        </w:rPr>
        <w:lastRenderedPageBreak/>
        <w:t>取文件时的缓存大小），</w:t>
      </w:r>
      <w:r w:rsidR="005A1E9F" w:rsidRPr="005A1E9F">
        <w:t>.</w:t>
      </w:r>
      <w:proofErr w:type="spellStart"/>
      <w:r w:rsidR="005A1E9F" w:rsidRPr="005A1E9F">
        <w:t>sheetIndex</w:t>
      </w:r>
      <w:proofErr w:type="spellEnd"/>
      <w:r w:rsidR="005A1E9F">
        <w:rPr>
          <w:rFonts w:hint="eastAsia"/>
        </w:rPr>
        <w:t>（读取</w:t>
      </w:r>
      <w:r w:rsidR="005A1E9F">
        <w:rPr>
          <w:rFonts w:hint="eastAsia"/>
        </w:rPr>
        <w:t>Excel</w:t>
      </w:r>
      <w:r w:rsidR="005A1E9F">
        <w:rPr>
          <w:rFonts w:hint="eastAsia"/>
        </w:rPr>
        <w:t>的特定页面，其序号为</w:t>
      </w:r>
      <w:proofErr w:type="spellStart"/>
      <w:r w:rsidR="005A1E9F" w:rsidRPr="005A1E9F">
        <w:t>sheetIndex</w:t>
      </w:r>
      <w:proofErr w:type="spellEnd"/>
      <w:r w:rsidR="008549EC">
        <w:rPr>
          <w:rFonts w:hint="eastAsia"/>
        </w:rPr>
        <w:t>，从</w:t>
      </w:r>
      <w:r w:rsidR="008549EC">
        <w:rPr>
          <w:rFonts w:hint="eastAsia"/>
        </w:rPr>
        <w:t>0</w:t>
      </w:r>
      <w:r w:rsidR="008549EC">
        <w:rPr>
          <w:rFonts w:hint="eastAsia"/>
        </w:rPr>
        <w:t>开始</w:t>
      </w:r>
      <w:r w:rsidR="005A1E9F">
        <w:rPr>
          <w:rFonts w:hint="eastAsia"/>
        </w:rPr>
        <w:t>）</w:t>
      </w:r>
      <w:r w:rsidR="006B75F6">
        <w:rPr>
          <w:rFonts w:hint="eastAsia"/>
        </w:rPr>
        <w:t>。</w:t>
      </w:r>
      <w:r w:rsidR="006B0C3F">
        <w:rPr>
          <w:rFonts w:hint="eastAsia"/>
        </w:rPr>
        <w:t>项目中的</w:t>
      </w:r>
      <w:proofErr w:type="spellStart"/>
      <w:r w:rsidR="006B0C3F">
        <w:rPr>
          <w:rFonts w:hint="eastAsia"/>
        </w:rPr>
        <w:t>StreamWorkbook</w:t>
      </w:r>
      <w:proofErr w:type="spellEnd"/>
      <w:r w:rsidR="006B0C3F">
        <w:rPr>
          <w:rFonts w:hint="eastAsia"/>
        </w:rPr>
        <w:t>、</w:t>
      </w:r>
      <w:proofErr w:type="spellStart"/>
      <w:r w:rsidR="006B0C3F">
        <w:rPr>
          <w:rFonts w:hint="eastAsia"/>
        </w:rPr>
        <w:t>StreamSheet</w:t>
      </w:r>
      <w:proofErr w:type="spellEnd"/>
      <w:r w:rsidR="006B0C3F">
        <w:rPr>
          <w:rFonts w:hint="eastAsia"/>
        </w:rPr>
        <w:t>、</w:t>
      </w:r>
      <w:proofErr w:type="spellStart"/>
      <w:r w:rsidR="006B0C3F">
        <w:rPr>
          <w:rFonts w:hint="eastAsia"/>
        </w:rPr>
        <w:t>StreamRow</w:t>
      </w:r>
      <w:proofErr w:type="spellEnd"/>
      <w:r w:rsidR="006B0C3F">
        <w:rPr>
          <w:rFonts w:hint="eastAsia"/>
        </w:rPr>
        <w:t>、</w:t>
      </w:r>
      <w:proofErr w:type="spellStart"/>
      <w:r w:rsidR="006B0C3F">
        <w:rPr>
          <w:rFonts w:hint="eastAsia"/>
        </w:rPr>
        <w:t>StreamCell</w:t>
      </w:r>
      <w:proofErr w:type="spellEnd"/>
      <w:r w:rsidR="006B0C3F">
        <w:rPr>
          <w:rFonts w:hint="eastAsia"/>
        </w:rPr>
        <w:t>类分别实现了</w:t>
      </w:r>
      <w:r w:rsidR="006B0C3F">
        <w:rPr>
          <w:rFonts w:hint="eastAsia"/>
        </w:rPr>
        <w:t>P</w:t>
      </w:r>
      <w:r w:rsidR="006B0C3F">
        <w:t>OI</w:t>
      </w:r>
      <w:r w:rsidR="006B0C3F">
        <w:rPr>
          <w:rFonts w:hint="eastAsia"/>
        </w:rPr>
        <w:t>中</w:t>
      </w:r>
      <w:r w:rsidR="00FD1ECE">
        <w:t>W</w:t>
      </w:r>
      <w:r w:rsidR="00FD1ECE">
        <w:rPr>
          <w:rFonts w:hint="eastAsia"/>
        </w:rPr>
        <w:t>orkbook</w:t>
      </w:r>
      <w:r w:rsidR="00FD1ECE">
        <w:rPr>
          <w:rFonts w:hint="eastAsia"/>
        </w:rPr>
        <w:t>、</w:t>
      </w:r>
      <w:r w:rsidR="00FD1ECE">
        <w:rPr>
          <w:rFonts w:hint="eastAsia"/>
        </w:rPr>
        <w:t>Sheet</w:t>
      </w:r>
      <w:r w:rsidR="00FD1ECE">
        <w:rPr>
          <w:rFonts w:hint="eastAsia"/>
        </w:rPr>
        <w:t>、</w:t>
      </w:r>
      <w:r w:rsidR="00FD1ECE">
        <w:rPr>
          <w:rFonts w:hint="eastAsia"/>
        </w:rPr>
        <w:t>Row</w:t>
      </w:r>
      <w:r w:rsidR="00FD1ECE">
        <w:rPr>
          <w:rFonts w:hint="eastAsia"/>
        </w:rPr>
        <w:t>、</w:t>
      </w:r>
      <w:r w:rsidR="00FD1ECE">
        <w:rPr>
          <w:rFonts w:hint="eastAsia"/>
        </w:rPr>
        <w:t>Cell</w:t>
      </w:r>
      <w:r w:rsidR="006B0C3F">
        <w:rPr>
          <w:rFonts w:hint="eastAsia"/>
        </w:rPr>
        <w:t>接口，故对于本项目的方法调用与</w:t>
      </w:r>
      <w:r w:rsidR="006B0C3F">
        <w:rPr>
          <w:rFonts w:hint="eastAsia"/>
        </w:rPr>
        <w:t>POI</w:t>
      </w:r>
      <w:r w:rsidR="006B0C3F">
        <w:rPr>
          <w:rFonts w:hint="eastAsia"/>
        </w:rPr>
        <w:t>相同。</w:t>
      </w:r>
    </w:p>
    <w:p w14:paraId="1AD7A907" w14:textId="0020EDC2" w:rsidR="00832D6B" w:rsidRDefault="00FD1ECE" w:rsidP="00832D6B">
      <w:pPr>
        <w:ind w:firstLineChars="200" w:firstLine="560"/>
      </w:pPr>
      <w:r>
        <w:rPr>
          <w:rFonts w:hint="eastAsia"/>
        </w:rPr>
        <w:t>对于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文件，基于</w:t>
      </w:r>
      <w:r>
        <w:rPr>
          <w:rFonts w:hint="eastAsia"/>
        </w:rPr>
        <w:t>POI</w:t>
      </w:r>
      <w:r>
        <w:rPr>
          <w:rFonts w:hint="eastAsia"/>
        </w:rPr>
        <w:t>的用户模式处理，不支持大文件解析。根据其文件存储特性</w:t>
      </w:r>
      <w:r>
        <w:rPr>
          <w:rFonts w:hint="eastAsia"/>
        </w:rPr>
        <w:t>(</w:t>
      </w:r>
      <w:r>
        <w:rPr>
          <w:rFonts w:hint="eastAsia"/>
        </w:rPr>
        <w:t>二进制文件</w:t>
      </w:r>
      <w:r>
        <w:t>)</w:t>
      </w:r>
      <w:r>
        <w:rPr>
          <w:rFonts w:hint="eastAsia"/>
        </w:rPr>
        <w:t>，为了获取其格式信息，故直接采用</w:t>
      </w:r>
      <w:r>
        <w:rPr>
          <w:rFonts w:hint="eastAsia"/>
        </w:rPr>
        <w:t>POI</w:t>
      </w:r>
      <w:r>
        <w:rPr>
          <w:rFonts w:hint="eastAsia"/>
        </w:rPr>
        <w:t>的</w:t>
      </w:r>
      <w:r>
        <w:rPr>
          <w:rFonts w:hint="eastAsia"/>
        </w:rPr>
        <w:t>HSSF</w:t>
      </w:r>
      <w:r>
        <w:rPr>
          <w:rFonts w:hint="eastAsia"/>
        </w:rPr>
        <w:t>类对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文件使用用户模式解析。</w:t>
      </w:r>
    </w:p>
    <w:p w14:paraId="0A4DE506" w14:textId="6A306E74" w:rsidR="00832D6B" w:rsidRDefault="00832D6B" w:rsidP="00832D6B">
      <w:r>
        <w:rPr>
          <w:rFonts w:hint="eastAsia"/>
        </w:rPr>
        <w:t>接口：</w:t>
      </w:r>
    </w:p>
    <w:p w14:paraId="6DA6BAA8" w14:textId="55BD91C2" w:rsidR="00832D6B" w:rsidRDefault="00832D6B" w:rsidP="00832D6B">
      <w:pPr>
        <w:rPr>
          <w:i/>
          <w:iCs/>
          <w:sz w:val="24"/>
          <w:szCs w:val="24"/>
        </w:rPr>
      </w:pPr>
      <w:r w:rsidRPr="00832D6B">
        <w:rPr>
          <w:rFonts w:hint="eastAsia"/>
          <w:i/>
          <w:iCs/>
          <w:sz w:val="24"/>
          <w:szCs w:val="24"/>
        </w:rPr>
        <w:t xml:space="preserve">File </w:t>
      </w:r>
      <w:proofErr w:type="spellStart"/>
      <w:r w:rsidRPr="00832D6B">
        <w:rPr>
          <w:rFonts w:hint="eastAsia"/>
          <w:i/>
          <w:iCs/>
          <w:sz w:val="24"/>
          <w:szCs w:val="24"/>
        </w:rPr>
        <w:t>file</w:t>
      </w:r>
      <w:proofErr w:type="spellEnd"/>
      <w:r w:rsidRPr="00832D6B">
        <w:rPr>
          <w:rFonts w:hint="eastAsia"/>
          <w:i/>
          <w:iCs/>
          <w:sz w:val="24"/>
          <w:szCs w:val="24"/>
        </w:rPr>
        <w:t xml:space="preserve"> = new File("/path/to/workbook.xlsx");</w:t>
      </w:r>
      <w:r w:rsidRPr="00832D6B">
        <w:rPr>
          <w:rFonts w:hint="eastAsia"/>
          <w:i/>
          <w:iCs/>
          <w:sz w:val="24"/>
          <w:szCs w:val="24"/>
        </w:rPr>
        <w:br/>
        <w:t xml:space="preserve">Workbook </w:t>
      </w:r>
      <w:proofErr w:type="spellStart"/>
      <w:r w:rsidRPr="00832D6B">
        <w:rPr>
          <w:rFonts w:hint="eastAsia"/>
          <w:i/>
          <w:iCs/>
          <w:sz w:val="24"/>
          <w:szCs w:val="24"/>
        </w:rPr>
        <w:t>workbook</w:t>
      </w:r>
      <w:proofErr w:type="spellEnd"/>
      <w:r w:rsidRPr="00832D6B">
        <w:rPr>
          <w:rFonts w:hint="eastAsia"/>
          <w:i/>
          <w:iCs/>
          <w:sz w:val="24"/>
          <w:szCs w:val="24"/>
        </w:rPr>
        <w:t xml:space="preserve"> = </w:t>
      </w:r>
      <w:proofErr w:type="spellStart"/>
      <w:r w:rsidRPr="00832D6B">
        <w:rPr>
          <w:rFonts w:hint="eastAsia"/>
          <w:i/>
          <w:iCs/>
          <w:sz w:val="24"/>
          <w:szCs w:val="24"/>
        </w:rPr>
        <w:t>StreamingReader.builder</w:t>
      </w:r>
      <w:proofErr w:type="spellEnd"/>
      <w:r w:rsidRPr="00832D6B">
        <w:rPr>
          <w:rFonts w:hint="eastAsia"/>
          <w:i/>
          <w:iCs/>
          <w:sz w:val="24"/>
          <w:szCs w:val="24"/>
        </w:rPr>
        <w:t>()</w:t>
      </w:r>
      <w:r w:rsidRPr="00832D6B">
        <w:rPr>
          <w:rFonts w:hint="eastAsia"/>
          <w:i/>
          <w:iCs/>
          <w:sz w:val="24"/>
          <w:szCs w:val="24"/>
        </w:rPr>
        <w:br/>
      </w:r>
      <w:r w:rsidRPr="00832D6B">
        <w:rPr>
          <w:i/>
          <w:iCs/>
          <w:sz w:val="24"/>
          <w:szCs w:val="24"/>
        </w:rPr>
        <w:t xml:space="preserve">                   </w:t>
      </w:r>
      <w:r w:rsidRPr="00832D6B">
        <w:rPr>
          <w:rFonts w:hint="eastAsia"/>
          <w:i/>
          <w:iCs/>
          <w:sz w:val="24"/>
          <w:szCs w:val="24"/>
        </w:rPr>
        <w:t>.</w:t>
      </w:r>
      <w:proofErr w:type="spellStart"/>
      <w:r w:rsidRPr="00832D6B">
        <w:rPr>
          <w:rFonts w:hint="eastAsia"/>
          <w:i/>
          <w:iCs/>
          <w:sz w:val="24"/>
          <w:szCs w:val="24"/>
        </w:rPr>
        <w:t>sstCacheSize</w:t>
      </w:r>
      <w:proofErr w:type="spellEnd"/>
      <w:r w:rsidRPr="00832D6B">
        <w:rPr>
          <w:rFonts w:hint="eastAsia"/>
          <w:i/>
          <w:iCs/>
          <w:sz w:val="24"/>
          <w:szCs w:val="24"/>
        </w:rPr>
        <w:t xml:space="preserve">(-1)      </w:t>
      </w:r>
      <w:r>
        <w:rPr>
          <w:i/>
          <w:iCs/>
          <w:sz w:val="24"/>
          <w:szCs w:val="24"/>
        </w:rPr>
        <w:t xml:space="preserve"> </w:t>
      </w:r>
      <w:r w:rsidRPr="00832D6B">
        <w:rPr>
          <w:rFonts w:hint="eastAsia"/>
          <w:i/>
          <w:iCs/>
          <w:sz w:val="24"/>
          <w:szCs w:val="24"/>
        </w:rPr>
        <w:t xml:space="preserve">// number of rows to keep in memory for the </w:t>
      </w:r>
      <w:proofErr w:type="spellStart"/>
      <w:r w:rsidRPr="00832D6B">
        <w:rPr>
          <w:rFonts w:hint="eastAsia"/>
          <w:i/>
          <w:iCs/>
          <w:sz w:val="24"/>
          <w:szCs w:val="24"/>
        </w:rPr>
        <w:t>SharedString</w:t>
      </w:r>
      <w:proofErr w:type="spellEnd"/>
      <w:r w:rsidRPr="00832D6B">
        <w:rPr>
          <w:rFonts w:hint="eastAsia"/>
          <w:i/>
          <w:iCs/>
          <w:sz w:val="24"/>
          <w:szCs w:val="24"/>
        </w:rPr>
        <w:t xml:space="preserve"> table (defaults to </w:t>
      </w:r>
      <w:r w:rsidR="00A556DA">
        <w:rPr>
          <w:rFonts w:hint="eastAsia"/>
          <w:i/>
          <w:iCs/>
          <w:sz w:val="24"/>
          <w:szCs w:val="24"/>
        </w:rPr>
        <w:t>10</w:t>
      </w:r>
      <w:r w:rsidRPr="00832D6B">
        <w:rPr>
          <w:rFonts w:hint="eastAsia"/>
          <w:i/>
          <w:iCs/>
          <w:sz w:val="24"/>
          <w:szCs w:val="24"/>
        </w:rPr>
        <w:t>,</w:t>
      </w:r>
      <w:r w:rsidR="00A556DA">
        <w:rPr>
          <w:i/>
          <w:iCs/>
          <w:sz w:val="24"/>
          <w:szCs w:val="24"/>
        </w:rPr>
        <w:t xml:space="preserve"> </w:t>
      </w:r>
      <w:r w:rsidR="00A556DA">
        <w:rPr>
          <w:rFonts w:hint="eastAsia"/>
          <w:i/>
          <w:iCs/>
          <w:sz w:val="24"/>
          <w:szCs w:val="24"/>
        </w:rPr>
        <w:t>-1</w:t>
      </w:r>
      <w:r w:rsidRPr="00832D6B">
        <w:rPr>
          <w:rFonts w:hint="eastAsia"/>
          <w:i/>
          <w:iCs/>
          <w:sz w:val="24"/>
          <w:szCs w:val="24"/>
        </w:rPr>
        <w:t xml:space="preserve"> represent</w:t>
      </w:r>
      <w:r w:rsidR="00A556DA">
        <w:rPr>
          <w:rFonts w:hint="eastAsia"/>
          <w:i/>
          <w:iCs/>
          <w:sz w:val="24"/>
          <w:szCs w:val="24"/>
        </w:rPr>
        <w:t>s</w:t>
      </w:r>
      <w:r w:rsidRPr="00832D6B">
        <w:rPr>
          <w:rFonts w:hint="eastAsia"/>
          <w:i/>
          <w:iCs/>
          <w:sz w:val="24"/>
          <w:szCs w:val="24"/>
        </w:rPr>
        <w:t xml:space="preserve"> keeping all in memory)</w:t>
      </w:r>
      <w:r w:rsidRPr="00832D6B">
        <w:rPr>
          <w:rFonts w:hint="eastAsia"/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 xml:space="preserve"> </w:t>
      </w:r>
      <w:r w:rsidRPr="00832D6B">
        <w:rPr>
          <w:rFonts w:hint="eastAsia"/>
          <w:i/>
          <w:iCs/>
          <w:sz w:val="24"/>
          <w:szCs w:val="24"/>
        </w:rPr>
        <w:t xml:space="preserve">                 </w:t>
      </w:r>
      <w:r>
        <w:rPr>
          <w:i/>
          <w:iCs/>
          <w:sz w:val="24"/>
          <w:szCs w:val="24"/>
        </w:rPr>
        <w:t xml:space="preserve"> </w:t>
      </w:r>
      <w:r w:rsidRPr="00832D6B">
        <w:rPr>
          <w:rFonts w:hint="eastAsia"/>
          <w:i/>
          <w:iCs/>
          <w:sz w:val="24"/>
          <w:szCs w:val="24"/>
        </w:rPr>
        <w:t>.</w:t>
      </w:r>
      <w:proofErr w:type="spellStart"/>
      <w:r w:rsidRPr="00832D6B">
        <w:rPr>
          <w:rFonts w:hint="eastAsia"/>
          <w:i/>
          <w:iCs/>
          <w:sz w:val="24"/>
          <w:szCs w:val="24"/>
        </w:rPr>
        <w:t>rowCacheSize</w:t>
      </w:r>
      <w:proofErr w:type="spellEnd"/>
      <w:r w:rsidRPr="00832D6B">
        <w:rPr>
          <w:rFonts w:hint="eastAsia"/>
          <w:i/>
          <w:iCs/>
          <w:sz w:val="24"/>
          <w:szCs w:val="24"/>
        </w:rPr>
        <w:t>(10)     // number of rows to keep in memory (defaults to 10, greater than 0)</w:t>
      </w:r>
      <w:r w:rsidRPr="00832D6B">
        <w:rPr>
          <w:rFonts w:hint="eastAsia"/>
          <w:i/>
          <w:iCs/>
          <w:sz w:val="24"/>
          <w:szCs w:val="24"/>
        </w:rPr>
        <w:br/>
        <w:t xml:space="preserve">                   .</w:t>
      </w:r>
      <w:proofErr w:type="spellStart"/>
      <w:r w:rsidRPr="00832D6B">
        <w:rPr>
          <w:rFonts w:hint="eastAsia"/>
          <w:i/>
          <w:iCs/>
          <w:sz w:val="24"/>
          <w:szCs w:val="24"/>
        </w:rPr>
        <w:t>sheetIndex</w:t>
      </w:r>
      <w:proofErr w:type="spellEnd"/>
      <w:r w:rsidRPr="00832D6B">
        <w:rPr>
          <w:rFonts w:hint="eastAsia"/>
          <w:i/>
          <w:iCs/>
          <w:sz w:val="24"/>
          <w:szCs w:val="24"/>
        </w:rPr>
        <w:t>(-1)        // index of sheet to use (defaults to -1</w:t>
      </w:r>
      <w:r w:rsidR="00865FDC">
        <w:rPr>
          <w:i/>
          <w:iCs/>
          <w:sz w:val="24"/>
          <w:szCs w:val="24"/>
        </w:rPr>
        <w:t xml:space="preserve">, </w:t>
      </w:r>
      <w:r w:rsidR="00865FDC" w:rsidRPr="00865FDC">
        <w:rPr>
          <w:i/>
          <w:iCs/>
          <w:sz w:val="24"/>
          <w:szCs w:val="24"/>
        </w:rPr>
        <w:t>, representing that you can read all sheets</w:t>
      </w:r>
      <w:r w:rsidRPr="00832D6B">
        <w:rPr>
          <w:rFonts w:hint="eastAsia"/>
          <w:i/>
          <w:iCs/>
          <w:sz w:val="24"/>
          <w:szCs w:val="24"/>
        </w:rPr>
        <w:t>)</w:t>
      </w:r>
      <w:r w:rsidRPr="00832D6B">
        <w:rPr>
          <w:rFonts w:hint="eastAsia"/>
          <w:i/>
          <w:iCs/>
          <w:sz w:val="24"/>
          <w:szCs w:val="24"/>
        </w:rPr>
        <w:br/>
        <w:t xml:space="preserve">       </w:t>
      </w:r>
      <w:r>
        <w:rPr>
          <w:i/>
          <w:iCs/>
          <w:sz w:val="24"/>
          <w:szCs w:val="24"/>
        </w:rPr>
        <w:t xml:space="preserve">            </w:t>
      </w:r>
      <w:r w:rsidRPr="00832D6B">
        <w:rPr>
          <w:rFonts w:hint="eastAsia"/>
          <w:i/>
          <w:iCs/>
          <w:sz w:val="24"/>
          <w:szCs w:val="24"/>
        </w:rPr>
        <w:t>.open(file);           // File for XLSX/XLS file (required)</w:t>
      </w:r>
    </w:p>
    <w:p w14:paraId="5F0A5305" w14:textId="675762F7" w:rsidR="00832D6B" w:rsidRPr="00832D6B" w:rsidRDefault="00832D6B" w:rsidP="00832D6B">
      <w:pPr>
        <w:rPr>
          <w:sz w:val="24"/>
          <w:szCs w:val="24"/>
        </w:rPr>
      </w:pPr>
      <w:r w:rsidRPr="00832D6B">
        <w:rPr>
          <w:rFonts w:hint="eastAsia"/>
          <w:i/>
          <w:iCs/>
          <w:sz w:val="24"/>
          <w:szCs w:val="24"/>
        </w:rPr>
        <w:t>Or (Not recommended)</w:t>
      </w:r>
      <w:r w:rsidRPr="00832D6B">
        <w:rPr>
          <w:rFonts w:hint="eastAsia"/>
          <w:i/>
          <w:iCs/>
          <w:sz w:val="24"/>
          <w:szCs w:val="24"/>
        </w:rPr>
        <w:br/>
      </w:r>
      <w:proofErr w:type="spellStart"/>
      <w:r w:rsidRPr="00832D6B">
        <w:rPr>
          <w:rFonts w:hint="eastAsia"/>
          <w:i/>
          <w:iCs/>
          <w:sz w:val="24"/>
          <w:szCs w:val="24"/>
        </w:rPr>
        <w:t>InputStream</w:t>
      </w:r>
      <w:proofErr w:type="spellEnd"/>
      <w:r w:rsidRPr="00832D6B">
        <w:rPr>
          <w:rFonts w:hint="eastAsia"/>
          <w:i/>
          <w:iCs/>
          <w:sz w:val="24"/>
          <w:szCs w:val="24"/>
        </w:rPr>
        <w:t xml:space="preserve"> is = new </w:t>
      </w:r>
      <w:proofErr w:type="spellStart"/>
      <w:r w:rsidRPr="00832D6B">
        <w:rPr>
          <w:rFonts w:hint="eastAsia"/>
          <w:i/>
          <w:iCs/>
          <w:sz w:val="24"/>
          <w:szCs w:val="24"/>
        </w:rPr>
        <w:t>FileInputStream</w:t>
      </w:r>
      <w:proofErr w:type="spellEnd"/>
      <w:r w:rsidRPr="00832D6B">
        <w:rPr>
          <w:rFonts w:hint="eastAsia"/>
          <w:i/>
          <w:iCs/>
          <w:sz w:val="24"/>
          <w:szCs w:val="24"/>
        </w:rPr>
        <w:t>(new File("/path/to/workbook.xlsx"));</w:t>
      </w:r>
      <w:r w:rsidRPr="00832D6B">
        <w:rPr>
          <w:rFonts w:hint="eastAsia"/>
          <w:i/>
          <w:iCs/>
          <w:sz w:val="24"/>
          <w:szCs w:val="24"/>
        </w:rPr>
        <w:br/>
        <w:t xml:space="preserve">Workbook </w:t>
      </w:r>
      <w:proofErr w:type="spellStart"/>
      <w:r w:rsidRPr="00832D6B">
        <w:rPr>
          <w:rFonts w:hint="eastAsia"/>
          <w:i/>
          <w:iCs/>
          <w:sz w:val="24"/>
          <w:szCs w:val="24"/>
        </w:rPr>
        <w:t>workbook</w:t>
      </w:r>
      <w:proofErr w:type="spellEnd"/>
      <w:r w:rsidRPr="00832D6B">
        <w:rPr>
          <w:rFonts w:hint="eastAsia"/>
          <w:i/>
          <w:iCs/>
          <w:sz w:val="24"/>
          <w:szCs w:val="24"/>
        </w:rPr>
        <w:t xml:space="preserve"> = </w:t>
      </w:r>
      <w:proofErr w:type="spellStart"/>
      <w:r w:rsidRPr="00832D6B">
        <w:rPr>
          <w:rFonts w:hint="eastAsia"/>
          <w:i/>
          <w:iCs/>
          <w:sz w:val="24"/>
          <w:szCs w:val="24"/>
        </w:rPr>
        <w:t>StreamingReader.builder</w:t>
      </w:r>
      <w:proofErr w:type="spellEnd"/>
      <w:r w:rsidRPr="00832D6B">
        <w:rPr>
          <w:rFonts w:hint="eastAsia"/>
          <w:i/>
          <w:iCs/>
          <w:sz w:val="24"/>
          <w:szCs w:val="24"/>
        </w:rPr>
        <w:t>()</w:t>
      </w:r>
      <w:r w:rsidRPr="00832D6B">
        <w:rPr>
          <w:rFonts w:hint="eastAsia"/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 xml:space="preserve"> </w:t>
      </w:r>
      <w:r w:rsidRPr="00832D6B">
        <w:rPr>
          <w:rFonts w:hint="eastAsia"/>
          <w:i/>
          <w:iCs/>
          <w:sz w:val="24"/>
          <w:szCs w:val="24"/>
        </w:rPr>
        <w:t xml:space="preserve">                 </w:t>
      </w:r>
      <w:r>
        <w:rPr>
          <w:i/>
          <w:iCs/>
          <w:sz w:val="24"/>
          <w:szCs w:val="24"/>
        </w:rPr>
        <w:t xml:space="preserve"> </w:t>
      </w:r>
      <w:r w:rsidRPr="00832D6B">
        <w:rPr>
          <w:rFonts w:hint="eastAsia"/>
          <w:i/>
          <w:iCs/>
          <w:sz w:val="24"/>
          <w:szCs w:val="24"/>
        </w:rPr>
        <w:t>.</w:t>
      </w:r>
      <w:proofErr w:type="spellStart"/>
      <w:r w:rsidRPr="00832D6B">
        <w:rPr>
          <w:rFonts w:hint="eastAsia"/>
          <w:i/>
          <w:iCs/>
          <w:sz w:val="24"/>
          <w:szCs w:val="24"/>
        </w:rPr>
        <w:t>sstCacheSize</w:t>
      </w:r>
      <w:proofErr w:type="spellEnd"/>
      <w:r w:rsidRPr="00832D6B">
        <w:rPr>
          <w:rFonts w:hint="eastAsia"/>
          <w:i/>
          <w:iCs/>
          <w:sz w:val="24"/>
          <w:szCs w:val="24"/>
        </w:rPr>
        <w:t xml:space="preserve">(-1)      // number of rows to keep in memory for the </w:t>
      </w:r>
      <w:proofErr w:type="spellStart"/>
      <w:r w:rsidRPr="00832D6B">
        <w:rPr>
          <w:rFonts w:hint="eastAsia"/>
          <w:i/>
          <w:iCs/>
          <w:sz w:val="24"/>
          <w:szCs w:val="24"/>
        </w:rPr>
        <w:t>SharedString</w:t>
      </w:r>
      <w:proofErr w:type="spellEnd"/>
      <w:r w:rsidRPr="00832D6B">
        <w:rPr>
          <w:rFonts w:hint="eastAsia"/>
          <w:i/>
          <w:iCs/>
          <w:sz w:val="24"/>
          <w:szCs w:val="24"/>
        </w:rPr>
        <w:t xml:space="preserve"> table (defaults to </w:t>
      </w:r>
      <w:r w:rsidR="00A556DA">
        <w:rPr>
          <w:i/>
          <w:iCs/>
          <w:sz w:val="24"/>
          <w:szCs w:val="24"/>
        </w:rPr>
        <w:t>10</w:t>
      </w:r>
      <w:r w:rsidRPr="00832D6B">
        <w:rPr>
          <w:rFonts w:hint="eastAsia"/>
          <w:i/>
          <w:iCs/>
          <w:sz w:val="24"/>
          <w:szCs w:val="24"/>
        </w:rPr>
        <w:t xml:space="preserve">, </w:t>
      </w:r>
      <w:r w:rsidR="00A556DA">
        <w:rPr>
          <w:i/>
          <w:iCs/>
          <w:sz w:val="24"/>
          <w:szCs w:val="24"/>
        </w:rPr>
        <w:t xml:space="preserve">-1 </w:t>
      </w:r>
      <w:r w:rsidR="00AD3A80" w:rsidRPr="00832D6B">
        <w:rPr>
          <w:rFonts w:hint="eastAsia"/>
          <w:i/>
          <w:iCs/>
          <w:sz w:val="24"/>
          <w:szCs w:val="24"/>
        </w:rPr>
        <w:t>represent</w:t>
      </w:r>
      <w:r w:rsidR="00A556DA">
        <w:rPr>
          <w:i/>
          <w:iCs/>
          <w:sz w:val="24"/>
          <w:szCs w:val="24"/>
        </w:rPr>
        <w:t>s</w:t>
      </w:r>
      <w:r w:rsidRPr="00832D6B">
        <w:rPr>
          <w:rFonts w:hint="eastAsia"/>
          <w:i/>
          <w:iCs/>
          <w:sz w:val="24"/>
          <w:szCs w:val="24"/>
        </w:rPr>
        <w:t xml:space="preserve"> keeping all in memory)</w:t>
      </w:r>
      <w:r w:rsidRPr="00832D6B">
        <w:rPr>
          <w:rFonts w:hint="eastAsia"/>
          <w:i/>
          <w:iCs/>
          <w:sz w:val="24"/>
          <w:szCs w:val="24"/>
        </w:rPr>
        <w:br/>
        <w:t xml:space="preserve">                   .</w:t>
      </w:r>
      <w:proofErr w:type="spellStart"/>
      <w:r w:rsidRPr="00832D6B">
        <w:rPr>
          <w:rFonts w:hint="eastAsia"/>
          <w:i/>
          <w:iCs/>
          <w:sz w:val="24"/>
          <w:szCs w:val="24"/>
        </w:rPr>
        <w:t>rowCacheSize</w:t>
      </w:r>
      <w:proofErr w:type="spellEnd"/>
      <w:r w:rsidRPr="00832D6B">
        <w:rPr>
          <w:rFonts w:hint="eastAsia"/>
          <w:i/>
          <w:iCs/>
          <w:sz w:val="24"/>
          <w:szCs w:val="24"/>
        </w:rPr>
        <w:t>(10)    // number of rows to keep in memory (defaults to 10)</w:t>
      </w:r>
      <w:bookmarkStart w:id="3" w:name="_GoBack"/>
      <w:bookmarkEnd w:id="3"/>
      <w:r w:rsidR="004D3FA6">
        <w:rPr>
          <w:i/>
          <w:iCs/>
          <w:sz w:val="24"/>
          <w:szCs w:val="24"/>
        </w:rPr>
        <w:br/>
        <w:t xml:space="preserve">                   </w:t>
      </w:r>
      <w:r w:rsidR="004D3FA6" w:rsidRPr="00832D6B">
        <w:rPr>
          <w:rFonts w:hint="eastAsia"/>
          <w:i/>
          <w:iCs/>
          <w:sz w:val="24"/>
          <w:szCs w:val="24"/>
        </w:rPr>
        <w:t>.</w:t>
      </w:r>
      <w:proofErr w:type="spellStart"/>
      <w:r w:rsidR="004D3FA6" w:rsidRPr="00832D6B">
        <w:rPr>
          <w:rFonts w:hint="eastAsia"/>
          <w:i/>
          <w:iCs/>
          <w:sz w:val="24"/>
          <w:szCs w:val="24"/>
        </w:rPr>
        <w:t>bufferSize</w:t>
      </w:r>
      <w:proofErr w:type="spellEnd"/>
      <w:r w:rsidR="004D3FA6" w:rsidRPr="00832D6B">
        <w:rPr>
          <w:rFonts w:hint="eastAsia"/>
          <w:i/>
          <w:iCs/>
          <w:sz w:val="24"/>
          <w:szCs w:val="24"/>
        </w:rPr>
        <w:t xml:space="preserve">(1024)     // buffer size to use when reading </w:t>
      </w:r>
      <w:proofErr w:type="spellStart"/>
      <w:r w:rsidR="004D3FA6" w:rsidRPr="00832D6B">
        <w:rPr>
          <w:rFonts w:hint="eastAsia"/>
          <w:i/>
          <w:iCs/>
          <w:sz w:val="24"/>
          <w:szCs w:val="24"/>
        </w:rPr>
        <w:t>InputStream</w:t>
      </w:r>
      <w:proofErr w:type="spellEnd"/>
      <w:r w:rsidR="004D3FA6" w:rsidRPr="00832D6B">
        <w:rPr>
          <w:rFonts w:hint="eastAsia"/>
          <w:i/>
          <w:iCs/>
          <w:sz w:val="24"/>
          <w:szCs w:val="24"/>
        </w:rPr>
        <w:t xml:space="preserve"> to file (defaults to 1024)</w:t>
      </w:r>
      <w:r w:rsidRPr="00832D6B">
        <w:rPr>
          <w:rFonts w:hint="eastAsia"/>
          <w:i/>
          <w:iCs/>
          <w:sz w:val="24"/>
          <w:szCs w:val="24"/>
        </w:rPr>
        <w:br/>
        <w:t xml:space="preserve">                   .</w:t>
      </w:r>
      <w:proofErr w:type="spellStart"/>
      <w:r w:rsidRPr="00832D6B">
        <w:rPr>
          <w:rFonts w:hint="eastAsia"/>
          <w:i/>
          <w:iCs/>
          <w:sz w:val="24"/>
          <w:szCs w:val="24"/>
        </w:rPr>
        <w:t>sheetIndex</w:t>
      </w:r>
      <w:proofErr w:type="spellEnd"/>
      <w:r w:rsidRPr="00832D6B">
        <w:rPr>
          <w:rFonts w:hint="eastAsia"/>
          <w:i/>
          <w:iCs/>
          <w:sz w:val="24"/>
          <w:szCs w:val="24"/>
        </w:rPr>
        <w:t>(-1)       // index of sheet to use (defaults to -1</w:t>
      </w:r>
      <w:r w:rsidR="00865FDC">
        <w:rPr>
          <w:i/>
          <w:iCs/>
          <w:sz w:val="24"/>
          <w:szCs w:val="24"/>
        </w:rPr>
        <w:t>,</w:t>
      </w:r>
      <w:r w:rsidR="00865FDC" w:rsidRPr="00865FDC">
        <w:t xml:space="preserve"> </w:t>
      </w:r>
      <w:r w:rsidR="00865FDC" w:rsidRPr="00865FDC">
        <w:rPr>
          <w:i/>
          <w:iCs/>
          <w:sz w:val="24"/>
          <w:szCs w:val="24"/>
        </w:rPr>
        <w:t>, representing that you can read all sheets</w:t>
      </w:r>
      <w:r w:rsidRPr="00832D6B">
        <w:rPr>
          <w:rFonts w:hint="eastAsia"/>
          <w:i/>
          <w:iCs/>
          <w:sz w:val="24"/>
          <w:szCs w:val="24"/>
        </w:rPr>
        <w:t>)</w:t>
      </w:r>
      <w:r w:rsidRPr="00832D6B">
        <w:rPr>
          <w:rFonts w:hint="eastAsia"/>
          <w:i/>
          <w:iCs/>
          <w:sz w:val="24"/>
          <w:szCs w:val="24"/>
        </w:rPr>
        <w:br/>
        <w:t xml:space="preserve">                   .open(is, </w:t>
      </w:r>
      <w:proofErr w:type="spellStart"/>
      <w:r w:rsidRPr="00832D6B">
        <w:rPr>
          <w:rFonts w:hint="eastAsia"/>
          <w:i/>
          <w:iCs/>
          <w:sz w:val="24"/>
          <w:szCs w:val="24"/>
        </w:rPr>
        <w:t>excelType</w:t>
      </w:r>
      <w:proofErr w:type="spellEnd"/>
      <w:r w:rsidRPr="00832D6B">
        <w:rPr>
          <w:rFonts w:hint="eastAsia"/>
          <w:i/>
          <w:iCs/>
          <w:sz w:val="24"/>
          <w:szCs w:val="24"/>
        </w:rPr>
        <w:t>);</w:t>
      </w:r>
      <w:r>
        <w:rPr>
          <w:i/>
          <w:iCs/>
          <w:sz w:val="24"/>
          <w:szCs w:val="24"/>
        </w:rPr>
        <w:t xml:space="preserve"> </w:t>
      </w:r>
      <w:r w:rsidRPr="00832D6B">
        <w:rPr>
          <w:rFonts w:hint="eastAsia"/>
          <w:i/>
          <w:iCs/>
          <w:sz w:val="24"/>
          <w:szCs w:val="24"/>
        </w:rPr>
        <w:t xml:space="preserve">// </w:t>
      </w:r>
      <w:proofErr w:type="spellStart"/>
      <w:r w:rsidRPr="00832D6B">
        <w:rPr>
          <w:rFonts w:hint="eastAsia"/>
          <w:i/>
          <w:iCs/>
          <w:sz w:val="24"/>
          <w:szCs w:val="24"/>
        </w:rPr>
        <w:t>InputStream</w:t>
      </w:r>
      <w:proofErr w:type="spellEnd"/>
      <w:r w:rsidRPr="00832D6B">
        <w:rPr>
          <w:rFonts w:hint="eastAsia"/>
          <w:i/>
          <w:iCs/>
          <w:sz w:val="24"/>
          <w:szCs w:val="24"/>
        </w:rPr>
        <w:t xml:space="preserve"> for XLSX/XLS file </w:t>
      </w:r>
      <w:r w:rsidRPr="00832D6B">
        <w:rPr>
          <w:rFonts w:hint="eastAsia"/>
          <w:i/>
          <w:iCs/>
          <w:sz w:val="24"/>
          <w:szCs w:val="24"/>
        </w:rPr>
        <w:lastRenderedPageBreak/>
        <w:t>(required)</w:t>
      </w:r>
    </w:p>
    <w:p w14:paraId="7B16E945" w14:textId="33FE26A8" w:rsidR="00934FFD" w:rsidRDefault="00934FFD" w:rsidP="00C3085B">
      <w:pPr>
        <w:pStyle w:val="2"/>
      </w:pPr>
      <w:bookmarkStart w:id="4" w:name="_Toc520240056"/>
      <w:r>
        <w:rPr>
          <w:rFonts w:hint="eastAsia"/>
        </w:rPr>
        <w:t>文档概述</w:t>
      </w:r>
      <w:bookmarkEnd w:id="4"/>
    </w:p>
    <w:p w14:paraId="381DDB51" w14:textId="006D3CE6" w:rsidR="006B0C3F" w:rsidRPr="006B0C3F" w:rsidRDefault="006B0C3F" w:rsidP="00C3085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本文档用于说明</w:t>
      </w:r>
      <w:proofErr w:type="spellStart"/>
      <w:r>
        <w:rPr>
          <w:rFonts w:hint="eastAsia"/>
        </w:rPr>
        <w:t>doExcel</w:t>
      </w:r>
      <w:proofErr w:type="spellEnd"/>
      <w:r>
        <w:rPr>
          <w:rFonts w:hint="eastAsia"/>
        </w:rPr>
        <w:t>项目的测试规定和测试结果，融合了软件测试计划文档规范和软件测试报告文档规范。保密要求为一般商业保密要求。</w:t>
      </w:r>
    </w:p>
    <w:p w14:paraId="03D34B32" w14:textId="79C5F0A9" w:rsidR="00934FFD" w:rsidRDefault="00934FFD" w:rsidP="00C3085B">
      <w:pPr>
        <w:pStyle w:val="2"/>
      </w:pPr>
      <w:bookmarkStart w:id="5" w:name="_Toc520240057"/>
      <w:r>
        <w:rPr>
          <w:rFonts w:hint="eastAsia"/>
        </w:rPr>
        <w:t>基线</w:t>
      </w:r>
      <w:bookmarkEnd w:id="5"/>
    </w:p>
    <w:p w14:paraId="79F6C7D0" w14:textId="54D14811" w:rsidR="009D1DF9" w:rsidRPr="006B0C3F" w:rsidRDefault="006B0C3F" w:rsidP="00C3085B">
      <w:r>
        <w:rPr>
          <w:rFonts w:hint="eastAsia"/>
        </w:rPr>
        <w:t xml:space="preserve"> </w:t>
      </w:r>
      <w:r>
        <w:t xml:space="preserve">   </w:t>
      </w:r>
      <w:r w:rsidR="009D1DF9">
        <w:rPr>
          <w:rFonts w:hint="eastAsia"/>
        </w:rPr>
        <w:t>本文档为测试报告</w:t>
      </w:r>
      <w:r>
        <w:rPr>
          <w:rFonts w:hint="eastAsia"/>
        </w:rPr>
        <w:t>1.0</w:t>
      </w:r>
      <w:r>
        <w:rPr>
          <w:rFonts w:hint="eastAsia"/>
        </w:rPr>
        <w:t>版本</w:t>
      </w:r>
      <w:r w:rsidR="009D1DF9">
        <w:rPr>
          <w:rFonts w:hint="eastAsia"/>
        </w:rPr>
        <w:t>。</w:t>
      </w:r>
    </w:p>
    <w:p w14:paraId="116CBA4C" w14:textId="7BC69D4C" w:rsidR="00934FFD" w:rsidRDefault="00934FFD" w:rsidP="00C3085B">
      <w:pPr>
        <w:pStyle w:val="1"/>
      </w:pPr>
      <w:bookmarkStart w:id="6" w:name="_Toc520240058"/>
      <w:r>
        <w:rPr>
          <w:rFonts w:hint="eastAsia"/>
        </w:rPr>
        <w:t>引用文件</w:t>
      </w:r>
      <w:bookmarkEnd w:id="6"/>
    </w:p>
    <w:p w14:paraId="0D8D66BF" w14:textId="5060C752" w:rsidR="009D1DF9" w:rsidRPr="009D1DF9" w:rsidRDefault="009D1DF9" w:rsidP="00C3085B">
      <w:r>
        <w:rPr>
          <w:rFonts w:hint="eastAsia"/>
        </w:rPr>
        <w:t xml:space="preserve"> </w:t>
      </w:r>
      <w:r>
        <w:t xml:space="preserve">   </w:t>
      </w:r>
      <w:r w:rsidRPr="009D1DF9">
        <w:rPr>
          <w:rFonts w:hint="eastAsia"/>
        </w:rPr>
        <w:t xml:space="preserve">GB-T 8567-2006 </w:t>
      </w:r>
      <w:r w:rsidRPr="009D1DF9">
        <w:rPr>
          <w:rFonts w:hint="eastAsia"/>
        </w:rPr>
        <w:t>计算机软件文档编制规范；</w:t>
      </w:r>
    </w:p>
    <w:p w14:paraId="164C823D" w14:textId="5060C752" w:rsidR="00934FFD" w:rsidRDefault="00934FFD" w:rsidP="00C3085B">
      <w:pPr>
        <w:pStyle w:val="1"/>
      </w:pPr>
      <w:bookmarkStart w:id="7" w:name="_Toc520240059"/>
      <w:r>
        <w:rPr>
          <w:rFonts w:hint="eastAsia"/>
        </w:rPr>
        <w:t>软件测试环境</w:t>
      </w:r>
      <w:bookmarkEnd w:id="7"/>
    </w:p>
    <w:p w14:paraId="041552C8" w14:textId="0BE39B03" w:rsidR="00934FFD" w:rsidRDefault="00934FFD" w:rsidP="00C3085B">
      <w:pPr>
        <w:pStyle w:val="2"/>
      </w:pPr>
      <w:bookmarkStart w:id="8" w:name="_Toc520240060"/>
      <w:r>
        <w:rPr>
          <w:rFonts w:hint="eastAsia"/>
        </w:rPr>
        <w:t>测试环境</w:t>
      </w:r>
      <w:bookmarkEnd w:id="8"/>
    </w:p>
    <w:p w14:paraId="35BE8740" w14:textId="5EC0353E" w:rsidR="009D1DF9" w:rsidRDefault="009D1DF9" w:rsidP="00C3085B">
      <w:pPr>
        <w:ind w:firstLineChars="200" w:firstLine="56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0F2778DA" w14:textId="77777777" w:rsidR="00C3085B" w:rsidRDefault="009D1DF9" w:rsidP="00C3085B">
      <w:pPr>
        <w:ind w:firstLineChars="200" w:firstLine="560"/>
      </w:pPr>
      <w:r>
        <w:rPr>
          <w:rFonts w:hint="eastAsia"/>
        </w:rPr>
        <w:t>测试平台：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Office</w:t>
      </w:r>
      <w:r>
        <w:t xml:space="preserve"> </w:t>
      </w:r>
      <w:r>
        <w:rPr>
          <w:rFonts w:hint="eastAsia"/>
        </w:rPr>
        <w:t>2010</w:t>
      </w:r>
      <w:r w:rsidR="0001253C">
        <w:rPr>
          <w:rFonts w:hint="eastAsia"/>
        </w:rPr>
        <w:t>，</w:t>
      </w:r>
      <w:r w:rsidR="0001253C">
        <w:rPr>
          <w:rFonts w:hint="eastAsia"/>
        </w:rPr>
        <w:t>JDK</w:t>
      </w:r>
      <w:r w:rsidR="0001253C">
        <w:t xml:space="preserve"> </w:t>
      </w:r>
      <w:r w:rsidR="0001253C">
        <w:rPr>
          <w:rFonts w:hint="eastAsia"/>
        </w:rPr>
        <w:t>1.8</w:t>
      </w:r>
      <w:r w:rsidR="0001253C">
        <w:rPr>
          <w:rFonts w:hint="eastAsia"/>
        </w:rPr>
        <w:t>及以上</w:t>
      </w:r>
    </w:p>
    <w:p w14:paraId="0572EAF2" w14:textId="6A2B0338" w:rsidR="009D1DF9" w:rsidRPr="009D1DF9" w:rsidRDefault="009D1DF9" w:rsidP="00C3085B">
      <w:pPr>
        <w:ind w:firstLineChars="200" w:firstLine="560"/>
      </w:pPr>
      <w:r>
        <w:rPr>
          <w:rFonts w:hint="eastAsia"/>
        </w:rPr>
        <w:t>其他工具：</w:t>
      </w:r>
      <w:r>
        <w:rPr>
          <w:rFonts w:hint="eastAsia"/>
        </w:rPr>
        <w:t>notepad</w:t>
      </w:r>
      <w:r>
        <w:t>++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浏览器</w:t>
      </w:r>
    </w:p>
    <w:p w14:paraId="5422A017" w14:textId="74E73EDC" w:rsidR="00934FFD" w:rsidRDefault="00934FFD" w:rsidP="00C3085B">
      <w:pPr>
        <w:pStyle w:val="2"/>
      </w:pPr>
      <w:bookmarkStart w:id="9" w:name="_Toc520240061"/>
      <w:r>
        <w:rPr>
          <w:rFonts w:hint="eastAsia"/>
        </w:rPr>
        <w:t>参与测试人员</w:t>
      </w:r>
      <w:bookmarkEnd w:id="9"/>
    </w:p>
    <w:p w14:paraId="57445005" w14:textId="0336F945" w:rsidR="009D1DF9" w:rsidRDefault="009D1DF9" w:rsidP="00C3085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测试人员：李士果、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玥霖、</w:t>
      </w:r>
      <w:r w:rsidR="00732E2C" w:rsidRPr="00732E2C">
        <w:rPr>
          <w:rFonts w:hint="eastAsia"/>
        </w:rPr>
        <w:t>何雯雯</w:t>
      </w:r>
    </w:p>
    <w:p w14:paraId="66636CE3" w14:textId="2FC5EDE6" w:rsidR="009D1DF9" w:rsidRPr="009D1DF9" w:rsidRDefault="009D1DF9" w:rsidP="00C3085B">
      <w:pPr>
        <w:ind w:firstLineChars="200" w:firstLine="560"/>
      </w:pPr>
      <w:r>
        <w:rPr>
          <w:rFonts w:hint="eastAsia"/>
        </w:rPr>
        <w:t>开发人员：付荣亮</w:t>
      </w:r>
    </w:p>
    <w:p w14:paraId="5B6B4D64" w14:textId="7DCA7607" w:rsidR="00934FFD" w:rsidRDefault="00934FFD" w:rsidP="00C3085B">
      <w:pPr>
        <w:pStyle w:val="1"/>
      </w:pPr>
      <w:bookmarkStart w:id="10" w:name="_Toc520240062"/>
      <w:r>
        <w:rPr>
          <w:rFonts w:hint="eastAsia"/>
        </w:rPr>
        <w:lastRenderedPageBreak/>
        <w:t>计划</w:t>
      </w:r>
      <w:bookmarkEnd w:id="10"/>
    </w:p>
    <w:p w14:paraId="5B1EDB9C" w14:textId="1CD2DE79" w:rsidR="00934FFD" w:rsidRDefault="00934FFD" w:rsidP="00C3085B">
      <w:pPr>
        <w:pStyle w:val="2"/>
      </w:pPr>
      <w:bookmarkStart w:id="11" w:name="_Toc520240063"/>
      <w:r>
        <w:rPr>
          <w:rFonts w:hint="eastAsia"/>
        </w:rPr>
        <w:t>总体设计</w:t>
      </w:r>
      <w:bookmarkEnd w:id="11"/>
    </w:p>
    <w:p w14:paraId="60AD8BEA" w14:textId="3B29D211" w:rsidR="002276BE" w:rsidRPr="002276BE" w:rsidRDefault="00726CE9" w:rsidP="00C3085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本次测试计划采用黑盒测试。输入确定好的</w:t>
      </w:r>
      <w:r>
        <w:rPr>
          <w:rFonts w:hint="eastAsia"/>
        </w:rPr>
        <w:t>Excel</w:t>
      </w:r>
      <w:r>
        <w:rPr>
          <w:rFonts w:hint="eastAsia"/>
        </w:rPr>
        <w:t>样例文件，人工比对解析结果是否正确。本测试的测试对象包括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文件解析模块和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文件解析模块。</w:t>
      </w:r>
    </w:p>
    <w:p w14:paraId="6A48F5CB" w14:textId="1569743C" w:rsidR="00934FFD" w:rsidRDefault="00934FFD" w:rsidP="00AA3295">
      <w:pPr>
        <w:pStyle w:val="3"/>
      </w:pPr>
      <w:bookmarkStart w:id="12" w:name="_Toc520240064"/>
      <w:r>
        <w:rPr>
          <w:rFonts w:hint="eastAsia"/>
        </w:rPr>
        <w:t>测试级</w:t>
      </w:r>
      <w:bookmarkEnd w:id="12"/>
    </w:p>
    <w:p w14:paraId="099CE516" w14:textId="1510857A" w:rsidR="00726CE9" w:rsidRPr="00726CE9" w:rsidRDefault="00726CE9" w:rsidP="000133A6">
      <w:pPr>
        <w:ind w:firstLineChars="200" w:firstLine="560"/>
      </w:pPr>
      <w:r w:rsidRPr="00726CE9">
        <w:rPr>
          <w:rFonts w:hint="eastAsia"/>
        </w:rPr>
        <w:t>本次测试不考虑用户规模较大或系统负载过大的情况，仅考虑系统功能的完备性和正确性以及小规模的压力测试。</w:t>
      </w:r>
    </w:p>
    <w:p w14:paraId="55A6F903" w14:textId="0FF4AA2C" w:rsidR="00367F19" w:rsidRDefault="00367F19" w:rsidP="00AA3295">
      <w:pPr>
        <w:pStyle w:val="3"/>
      </w:pPr>
      <w:bookmarkStart w:id="13" w:name="_Toc520240065"/>
      <w:r>
        <w:rPr>
          <w:rFonts w:hint="eastAsia"/>
        </w:rPr>
        <w:t>测试类别</w:t>
      </w:r>
      <w:bookmarkEnd w:id="13"/>
    </w:p>
    <w:p w14:paraId="38311D6C" w14:textId="189440B7" w:rsidR="00E71147" w:rsidRDefault="008538E6" w:rsidP="00C308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功能测试</w:t>
      </w:r>
    </w:p>
    <w:p w14:paraId="2F2588F3" w14:textId="5AB27B24" w:rsidR="008538E6" w:rsidRDefault="008538E6" w:rsidP="000133A6">
      <w:pPr>
        <w:ind w:firstLineChars="200" w:firstLine="560"/>
      </w:pPr>
      <w:r>
        <w:rPr>
          <w:rFonts w:hint="eastAsia"/>
        </w:rPr>
        <w:t>测试目标：验证程序所提供功能的完备性和正确性。</w:t>
      </w:r>
    </w:p>
    <w:p w14:paraId="19FC403C" w14:textId="041E166E" w:rsidR="008538E6" w:rsidRDefault="008538E6" w:rsidP="000133A6">
      <w:pPr>
        <w:ind w:firstLineChars="200" w:firstLine="560"/>
      </w:pPr>
      <w:r>
        <w:rPr>
          <w:rFonts w:hint="eastAsia"/>
        </w:rPr>
        <w:t>测试方法：</w:t>
      </w:r>
      <w:r w:rsidR="00714DB0" w:rsidRPr="00A91988">
        <w:t>采用黑盒测试</w:t>
      </w:r>
      <w:r w:rsidR="00714DB0">
        <w:rPr>
          <w:rFonts w:hint="eastAsia"/>
        </w:rPr>
        <w:t>方法测试</w:t>
      </w:r>
      <w:r w:rsidR="00714DB0" w:rsidRPr="00A91988">
        <w:t>每个功能并记录</w:t>
      </w:r>
      <w:r w:rsidR="00714DB0">
        <w:rPr>
          <w:rFonts w:hint="eastAsia"/>
        </w:rPr>
        <w:t>，</w:t>
      </w:r>
      <w:r w:rsidRPr="008538E6">
        <w:rPr>
          <w:rFonts w:hint="eastAsia"/>
        </w:rPr>
        <w:t>检验在输入正确数据时结果能否与设计期望相符合</w:t>
      </w:r>
      <w:r>
        <w:rPr>
          <w:rFonts w:hint="eastAsia"/>
        </w:rPr>
        <w:t>；</w:t>
      </w:r>
      <w:r w:rsidRPr="008538E6">
        <w:rPr>
          <w:rFonts w:hint="eastAsia"/>
        </w:rPr>
        <w:t>检验在输入错误数据时</w:t>
      </w:r>
      <w:r>
        <w:rPr>
          <w:rFonts w:hint="eastAsia"/>
        </w:rPr>
        <w:t>程序</w:t>
      </w:r>
      <w:r w:rsidRPr="008538E6">
        <w:rPr>
          <w:rFonts w:hint="eastAsia"/>
        </w:rPr>
        <w:t>能否报警并正常运行。</w:t>
      </w:r>
    </w:p>
    <w:p w14:paraId="635A5CDA" w14:textId="550796A3" w:rsidR="008538E6" w:rsidRPr="008538E6" w:rsidRDefault="008538E6" w:rsidP="000133A6">
      <w:pPr>
        <w:ind w:firstLineChars="200" w:firstLine="560"/>
      </w:pPr>
      <w:r>
        <w:rPr>
          <w:rFonts w:hint="eastAsia"/>
        </w:rPr>
        <w:t>完成标准：各个</w:t>
      </w:r>
      <w:r w:rsidRPr="00A91988">
        <w:t>功能</w:t>
      </w:r>
      <w:r>
        <w:rPr>
          <w:rFonts w:hint="eastAsia"/>
        </w:rPr>
        <w:t>均</w:t>
      </w:r>
      <w:r w:rsidRPr="00A91988">
        <w:t>经过测试，</w:t>
      </w:r>
      <w:r>
        <w:rPr>
          <w:rFonts w:hint="eastAsia"/>
        </w:rPr>
        <w:t>且完成软件测试过程记录。</w:t>
      </w:r>
    </w:p>
    <w:p w14:paraId="36BEA8E3" w14:textId="39169D42" w:rsidR="008538E6" w:rsidRDefault="008538E6" w:rsidP="00C308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性能测试</w:t>
      </w:r>
    </w:p>
    <w:p w14:paraId="5F19B03D" w14:textId="38878AD8" w:rsidR="008538E6" w:rsidRPr="00A91988" w:rsidRDefault="008538E6" w:rsidP="00C3085B">
      <w:r>
        <w:rPr>
          <w:rFonts w:hint="eastAsia"/>
        </w:rPr>
        <w:t xml:space="preserve"> </w:t>
      </w:r>
      <w:r>
        <w:t xml:space="preserve">   </w:t>
      </w:r>
      <w:r w:rsidRPr="00A91988">
        <w:rPr>
          <w:rFonts w:hint="eastAsia"/>
        </w:rPr>
        <w:t>测试目标：</w:t>
      </w:r>
      <w:r w:rsidRPr="00A91988">
        <w:t>对</w:t>
      </w:r>
      <w:r w:rsidR="00714DB0">
        <w:rPr>
          <w:rFonts w:hint="eastAsia"/>
        </w:rPr>
        <w:t>程序进行大文件解析测试以确定其是否能达到客户需求。</w:t>
      </w:r>
    </w:p>
    <w:p w14:paraId="778B0C1E" w14:textId="5225DCF8" w:rsidR="008538E6" w:rsidRPr="00A91988" w:rsidRDefault="008538E6" w:rsidP="000133A6">
      <w:pPr>
        <w:ind w:firstLineChars="200" w:firstLine="560"/>
      </w:pPr>
      <w:r w:rsidRPr="00A91988">
        <w:t>测试方法</w:t>
      </w:r>
      <w:r w:rsidRPr="00A91988">
        <w:rPr>
          <w:rFonts w:hint="eastAsia"/>
        </w:rPr>
        <w:t>：</w:t>
      </w:r>
      <w:r w:rsidR="00714DB0">
        <w:rPr>
          <w:rFonts w:hint="eastAsia"/>
        </w:rPr>
        <w:t>准备一系列不同大小的文件作为输入，验证解析结果是否正确。</w:t>
      </w:r>
    </w:p>
    <w:p w14:paraId="339BBD87" w14:textId="03F16EC8" w:rsidR="008538E6" w:rsidRPr="008538E6" w:rsidRDefault="008538E6" w:rsidP="000133A6">
      <w:pPr>
        <w:ind w:firstLineChars="200" w:firstLine="560"/>
      </w:pPr>
      <w:r w:rsidRPr="00A91988">
        <w:lastRenderedPageBreak/>
        <w:t>完成标准</w:t>
      </w:r>
      <w:r w:rsidRPr="00A91988">
        <w:rPr>
          <w:rFonts w:hint="eastAsia"/>
        </w:rPr>
        <w:t>：</w:t>
      </w:r>
      <w:r w:rsidR="00714DB0">
        <w:rPr>
          <w:rFonts w:hint="eastAsia"/>
        </w:rPr>
        <w:t>测试文件均被执行，并已验证正确性，同时完成软件测试过程记录。</w:t>
      </w:r>
    </w:p>
    <w:p w14:paraId="7AB17DC5" w14:textId="26BE7D40" w:rsidR="00367F19" w:rsidRDefault="00367F19" w:rsidP="00C3085B">
      <w:pPr>
        <w:pStyle w:val="2"/>
      </w:pPr>
      <w:bookmarkStart w:id="14" w:name="_Toc520240066"/>
      <w:r>
        <w:rPr>
          <w:rFonts w:hint="eastAsia"/>
        </w:rPr>
        <w:t>计划执行的测试</w:t>
      </w:r>
      <w:bookmarkEnd w:id="14"/>
    </w:p>
    <w:p w14:paraId="74D7CFF9" w14:textId="2F6F14FE" w:rsidR="00367F19" w:rsidRDefault="004E0D18" w:rsidP="00AA3295">
      <w:pPr>
        <w:pStyle w:val="3"/>
      </w:pPr>
      <w:bookmarkStart w:id="15" w:name="_Toc520240067"/>
      <w:r>
        <w:rPr>
          <w:rFonts w:hint="eastAsia"/>
        </w:rPr>
        <w:t>.</w:t>
      </w:r>
      <w:r>
        <w:t>xlsx</w:t>
      </w:r>
      <w:r>
        <w:rPr>
          <w:rFonts w:hint="eastAsia"/>
        </w:rPr>
        <w:t>解析</w:t>
      </w:r>
      <w:bookmarkEnd w:id="15"/>
    </w:p>
    <w:p w14:paraId="12212970" w14:textId="3B858CDF" w:rsidR="004E0D18" w:rsidRDefault="0042449D" w:rsidP="00065C27">
      <w:pPr>
        <w:ind w:firstLineChars="200" w:firstLine="560"/>
      </w:pPr>
      <w:r>
        <w:rPr>
          <w:rFonts w:hint="eastAsia"/>
        </w:rPr>
        <w:t>测试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文件解析功能，包括对参数设置、</w:t>
      </w:r>
      <w:r>
        <w:rPr>
          <w:rFonts w:hint="eastAsia"/>
        </w:rPr>
        <w:t>Excel</w:t>
      </w:r>
      <w:r>
        <w:rPr>
          <w:rFonts w:hint="eastAsia"/>
        </w:rPr>
        <w:t>文件单元格格式、</w:t>
      </w:r>
      <w:r w:rsidR="009E2F5B">
        <w:rPr>
          <w:rFonts w:hint="eastAsia"/>
        </w:rPr>
        <w:t>单元格数据类型、文件大小等进行测试。</w:t>
      </w:r>
    </w:p>
    <w:p w14:paraId="0840322A" w14:textId="0CE28260" w:rsidR="009E2F5B" w:rsidRPr="009E2F5B" w:rsidRDefault="009E2F5B" w:rsidP="00065C27">
      <w:pPr>
        <w:ind w:firstLineChars="200" w:firstLine="560"/>
      </w:pPr>
      <w:r>
        <w:rPr>
          <w:rFonts w:hint="eastAsia"/>
        </w:rPr>
        <w:t>测试方法为黑盒测试，比较其解析结果的正确性。</w:t>
      </w:r>
    </w:p>
    <w:p w14:paraId="743F3238" w14:textId="68B044E2" w:rsidR="00367F19" w:rsidRDefault="004E0D18" w:rsidP="00AA3295">
      <w:pPr>
        <w:pStyle w:val="3"/>
      </w:pPr>
      <w:bookmarkStart w:id="16" w:name="_Toc520240068"/>
      <w:r>
        <w:rPr>
          <w:rFonts w:hint="eastAsia"/>
        </w:rPr>
        <w:t>.</w:t>
      </w:r>
      <w:proofErr w:type="spellStart"/>
      <w:r>
        <w:t>x</w:t>
      </w:r>
      <w:r>
        <w:rPr>
          <w:rFonts w:hint="eastAsia"/>
        </w:rPr>
        <w:t>ls</w:t>
      </w:r>
      <w:proofErr w:type="spellEnd"/>
      <w:r>
        <w:rPr>
          <w:rFonts w:hint="eastAsia"/>
        </w:rPr>
        <w:t>解析</w:t>
      </w:r>
      <w:bookmarkEnd w:id="16"/>
    </w:p>
    <w:p w14:paraId="75A67F23" w14:textId="482F1458" w:rsidR="009E2F5B" w:rsidRDefault="009E2F5B" w:rsidP="00065C27">
      <w:pPr>
        <w:ind w:firstLineChars="200" w:firstLine="560"/>
      </w:pPr>
      <w:r>
        <w:rPr>
          <w:rFonts w:hint="eastAsia"/>
        </w:rPr>
        <w:t>测试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文件解析功能，包括</w:t>
      </w:r>
      <w:r>
        <w:rPr>
          <w:rFonts w:hint="eastAsia"/>
        </w:rPr>
        <w:t>Excel</w:t>
      </w:r>
      <w:r>
        <w:rPr>
          <w:rFonts w:hint="eastAsia"/>
        </w:rPr>
        <w:t>文件单元格格式、单元格数据类型等进行测试。</w:t>
      </w:r>
    </w:p>
    <w:p w14:paraId="4D4F9227" w14:textId="330E1FB5" w:rsidR="009E2F5B" w:rsidRPr="009E2F5B" w:rsidRDefault="009E2F5B" w:rsidP="00065C27">
      <w:pPr>
        <w:ind w:firstLineChars="200" w:firstLine="560"/>
      </w:pPr>
      <w:r>
        <w:rPr>
          <w:rFonts w:hint="eastAsia"/>
        </w:rPr>
        <w:t>测试方法为黑盒测试，比较其解析结果的正确性。</w:t>
      </w:r>
    </w:p>
    <w:p w14:paraId="584438A8" w14:textId="32210539" w:rsidR="00367F19" w:rsidRDefault="00367F19" w:rsidP="00C3085B">
      <w:pPr>
        <w:pStyle w:val="2"/>
      </w:pPr>
      <w:bookmarkStart w:id="17" w:name="_Toc520240069"/>
      <w:r>
        <w:rPr>
          <w:rFonts w:hint="eastAsia"/>
        </w:rPr>
        <w:t>测试用例</w:t>
      </w:r>
      <w:bookmarkEnd w:id="17"/>
    </w:p>
    <w:p w14:paraId="37D23865" w14:textId="18F2F53F" w:rsidR="002D17F8" w:rsidRDefault="004B7701" w:rsidP="00AA3295">
      <w:pPr>
        <w:pStyle w:val="3"/>
      </w:pPr>
      <w:bookmarkStart w:id="18" w:name="_Toc520240070"/>
      <w:r>
        <w:t>.xlsx</w:t>
      </w:r>
      <w:r>
        <w:rPr>
          <w:rFonts w:hint="eastAsia"/>
        </w:rPr>
        <w:t>解析</w:t>
      </w:r>
      <w:bookmarkEnd w:id="18"/>
    </w:p>
    <w:tbl>
      <w:tblPr>
        <w:tblStyle w:val="a8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2977"/>
        <w:gridCol w:w="567"/>
        <w:gridCol w:w="2489"/>
      </w:tblGrid>
      <w:tr w:rsidR="0006320C" w:rsidRPr="00065C27" w14:paraId="3B718BD0" w14:textId="77777777" w:rsidTr="00D1495B">
        <w:tc>
          <w:tcPr>
            <w:tcW w:w="988" w:type="dxa"/>
            <w:vAlign w:val="center"/>
          </w:tcPr>
          <w:p w14:paraId="56C070ED" w14:textId="6A51C849" w:rsidR="00496A3F" w:rsidRPr="00065C27" w:rsidRDefault="00496A3F" w:rsidP="00065C27">
            <w:pPr>
              <w:rPr>
                <w:sz w:val="21"/>
                <w:szCs w:val="21"/>
              </w:rPr>
            </w:pPr>
            <w:r w:rsidRPr="00065C27"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7308" w:type="dxa"/>
            <w:gridSpan w:val="4"/>
            <w:vAlign w:val="center"/>
          </w:tcPr>
          <w:p w14:paraId="620D8343" w14:textId="0DA8FFC1" w:rsidR="00496A3F" w:rsidRPr="00065C27" w:rsidRDefault="00013F5D" w:rsidP="00065C2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</w:t>
            </w:r>
            <w:r w:rsidR="00496A3F" w:rsidRPr="00065C27">
              <w:rPr>
                <w:sz w:val="21"/>
                <w:szCs w:val="21"/>
              </w:rPr>
              <w:t>xlsx</w:t>
            </w:r>
            <w:r w:rsidR="00496A3F" w:rsidRPr="00065C27">
              <w:rPr>
                <w:rFonts w:hint="eastAsia"/>
                <w:sz w:val="21"/>
                <w:szCs w:val="21"/>
              </w:rPr>
              <w:t>解析</w:t>
            </w:r>
          </w:p>
        </w:tc>
      </w:tr>
      <w:tr w:rsidR="0006320C" w:rsidRPr="00065C27" w14:paraId="6BD2CBD1" w14:textId="77777777" w:rsidTr="00D1495B">
        <w:tc>
          <w:tcPr>
            <w:tcW w:w="988" w:type="dxa"/>
            <w:vAlign w:val="center"/>
          </w:tcPr>
          <w:p w14:paraId="0E0D88AD" w14:textId="674C2D7A" w:rsidR="00496A3F" w:rsidRPr="00065C27" w:rsidRDefault="00496A3F" w:rsidP="00065C27">
            <w:pPr>
              <w:rPr>
                <w:sz w:val="21"/>
                <w:szCs w:val="21"/>
              </w:rPr>
            </w:pPr>
            <w:r w:rsidRPr="00065C27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7308" w:type="dxa"/>
            <w:gridSpan w:val="4"/>
            <w:vAlign w:val="center"/>
          </w:tcPr>
          <w:p w14:paraId="5CC4252B" w14:textId="3A2577C4" w:rsidR="00496A3F" w:rsidRPr="00065C27" w:rsidRDefault="00010949" w:rsidP="00065C27">
            <w:pPr>
              <w:rPr>
                <w:sz w:val="21"/>
                <w:szCs w:val="21"/>
              </w:rPr>
            </w:pPr>
            <w:r w:rsidRPr="00065C27">
              <w:rPr>
                <w:rFonts w:hint="eastAsia"/>
                <w:sz w:val="21"/>
                <w:szCs w:val="21"/>
              </w:rPr>
              <w:t>测试</w:t>
            </w:r>
            <w:r w:rsidRPr="00065C27">
              <w:rPr>
                <w:rFonts w:hint="eastAsia"/>
                <w:sz w:val="21"/>
                <w:szCs w:val="21"/>
              </w:rPr>
              <w:t>.xlsx</w:t>
            </w:r>
            <w:r w:rsidRPr="00065C27">
              <w:rPr>
                <w:rFonts w:hint="eastAsia"/>
                <w:sz w:val="21"/>
                <w:szCs w:val="21"/>
              </w:rPr>
              <w:t>文件解析功能，包括对参数设置、</w:t>
            </w:r>
            <w:r w:rsidRPr="00065C27">
              <w:rPr>
                <w:rFonts w:hint="eastAsia"/>
                <w:sz w:val="21"/>
                <w:szCs w:val="21"/>
              </w:rPr>
              <w:t>Excel</w:t>
            </w:r>
            <w:r w:rsidRPr="00065C27">
              <w:rPr>
                <w:rFonts w:hint="eastAsia"/>
                <w:sz w:val="21"/>
                <w:szCs w:val="21"/>
              </w:rPr>
              <w:t>文件单元格格式、单元格数据类型、文件大小等进行测试。</w:t>
            </w:r>
          </w:p>
        </w:tc>
      </w:tr>
      <w:tr w:rsidR="0006320C" w:rsidRPr="00065C27" w14:paraId="7D3EFA44" w14:textId="77777777" w:rsidTr="00D1495B">
        <w:tc>
          <w:tcPr>
            <w:tcW w:w="988" w:type="dxa"/>
            <w:vAlign w:val="center"/>
          </w:tcPr>
          <w:p w14:paraId="10E21208" w14:textId="4B668F25" w:rsidR="00496A3F" w:rsidRPr="00065C27" w:rsidRDefault="00496A3F" w:rsidP="00065C27">
            <w:pPr>
              <w:rPr>
                <w:sz w:val="21"/>
                <w:szCs w:val="21"/>
              </w:rPr>
            </w:pPr>
            <w:r w:rsidRPr="00065C27">
              <w:rPr>
                <w:rFonts w:hint="eastAsia"/>
                <w:sz w:val="21"/>
                <w:szCs w:val="21"/>
              </w:rPr>
              <w:t>前提</w:t>
            </w:r>
          </w:p>
        </w:tc>
        <w:tc>
          <w:tcPr>
            <w:tcW w:w="7308" w:type="dxa"/>
            <w:gridSpan w:val="4"/>
            <w:vAlign w:val="center"/>
          </w:tcPr>
          <w:p w14:paraId="08068593" w14:textId="2D9F2743" w:rsidR="00496A3F" w:rsidRPr="00065C27" w:rsidRDefault="00010949" w:rsidP="00065C27">
            <w:pPr>
              <w:rPr>
                <w:sz w:val="21"/>
                <w:szCs w:val="21"/>
              </w:rPr>
            </w:pPr>
            <w:r w:rsidRPr="00065C27">
              <w:rPr>
                <w:rFonts w:hint="eastAsia"/>
                <w:sz w:val="21"/>
                <w:szCs w:val="21"/>
              </w:rPr>
              <w:t>测试环境已搭建，且</w:t>
            </w:r>
            <w:r w:rsidRPr="00065C27">
              <w:rPr>
                <w:rFonts w:hint="eastAsia"/>
                <w:sz w:val="21"/>
                <w:szCs w:val="21"/>
              </w:rPr>
              <w:t>.</w:t>
            </w:r>
            <w:r w:rsidRPr="00065C27">
              <w:rPr>
                <w:sz w:val="21"/>
                <w:szCs w:val="21"/>
              </w:rPr>
              <w:t>xlsx</w:t>
            </w:r>
            <w:r w:rsidRPr="00065C27">
              <w:rPr>
                <w:rFonts w:hint="eastAsia"/>
                <w:sz w:val="21"/>
                <w:szCs w:val="21"/>
              </w:rPr>
              <w:t>解析模块已完成</w:t>
            </w:r>
          </w:p>
        </w:tc>
      </w:tr>
      <w:tr w:rsidR="0006320C" w:rsidRPr="00065C27" w14:paraId="4D147F63" w14:textId="77777777" w:rsidTr="00D1495B">
        <w:tc>
          <w:tcPr>
            <w:tcW w:w="988" w:type="dxa"/>
            <w:vAlign w:val="center"/>
          </w:tcPr>
          <w:p w14:paraId="741406CD" w14:textId="563754F4" w:rsidR="00897C11" w:rsidRPr="00065C27" w:rsidRDefault="00897C11" w:rsidP="00065C27">
            <w:pPr>
              <w:rPr>
                <w:sz w:val="21"/>
                <w:szCs w:val="21"/>
              </w:rPr>
            </w:pPr>
            <w:r w:rsidRPr="00065C27">
              <w:rPr>
                <w:rFonts w:hint="eastAsia"/>
                <w:sz w:val="21"/>
                <w:szCs w:val="21"/>
              </w:rPr>
              <w:t>测试用例</w:t>
            </w:r>
            <w:r w:rsidRPr="00065C27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14:paraId="3F55C94E" w14:textId="3E769F9D" w:rsidR="00897C11" w:rsidRPr="00065C27" w:rsidRDefault="00897C11" w:rsidP="00065C27">
            <w:pPr>
              <w:rPr>
                <w:sz w:val="21"/>
                <w:szCs w:val="21"/>
              </w:rPr>
            </w:pPr>
            <w:r w:rsidRPr="00065C27"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977" w:type="dxa"/>
            <w:vAlign w:val="center"/>
          </w:tcPr>
          <w:p w14:paraId="40148A31" w14:textId="42071297" w:rsidR="00897C11" w:rsidRPr="00065C27" w:rsidRDefault="00496A3F" w:rsidP="00065C27">
            <w:pPr>
              <w:rPr>
                <w:sz w:val="21"/>
                <w:szCs w:val="21"/>
              </w:rPr>
            </w:pPr>
            <w:r w:rsidRPr="00065C27">
              <w:rPr>
                <w:rFonts w:hint="eastAsia"/>
                <w:sz w:val="21"/>
                <w:szCs w:val="21"/>
              </w:rPr>
              <w:t>步骤</w:t>
            </w:r>
          </w:p>
        </w:tc>
        <w:tc>
          <w:tcPr>
            <w:tcW w:w="567" w:type="dxa"/>
            <w:vAlign w:val="center"/>
          </w:tcPr>
          <w:p w14:paraId="59187F4A" w14:textId="28D64B53" w:rsidR="00897C11" w:rsidRPr="00065C27" w:rsidRDefault="00897C11" w:rsidP="00065C27">
            <w:pPr>
              <w:rPr>
                <w:sz w:val="21"/>
                <w:szCs w:val="21"/>
              </w:rPr>
            </w:pPr>
            <w:r w:rsidRPr="00065C27">
              <w:rPr>
                <w:rFonts w:hint="eastAsia"/>
                <w:sz w:val="21"/>
                <w:szCs w:val="21"/>
              </w:rPr>
              <w:t>预期输出</w:t>
            </w:r>
          </w:p>
        </w:tc>
        <w:tc>
          <w:tcPr>
            <w:tcW w:w="2489" w:type="dxa"/>
            <w:vAlign w:val="center"/>
          </w:tcPr>
          <w:p w14:paraId="1BD81E70" w14:textId="284C749B" w:rsidR="00897C11" w:rsidRPr="00065C27" w:rsidRDefault="00897C11" w:rsidP="00065C27">
            <w:pPr>
              <w:rPr>
                <w:sz w:val="21"/>
                <w:szCs w:val="21"/>
              </w:rPr>
            </w:pPr>
            <w:r w:rsidRPr="00065C27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06320C" w:rsidRPr="00065C27" w14:paraId="067DF770" w14:textId="77777777" w:rsidTr="00D1495B">
        <w:tc>
          <w:tcPr>
            <w:tcW w:w="988" w:type="dxa"/>
            <w:vAlign w:val="center"/>
          </w:tcPr>
          <w:p w14:paraId="1C239D10" w14:textId="1926CD69" w:rsidR="0006320C" w:rsidRPr="00065C27" w:rsidRDefault="000B14D3" w:rsidP="0006320C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06320C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1D4D30FA" w14:textId="5B6AC73E" w:rsidR="0006320C" w:rsidRPr="00065C27" w:rsidRDefault="0006320C" w:rsidP="0006320C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355CA935" w14:textId="2A6A6FE3" w:rsidR="0006320C" w:rsidRPr="00065C27" w:rsidRDefault="0006320C" w:rsidP="0006320C">
            <w:pPr>
              <w:rPr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</w:t>
            </w:r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3ED42D8C" w14:textId="5053338D" w:rsidR="0006320C" w:rsidRPr="00065C27" w:rsidRDefault="0006320C" w:rsidP="0006320C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6CE41EC9" w14:textId="1514252C" w:rsidR="0006320C" w:rsidRPr="00065C27" w:rsidRDefault="0006320C" w:rsidP="0006320C">
            <w:pPr>
              <w:rPr>
                <w:sz w:val="21"/>
                <w:szCs w:val="21"/>
              </w:rPr>
            </w:pPr>
          </w:p>
        </w:tc>
      </w:tr>
      <w:tr w:rsidR="0006320C" w:rsidRPr="00065C27" w14:paraId="298B05F3" w14:textId="77777777" w:rsidTr="00D1495B">
        <w:tc>
          <w:tcPr>
            <w:tcW w:w="988" w:type="dxa"/>
            <w:vAlign w:val="center"/>
          </w:tcPr>
          <w:p w14:paraId="1B0D1EA1" w14:textId="00A2E51A" w:rsidR="0006320C" w:rsidRPr="00065C27" w:rsidRDefault="000B14D3" w:rsidP="0006320C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06320C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615CD7EF" w14:textId="0DFF41D7" w:rsidR="0006320C" w:rsidRPr="00065C27" w:rsidRDefault="0006320C" w:rsidP="0006320C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41D4D6AC" w14:textId="148D8836" w:rsidR="0006320C" w:rsidRPr="00065C27" w:rsidRDefault="0006320C" w:rsidP="0006320C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</w:t>
            </w:r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(inputStream,StreamReader.Builder.ExcelType.XLSX)</w:t>
            </w:r>
          </w:p>
        </w:tc>
        <w:tc>
          <w:tcPr>
            <w:tcW w:w="567" w:type="dxa"/>
            <w:vAlign w:val="center"/>
          </w:tcPr>
          <w:p w14:paraId="1D3C5F13" w14:textId="14AF2E73" w:rsidR="0006320C" w:rsidRPr="00065C27" w:rsidRDefault="0006320C" w:rsidP="0006320C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30182688" w14:textId="77777777" w:rsidR="0006320C" w:rsidRPr="00065C27" w:rsidRDefault="0006320C" w:rsidP="0006320C">
            <w:pPr>
              <w:rPr>
                <w:sz w:val="21"/>
                <w:szCs w:val="21"/>
              </w:rPr>
            </w:pPr>
          </w:p>
        </w:tc>
      </w:tr>
      <w:tr w:rsidR="00455B04" w:rsidRPr="00065C27" w14:paraId="2AB513D5" w14:textId="77777777" w:rsidTr="00D1495B">
        <w:tc>
          <w:tcPr>
            <w:tcW w:w="988" w:type="dxa"/>
            <w:vAlign w:val="center"/>
          </w:tcPr>
          <w:p w14:paraId="6A4F6B2A" w14:textId="72F83641" w:rsidR="00455B04" w:rsidRDefault="00455B04" w:rsidP="00455B0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xlsx_C3</w:t>
            </w:r>
          </w:p>
        </w:tc>
        <w:tc>
          <w:tcPr>
            <w:tcW w:w="1275" w:type="dxa"/>
            <w:vAlign w:val="center"/>
          </w:tcPr>
          <w:p w14:paraId="03CF091F" w14:textId="3746572C" w:rsidR="00455B04" w:rsidRDefault="00455B04" w:rsidP="00455B0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389D9C17" w14:textId="2BD714D0" w:rsidR="00455B04" w:rsidRDefault="00455B04" w:rsidP="00455B0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sheetIndex</w:t>
            </w:r>
            <w:proofErr w:type="spellEnd"/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-1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).open(file)</w:t>
            </w:r>
          </w:p>
        </w:tc>
        <w:tc>
          <w:tcPr>
            <w:tcW w:w="567" w:type="dxa"/>
            <w:vAlign w:val="center"/>
          </w:tcPr>
          <w:p w14:paraId="1179F02E" w14:textId="0EC02BA0" w:rsidR="00455B04" w:rsidRDefault="00455B04" w:rsidP="00455B0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0DFFD5AD" w14:textId="77777777" w:rsidR="00455B04" w:rsidRPr="00065C27" w:rsidRDefault="00455B04" w:rsidP="00455B04">
            <w:pPr>
              <w:rPr>
                <w:sz w:val="21"/>
                <w:szCs w:val="21"/>
              </w:rPr>
            </w:pPr>
          </w:p>
        </w:tc>
      </w:tr>
      <w:tr w:rsidR="00455B04" w:rsidRPr="00065C27" w14:paraId="76B7D27D" w14:textId="77777777" w:rsidTr="00D1495B">
        <w:tc>
          <w:tcPr>
            <w:tcW w:w="988" w:type="dxa"/>
            <w:vAlign w:val="center"/>
          </w:tcPr>
          <w:p w14:paraId="28177CBF" w14:textId="1C6EB71F" w:rsidR="00455B04" w:rsidRPr="00065C27" w:rsidRDefault="00455B04" w:rsidP="00455B04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xlsx_C3</w:t>
            </w:r>
          </w:p>
        </w:tc>
        <w:tc>
          <w:tcPr>
            <w:tcW w:w="1275" w:type="dxa"/>
            <w:vAlign w:val="center"/>
          </w:tcPr>
          <w:p w14:paraId="28198142" w14:textId="4DF6BD7F" w:rsidR="00455B04" w:rsidRPr="00065C27" w:rsidRDefault="00455B04" w:rsidP="00455B04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75807A98" w14:textId="0DD08E80" w:rsidR="00455B04" w:rsidRPr="00065C27" w:rsidRDefault="00455B04" w:rsidP="00455B04">
            <w:pPr>
              <w:rPr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sheetIndex</w:t>
            </w:r>
            <w:proofErr w:type="spellEnd"/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(0).open(file)</w:t>
            </w:r>
          </w:p>
        </w:tc>
        <w:tc>
          <w:tcPr>
            <w:tcW w:w="567" w:type="dxa"/>
            <w:vAlign w:val="center"/>
          </w:tcPr>
          <w:p w14:paraId="5CEC0D35" w14:textId="14F7846B" w:rsidR="00455B04" w:rsidRPr="00065C27" w:rsidRDefault="00455B04" w:rsidP="00455B04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66C38AFC" w14:textId="77777777" w:rsidR="00455B04" w:rsidRPr="00065C27" w:rsidRDefault="00455B04" w:rsidP="00455B04">
            <w:pPr>
              <w:rPr>
                <w:sz w:val="21"/>
                <w:szCs w:val="21"/>
              </w:rPr>
            </w:pPr>
          </w:p>
        </w:tc>
      </w:tr>
      <w:tr w:rsidR="00455B04" w:rsidRPr="00455B04" w14:paraId="5B6B2EA1" w14:textId="77777777" w:rsidTr="00D1495B">
        <w:tc>
          <w:tcPr>
            <w:tcW w:w="988" w:type="dxa"/>
            <w:vAlign w:val="center"/>
          </w:tcPr>
          <w:p w14:paraId="5BBE1683" w14:textId="72A8018E" w:rsidR="00455B04" w:rsidRDefault="00455B04" w:rsidP="00455B0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lastRenderedPageBreak/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267290CF" w14:textId="4CBEFD05" w:rsidR="00455B04" w:rsidRDefault="00455B04" w:rsidP="00455B0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142A1A49" w14:textId="08E9BF2C" w:rsidR="00455B04" w:rsidRDefault="00455B04" w:rsidP="00455B0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sheetIndex</w:t>
            </w:r>
            <w:proofErr w:type="spellEnd"/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).open(file)</w:t>
            </w:r>
          </w:p>
        </w:tc>
        <w:tc>
          <w:tcPr>
            <w:tcW w:w="567" w:type="dxa"/>
            <w:vAlign w:val="center"/>
          </w:tcPr>
          <w:p w14:paraId="2E3F2821" w14:textId="79E354B1" w:rsidR="00455B04" w:rsidRDefault="00455B04" w:rsidP="00455B0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47F34A03" w14:textId="77777777" w:rsidR="00455B04" w:rsidRPr="00065C27" w:rsidRDefault="00455B04" w:rsidP="00455B04">
            <w:pPr>
              <w:rPr>
                <w:sz w:val="21"/>
                <w:szCs w:val="21"/>
              </w:rPr>
            </w:pPr>
          </w:p>
        </w:tc>
      </w:tr>
      <w:tr w:rsidR="00C96CF4" w:rsidRPr="00455B04" w14:paraId="4881E5B2" w14:textId="77777777" w:rsidTr="00D1495B">
        <w:tc>
          <w:tcPr>
            <w:tcW w:w="988" w:type="dxa"/>
            <w:vAlign w:val="center"/>
          </w:tcPr>
          <w:p w14:paraId="1F69FF51" w14:textId="56707D83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407477F4" w14:textId="4EBB424D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4F2AA7F4" w14:textId="0ADFF542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sstCacheSize</w:t>
            </w:r>
            <w:proofErr w:type="spellEnd"/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-1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).open(file)</w:t>
            </w:r>
          </w:p>
        </w:tc>
        <w:tc>
          <w:tcPr>
            <w:tcW w:w="567" w:type="dxa"/>
            <w:vAlign w:val="center"/>
          </w:tcPr>
          <w:p w14:paraId="327A0D17" w14:textId="5F1C1603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0F54EFD8" w14:textId="77777777" w:rsidR="00C96CF4" w:rsidRPr="00065C27" w:rsidRDefault="00C96CF4" w:rsidP="00C96CF4">
            <w:pPr>
              <w:rPr>
                <w:sz w:val="21"/>
                <w:szCs w:val="21"/>
              </w:rPr>
            </w:pPr>
          </w:p>
        </w:tc>
      </w:tr>
      <w:tr w:rsidR="00C96CF4" w:rsidRPr="00065C27" w14:paraId="785D407D" w14:textId="77777777" w:rsidTr="00D1495B">
        <w:tc>
          <w:tcPr>
            <w:tcW w:w="988" w:type="dxa"/>
            <w:vAlign w:val="center"/>
          </w:tcPr>
          <w:p w14:paraId="26790160" w14:textId="76933873" w:rsidR="00C96CF4" w:rsidRPr="00065C27" w:rsidRDefault="00C96CF4" w:rsidP="00C96CF4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0B368856" w14:textId="66E3FC03" w:rsidR="00C96CF4" w:rsidRPr="00065C27" w:rsidRDefault="00C96CF4" w:rsidP="00C96CF4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4618F128" w14:textId="5347E537" w:rsidR="00C96CF4" w:rsidRPr="00DF740C" w:rsidRDefault="00C96CF4" w:rsidP="00C96CF4">
            <w:pPr>
              <w:rPr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sstCacheSize</w:t>
            </w:r>
            <w:proofErr w:type="spellEnd"/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(10).open(file)</w:t>
            </w:r>
          </w:p>
        </w:tc>
        <w:tc>
          <w:tcPr>
            <w:tcW w:w="567" w:type="dxa"/>
            <w:vAlign w:val="center"/>
          </w:tcPr>
          <w:p w14:paraId="45E861EC" w14:textId="08315EED" w:rsidR="00C96CF4" w:rsidRPr="00065C27" w:rsidRDefault="00C96CF4" w:rsidP="00C96CF4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7F018521" w14:textId="77777777" w:rsidR="00C96CF4" w:rsidRPr="00065C27" w:rsidRDefault="00C96CF4" w:rsidP="00C96CF4">
            <w:pPr>
              <w:rPr>
                <w:sz w:val="21"/>
                <w:szCs w:val="21"/>
              </w:rPr>
            </w:pPr>
          </w:p>
        </w:tc>
      </w:tr>
      <w:tr w:rsidR="00C96CF4" w:rsidRPr="00065C27" w14:paraId="003E5021" w14:textId="77777777" w:rsidTr="00D1495B">
        <w:tc>
          <w:tcPr>
            <w:tcW w:w="988" w:type="dxa"/>
            <w:vAlign w:val="center"/>
          </w:tcPr>
          <w:p w14:paraId="28B3BC8F" w14:textId="0032E026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125575E5" w14:textId="2C25FED6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739891A7" w14:textId="3F37A374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sstCacheSize</w:t>
            </w:r>
            <w:proofErr w:type="spellEnd"/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(10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).open(file)</w:t>
            </w:r>
          </w:p>
        </w:tc>
        <w:tc>
          <w:tcPr>
            <w:tcW w:w="567" w:type="dxa"/>
            <w:vAlign w:val="center"/>
          </w:tcPr>
          <w:p w14:paraId="3F18AE1A" w14:textId="5C804082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30DBEDCB" w14:textId="77777777" w:rsidR="00C96CF4" w:rsidRPr="00065C27" w:rsidRDefault="00C96CF4" w:rsidP="00C96CF4">
            <w:pPr>
              <w:rPr>
                <w:sz w:val="21"/>
                <w:szCs w:val="21"/>
              </w:rPr>
            </w:pPr>
          </w:p>
        </w:tc>
      </w:tr>
      <w:tr w:rsidR="00C96CF4" w:rsidRPr="00065C27" w14:paraId="55DD6A77" w14:textId="77777777" w:rsidTr="00D1495B">
        <w:tc>
          <w:tcPr>
            <w:tcW w:w="988" w:type="dxa"/>
            <w:vAlign w:val="center"/>
          </w:tcPr>
          <w:p w14:paraId="6C0D6317" w14:textId="03BFC534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589F6343" w14:textId="45570573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75AFEF8E" w14:textId="7F9D5148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rowCacheSize</w:t>
            </w:r>
            <w:proofErr w:type="spellEnd"/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-1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).open(file)</w:t>
            </w:r>
          </w:p>
        </w:tc>
        <w:tc>
          <w:tcPr>
            <w:tcW w:w="567" w:type="dxa"/>
            <w:vAlign w:val="center"/>
          </w:tcPr>
          <w:p w14:paraId="79862234" w14:textId="56F1F00B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29DB1C67" w14:textId="77777777" w:rsidR="00C96CF4" w:rsidRPr="00065C27" w:rsidRDefault="00C96CF4" w:rsidP="00C96CF4">
            <w:pPr>
              <w:rPr>
                <w:sz w:val="21"/>
                <w:szCs w:val="21"/>
              </w:rPr>
            </w:pPr>
          </w:p>
        </w:tc>
      </w:tr>
      <w:tr w:rsidR="00C96CF4" w:rsidRPr="00065C27" w14:paraId="1C70A2FB" w14:textId="77777777" w:rsidTr="00D1495B">
        <w:tc>
          <w:tcPr>
            <w:tcW w:w="988" w:type="dxa"/>
            <w:vAlign w:val="center"/>
          </w:tcPr>
          <w:p w14:paraId="6D77FCBE" w14:textId="7D68B923" w:rsidR="00C96CF4" w:rsidRPr="00065C27" w:rsidRDefault="00C96CF4" w:rsidP="00C96CF4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2F27E8E7" w14:textId="291BC981" w:rsidR="00C96CF4" w:rsidRPr="00065C27" w:rsidRDefault="00C96CF4" w:rsidP="00C96CF4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0D06ADD8" w14:textId="2A0E2385" w:rsidR="00C96CF4" w:rsidRPr="00DF740C" w:rsidRDefault="00C96CF4" w:rsidP="00C96CF4">
            <w:pPr>
              <w:rPr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rowCacheSize</w:t>
            </w:r>
            <w:proofErr w:type="spellEnd"/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(20).open(file)</w:t>
            </w:r>
          </w:p>
        </w:tc>
        <w:tc>
          <w:tcPr>
            <w:tcW w:w="567" w:type="dxa"/>
            <w:vAlign w:val="center"/>
          </w:tcPr>
          <w:p w14:paraId="291EC4B4" w14:textId="7B756DFE" w:rsidR="00C96CF4" w:rsidRPr="00065C27" w:rsidRDefault="00C96CF4" w:rsidP="00C96CF4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1C6CFE9E" w14:textId="77777777" w:rsidR="00C96CF4" w:rsidRPr="00065C27" w:rsidRDefault="00C96CF4" w:rsidP="00C96CF4">
            <w:pPr>
              <w:rPr>
                <w:sz w:val="21"/>
                <w:szCs w:val="21"/>
              </w:rPr>
            </w:pPr>
          </w:p>
        </w:tc>
      </w:tr>
      <w:tr w:rsidR="00C96CF4" w:rsidRPr="00F2715B" w14:paraId="6B73F086" w14:textId="77777777" w:rsidTr="00D1495B">
        <w:tc>
          <w:tcPr>
            <w:tcW w:w="988" w:type="dxa"/>
            <w:vAlign w:val="center"/>
          </w:tcPr>
          <w:p w14:paraId="612A5FBE" w14:textId="3D50E600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14:paraId="31A7E839" w14:textId="0B77CF5C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11849146" w14:textId="358D476B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rowCacheSize</w:t>
            </w:r>
            <w:proofErr w:type="spellEnd"/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100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).open(file)</w:t>
            </w:r>
          </w:p>
        </w:tc>
        <w:tc>
          <w:tcPr>
            <w:tcW w:w="567" w:type="dxa"/>
            <w:vAlign w:val="center"/>
          </w:tcPr>
          <w:p w14:paraId="25C5F79C" w14:textId="470F8841" w:rsidR="00C96CF4" w:rsidRDefault="00C96CF4" w:rsidP="00C96CF4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36B8D298" w14:textId="77777777" w:rsidR="00C96CF4" w:rsidRPr="00065C27" w:rsidRDefault="00C96CF4" w:rsidP="00C96CF4">
            <w:pPr>
              <w:rPr>
                <w:sz w:val="21"/>
                <w:szCs w:val="21"/>
              </w:rPr>
            </w:pPr>
          </w:p>
        </w:tc>
      </w:tr>
      <w:tr w:rsidR="00F2715B" w:rsidRPr="00F2715B" w14:paraId="47C0B571" w14:textId="77777777" w:rsidTr="00D1495B">
        <w:tc>
          <w:tcPr>
            <w:tcW w:w="988" w:type="dxa"/>
            <w:vAlign w:val="center"/>
          </w:tcPr>
          <w:p w14:paraId="3C33EAB7" w14:textId="44D0282D" w:rsidR="00F2715B" w:rsidRDefault="00F2715B" w:rsidP="00F2715B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14:paraId="2EC04D57" w14:textId="5E963220" w:rsidR="00F2715B" w:rsidRDefault="00F2715B" w:rsidP="00F2715B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2263DACC" w14:textId="3CD1D28F" w:rsidR="00F2715B" w:rsidRDefault="00F2715B" w:rsidP="00F2715B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bufferSize</w:t>
            </w:r>
            <w:proofErr w:type="spellEnd"/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-1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).open(file)</w:t>
            </w:r>
          </w:p>
        </w:tc>
        <w:tc>
          <w:tcPr>
            <w:tcW w:w="567" w:type="dxa"/>
            <w:vAlign w:val="center"/>
          </w:tcPr>
          <w:p w14:paraId="6BCD95EE" w14:textId="0649BDF9" w:rsidR="00F2715B" w:rsidRDefault="00F2715B" w:rsidP="00F2715B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48FDB2C9" w14:textId="77777777" w:rsidR="00F2715B" w:rsidRPr="00065C27" w:rsidRDefault="00F2715B" w:rsidP="00F2715B">
            <w:pPr>
              <w:rPr>
                <w:sz w:val="21"/>
                <w:szCs w:val="21"/>
              </w:rPr>
            </w:pPr>
          </w:p>
        </w:tc>
      </w:tr>
      <w:tr w:rsidR="00F2715B" w:rsidRPr="00065C27" w14:paraId="03AD5B40" w14:textId="77777777" w:rsidTr="00D1495B">
        <w:tc>
          <w:tcPr>
            <w:tcW w:w="988" w:type="dxa"/>
            <w:vAlign w:val="center"/>
          </w:tcPr>
          <w:p w14:paraId="282937C6" w14:textId="5BA97001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14:paraId="504D706F" w14:textId="05D13266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65B11BB9" w14:textId="458718D2" w:rsidR="00F2715B" w:rsidRPr="008C5211" w:rsidRDefault="00F2715B" w:rsidP="00F2715B">
            <w:pPr>
              <w:rPr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bufferSize</w:t>
            </w:r>
            <w:proofErr w:type="spellEnd"/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(2048).open(file)</w:t>
            </w:r>
          </w:p>
        </w:tc>
        <w:tc>
          <w:tcPr>
            <w:tcW w:w="567" w:type="dxa"/>
            <w:vAlign w:val="center"/>
          </w:tcPr>
          <w:p w14:paraId="45DF336E" w14:textId="6ACFF8BE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1EC4EC63" w14:textId="77777777" w:rsidR="00F2715B" w:rsidRPr="00065C27" w:rsidRDefault="00F2715B" w:rsidP="00F2715B">
            <w:pPr>
              <w:rPr>
                <w:sz w:val="21"/>
                <w:szCs w:val="21"/>
              </w:rPr>
            </w:pPr>
          </w:p>
        </w:tc>
      </w:tr>
      <w:tr w:rsidR="00F2715B" w:rsidRPr="00065C27" w14:paraId="1E4F741A" w14:textId="77777777" w:rsidTr="00D1495B">
        <w:tc>
          <w:tcPr>
            <w:tcW w:w="988" w:type="dxa"/>
            <w:vAlign w:val="center"/>
          </w:tcPr>
          <w:p w14:paraId="1CE12DFF" w14:textId="7F88B132" w:rsidR="00F2715B" w:rsidRDefault="00F2715B" w:rsidP="00F2715B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14:paraId="05AE5626" w14:textId="3EF2EE88" w:rsidR="00F2715B" w:rsidRDefault="00F2715B" w:rsidP="00F2715B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0C2BA05D" w14:textId="2DD3A2E8" w:rsidR="00F2715B" w:rsidRDefault="00F2715B" w:rsidP="00F2715B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bufferSize</w:t>
            </w:r>
            <w:proofErr w:type="spellEnd"/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10240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).open(file)</w:t>
            </w:r>
          </w:p>
        </w:tc>
        <w:tc>
          <w:tcPr>
            <w:tcW w:w="567" w:type="dxa"/>
            <w:vAlign w:val="center"/>
          </w:tcPr>
          <w:p w14:paraId="00B3B7E0" w14:textId="3D1B7289" w:rsidR="00F2715B" w:rsidRDefault="00F2715B" w:rsidP="00F2715B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09A1C6AC" w14:textId="77777777" w:rsidR="00F2715B" w:rsidRPr="00065C27" w:rsidRDefault="00F2715B" w:rsidP="00F2715B">
            <w:pPr>
              <w:rPr>
                <w:sz w:val="21"/>
                <w:szCs w:val="21"/>
              </w:rPr>
            </w:pPr>
          </w:p>
        </w:tc>
      </w:tr>
      <w:tr w:rsidR="00F2715B" w:rsidRPr="00065C27" w14:paraId="7A8F5027" w14:textId="77777777" w:rsidTr="00D1495B">
        <w:tc>
          <w:tcPr>
            <w:tcW w:w="988" w:type="dxa"/>
            <w:vAlign w:val="center"/>
          </w:tcPr>
          <w:p w14:paraId="47794CAF" w14:textId="01E50FEB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14:paraId="137FAC45" w14:textId="0E75E74E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largex.xlsx</w:t>
            </w:r>
          </w:p>
        </w:tc>
        <w:tc>
          <w:tcPr>
            <w:tcW w:w="2977" w:type="dxa"/>
            <w:vAlign w:val="center"/>
          </w:tcPr>
          <w:p w14:paraId="3F0DDBD7" w14:textId="5C3746F1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).sstCacheSize</w:t>
            </w:r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(10).rowCacheSize(20).bufferSize(2048).sheetIndex(0).open(file)</w:t>
            </w:r>
          </w:p>
        </w:tc>
        <w:tc>
          <w:tcPr>
            <w:tcW w:w="567" w:type="dxa"/>
            <w:vAlign w:val="center"/>
          </w:tcPr>
          <w:p w14:paraId="24008C9D" w14:textId="4FA980D0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441F29B1" w14:textId="77777777" w:rsidR="00F2715B" w:rsidRPr="00065C27" w:rsidRDefault="00F2715B" w:rsidP="00F2715B">
            <w:pPr>
              <w:rPr>
                <w:sz w:val="21"/>
                <w:szCs w:val="21"/>
              </w:rPr>
            </w:pPr>
          </w:p>
        </w:tc>
      </w:tr>
      <w:tr w:rsidR="00F2715B" w:rsidRPr="00065C27" w14:paraId="461D7BAB" w14:textId="77777777" w:rsidTr="00D1495B">
        <w:tc>
          <w:tcPr>
            <w:tcW w:w="988" w:type="dxa"/>
            <w:vAlign w:val="center"/>
          </w:tcPr>
          <w:p w14:paraId="566D83F6" w14:textId="0792D519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14:paraId="426C5480" w14:textId="33F76060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16-9 </w:t>
            </w:r>
            <w:r>
              <w:rPr>
                <w:rFonts w:cs="Times New Roman" w:hint="eastAsia"/>
                <w:color w:val="000000"/>
                <w:sz w:val="21"/>
                <w:szCs w:val="21"/>
              </w:rPr>
              <w:t>各州市水资源及供、用水情况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(2016</w:t>
            </w:r>
            <w:r>
              <w:rPr>
                <w:rFonts w:cs="Times New Roman" w:hint="eastAsia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).xlsx</w:t>
            </w:r>
          </w:p>
        </w:tc>
        <w:tc>
          <w:tcPr>
            <w:tcW w:w="2977" w:type="dxa"/>
            <w:vAlign w:val="center"/>
          </w:tcPr>
          <w:p w14:paraId="4A2DD20A" w14:textId="343900C4" w:rsidR="00F2715B" w:rsidRPr="00065C27" w:rsidRDefault="00F2715B" w:rsidP="00F2715B">
            <w:pPr>
              <w:rPr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</w:t>
            </w:r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50F28E10" w14:textId="09DF3A65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0440D44F" w14:textId="77777777" w:rsidR="00F2715B" w:rsidRPr="00065C27" w:rsidRDefault="00F2715B" w:rsidP="00F2715B">
            <w:pPr>
              <w:rPr>
                <w:sz w:val="21"/>
                <w:szCs w:val="21"/>
              </w:rPr>
            </w:pPr>
          </w:p>
        </w:tc>
      </w:tr>
      <w:tr w:rsidR="00F2715B" w:rsidRPr="00065C27" w14:paraId="230DBFFE" w14:textId="77777777" w:rsidTr="00D1495B">
        <w:tc>
          <w:tcPr>
            <w:tcW w:w="988" w:type="dxa"/>
            <w:vAlign w:val="center"/>
          </w:tcPr>
          <w:p w14:paraId="25E170B4" w14:textId="6F3C218E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14:paraId="54AD5E5D" w14:textId="6A5DE78A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19-1 </w:t>
            </w:r>
            <w:r>
              <w:rPr>
                <w:rFonts w:cs="Times New Roman" w:hint="eastAsia"/>
                <w:color w:val="000000"/>
                <w:sz w:val="21"/>
                <w:szCs w:val="21"/>
              </w:rPr>
              <w:t>规模以上服务业企业主要财务指标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(2016</w:t>
            </w:r>
            <w:r>
              <w:rPr>
                <w:rFonts w:cs="Times New Roman" w:hint="eastAsia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).xlsx</w:t>
            </w:r>
          </w:p>
        </w:tc>
        <w:tc>
          <w:tcPr>
            <w:tcW w:w="2977" w:type="dxa"/>
            <w:vAlign w:val="center"/>
          </w:tcPr>
          <w:p w14:paraId="4E6183B8" w14:textId="2F889477" w:rsidR="00F2715B" w:rsidRPr="00065C27" w:rsidRDefault="00F2715B" w:rsidP="00F2715B">
            <w:pPr>
              <w:rPr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</w:t>
            </w:r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1A09FFBD" w14:textId="25B47252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0CA4A2FF" w14:textId="77777777" w:rsidR="00F2715B" w:rsidRPr="00065C27" w:rsidRDefault="00F2715B" w:rsidP="00F2715B">
            <w:pPr>
              <w:rPr>
                <w:sz w:val="21"/>
                <w:szCs w:val="21"/>
              </w:rPr>
            </w:pPr>
          </w:p>
        </w:tc>
      </w:tr>
      <w:tr w:rsidR="00F2715B" w:rsidRPr="00065C27" w14:paraId="30544A18" w14:textId="77777777" w:rsidTr="00D1495B">
        <w:tc>
          <w:tcPr>
            <w:tcW w:w="988" w:type="dxa"/>
            <w:vAlign w:val="center"/>
          </w:tcPr>
          <w:p w14:paraId="0CB81004" w14:textId="63C20D79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xlsx_C1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0C4B33C9" w14:textId="0F250D1A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011 </w:t>
            </w:r>
            <w:r>
              <w:rPr>
                <w:rFonts w:cs="Times New Roman" w:hint="eastAsia"/>
                <w:color w:val="000000"/>
                <w:sz w:val="21"/>
                <w:szCs w:val="21"/>
              </w:rPr>
              <w:t>表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1.11 </w:t>
            </w:r>
            <w:r>
              <w:rPr>
                <w:rFonts w:cs="Times New Roman" w:hint="eastAsia"/>
                <w:color w:val="000000"/>
                <w:sz w:val="21"/>
                <w:szCs w:val="21"/>
              </w:rPr>
              <w:t>上海社会经济主要指标占全国比重（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2016</w:t>
            </w:r>
            <w:r>
              <w:rPr>
                <w:rFonts w:cs="Times New Roman" w:hint="eastAsia"/>
                <w:color w:val="000000"/>
                <w:sz w:val="21"/>
                <w:szCs w:val="21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x.xlsx</w:t>
            </w:r>
          </w:p>
        </w:tc>
        <w:tc>
          <w:tcPr>
            <w:tcW w:w="2977" w:type="dxa"/>
            <w:vAlign w:val="center"/>
          </w:tcPr>
          <w:p w14:paraId="3D282DA1" w14:textId="1B7468ED" w:rsidR="00F2715B" w:rsidRPr="00065C27" w:rsidRDefault="00F2715B" w:rsidP="00F2715B">
            <w:pPr>
              <w:rPr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</w:t>
            </w:r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3C0E60B0" w14:textId="5BEA14B4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0EA02266" w14:textId="77777777" w:rsidR="00F2715B" w:rsidRPr="00065C27" w:rsidRDefault="00F2715B" w:rsidP="00F2715B">
            <w:pPr>
              <w:rPr>
                <w:sz w:val="21"/>
                <w:szCs w:val="21"/>
              </w:rPr>
            </w:pPr>
          </w:p>
        </w:tc>
      </w:tr>
      <w:tr w:rsidR="00F2715B" w:rsidRPr="00065C27" w14:paraId="257FD9FD" w14:textId="77777777" w:rsidTr="00D1495B">
        <w:tc>
          <w:tcPr>
            <w:tcW w:w="988" w:type="dxa"/>
            <w:vAlign w:val="center"/>
          </w:tcPr>
          <w:p w14:paraId="37651D67" w14:textId="5D5B1176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xlsx_C1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3D25CD76" w14:textId="497B6375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oom_1_15MB.xlsx</w:t>
            </w:r>
          </w:p>
        </w:tc>
        <w:tc>
          <w:tcPr>
            <w:tcW w:w="2977" w:type="dxa"/>
            <w:vAlign w:val="center"/>
          </w:tcPr>
          <w:p w14:paraId="3232742D" w14:textId="1DA36AA7" w:rsidR="00F2715B" w:rsidRPr="00065C27" w:rsidRDefault="00F2715B" w:rsidP="00F2715B">
            <w:pPr>
              <w:rPr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</w:t>
            </w:r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6E4807EC" w14:textId="213F58C5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5C64E3B1" w14:textId="77777777" w:rsidR="00F2715B" w:rsidRPr="00065C27" w:rsidRDefault="00F2715B" w:rsidP="00F2715B">
            <w:pPr>
              <w:rPr>
                <w:sz w:val="21"/>
                <w:szCs w:val="21"/>
              </w:rPr>
            </w:pPr>
          </w:p>
        </w:tc>
      </w:tr>
      <w:tr w:rsidR="00F2715B" w:rsidRPr="00065C27" w14:paraId="65E0ECAB" w14:textId="77777777" w:rsidTr="00D1495B">
        <w:tc>
          <w:tcPr>
            <w:tcW w:w="988" w:type="dxa"/>
            <w:vAlign w:val="center"/>
          </w:tcPr>
          <w:p w14:paraId="496DE433" w14:textId="397EB8BF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xlsx_C1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17D8487B" w14:textId="458F1928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岳池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2018</w:t>
            </w:r>
            <w:r>
              <w:rPr>
                <w:rFonts w:hint="eastAsia"/>
                <w:color w:val="000000"/>
                <w:sz w:val="21"/>
                <w:szCs w:val="21"/>
              </w:rPr>
              <w:t>户外广告投放</w:t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计划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.xlsx</w:t>
            </w:r>
          </w:p>
        </w:tc>
        <w:tc>
          <w:tcPr>
            <w:tcW w:w="2977" w:type="dxa"/>
            <w:vAlign w:val="center"/>
          </w:tcPr>
          <w:p w14:paraId="0D59E241" w14:textId="1DC4FDC8" w:rsidR="00F2715B" w:rsidRPr="00065C27" w:rsidRDefault="00F2715B" w:rsidP="00F2715B">
            <w:pPr>
              <w:rPr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lastRenderedPageBreak/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</w:t>
            </w:r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5F6142E4" w14:textId="2948AADD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3150051D" w14:textId="77777777" w:rsidR="00F2715B" w:rsidRPr="00065C27" w:rsidRDefault="00F2715B" w:rsidP="00F2715B">
            <w:pPr>
              <w:rPr>
                <w:sz w:val="21"/>
                <w:szCs w:val="21"/>
              </w:rPr>
            </w:pPr>
          </w:p>
        </w:tc>
      </w:tr>
      <w:tr w:rsidR="00F2715B" w:rsidRPr="00065C27" w14:paraId="559EE428" w14:textId="77777777" w:rsidTr="00D1495B">
        <w:tc>
          <w:tcPr>
            <w:tcW w:w="988" w:type="dxa"/>
            <w:vAlign w:val="center"/>
          </w:tcPr>
          <w:p w14:paraId="57198CB5" w14:textId="57E8A9D8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14:paraId="0A37D60C" w14:textId="300DB2DD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新疆生产建设兵团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2011</w:t>
            </w:r>
            <w:r>
              <w:rPr>
                <w:rFonts w:hint="eastAsia"/>
                <w:color w:val="000000"/>
                <w:sz w:val="21"/>
                <w:szCs w:val="21"/>
              </w:rPr>
              <w:t>年按方式分利用外资情况统计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.xlsx</w:t>
            </w:r>
          </w:p>
        </w:tc>
        <w:tc>
          <w:tcPr>
            <w:tcW w:w="2977" w:type="dxa"/>
            <w:vAlign w:val="center"/>
          </w:tcPr>
          <w:p w14:paraId="1B1B391E" w14:textId="18939012" w:rsidR="00F2715B" w:rsidRPr="00065C27" w:rsidRDefault="00F2715B" w:rsidP="00F2715B">
            <w:pPr>
              <w:rPr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</w:t>
            </w:r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7E6AF48F" w14:textId="700AB676" w:rsidR="00F2715B" w:rsidRPr="00065C27" w:rsidRDefault="00F2715B" w:rsidP="00F2715B">
            <w:pPr>
              <w:rPr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683508C9" w14:textId="77777777" w:rsidR="00F2715B" w:rsidRPr="00065C27" w:rsidRDefault="00F2715B" w:rsidP="00F2715B">
            <w:pPr>
              <w:rPr>
                <w:sz w:val="21"/>
                <w:szCs w:val="21"/>
              </w:rPr>
            </w:pPr>
          </w:p>
        </w:tc>
      </w:tr>
      <w:tr w:rsidR="00F2715B" w:rsidRPr="00065C27" w14:paraId="2BBB363D" w14:textId="77777777" w:rsidTr="00D1495B">
        <w:tc>
          <w:tcPr>
            <w:tcW w:w="988" w:type="dxa"/>
            <w:vAlign w:val="center"/>
          </w:tcPr>
          <w:p w14:paraId="73528F8F" w14:textId="0E24C217" w:rsidR="00F2715B" w:rsidRDefault="00F2715B" w:rsidP="00F2715B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xlsx_C</w:t>
            </w:r>
            <w:r w:rsidR="001C2749"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21</w:t>
            </w:r>
          </w:p>
        </w:tc>
        <w:tc>
          <w:tcPr>
            <w:tcW w:w="1275" w:type="dxa"/>
            <w:vAlign w:val="center"/>
          </w:tcPr>
          <w:p w14:paraId="415A6546" w14:textId="0C1B035E" w:rsidR="00F2715B" w:rsidRDefault="00F2715B" w:rsidP="00F2715B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青海省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2015</w:t>
            </w:r>
            <w:r>
              <w:rPr>
                <w:rFonts w:hint="eastAsia"/>
                <w:color w:val="000000"/>
                <w:sz w:val="21"/>
                <w:szCs w:val="21"/>
              </w:rPr>
              <w:t>年城乡居民消费价格定基指数统计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</w:t>
            </w:r>
            <w:r>
              <w:rPr>
                <w:rFonts w:hint="eastAsia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=100).xlsx</w:t>
            </w:r>
          </w:p>
        </w:tc>
        <w:tc>
          <w:tcPr>
            <w:tcW w:w="2977" w:type="dxa"/>
            <w:vAlign w:val="center"/>
          </w:tcPr>
          <w:p w14:paraId="43EBFFE0" w14:textId="035CD5B0" w:rsidR="00F2715B" w:rsidRDefault="00F2715B" w:rsidP="00F2715B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StreamReader.builder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).open</w:t>
            </w:r>
            <w:proofErr w:type="gramEnd"/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4FC41F39" w14:textId="1B7E7EAE" w:rsidR="00F2715B" w:rsidRDefault="00F2715B" w:rsidP="00F2715B">
            <w:pP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489" w:type="dxa"/>
            <w:vAlign w:val="center"/>
          </w:tcPr>
          <w:p w14:paraId="31EEA84C" w14:textId="77777777" w:rsidR="00F2715B" w:rsidRPr="00065C27" w:rsidRDefault="00F2715B" w:rsidP="00F2715B">
            <w:pPr>
              <w:rPr>
                <w:sz w:val="21"/>
                <w:szCs w:val="21"/>
              </w:rPr>
            </w:pPr>
          </w:p>
        </w:tc>
      </w:tr>
    </w:tbl>
    <w:p w14:paraId="7B0E8C7C" w14:textId="6601BC58" w:rsidR="004B7701" w:rsidRDefault="004B7701" w:rsidP="00AA3295">
      <w:pPr>
        <w:pStyle w:val="3"/>
      </w:pPr>
      <w:bookmarkStart w:id="19" w:name="_Toc520240071"/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解析</w:t>
      </w:r>
      <w:bookmarkEnd w:id="19"/>
    </w:p>
    <w:tbl>
      <w:tblPr>
        <w:tblStyle w:val="a8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2977"/>
        <w:gridCol w:w="567"/>
        <w:gridCol w:w="2489"/>
      </w:tblGrid>
      <w:tr w:rsidR="00496A3F" w:rsidRPr="002960D1" w14:paraId="0AC5816C" w14:textId="77777777" w:rsidTr="00F35FF2">
        <w:tc>
          <w:tcPr>
            <w:tcW w:w="846" w:type="dxa"/>
            <w:vAlign w:val="center"/>
          </w:tcPr>
          <w:p w14:paraId="750E4D22" w14:textId="026C7B67" w:rsidR="00496A3F" w:rsidRPr="002960D1" w:rsidRDefault="00496A3F" w:rsidP="00C3085B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7450" w:type="dxa"/>
            <w:gridSpan w:val="4"/>
            <w:vAlign w:val="center"/>
          </w:tcPr>
          <w:p w14:paraId="40B21467" w14:textId="28BE08CE" w:rsidR="00496A3F" w:rsidRPr="002960D1" w:rsidRDefault="00496A3F" w:rsidP="00AA3295">
            <w:r w:rsidRPr="002960D1">
              <w:t>.</w:t>
            </w:r>
            <w:proofErr w:type="spellStart"/>
            <w:r w:rsidRPr="002960D1">
              <w:t>xls</w:t>
            </w:r>
            <w:proofErr w:type="spellEnd"/>
            <w:r w:rsidRPr="002960D1">
              <w:rPr>
                <w:rFonts w:hint="eastAsia"/>
              </w:rPr>
              <w:t>解析</w:t>
            </w:r>
          </w:p>
        </w:tc>
      </w:tr>
      <w:tr w:rsidR="00496A3F" w:rsidRPr="002960D1" w14:paraId="5EB10DDA" w14:textId="77777777" w:rsidTr="00F35FF2">
        <w:tc>
          <w:tcPr>
            <w:tcW w:w="846" w:type="dxa"/>
            <w:vAlign w:val="center"/>
          </w:tcPr>
          <w:p w14:paraId="5602C315" w14:textId="77777777" w:rsidR="00496A3F" w:rsidRPr="002960D1" w:rsidRDefault="00496A3F" w:rsidP="00C3085B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7450" w:type="dxa"/>
            <w:gridSpan w:val="4"/>
            <w:vAlign w:val="center"/>
          </w:tcPr>
          <w:p w14:paraId="4302D4F8" w14:textId="408AE64E" w:rsidR="00496A3F" w:rsidRPr="002960D1" w:rsidRDefault="00010949" w:rsidP="00C3085B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测试</w:t>
            </w:r>
            <w:r w:rsidRPr="002960D1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Pr="002960D1">
              <w:rPr>
                <w:rFonts w:hint="eastAsia"/>
                <w:sz w:val="21"/>
                <w:szCs w:val="21"/>
              </w:rPr>
              <w:t>xls</w:t>
            </w:r>
            <w:proofErr w:type="spellEnd"/>
            <w:r w:rsidRPr="002960D1">
              <w:rPr>
                <w:rFonts w:hint="eastAsia"/>
                <w:sz w:val="21"/>
                <w:szCs w:val="21"/>
              </w:rPr>
              <w:t>文件解析功能，包括</w:t>
            </w:r>
            <w:r w:rsidRPr="002960D1">
              <w:rPr>
                <w:rFonts w:hint="eastAsia"/>
                <w:sz w:val="21"/>
                <w:szCs w:val="21"/>
              </w:rPr>
              <w:t>Excel</w:t>
            </w:r>
            <w:r w:rsidRPr="002960D1">
              <w:rPr>
                <w:rFonts w:hint="eastAsia"/>
                <w:sz w:val="21"/>
                <w:szCs w:val="21"/>
              </w:rPr>
              <w:t>文件单元格格式、单元格数据类型等进行测试。</w:t>
            </w:r>
          </w:p>
        </w:tc>
      </w:tr>
      <w:tr w:rsidR="00010949" w:rsidRPr="002960D1" w14:paraId="405EDB49" w14:textId="77777777" w:rsidTr="00F35FF2">
        <w:tc>
          <w:tcPr>
            <w:tcW w:w="846" w:type="dxa"/>
            <w:vAlign w:val="center"/>
          </w:tcPr>
          <w:p w14:paraId="496D4347" w14:textId="77777777" w:rsidR="00010949" w:rsidRPr="002960D1" w:rsidRDefault="00010949" w:rsidP="00C3085B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前提</w:t>
            </w:r>
          </w:p>
        </w:tc>
        <w:tc>
          <w:tcPr>
            <w:tcW w:w="7450" w:type="dxa"/>
            <w:gridSpan w:val="4"/>
            <w:vAlign w:val="center"/>
          </w:tcPr>
          <w:p w14:paraId="7FBAE7E3" w14:textId="240CF7B4" w:rsidR="00010949" w:rsidRPr="002960D1" w:rsidRDefault="00010949" w:rsidP="00C3085B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测试环境已搭建，且</w:t>
            </w:r>
            <w:r w:rsidRPr="002960D1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Pr="002960D1">
              <w:rPr>
                <w:sz w:val="21"/>
                <w:szCs w:val="21"/>
              </w:rPr>
              <w:t>xls</w:t>
            </w:r>
            <w:proofErr w:type="spellEnd"/>
            <w:r w:rsidRPr="002960D1">
              <w:rPr>
                <w:rFonts w:hint="eastAsia"/>
                <w:sz w:val="21"/>
                <w:szCs w:val="21"/>
              </w:rPr>
              <w:t>解析模块已完成</w:t>
            </w:r>
          </w:p>
        </w:tc>
      </w:tr>
      <w:tr w:rsidR="00AA3295" w:rsidRPr="002960D1" w14:paraId="18780B01" w14:textId="77777777" w:rsidTr="00D1495B">
        <w:tc>
          <w:tcPr>
            <w:tcW w:w="846" w:type="dxa"/>
            <w:vAlign w:val="center"/>
          </w:tcPr>
          <w:p w14:paraId="120F680C" w14:textId="77777777" w:rsidR="00010949" w:rsidRPr="002960D1" w:rsidRDefault="00010949" w:rsidP="00C3085B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测试用例</w:t>
            </w:r>
            <w:r w:rsidRPr="002960D1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14:paraId="741756BE" w14:textId="77777777" w:rsidR="00010949" w:rsidRPr="002960D1" w:rsidRDefault="00010949" w:rsidP="00C3085B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977" w:type="dxa"/>
            <w:vAlign w:val="center"/>
          </w:tcPr>
          <w:p w14:paraId="5C630708" w14:textId="06CA7BF5" w:rsidR="00010949" w:rsidRPr="002960D1" w:rsidRDefault="00010949" w:rsidP="00C3085B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步骤</w:t>
            </w:r>
          </w:p>
        </w:tc>
        <w:tc>
          <w:tcPr>
            <w:tcW w:w="567" w:type="dxa"/>
            <w:vAlign w:val="center"/>
          </w:tcPr>
          <w:p w14:paraId="3E67B4AE" w14:textId="1121E536" w:rsidR="00010949" w:rsidRPr="002960D1" w:rsidRDefault="00010949" w:rsidP="00C3085B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预期输出</w:t>
            </w:r>
          </w:p>
        </w:tc>
        <w:tc>
          <w:tcPr>
            <w:tcW w:w="2489" w:type="dxa"/>
            <w:vAlign w:val="center"/>
          </w:tcPr>
          <w:p w14:paraId="2B8B4237" w14:textId="77777777" w:rsidR="00010949" w:rsidRPr="002960D1" w:rsidRDefault="00010949" w:rsidP="00C3085B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AA3295" w:rsidRPr="002960D1" w14:paraId="1082B64E" w14:textId="77777777" w:rsidTr="00D1495B">
        <w:tc>
          <w:tcPr>
            <w:tcW w:w="846" w:type="dxa"/>
            <w:vAlign w:val="center"/>
          </w:tcPr>
          <w:p w14:paraId="77C117B2" w14:textId="40360CBC" w:rsidR="00010949" w:rsidRPr="002960D1" w:rsidRDefault="000B14D3" w:rsidP="00C308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xls_C</w:t>
            </w:r>
            <w:r w:rsidR="00010949" w:rsidRPr="002960D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14:paraId="45B6F9A1" w14:textId="51384701" w:rsidR="00010949" w:rsidRPr="002960D1" w:rsidRDefault="001B18BA" w:rsidP="00C3085B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large.xls</w:t>
            </w:r>
          </w:p>
        </w:tc>
        <w:tc>
          <w:tcPr>
            <w:tcW w:w="2977" w:type="dxa"/>
            <w:vAlign w:val="center"/>
          </w:tcPr>
          <w:p w14:paraId="65BA97C1" w14:textId="19A85AD7" w:rsidR="00010949" w:rsidRPr="002960D1" w:rsidRDefault="00472A1A" w:rsidP="00C3085B">
            <w:pPr>
              <w:rPr>
                <w:sz w:val="21"/>
                <w:szCs w:val="21"/>
              </w:rPr>
            </w:pPr>
            <w:proofErr w:type="spellStart"/>
            <w:r w:rsidRPr="00065C27">
              <w:rPr>
                <w:sz w:val="21"/>
                <w:szCs w:val="21"/>
              </w:rPr>
              <w:t>StreamReader.builder</w:t>
            </w:r>
            <w:proofErr w:type="spellEnd"/>
            <w:r w:rsidRPr="00065C27">
              <w:rPr>
                <w:sz w:val="21"/>
                <w:szCs w:val="21"/>
              </w:rPr>
              <w:t>(</w:t>
            </w:r>
            <w:proofErr w:type="gramStart"/>
            <w:r w:rsidRPr="00065C27">
              <w:rPr>
                <w:sz w:val="21"/>
                <w:szCs w:val="21"/>
              </w:rPr>
              <w:t>).open</w:t>
            </w:r>
            <w:proofErr w:type="gramEnd"/>
            <w:r w:rsidRPr="00065C27">
              <w:rPr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179379F8" w14:textId="5E11A382" w:rsidR="00010949" w:rsidRPr="002960D1" w:rsidRDefault="00010949" w:rsidP="00C3085B">
            <w:pPr>
              <w:rPr>
                <w:sz w:val="21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FBAE8D4" w14:textId="77777777" w:rsidR="00010949" w:rsidRPr="002960D1" w:rsidRDefault="00010949" w:rsidP="00C3085B">
            <w:pPr>
              <w:rPr>
                <w:sz w:val="21"/>
                <w:szCs w:val="21"/>
              </w:rPr>
            </w:pPr>
          </w:p>
        </w:tc>
      </w:tr>
      <w:tr w:rsidR="00AA3295" w:rsidRPr="002960D1" w14:paraId="2893E8E8" w14:textId="77777777" w:rsidTr="00D1495B">
        <w:tc>
          <w:tcPr>
            <w:tcW w:w="846" w:type="dxa"/>
            <w:vAlign w:val="center"/>
          </w:tcPr>
          <w:p w14:paraId="013DE051" w14:textId="56CC5781" w:rsidR="00472A1A" w:rsidRPr="002960D1" w:rsidRDefault="000B14D3" w:rsidP="00472A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xls_C</w:t>
            </w:r>
            <w:r w:rsidR="0039004E">
              <w:rPr>
                <w:sz w:val="21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14:paraId="3DD3261E" w14:textId="1E594765" w:rsidR="00472A1A" w:rsidRPr="002960D1" w:rsidRDefault="00472A1A" w:rsidP="00472A1A">
            <w:pPr>
              <w:rPr>
                <w:sz w:val="21"/>
                <w:szCs w:val="21"/>
              </w:rPr>
            </w:pPr>
            <w:r w:rsidRPr="00065C27">
              <w:rPr>
                <w:rFonts w:hint="eastAsia"/>
                <w:sz w:val="21"/>
                <w:szCs w:val="21"/>
              </w:rPr>
              <w:t>large.xls</w:t>
            </w:r>
          </w:p>
        </w:tc>
        <w:tc>
          <w:tcPr>
            <w:tcW w:w="2977" w:type="dxa"/>
            <w:vAlign w:val="center"/>
          </w:tcPr>
          <w:p w14:paraId="686A2A8F" w14:textId="4D55648D" w:rsidR="00472A1A" w:rsidRPr="00065C27" w:rsidRDefault="00472A1A" w:rsidP="00472A1A">
            <w:pPr>
              <w:rPr>
                <w:sz w:val="21"/>
                <w:szCs w:val="21"/>
              </w:rPr>
            </w:pPr>
            <w:r w:rsidRPr="00065C27">
              <w:rPr>
                <w:sz w:val="21"/>
                <w:szCs w:val="21"/>
              </w:rPr>
              <w:t>StreamReader.builder(</w:t>
            </w:r>
            <w:proofErr w:type="gramStart"/>
            <w:r w:rsidRPr="00065C27">
              <w:rPr>
                <w:sz w:val="21"/>
                <w:szCs w:val="21"/>
              </w:rPr>
              <w:t>).open</w:t>
            </w:r>
            <w:proofErr w:type="gramEnd"/>
            <w:r w:rsidRPr="00065C27">
              <w:rPr>
                <w:sz w:val="21"/>
                <w:szCs w:val="21"/>
              </w:rPr>
              <w:t>(</w:t>
            </w:r>
            <w:r w:rsidRPr="00065C27">
              <w:rPr>
                <w:rFonts w:hint="eastAsia"/>
                <w:sz w:val="21"/>
                <w:szCs w:val="21"/>
              </w:rPr>
              <w:t>input</w:t>
            </w:r>
            <w:r w:rsidRPr="00065C27">
              <w:rPr>
                <w:sz w:val="21"/>
                <w:szCs w:val="21"/>
              </w:rPr>
              <w:t>Stream,StreamReader.Builder.ExcelType.XLS)</w:t>
            </w:r>
          </w:p>
        </w:tc>
        <w:tc>
          <w:tcPr>
            <w:tcW w:w="567" w:type="dxa"/>
            <w:vAlign w:val="center"/>
          </w:tcPr>
          <w:p w14:paraId="4BEF9733" w14:textId="77777777" w:rsidR="00472A1A" w:rsidRPr="002960D1" w:rsidRDefault="00472A1A" w:rsidP="00472A1A">
            <w:pPr>
              <w:rPr>
                <w:sz w:val="21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418864E8" w14:textId="77777777" w:rsidR="00472A1A" w:rsidRPr="002960D1" w:rsidRDefault="00472A1A" w:rsidP="00472A1A">
            <w:pPr>
              <w:rPr>
                <w:sz w:val="21"/>
                <w:szCs w:val="21"/>
              </w:rPr>
            </w:pPr>
          </w:p>
        </w:tc>
      </w:tr>
      <w:tr w:rsidR="00AA3295" w:rsidRPr="002960D1" w14:paraId="0ACCF298" w14:textId="77777777" w:rsidTr="00D1495B">
        <w:tc>
          <w:tcPr>
            <w:tcW w:w="846" w:type="dxa"/>
            <w:vAlign w:val="center"/>
          </w:tcPr>
          <w:p w14:paraId="0198850A" w14:textId="2A183BE4" w:rsidR="00AA3295" w:rsidRPr="002960D1" w:rsidRDefault="000B14D3" w:rsidP="00AA32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xls_C</w:t>
            </w:r>
            <w:r w:rsidR="00AA3295">
              <w:rPr>
                <w:sz w:val="21"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 w14:paraId="533474AC" w14:textId="5099FAEC" w:rsidR="00AA3295" w:rsidRPr="002960D1" w:rsidRDefault="00AA3295" w:rsidP="00AA3295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13-</w:t>
            </w:r>
            <w:r w:rsidRPr="002960D1">
              <w:rPr>
                <w:rFonts w:hint="eastAsia"/>
                <w:sz w:val="21"/>
                <w:szCs w:val="21"/>
              </w:rPr>
              <w:t>武汉顺乐不锈钢有限公司补充数据表</w:t>
            </w:r>
            <w:r w:rsidRPr="002960D1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Pr="002960D1">
              <w:rPr>
                <w:rFonts w:hint="eastAsia"/>
                <w:sz w:val="21"/>
                <w:szCs w:val="21"/>
              </w:rPr>
              <w:t>xls</w:t>
            </w:r>
            <w:proofErr w:type="spellEnd"/>
          </w:p>
        </w:tc>
        <w:tc>
          <w:tcPr>
            <w:tcW w:w="2977" w:type="dxa"/>
            <w:vAlign w:val="center"/>
          </w:tcPr>
          <w:p w14:paraId="774C9A29" w14:textId="72C121D9" w:rsidR="00AA3295" w:rsidRPr="002960D1" w:rsidRDefault="00AA3295" w:rsidP="00AA3295">
            <w:pPr>
              <w:rPr>
                <w:sz w:val="21"/>
                <w:szCs w:val="21"/>
              </w:rPr>
            </w:pPr>
            <w:proofErr w:type="spellStart"/>
            <w:r w:rsidRPr="00065C27">
              <w:rPr>
                <w:sz w:val="21"/>
                <w:szCs w:val="21"/>
              </w:rPr>
              <w:t>StreamReader.builder</w:t>
            </w:r>
            <w:proofErr w:type="spellEnd"/>
            <w:r w:rsidRPr="00065C27">
              <w:rPr>
                <w:sz w:val="21"/>
                <w:szCs w:val="21"/>
              </w:rPr>
              <w:t>(</w:t>
            </w:r>
            <w:proofErr w:type="gramStart"/>
            <w:r w:rsidRPr="00065C27">
              <w:rPr>
                <w:sz w:val="21"/>
                <w:szCs w:val="21"/>
              </w:rPr>
              <w:t>).open</w:t>
            </w:r>
            <w:proofErr w:type="gramEnd"/>
            <w:r w:rsidRPr="00065C27">
              <w:rPr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1E6CD27D" w14:textId="425CA5AC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4FD3C8D8" w14:textId="77777777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</w:tr>
      <w:tr w:rsidR="00AA3295" w:rsidRPr="002960D1" w14:paraId="4631D134" w14:textId="77777777" w:rsidTr="00D1495B">
        <w:tc>
          <w:tcPr>
            <w:tcW w:w="846" w:type="dxa"/>
            <w:vAlign w:val="center"/>
          </w:tcPr>
          <w:p w14:paraId="738368D0" w14:textId="67016B7D" w:rsidR="00AA3295" w:rsidRPr="002960D1" w:rsidRDefault="000B14D3" w:rsidP="00AA32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xls_C</w:t>
            </w:r>
            <w:r w:rsidR="00AA3295">
              <w:rPr>
                <w:sz w:val="21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14:paraId="1358EB3A" w14:textId="20761C02" w:rsidR="00AA3295" w:rsidRPr="002960D1" w:rsidRDefault="00AA3295" w:rsidP="00AA3295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 xml:space="preserve">2-6 </w:t>
            </w:r>
            <w:r w:rsidRPr="002960D1">
              <w:rPr>
                <w:rFonts w:hint="eastAsia"/>
                <w:sz w:val="21"/>
                <w:szCs w:val="21"/>
              </w:rPr>
              <w:t>全国工业总产值、构成及指数</w:t>
            </w:r>
            <w:r w:rsidRPr="002960D1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Pr="002960D1">
              <w:rPr>
                <w:rFonts w:hint="eastAsia"/>
                <w:sz w:val="21"/>
                <w:szCs w:val="21"/>
              </w:rPr>
              <w:t>xls</w:t>
            </w:r>
            <w:proofErr w:type="spellEnd"/>
          </w:p>
        </w:tc>
        <w:tc>
          <w:tcPr>
            <w:tcW w:w="2977" w:type="dxa"/>
            <w:vAlign w:val="center"/>
          </w:tcPr>
          <w:p w14:paraId="689EBD23" w14:textId="2EC3CD66" w:rsidR="00AA3295" w:rsidRPr="002960D1" w:rsidRDefault="00AA3295" w:rsidP="00AA3295">
            <w:pPr>
              <w:rPr>
                <w:sz w:val="21"/>
                <w:szCs w:val="21"/>
              </w:rPr>
            </w:pPr>
            <w:proofErr w:type="spellStart"/>
            <w:r w:rsidRPr="00065C27">
              <w:rPr>
                <w:sz w:val="21"/>
                <w:szCs w:val="21"/>
              </w:rPr>
              <w:t>StreamReader.builder</w:t>
            </w:r>
            <w:proofErr w:type="spellEnd"/>
            <w:r w:rsidRPr="00065C27">
              <w:rPr>
                <w:sz w:val="21"/>
                <w:szCs w:val="21"/>
              </w:rPr>
              <w:t>(</w:t>
            </w:r>
            <w:proofErr w:type="gramStart"/>
            <w:r w:rsidRPr="00065C27">
              <w:rPr>
                <w:sz w:val="21"/>
                <w:szCs w:val="21"/>
              </w:rPr>
              <w:t>).open</w:t>
            </w:r>
            <w:proofErr w:type="gramEnd"/>
            <w:r w:rsidRPr="00065C27">
              <w:rPr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5544C6B1" w14:textId="50C31F90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4A875E19" w14:textId="77777777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</w:tr>
      <w:tr w:rsidR="00AA3295" w:rsidRPr="002960D1" w14:paraId="66DBF447" w14:textId="77777777" w:rsidTr="00D1495B">
        <w:tc>
          <w:tcPr>
            <w:tcW w:w="846" w:type="dxa"/>
            <w:vAlign w:val="center"/>
          </w:tcPr>
          <w:p w14:paraId="562549F1" w14:textId="675F0632" w:rsidR="00AA3295" w:rsidRPr="002960D1" w:rsidRDefault="000B14D3" w:rsidP="00AA32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xls_C</w:t>
            </w:r>
            <w:r w:rsidR="00AA3295">
              <w:rPr>
                <w:sz w:val="21"/>
                <w:szCs w:val="21"/>
              </w:rPr>
              <w:t>5</w:t>
            </w:r>
          </w:p>
        </w:tc>
        <w:tc>
          <w:tcPr>
            <w:tcW w:w="1417" w:type="dxa"/>
            <w:vAlign w:val="center"/>
          </w:tcPr>
          <w:p w14:paraId="6F928C46" w14:textId="26929628" w:rsidR="00AA3295" w:rsidRPr="002960D1" w:rsidRDefault="00AA3295" w:rsidP="00AA3295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8</w:t>
            </w:r>
            <w:r w:rsidRPr="002960D1">
              <w:rPr>
                <w:rFonts w:hint="eastAsia"/>
                <w:sz w:val="21"/>
                <w:szCs w:val="21"/>
              </w:rPr>
              <w:t>月生产数据</w:t>
            </w:r>
            <w:r w:rsidRPr="002960D1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Pr="002960D1">
              <w:rPr>
                <w:rFonts w:hint="eastAsia"/>
                <w:sz w:val="21"/>
                <w:szCs w:val="21"/>
              </w:rPr>
              <w:t>xls</w:t>
            </w:r>
            <w:proofErr w:type="spellEnd"/>
          </w:p>
        </w:tc>
        <w:tc>
          <w:tcPr>
            <w:tcW w:w="2977" w:type="dxa"/>
            <w:vAlign w:val="center"/>
          </w:tcPr>
          <w:p w14:paraId="7E529DFF" w14:textId="0F16E3F8" w:rsidR="00AA3295" w:rsidRPr="002960D1" w:rsidRDefault="00AA3295" w:rsidP="00AA3295">
            <w:pPr>
              <w:rPr>
                <w:sz w:val="21"/>
                <w:szCs w:val="21"/>
              </w:rPr>
            </w:pPr>
            <w:proofErr w:type="spellStart"/>
            <w:r w:rsidRPr="00065C27">
              <w:rPr>
                <w:sz w:val="21"/>
                <w:szCs w:val="21"/>
              </w:rPr>
              <w:t>StreamReader.builder</w:t>
            </w:r>
            <w:proofErr w:type="spellEnd"/>
            <w:r w:rsidRPr="00065C27">
              <w:rPr>
                <w:sz w:val="21"/>
                <w:szCs w:val="21"/>
              </w:rPr>
              <w:t>(</w:t>
            </w:r>
            <w:proofErr w:type="gramStart"/>
            <w:r w:rsidRPr="00065C27">
              <w:rPr>
                <w:sz w:val="21"/>
                <w:szCs w:val="21"/>
              </w:rPr>
              <w:t>).open</w:t>
            </w:r>
            <w:proofErr w:type="gramEnd"/>
            <w:r w:rsidRPr="00065C27">
              <w:rPr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641C3E95" w14:textId="2CCAE226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A99BC5D" w14:textId="77777777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</w:tr>
      <w:tr w:rsidR="00AA3295" w:rsidRPr="002960D1" w14:paraId="4DA5394A" w14:textId="77777777" w:rsidTr="00D1495B">
        <w:tc>
          <w:tcPr>
            <w:tcW w:w="846" w:type="dxa"/>
            <w:vAlign w:val="center"/>
          </w:tcPr>
          <w:p w14:paraId="2A6ABCC0" w14:textId="43DACB65" w:rsidR="00AA3295" w:rsidRPr="002960D1" w:rsidRDefault="000B14D3" w:rsidP="00AA32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xls_C</w:t>
            </w:r>
            <w:r w:rsidR="00AA3295">
              <w:rPr>
                <w:sz w:val="21"/>
                <w:szCs w:val="21"/>
              </w:rPr>
              <w:t>6</w:t>
            </w:r>
          </w:p>
        </w:tc>
        <w:tc>
          <w:tcPr>
            <w:tcW w:w="1417" w:type="dxa"/>
            <w:vAlign w:val="center"/>
          </w:tcPr>
          <w:p w14:paraId="5BD7EA04" w14:textId="24279D58" w:rsidR="00AA3295" w:rsidRPr="002960D1" w:rsidRDefault="00AA3295" w:rsidP="00AA3295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 xml:space="preserve">011 </w:t>
            </w:r>
            <w:r w:rsidRPr="002960D1">
              <w:rPr>
                <w:rFonts w:hint="eastAsia"/>
                <w:sz w:val="21"/>
                <w:szCs w:val="21"/>
              </w:rPr>
              <w:t>表</w:t>
            </w:r>
            <w:r w:rsidRPr="002960D1">
              <w:rPr>
                <w:rFonts w:hint="eastAsia"/>
                <w:sz w:val="21"/>
                <w:szCs w:val="21"/>
              </w:rPr>
              <w:t xml:space="preserve">1.11 </w:t>
            </w:r>
            <w:r w:rsidRPr="002960D1">
              <w:rPr>
                <w:rFonts w:hint="eastAsia"/>
                <w:sz w:val="21"/>
                <w:szCs w:val="21"/>
              </w:rPr>
              <w:t>上海社会经济主要指标占全国比重（</w:t>
            </w:r>
            <w:r w:rsidRPr="002960D1">
              <w:rPr>
                <w:rFonts w:hint="eastAsia"/>
                <w:sz w:val="21"/>
                <w:szCs w:val="21"/>
              </w:rPr>
              <w:t>2016</w:t>
            </w:r>
            <w:r w:rsidRPr="002960D1">
              <w:rPr>
                <w:rFonts w:hint="eastAsia"/>
                <w:sz w:val="21"/>
                <w:szCs w:val="21"/>
              </w:rPr>
              <w:t>）</w:t>
            </w:r>
            <w:r w:rsidRPr="002960D1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Pr="002960D1">
              <w:rPr>
                <w:rFonts w:hint="eastAsia"/>
                <w:sz w:val="21"/>
                <w:szCs w:val="21"/>
              </w:rPr>
              <w:t>xls</w:t>
            </w:r>
            <w:proofErr w:type="spellEnd"/>
          </w:p>
        </w:tc>
        <w:tc>
          <w:tcPr>
            <w:tcW w:w="2977" w:type="dxa"/>
            <w:vAlign w:val="center"/>
          </w:tcPr>
          <w:p w14:paraId="68103B93" w14:textId="75B93CC3" w:rsidR="00AA3295" w:rsidRPr="002960D1" w:rsidRDefault="00AA3295" w:rsidP="00AA3295">
            <w:pPr>
              <w:rPr>
                <w:sz w:val="21"/>
                <w:szCs w:val="21"/>
              </w:rPr>
            </w:pPr>
            <w:proofErr w:type="spellStart"/>
            <w:r w:rsidRPr="00065C27">
              <w:rPr>
                <w:sz w:val="21"/>
                <w:szCs w:val="21"/>
              </w:rPr>
              <w:t>StreamReader.builder</w:t>
            </w:r>
            <w:proofErr w:type="spellEnd"/>
            <w:r w:rsidRPr="00065C27">
              <w:rPr>
                <w:sz w:val="21"/>
                <w:szCs w:val="21"/>
              </w:rPr>
              <w:t>(</w:t>
            </w:r>
            <w:proofErr w:type="gramStart"/>
            <w:r w:rsidRPr="00065C27">
              <w:rPr>
                <w:sz w:val="21"/>
                <w:szCs w:val="21"/>
              </w:rPr>
              <w:t>).open</w:t>
            </w:r>
            <w:proofErr w:type="gramEnd"/>
            <w:r w:rsidRPr="00065C27">
              <w:rPr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0539743F" w14:textId="428449CE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82D51BB" w14:textId="77777777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</w:tr>
      <w:tr w:rsidR="00AA3295" w:rsidRPr="002960D1" w14:paraId="1CE9A77B" w14:textId="77777777" w:rsidTr="00D1495B">
        <w:tc>
          <w:tcPr>
            <w:tcW w:w="846" w:type="dxa"/>
            <w:vAlign w:val="center"/>
          </w:tcPr>
          <w:p w14:paraId="1844F3A5" w14:textId="5E8D2B63" w:rsidR="00AA3295" w:rsidRPr="002960D1" w:rsidRDefault="000B14D3" w:rsidP="00AA32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xls_C</w:t>
            </w:r>
            <w:r w:rsidR="00AA3295">
              <w:rPr>
                <w:sz w:val="21"/>
                <w:szCs w:val="21"/>
              </w:rPr>
              <w:t>7</w:t>
            </w:r>
          </w:p>
        </w:tc>
        <w:tc>
          <w:tcPr>
            <w:tcW w:w="1417" w:type="dxa"/>
            <w:vAlign w:val="center"/>
          </w:tcPr>
          <w:p w14:paraId="2843B984" w14:textId="636C55B3" w:rsidR="00AA3295" w:rsidRPr="002960D1" w:rsidRDefault="00AA3295" w:rsidP="00AA3295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oom_1_15MB.xls</w:t>
            </w:r>
          </w:p>
        </w:tc>
        <w:tc>
          <w:tcPr>
            <w:tcW w:w="2977" w:type="dxa"/>
            <w:vAlign w:val="center"/>
          </w:tcPr>
          <w:p w14:paraId="5D7D1DC4" w14:textId="688D5ABC" w:rsidR="00AA3295" w:rsidRPr="002960D1" w:rsidRDefault="00AA3295" w:rsidP="00AA3295">
            <w:pPr>
              <w:rPr>
                <w:sz w:val="21"/>
                <w:szCs w:val="21"/>
              </w:rPr>
            </w:pPr>
            <w:proofErr w:type="spellStart"/>
            <w:r w:rsidRPr="00065C27">
              <w:rPr>
                <w:sz w:val="21"/>
                <w:szCs w:val="21"/>
              </w:rPr>
              <w:t>StreamReader.builder</w:t>
            </w:r>
            <w:proofErr w:type="spellEnd"/>
            <w:r w:rsidRPr="00065C27">
              <w:rPr>
                <w:sz w:val="21"/>
                <w:szCs w:val="21"/>
              </w:rPr>
              <w:t>(</w:t>
            </w:r>
            <w:proofErr w:type="gramStart"/>
            <w:r w:rsidRPr="00065C27">
              <w:rPr>
                <w:sz w:val="21"/>
                <w:szCs w:val="21"/>
              </w:rPr>
              <w:t>).open</w:t>
            </w:r>
            <w:proofErr w:type="gramEnd"/>
            <w:r w:rsidRPr="00065C27">
              <w:rPr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4930B5C0" w14:textId="51CA6B24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CB95473" w14:textId="77777777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</w:tr>
      <w:tr w:rsidR="00AA3295" w:rsidRPr="002960D1" w14:paraId="4BDF985C" w14:textId="77777777" w:rsidTr="00D1495B">
        <w:tc>
          <w:tcPr>
            <w:tcW w:w="846" w:type="dxa"/>
            <w:vAlign w:val="center"/>
          </w:tcPr>
          <w:p w14:paraId="617C5A87" w14:textId="1EF196A9" w:rsidR="00AA3295" w:rsidRPr="002960D1" w:rsidRDefault="000B14D3" w:rsidP="00AA32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xls_C</w:t>
            </w:r>
            <w:r w:rsidR="00AA3295">
              <w:rPr>
                <w:sz w:val="21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14:paraId="7AA9D4F7" w14:textId="4D26BEB4" w:rsidR="00AA3295" w:rsidRPr="002960D1" w:rsidRDefault="00AA3295" w:rsidP="00AA3295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Z0308C.xls</w:t>
            </w:r>
          </w:p>
        </w:tc>
        <w:tc>
          <w:tcPr>
            <w:tcW w:w="2977" w:type="dxa"/>
            <w:vAlign w:val="center"/>
          </w:tcPr>
          <w:p w14:paraId="605C0575" w14:textId="626EE930" w:rsidR="00AA3295" w:rsidRPr="00065C27" w:rsidRDefault="00AA3295" w:rsidP="00AA3295">
            <w:pPr>
              <w:rPr>
                <w:sz w:val="21"/>
                <w:szCs w:val="21"/>
              </w:rPr>
            </w:pPr>
            <w:proofErr w:type="spellStart"/>
            <w:r w:rsidRPr="00065C27">
              <w:rPr>
                <w:sz w:val="21"/>
                <w:szCs w:val="21"/>
              </w:rPr>
              <w:t>StreamReader.builder</w:t>
            </w:r>
            <w:proofErr w:type="spellEnd"/>
            <w:r w:rsidRPr="00065C27">
              <w:rPr>
                <w:sz w:val="21"/>
                <w:szCs w:val="21"/>
              </w:rPr>
              <w:t>(</w:t>
            </w:r>
            <w:proofErr w:type="gramStart"/>
            <w:r w:rsidRPr="00065C27">
              <w:rPr>
                <w:sz w:val="21"/>
                <w:szCs w:val="21"/>
              </w:rPr>
              <w:t>).open</w:t>
            </w:r>
            <w:proofErr w:type="gramEnd"/>
            <w:r w:rsidRPr="00065C27">
              <w:rPr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454A51EA" w14:textId="77777777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4F3553E0" w14:textId="77777777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</w:tr>
      <w:tr w:rsidR="00AA3295" w:rsidRPr="002960D1" w14:paraId="7ED78029" w14:textId="77777777" w:rsidTr="00D1495B">
        <w:tc>
          <w:tcPr>
            <w:tcW w:w="846" w:type="dxa"/>
            <w:vAlign w:val="center"/>
          </w:tcPr>
          <w:p w14:paraId="4F3A6010" w14:textId="2FB3A0A6" w:rsidR="00AA3295" w:rsidRPr="002960D1" w:rsidRDefault="000B14D3" w:rsidP="00AA32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xls_C</w:t>
            </w:r>
            <w:r w:rsidR="00AA3295">
              <w:rPr>
                <w:sz w:val="21"/>
                <w:szCs w:val="21"/>
              </w:rPr>
              <w:t>9</w:t>
            </w:r>
          </w:p>
        </w:tc>
        <w:tc>
          <w:tcPr>
            <w:tcW w:w="1417" w:type="dxa"/>
            <w:vAlign w:val="center"/>
          </w:tcPr>
          <w:p w14:paraId="0D842905" w14:textId="6FD8C5E8" w:rsidR="00AA3295" w:rsidRPr="002960D1" w:rsidRDefault="00AA3295" w:rsidP="00AA3295">
            <w:pPr>
              <w:rPr>
                <w:sz w:val="21"/>
                <w:szCs w:val="21"/>
              </w:rPr>
            </w:pPr>
            <w:r w:rsidRPr="002960D1">
              <w:rPr>
                <w:rFonts w:hint="eastAsia"/>
                <w:sz w:val="21"/>
                <w:szCs w:val="21"/>
              </w:rPr>
              <w:t>中国</w:t>
            </w:r>
            <w:r w:rsidRPr="002960D1">
              <w:rPr>
                <w:rFonts w:hint="eastAsia"/>
                <w:sz w:val="21"/>
                <w:szCs w:val="21"/>
              </w:rPr>
              <w:t>2015</w:t>
            </w:r>
            <w:r w:rsidRPr="002960D1">
              <w:rPr>
                <w:rFonts w:hint="eastAsia"/>
                <w:sz w:val="21"/>
                <w:szCs w:val="21"/>
              </w:rPr>
              <w:t>年</w:t>
            </w:r>
            <w:r w:rsidRPr="002960D1">
              <w:rPr>
                <w:rFonts w:hint="eastAsia"/>
                <w:sz w:val="21"/>
                <w:szCs w:val="21"/>
              </w:rPr>
              <w:lastRenderedPageBreak/>
              <w:t>按地区分组的专用设备制造业主要经济指标统计</w:t>
            </w:r>
            <w:r w:rsidRPr="002960D1">
              <w:rPr>
                <w:rFonts w:hint="eastAsia"/>
                <w:sz w:val="21"/>
                <w:szCs w:val="21"/>
              </w:rPr>
              <w:t>%28</w:t>
            </w:r>
            <w:proofErr w:type="gramStart"/>
            <w:r w:rsidRPr="002960D1">
              <w:rPr>
                <w:rFonts w:hint="eastAsia"/>
                <w:sz w:val="21"/>
                <w:szCs w:val="21"/>
              </w:rPr>
              <w:t>三</w:t>
            </w:r>
            <w:proofErr w:type="gramEnd"/>
            <w:r w:rsidRPr="002960D1">
              <w:rPr>
                <w:rFonts w:hint="eastAsia"/>
                <w:sz w:val="21"/>
                <w:szCs w:val="21"/>
              </w:rPr>
              <w:t>%29.xls</w:t>
            </w:r>
          </w:p>
        </w:tc>
        <w:tc>
          <w:tcPr>
            <w:tcW w:w="2977" w:type="dxa"/>
            <w:vAlign w:val="center"/>
          </w:tcPr>
          <w:p w14:paraId="22266B2D" w14:textId="6A2D4CF1" w:rsidR="00AA3295" w:rsidRPr="00065C27" w:rsidRDefault="00AA3295" w:rsidP="00AA3295">
            <w:pPr>
              <w:rPr>
                <w:sz w:val="21"/>
                <w:szCs w:val="21"/>
              </w:rPr>
            </w:pPr>
            <w:proofErr w:type="spellStart"/>
            <w:r w:rsidRPr="00065C27">
              <w:rPr>
                <w:sz w:val="21"/>
                <w:szCs w:val="21"/>
              </w:rPr>
              <w:lastRenderedPageBreak/>
              <w:t>StreamReader.builder</w:t>
            </w:r>
            <w:proofErr w:type="spellEnd"/>
            <w:r w:rsidRPr="00065C27">
              <w:rPr>
                <w:sz w:val="21"/>
                <w:szCs w:val="21"/>
              </w:rPr>
              <w:t>(</w:t>
            </w:r>
            <w:proofErr w:type="gramStart"/>
            <w:r w:rsidRPr="00065C27">
              <w:rPr>
                <w:sz w:val="21"/>
                <w:szCs w:val="21"/>
              </w:rPr>
              <w:t>).open</w:t>
            </w:r>
            <w:proofErr w:type="gramEnd"/>
            <w:r w:rsidRPr="00065C27">
              <w:rPr>
                <w:sz w:val="21"/>
                <w:szCs w:val="21"/>
              </w:rPr>
              <w:t>(file)</w:t>
            </w:r>
          </w:p>
        </w:tc>
        <w:tc>
          <w:tcPr>
            <w:tcW w:w="567" w:type="dxa"/>
            <w:vAlign w:val="center"/>
          </w:tcPr>
          <w:p w14:paraId="36EA6654" w14:textId="77777777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59647B35" w14:textId="77777777" w:rsidR="00AA3295" w:rsidRPr="002960D1" w:rsidRDefault="00AA3295" w:rsidP="00AA3295">
            <w:pPr>
              <w:rPr>
                <w:sz w:val="21"/>
                <w:szCs w:val="21"/>
              </w:rPr>
            </w:pPr>
          </w:p>
        </w:tc>
      </w:tr>
    </w:tbl>
    <w:p w14:paraId="74CB5148" w14:textId="190FBB57" w:rsidR="00367F19" w:rsidRDefault="00367F19" w:rsidP="00C3085B">
      <w:pPr>
        <w:pStyle w:val="1"/>
      </w:pPr>
      <w:bookmarkStart w:id="20" w:name="_Toc520240072"/>
      <w:r>
        <w:rPr>
          <w:rFonts w:hint="eastAsia"/>
        </w:rPr>
        <w:t>测试终止条件</w:t>
      </w:r>
      <w:bookmarkEnd w:id="20"/>
    </w:p>
    <w:p w14:paraId="0B92C676" w14:textId="14DCCD86" w:rsidR="00C95F3A" w:rsidRPr="00C95F3A" w:rsidRDefault="00C95F3A" w:rsidP="00C3085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所有测试用例均执行，且每条测试用例执行结束（包含正常结束和抛出异常），即可结束测试。</w:t>
      </w:r>
    </w:p>
    <w:p w14:paraId="71C761CB" w14:textId="63C35A40" w:rsidR="00367F19" w:rsidRDefault="00367F19" w:rsidP="00C3085B">
      <w:pPr>
        <w:pStyle w:val="1"/>
      </w:pPr>
      <w:bookmarkStart w:id="21" w:name="_Toc520240073"/>
      <w:r>
        <w:rPr>
          <w:rFonts w:hint="eastAsia"/>
        </w:rPr>
        <w:t>测试结果概述</w:t>
      </w:r>
      <w:bookmarkEnd w:id="21"/>
    </w:p>
    <w:p w14:paraId="586A2C74" w14:textId="615C148E" w:rsidR="00367F19" w:rsidRDefault="00367F19" w:rsidP="00C3085B">
      <w:pPr>
        <w:pStyle w:val="2"/>
      </w:pPr>
      <w:bookmarkStart w:id="22" w:name="_Toc520240074"/>
      <w:r>
        <w:rPr>
          <w:rFonts w:hint="eastAsia"/>
        </w:rPr>
        <w:t>对被测试软件的总体评估</w:t>
      </w:r>
      <w:bookmarkEnd w:id="22"/>
    </w:p>
    <w:p w14:paraId="6B96557B" w14:textId="269ED785" w:rsidR="006B21A8" w:rsidRDefault="004A46C3" w:rsidP="00C3085B">
      <w:r>
        <w:rPr>
          <w:rFonts w:hint="eastAsia"/>
        </w:rPr>
        <w:t>项目功能均正常执行</w:t>
      </w:r>
      <w:r w:rsidR="006B21A8">
        <w:rPr>
          <w:rFonts w:hint="eastAsia"/>
        </w:rPr>
        <w:t>，但存在部分漏洞。如：</w:t>
      </w:r>
    </w:p>
    <w:p w14:paraId="248D69C6" w14:textId="28642A3B" w:rsidR="006B21A8" w:rsidRDefault="004A46C3" w:rsidP="00C3085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由于对于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文件解析功能的代码是对</w:t>
      </w:r>
      <w:r>
        <w:rPr>
          <w:rFonts w:hint="eastAsia"/>
        </w:rPr>
        <w:t>POI</w:t>
      </w:r>
      <w:r>
        <w:rPr>
          <w:rFonts w:hint="eastAsia"/>
        </w:rPr>
        <w:t>部分接口重写，故只复写了针对需求所需要的方法，其他方法均未支持。</w:t>
      </w:r>
    </w:p>
    <w:p w14:paraId="288F7D34" w14:textId="6279DA49" w:rsidR="00D1495B" w:rsidRPr="006B21A8" w:rsidRDefault="004A46C3" w:rsidP="00D1495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由于诸多因素限制，对于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文件解析直接采用了</w:t>
      </w:r>
      <w:r>
        <w:rPr>
          <w:rFonts w:hint="eastAsia"/>
        </w:rPr>
        <w:t>POI</w:t>
      </w:r>
      <w:r>
        <w:rPr>
          <w:rFonts w:hint="eastAsia"/>
        </w:rPr>
        <w:t>的</w:t>
      </w:r>
      <w:r>
        <w:rPr>
          <w:rFonts w:hint="eastAsia"/>
        </w:rPr>
        <w:t>HSSF</w:t>
      </w:r>
      <w:r>
        <w:rPr>
          <w:rFonts w:hint="eastAsia"/>
        </w:rPr>
        <w:t>方法</w:t>
      </w:r>
      <w:r w:rsidR="00D1495B">
        <w:rPr>
          <w:rFonts w:hint="eastAsia"/>
        </w:rPr>
        <w:t>，故难以对这部分内容做出进一步优化。</w:t>
      </w:r>
    </w:p>
    <w:p w14:paraId="088DF86F" w14:textId="01651BAD" w:rsidR="00367F19" w:rsidRDefault="00367F19" w:rsidP="00C3085B">
      <w:pPr>
        <w:pStyle w:val="2"/>
      </w:pPr>
      <w:bookmarkStart w:id="23" w:name="_Toc520240075"/>
      <w:r>
        <w:rPr>
          <w:rFonts w:hint="eastAsia"/>
        </w:rPr>
        <w:t>改进建议</w:t>
      </w:r>
      <w:bookmarkEnd w:id="23"/>
    </w:p>
    <w:p w14:paraId="72AFBA25" w14:textId="22A1AC64" w:rsidR="00DA1204" w:rsidRDefault="00271398" w:rsidP="00DA12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查找</w:t>
      </w:r>
      <w:r w:rsidR="0002579B">
        <w:rPr>
          <w:rFonts w:hint="eastAsia"/>
        </w:rPr>
        <w:t>更多详细描述</w:t>
      </w:r>
      <w:r w:rsidR="0002579B">
        <w:rPr>
          <w:rFonts w:hint="eastAsia"/>
        </w:rPr>
        <w:t>Microsoft</w:t>
      </w:r>
      <w:r w:rsidR="0002579B">
        <w:t xml:space="preserve"> </w:t>
      </w:r>
      <w:r w:rsidR="0002579B">
        <w:rPr>
          <w:rFonts w:hint="eastAsia"/>
        </w:rPr>
        <w:t>Excel</w:t>
      </w:r>
      <w:r w:rsidR="0002579B">
        <w:t xml:space="preserve"> </w:t>
      </w:r>
      <w:r w:rsidR="0002579B">
        <w:rPr>
          <w:rFonts w:hint="eastAsia"/>
        </w:rPr>
        <w:t>基础格式的文档，</w:t>
      </w:r>
      <w:r w:rsidR="00DA1204">
        <w:rPr>
          <w:rFonts w:hint="eastAsia"/>
        </w:rPr>
        <w:t>进一步深入了解其整体结构和内部填充信息，进而能更好的去解析</w:t>
      </w:r>
      <w:r w:rsidR="00DA1204">
        <w:rPr>
          <w:rFonts w:hint="eastAsia"/>
        </w:rPr>
        <w:t>Excel</w:t>
      </w:r>
      <w:r w:rsidR="00DA1204">
        <w:rPr>
          <w:rFonts w:hint="eastAsia"/>
        </w:rPr>
        <w:t>。特别是对于</w:t>
      </w:r>
      <w:r w:rsidR="00DA1204">
        <w:rPr>
          <w:rFonts w:hint="eastAsia"/>
        </w:rPr>
        <w:t>.</w:t>
      </w:r>
      <w:proofErr w:type="spellStart"/>
      <w:r w:rsidR="00DA1204">
        <w:rPr>
          <w:rFonts w:hint="eastAsia"/>
        </w:rPr>
        <w:t>xls</w:t>
      </w:r>
      <w:proofErr w:type="spellEnd"/>
      <w:r w:rsidR="00DA1204">
        <w:rPr>
          <w:rFonts w:hint="eastAsia"/>
        </w:rPr>
        <w:t>文件，它是二进制文件，了解其进制所代表的含义，有助于进一步开发解析它的程序。参考连接：</w:t>
      </w:r>
      <w:r w:rsidR="00DA1204" w:rsidRPr="00DA1204">
        <w:t>https://msdn.microsoft.com/en-us/library/office/documentformat.openxml.spreadsheet.aspx</w:t>
      </w:r>
    </w:p>
    <w:p w14:paraId="0EF1470D" w14:textId="188D4DC8" w:rsidR="00DA1204" w:rsidRPr="006B21A8" w:rsidRDefault="00DA1204" w:rsidP="0027139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根据进一步需求的提出，</w:t>
      </w:r>
      <w:r w:rsidR="009B43BD">
        <w:rPr>
          <w:rFonts w:hint="eastAsia"/>
        </w:rPr>
        <w:t>可以完善相关未支持的方法。</w:t>
      </w:r>
    </w:p>
    <w:p w14:paraId="58152726" w14:textId="5B581B25" w:rsidR="00367F19" w:rsidRDefault="00367F19" w:rsidP="00C3085B">
      <w:pPr>
        <w:pStyle w:val="1"/>
      </w:pPr>
      <w:bookmarkStart w:id="24" w:name="_Toc520240076"/>
      <w:r>
        <w:rPr>
          <w:rFonts w:hint="eastAsia"/>
        </w:rPr>
        <w:lastRenderedPageBreak/>
        <w:t>详细的测试结果</w:t>
      </w:r>
      <w:bookmarkEnd w:id="24"/>
    </w:p>
    <w:p w14:paraId="5E164C42" w14:textId="09FDAD1E" w:rsidR="006B21A8" w:rsidRPr="006B21A8" w:rsidRDefault="006B21A8" w:rsidP="00300C92">
      <w:pPr>
        <w:ind w:firstLineChars="200" w:firstLine="560"/>
      </w:pPr>
      <w:r w:rsidRPr="006B21A8">
        <w:rPr>
          <w:rFonts w:hint="eastAsia"/>
        </w:rPr>
        <w:t>测试分</w:t>
      </w:r>
      <w:r w:rsidR="00070692">
        <w:t>.xlsx</w:t>
      </w:r>
      <w:r w:rsidR="00070692">
        <w:rPr>
          <w:rFonts w:hint="eastAsia"/>
        </w:rPr>
        <w:t>解析</w:t>
      </w:r>
      <w:r w:rsidRPr="006B21A8">
        <w:rPr>
          <w:rFonts w:hint="eastAsia"/>
        </w:rPr>
        <w:t>功能测试和</w:t>
      </w:r>
      <w:r w:rsidR="00070692">
        <w:rPr>
          <w:rFonts w:hint="eastAsia"/>
        </w:rPr>
        <w:t>.</w:t>
      </w:r>
      <w:proofErr w:type="spellStart"/>
      <w:r w:rsidR="00070692">
        <w:t>xls</w:t>
      </w:r>
      <w:proofErr w:type="spellEnd"/>
      <w:r w:rsidR="00070692">
        <w:rPr>
          <w:rFonts w:hint="eastAsia"/>
        </w:rPr>
        <w:t>解析</w:t>
      </w:r>
      <w:r w:rsidRPr="006B21A8">
        <w:rPr>
          <w:rFonts w:hint="eastAsia"/>
        </w:rPr>
        <w:t>功能测试两部分</w:t>
      </w:r>
      <w:r w:rsidR="00300C92">
        <w:rPr>
          <w:rFonts w:hint="eastAsia"/>
        </w:rPr>
        <w:t>。由于</w:t>
      </w:r>
      <w:r w:rsidR="00300C92">
        <w:rPr>
          <w:rFonts w:hint="eastAsia"/>
        </w:rPr>
        <w:t>Excel</w:t>
      </w:r>
      <w:r w:rsidR="00300C92">
        <w:rPr>
          <w:rFonts w:hint="eastAsia"/>
        </w:rPr>
        <w:t>单元格</w:t>
      </w:r>
      <w:r w:rsidR="00C345E7">
        <w:rPr>
          <w:rFonts w:hint="eastAsia"/>
        </w:rPr>
        <w:t>的格式难以得到正确的值，因此对于测试用例预期输出不能准确的得出，故</w:t>
      </w:r>
      <w:r w:rsidR="00BD4C7C">
        <w:rPr>
          <w:rFonts w:hint="eastAsia"/>
        </w:rPr>
        <w:t>不能对实际输出进行准确的判断。</w:t>
      </w:r>
      <w:r w:rsidR="00A072AC">
        <w:rPr>
          <w:rFonts w:hint="eastAsia"/>
        </w:rPr>
        <w:t>所以就没有详细的罗列测试结果。</w:t>
      </w:r>
    </w:p>
    <w:p w14:paraId="306D03DB" w14:textId="7631AEAA" w:rsidR="00367F19" w:rsidRDefault="004723B1" w:rsidP="00C3085B">
      <w:pPr>
        <w:pStyle w:val="2"/>
      </w:pPr>
      <w:bookmarkStart w:id="25" w:name="_Toc520240077"/>
      <w:r>
        <w:rPr>
          <w:rFonts w:hint="eastAsia"/>
        </w:rPr>
        <w:t>.</w:t>
      </w:r>
      <w:r>
        <w:t>xlsx</w:t>
      </w:r>
      <w:r>
        <w:rPr>
          <w:rFonts w:hint="eastAsia"/>
        </w:rPr>
        <w:t>解析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57"/>
        <w:gridCol w:w="1003"/>
        <w:gridCol w:w="1664"/>
        <w:gridCol w:w="1664"/>
        <w:gridCol w:w="1437"/>
      </w:tblGrid>
      <w:tr w:rsidR="00674A81" w:rsidRPr="00A91988" w14:paraId="5FE29447" w14:textId="77777777" w:rsidTr="002A4629">
        <w:trPr>
          <w:cantSplit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3C935192" w14:textId="5566D7CB" w:rsidR="00674A81" w:rsidRPr="00A91988" w:rsidRDefault="00674A81" w:rsidP="000E01AE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  <w:r w:rsidRPr="00065C27">
              <w:rPr>
                <w:rFonts w:hint="eastAsia"/>
                <w:szCs w:val="21"/>
              </w:rPr>
              <w:t>模块</w:t>
            </w:r>
          </w:p>
        </w:tc>
        <w:tc>
          <w:tcPr>
            <w:tcW w:w="7025" w:type="dxa"/>
            <w:gridSpan w:val="5"/>
          </w:tcPr>
          <w:p w14:paraId="7AAD27F3" w14:textId="1A4F6E76" w:rsidR="00674A81" w:rsidRPr="00A91988" w:rsidRDefault="000E01AE" w:rsidP="000E01AE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szCs w:val="21"/>
              </w:rPr>
              <w:t>.</w:t>
            </w:r>
            <w:r w:rsidR="00674A81" w:rsidRPr="00065C27">
              <w:rPr>
                <w:szCs w:val="21"/>
              </w:rPr>
              <w:t>xlsx</w:t>
            </w:r>
            <w:r w:rsidR="00674A81" w:rsidRPr="00065C27">
              <w:rPr>
                <w:rFonts w:hint="eastAsia"/>
                <w:szCs w:val="21"/>
              </w:rPr>
              <w:t>解析</w:t>
            </w:r>
          </w:p>
        </w:tc>
      </w:tr>
      <w:tr w:rsidR="00674A81" w:rsidRPr="00A91988" w14:paraId="6C44A5A6" w14:textId="77777777" w:rsidTr="002A4629">
        <w:trPr>
          <w:cantSplit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125F6381" w14:textId="72A58CEC" w:rsidR="00674A81" w:rsidRPr="00A91988" w:rsidRDefault="00674A81" w:rsidP="000E01AE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  <w:r w:rsidRPr="00065C27">
              <w:rPr>
                <w:rFonts w:hint="eastAsia"/>
                <w:szCs w:val="21"/>
              </w:rPr>
              <w:t>描述</w:t>
            </w:r>
          </w:p>
        </w:tc>
        <w:tc>
          <w:tcPr>
            <w:tcW w:w="7025" w:type="dxa"/>
            <w:gridSpan w:val="5"/>
          </w:tcPr>
          <w:p w14:paraId="7078FB11" w14:textId="6F92A3C7" w:rsidR="00674A81" w:rsidRPr="00A91988" w:rsidRDefault="00674A81" w:rsidP="000E01AE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  <w:r w:rsidRPr="00065C27">
              <w:rPr>
                <w:rFonts w:hint="eastAsia"/>
                <w:szCs w:val="21"/>
              </w:rPr>
              <w:t>测试</w:t>
            </w:r>
            <w:r w:rsidRPr="00065C27">
              <w:rPr>
                <w:rFonts w:hint="eastAsia"/>
                <w:szCs w:val="21"/>
              </w:rPr>
              <w:t>.xlsx</w:t>
            </w:r>
            <w:r w:rsidRPr="00065C27">
              <w:rPr>
                <w:rFonts w:hint="eastAsia"/>
                <w:szCs w:val="21"/>
              </w:rPr>
              <w:t>文件解析功能，包括对参数设置、</w:t>
            </w:r>
            <w:r w:rsidRPr="00065C27">
              <w:rPr>
                <w:rFonts w:hint="eastAsia"/>
                <w:szCs w:val="21"/>
              </w:rPr>
              <w:t>Excel</w:t>
            </w:r>
            <w:r w:rsidRPr="00065C27">
              <w:rPr>
                <w:rFonts w:hint="eastAsia"/>
                <w:szCs w:val="21"/>
              </w:rPr>
              <w:t>文件单元格格式、单元格数据类型、文件大小等进行测试。</w:t>
            </w:r>
          </w:p>
        </w:tc>
      </w:tr>
      <w:tr w:rsidR="00674A81" w:rsidRPr="00A91988" w14:paraId="54B21B74" w14:textId="77777777" w:rsidTr="002A4629">
        <w:trPr>
          <w:cantSplit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2093AF7E" w14:textId="27F12D09" w:rsidR="00674A81" w:rsidRPr="00A91988" w:rsidRDefault="00674A81" w:rsidP="000E01AE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  <w:r w:rsidRPr="00065C27">
              <w:rPr>
                <w:rFonts w:hint="eastAsia"/>
                <w:szCs w:val="21"/>
              </w:rPr>
              <w:t>前提</w:t>
            </w:r>
          </w:p>
        </w:tc>
        <w:tc>
          <w:tcPr>
            <w:tcW w:w="7025" w:type="dxa"/>
            <w:gridSpan w:val="5"/>
          </w:tcPr>
          <w:p w14:paraId="5CC034B0" w14:textId="4CA9B206" w:rsidR="00674A81" w:rsidRPr="00A91988" w:rsidRDefault="00674A81" w:rsidP="000E01AE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  <w:r w:rsidRPr="00065C27">
              <w:rPr>
                <w:rFonts w:hint="eastAsia"/>
                <w:szCs w:val="21"/>
              </w:rPr>
              <w:t>测试环境已搭建，且</w:t>
            </w:r>
            <w:r w:rsidRPr="00065C27">
              <w:rPr>
                <w:rFonts w:hint="eastAsia"/>
                <w:szCs w:val="21"/>
              </w:rPr>
              <w:t>.</w:t>
            </w:r>
            <w:r w:rsidRPr="00065C27">
              <w:rPr>
                <w:szCs w:val="21"/>
              </w:rPr>
              <w:t>xlsx</w:t>
            </w:r>
            <w:r w:rsidRPr="00065C27">
              <w:rPr>
                <w:rFonts w:hint="eastAsia"/>
                <w:szCs w:val="21"/>
              </w:rPr>
              <w:t>解析模块已完成</w:t>
            </w:r>
          </w:p>
        </w:tc>
      </w:tr>
      <w:tr w:rsidR="00674A81" w:rsidRPr="00A91988" w14:paraId="13FF9023" w14:textId="77777777" w:rsidTr="002A4629">
        <w:trPr>
          <w:cantSplit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4FD410F9" w14:textId="46A455A0" w:rsidR="00674A81" w:rsidRPr="00A91988" w:rsidRDefault="00674A81" w:rsidP="00674A81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  <w:r w:rsidRPr="002960D1">
              <w:rPr>
                <w:rFonts w:hint="eastAsia"/>
                <w:szCs w:val="21"/>
              </w:rPr>
              <w:t>测试用例</w:t>
            </w:r>
            <w:r w:rsidRPr="002960D1">
              <w:rPr>
                <w:rFonts w:hint="eastAsia"/>
                <w:szCs w:val="21"/>
              </w:rPr>
              <w:t>ID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59C0683" w14:textId="2205AC6A" w:rsidR="00674A81" w:rsidRPr="00A91988" w:rsidRDefault="00674A81" w:rsidP="00674A81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  <w:r w:rsidRPr="002960D1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29234" w14:textId="719DAE9D" w:rsidR="00674A81" w:rsidRPr="00A91988" w:rsidRDefault="00674A81" w:rsidP="00674A81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  <w:r w:rsidRPr="002960D1">
              <w:rPr>
                <w:rFonts w:hint="eastAsia"/>
                <w:szCs w:val="21"/>
              </w:rPr>
              <w:t>步骤</w:t>
            </w:r>
          </w:p>
        </w:tc>
        <w:tc>
          <w:tcPr>
            <w:tcW w:w="0" w:type="auto"/>
            <w:vAlign w:val="center"/>
          </w:tcPr>
          <w:p w14:paraId="589DEE58" w14:textId="4940C21C" w:rsidR="00674A81" w:rsidRPr="00A91988" w:rsidRDefault="00674A81" w:rsidP="00674A81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  <w:r w:rsidRPr="002960D1">
              <w:rPr>
                <w:rFonts w:hint="eastAsia"/>
                <w:szCs w:val="21"/>
              </w:rPr>
              <w:t>预期输出</w:t>
            </w:r>
          </w:p>
        </w:tc>
        <w:tc>
          <w:tcPr>
            <w:tcW w:w="0" w:type="auto"/>
            <w:vAlign w:val="center"/>
          </w:tcPr>
          <w:p w14:paraId="731FF5F8" w14:textId="708B5835" w:rsidR="00674A81" w:rsidRPr="00A91988" w:rsidRDefault="00674A81" w:rsidP="00674A81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Style w:val="TDContents"/>
                <w:rFonts w:ascii="宋体" w:hAnsi="宋体" w:hint="eastAsia"/>
                <w:color w:val="000000"/>
                <w:szCs w:val="24"/>
              </w:rPr>
              <w:t>实际输出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F9AB9" w14:textId="687CBECE" w:rsidR="00674A81" w:rsidRPr="00A91988" w:rsidRDefault="00674A81" w:rsidP="00674A81">
            <w:pPr>
              <w:pStyle w:val="11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Style w:val="TDContents"/>
                <w:rFonts w:ascii="Calibri" w:hAnsi="Calibri" w:hint="eastAsia"/>
                <w:color w:val="000000"/>
                <w:szCs w:val="24"/>
              </w:rPr>
              <w:t>P/</w:t>
            </w:r>
            <w:r>
              <w:rPr>
                <w:rStyle w:val="TDContents"/>
                <w:rFonts w:ascii="Calibri" w:hAnsi="Calibri"/>
                <w:color w:val="000000"/>
                <w:szCs w:val="24"/>
              </w:rPr>
              <w:t>F</w:t>
            </w:r>
          </w:p>
        </w:tc>
      </w:tr>
      <w:tr w:rsidR="00674A81" w:rsidRPr="00A91988" w14:paraId="5BE59F57" w14:textId="77777777" w:rsidTr="002A4629">
        <w:trPr>
          <w:cantSplit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4E495BE4" w14:textId="0069FAA9" w:rsidR="00674A81" w:rsidRPr="00A91988" w:rsidRDefault="00674A81" w:rsidP="00C3085B">
            <w:pPr>
              <w:pStyle w:val="11"/>
              <w:ind w:firstLine="48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6F57171C" w14:textId="033AC37B" w:rsidR="00674A81" w:rsidRPr="00A91988" w:rsidRDefault="00674A81" w:rsidP="00C3085B">
            <w:pPr>
              <w:pStyle w:val="11"/>
              <w:ind w:firstLine="48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1E92D7" w14:textId="4007B86B" w:rsidR="00674A81" w:rsidRPr="00A91988" w:rsidRDefault="00674A81" w:rsidP="00C3085B">
            <w:pPr>
              <w:rPr>
                <w:rStyle w:val="TDContents"/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1E34066" w14:textId="77777777" w:rsidR="00674A81" w:rsidRPr="00A91988" w:rsidRDefault="00674A81" w:rsidP="00C3085B">
            <w:pPr>
              <w:rPr>
                <w:rStyle w:val="TDContents"/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5BF51C5" w14:textId="77777777" w:rsidR="00674A81" w:rsidRPr="00A91988" w:rsidRDefault="00674A81" w:rsidP="00C3085B">
            <w:pPr>
              <w:rPr>
                <w:rStyle w:val="TDContents"/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F4441B" w14:textId="1D577A9E" w:rsidR="00674A81" w:rsidRPr="00A91988" w:rsidRDefault="00674A81" w:rsidP="00C3085B">
            <w:pPr>
              <w:rPr>
                <w:rStyle w:val="TDContents"/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</w:tbl>
    <w:p w14:paraId="2C551477" w14:textId="41318CA6" w:rsidR="004723B1" w:rsidRDefault="004723B1" w:rsidP="00C3085B">
      <w:pPr>
        <w:pStyle w:val="2"/>
      </w:pPr>
      <w:bookmarkStart w:id="26" w:name="_Toc520240078"/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解析</w:t>
      </w:r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767"/>
        <w:gridCol w:w="1032"/>
        <w:gridCol w:w="1714"/>
        <w:gridCol w:w="1714"/>
        <w:gridCol w:w="798"/>
      </w:tblGrid>
      <w:tr w:rsidR="00674A81" w:rsidRPr="00A97CAD" w14:paraId="4B78DC13" w14:textId="77777777" w:rsidTr="00300C92">
        <w:trPr>
          <w:cantSplit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4B12EAB0" w14:textId="32DF9B2C" w:rsidR="00674A81" w:rsidRPr="00A97CAD" w:rsidRDefault="00674A81" w:rsidP="00674A81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</w:rPr>
            </w:pPr>
            <w:r w:rsidRPr="00065C27">
              <w:rPr>
                <w:rFonts w:hint="eastAsia"/>
                <w:szCs w:val="21"/>
              </w:rPr>
              <w:t>模块</w:t>
            </w:r>
          </w:p>
        </w:tc>
        <w:tc>
          <w:tcPr>
            <w:tcW w:w="7025" w:type="dxa"/>
            <w:gridSpan w:val="5"/>
            <w:shd w:val="clear" w:color="auto" w:fill="auto"/>
          </w:tcPr>
          <w:p w14:paraId="2FC2490A" w14:textId="358A2FF6" w:rsidR="00674A81" w:rsidRPr="00A97CAD" w:rsidRDefault="00674A81" w:rsidP="00674A81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</w:rPr>
            </w:pPr>
            <w:r>
              <w:rPr>
                <w:szCs w:val="21"/>
              </w:rPr>
              <w:t>.</w:t>
            </w:r>
            <w:proofErr w:type="spellStart"/>
            <w:r w:rsidRPr="00065C27">
              <w:rPr>
                <w:szCs w:val="21"/>
              </w:rPr>
              <w:t>xls</w:t>
            </w:r>
            <w:proofErr w:type="spellEnd"/>
            <w:r w:rsidRPr="00065C27">
              <w:rPr>
                <w:rFonts w:hint="eastAsia"/>
                <w:szCs w:val="21"/>
              </w:rPr>
              <w:t>解析</w:t>
            </w:r>
          </w:p>
        </w:tc>
      </w:tr>
      <w:tr w:rsidR="00CA79D9" w:rsidRPr="00A97CAD" w14:paraId="5D89158C" w14:textId="77777777" w:rsidTr="00300C92">
        <w:trPr>
          <w:cantSplit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769F9DC4" w14:textId="1190D70B" w:rsidR="00CA79D9" w:rsidRPr="00A97CAD" w:rsidRDefault="00CA79D9" w:rsidP="00CA79D9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</w:rPr>
            </w:pPr>
            <w:r w:rsidRPr="00065C27">
              <w:rPr>
                <w:rFonts w:hint="eastAsia"/>
                <w:szCs w:val="21"/>
              </w:rPr>
              <w:t>描述</w:t>
            </w:r>
          </w:p>
        </w:tc>
        <w:tc>
          <w:tcPr>
            <w:tcW w:w="7025" w:type="dxa"/>
            <w:gridSpan w:val="5"/>
            <w:shd w:val="clear" w:color="auto" w:fill="auto"/>
            <w:vAlign w:val="center"/>
          </w:tcPr>
          <w:p w14:paraId="64745260" w14:textId="4EC86F35" w:rsidR="00CA79D9" w:rsidRPr="00A97CAD" w:rsidRDefault="00CA79D9" w:rsidP="00CA79D9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</w:rPr>
            </w:pPr>
            <w:r w:rsidRPr="002960D1">
              <w:rPr>
                <w:rFonts w:hint="eastAsia"/>
                <w:szCs w:val="21"/>
              </w:rPr>
              <w:t>测试</w:t>
            </w:r>
            <w:r w:rsidRPr="002960D1">
              <w:rPr>
                <w:rFonts w:hint="eastAsia"/>
                <w:szCs w:val="21"/>
              </w:rPr>
              <w:t>.</w:t>
            </w:r>
            <w:proofErr w:type="spellStart"/>
            <w:r w:rsidRPr="002960D1">
              <w:rPr>
                <w:rFonts w:hint="eastAsia"/>
                <w:szCs w:val="21"/>
              </w:rPr>
              <w:t>xls</w:t>
            </w:r>
            <w:proofErr w:type="spellEnd"/>
            <w:r w:rsidRPr="002960D1">
              <w:rPr>
                <w:rFonts w:hint="eastAsia"/>
                <w:szCs w:val="21"/>
              </w:rPr>
              <w:t>文件解析功能，包括</w:t>
            </w:r>
            <w:r w:rsidRPr="002960D1">
              <w:rPr>
                <w:rFonts w:hint="eastAsia"/>
                <w:szCs w:val="21"/>
              </w:rPr>
              <w:t>Excel</w:t>
            </w:r>
            <w:r w:rsidRPr="002960D1">
              <w:rPr>
                <w:rFonts w:hint="eastAsia"/>
                <w:szCs w:val="21"/>
              </w:rPr>
              <w:t>文件单元格格式、单元格数据类型等进行测试。</w:t>
            </w:r>
          </w:p>
        </w:tc>
      </w:tr>
      <w:tr w:rsidR="00CA79D9" w:rsidRPr="00A97CAD" w14:paraId="60F45D65" w14:textId="77777777" w:rsidTr="00300C92">
        <w:trPr>
          <w:cantSplit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6F0C928B" w14:textId="0AC099B6" w:rsidR="00CA79D9" w:rsidRPr="00A97CAD" w:rsidRDefault="00CA79D9" w:rsidP="00CA79D9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</w:rPr>
            </w:pPr>
            <w:r w:rsidRPr="00065C27">
              <w:rPr>
                <w:rFonts w:hint="eastAsia"/>
                <w:szCs w:val="21"/>
              </w:rPr>
              <w:t>前提</w:t>
            </w:r>
          </w:p>
        </w:tc>
        <w:tc>
          <w:tcPr>
            <w:tcW w:w="7025" w:type="dxa"/>
            <w:gridSpan w:val="5"/>
            <w:shd w:val="clear" w:color="auto" w:fill="auto"/>
          </w:tcPr>
          <w:p w14:paraId="505ED3E8" w14:textId="7A5F237C" w:rsidR="00CA79D9" w:rsidRPr="00A97CAD" w:rsidRDefault="00CA79D9" w:rsidP="00CA79D9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</w:rPr>
            </w:pPr>
            <w:r w:rsidRPr="00065C27">
              <w:rPr>
                <w:rFonts w:hint="eastAsia"/>
                <w:szCs w:val="21"/>
              </w:rPr>
              <w:t>测试环境已搭建，且</w:t>
            </w:r>
            <w:r w:rsidRPr="00065C27">
              <w:rPr>
                <w:rFonts w:hint="eastAsia"/>
                <w:szCs w:val="21"/>
              </w:rPr>
              <w:t>.</w:t>
            </w:r>
            <w:proofErr w:type="spellStart"/>
            <w:r w:rsidRPr="00065C27">
              <w:rPr>
                <w:szCs w:val="21"/>
              </w:rPr>
              <w:t>xls</w:t>
            </w:r>
            <w:proofErr w:type="spellEnd"/>
            <w:r w:rsidRPr="00065C27">
              <w:rPr>
                <w:rFonts w:hint="eastAsia"/>
                <w:szCs w:val="21"/>
              </w:rPr>
              <w:t>解析模块已完成</w:t>
            </w:r>
          </w:p>
        </w:tc>
      </w:tr>
      <w:tr w:rsidR="00CA79D9" w:rsidRPr="00A97CAD" w14:paraId="35A5451C" w14:textId="77777777" w:rsidTr="00300C92">
        <w:trPr>
          <w:cantSplit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19AFDE09" w14:textId="42691C04" w:rsidR="00CA79D9" w:rsidRPr="00A97CAD" w:rsidRDefault="00CA79D9" w:rsidP="00CA79D9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</w:rPr>
            </w:pPr>
            <w:r w:rsidRPr="002960D1">
              <w:rPr>
                <w:rFonts w:hint="eastAsia"/>
                <w:szCs w:val="21"/>
              </w:rPr>
              <w:t>测试用例</w:t>
            </w:r>
            <w:r w:rsidRPr="002960D1">
              <w:rPr>
                <w:rFonts w:hint="eastAsia"/>
                <w:szCs w:val="21"/>
              </w:rPr>
              <w:t>ID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AE5B9CB" w14:textId="10345270" w:rsidR="00CA79D9" w:rsidRPr="00A97CAD" w:rsidRDefault="00CA79D9" w:rsidP="00CA79D9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</w:rPr>
            </w:pPr>
            <w:r w:rsidRPr="002960D1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154EE7" w14:textId="59F31B88" w:rsidR="00CA79D9" w:rsidRPr="00A97CAD" w:rsidRDefault="00CA79D9" w:rsidP="00CA79D9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0C990" w14:textId="4560CB02" w:rsidR="00CA79D9" w:rsidRPr="00A97CAD" w:rsidRDefault="00CA79D9" w:rsidP="00CA79D9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16463" w14:textId="1FDF8733" w:rsidR="00CA79D9" w:rsidRPr="00A97CAD" w:rsidRDefault="00CA79D9" w:rsidP="00CA79D9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52A50" w14:textId="40AF20DE" w:rsidR="00CA79D9" w:rsidRPr="00A97CAD" w:rsidRDefault="00CA79D9" w:rsidP="00CA79D9">
            <w:pPr>
              <w:pStyle w:val="11"/>
              <w:ind w:firstLineChars="0" w:firstLine="0"/>
              <w:rPr>
                <w:rStyle w:val="TDContents"/>
                <w:rFonts w:ascii="宋体" w:hAnsi="宋体"/>
                <w:color w:val="000000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/F</w:t>
            </w:r>
          </w:p>
        </w:tc>
      </w:tr>
      <w:tr w:rsidR="00CA79D9" w:rsidRPr="00A97CAD" w14:paraId="1EDFCA25" w14:textId="77777777" w:rsidTr="00300C92">
        <w:trPr>
          <w:cantSplit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20591B5D" w14:textId="1E67E302" w:rsidR="00CA79D9" w:rsidRPr="00300C92" w:rsidRDefault="00CA79D9" w:rsidP="00300C92">
            <w:pPr>
              <w:pStyle w:val="11"/>
              <w:ind w:firstLine="48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157B909C" w14:textId="599403F0" w:rsidR="00CA79D9" w:rsidRPr="00300C92" w:rsidRDefault="00CA79D9" w:rsidP="00300C92">
            <w:pPr>
              <w:pStyle w:val="11"/>
              <w:ind w:firstLine="48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6771A3" w14:textId="668D6622" w:rsidR="00CA79D9" w:rsidRPr="00300C92" w:rsidRDefault="00CA79D9" w:rsidP="00300C92">
            <w:pPr>
              <w:ind w:firstLineChars="200" w:firstLine="480"/>
              <w:rPr>
                <w:rStyle w:val="TDContents"/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7F4032" w14:textId="311AA735" w:rsidR="00CA79D9" w:rsidRPr="00300C92" w:rsidRDefault="00CA79D9" w:rsidP="00300C92">
            <w:pPr>
              <w:ind w:firstLineChars="200" w:firstLine="480"/>
              <w:rPr>
                <w:rStyle w:val="TDContents"/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CEB108" w14:textId="3613CFE0" w:rsidR="00CA79D9" w:rsidRPr="00300C92" w:rsidRDefault="00CA79D9" w:rsidP="00300C92">
            <w:pPr>
              <w:pStyle w:val="11"/>
              <w:ind w:firstLine="48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6A44D8" w14:textId="7CC1E8FB" w:rsidR="00CA79D9" w:rsidRPr="00300C92" w:rsidRDefault="00CA79D9" w:rsidP="00300C92">
            <w:pPr>
              <w:pStyle w:val="11"/>
              <w:ind w:firstLine="480"/>
              <w:rPr>
                <w:rStyle w:val="TDContents"/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 w14:paraId="4CB3F929" w14:textId="102142C7" w:rsidR="00367F19" w:rsidRDefault="00367F19" w:rsidP="00C3085B">
      <w:pPr>
        <w:pStyle w:val="1"/>
      </w:pPr>
      <w:bookmarkStart w:id="27" w:name="_Toc520240079"/>
      <w:r>
        <w:rPr>
          <w:rFonts w:hint="eastAsia"/>
        </w:rPr>
        <w:t>总结</w:t>
      </w:r>
      <w:bookmarkEnd w:id="27"/>
    </w:p>
    <w:p w14:paraId="2DE8D3CB" w14:textId="79D5CA12" w:rsidR="000D43E1" w:rsidRDefault="000F2F9C" w:rsidP="000D43E1">
      <w:pPr>
        <w:ind w:firstLineChars="200" w:firstLine="560"/>
      </w:pPr>
      <w:r w:rsidRPr="000F2F9C">
        <w:rPr>
          <w:rFonts w:hint="eastAsia"/>
        </w:rPr>
        <w:t>本次测试总共执行了测试用例</w:t>
      </w:r>
      <w:r w:rsidR="00984ACB">
        <w:rPr>
          <w:rFonts w:hint="eastAsia"/>
        </w:rPr>
        <w:t>30</w:t>
      </w:r>
      <w:r w:rsidRPr="000F2F9C">
        <w:rPr>
          <w:rFonts w:hint="eastAsia"/>
        </w:rPr>
        <w:t>个，通过测试用例</w:t>
      </w:r>
      <w:r w:rsidR="000D43E1">
        <w:rPr>
          <w:rFonts w:hint="eastAsia"/>
        </w:rPr>
        <w:t>3</w:t>
      </w:r>
      <w:r w:rsidR="00984ACB">
        <w:rPr>
          <w:rFonts w:hint="eastAsia"/>
        </w:rPr>
        <w:t>0</w:t>
      </w:r>
      <w:r w:rsidR="000D43E1">
        <w:rPr>
          <w:rFonts w:hint="eastAsia"/>
        </w:rPr>
        <w:t>个。但存在部分不确定现象：</w:t>
      </w:r>
    </w:p>
    <w:p w14:paraId="2E5BE46C" w14:textId="4AD3D261" w:rsidR="00A4633D" w:rsidRDefault="009F6F7D" w:rsidP="009C2D04">
      <w:pPr>
        <w:pStyle w:val="a7"/>
        <w:numPr>
          <w:ilvl w:val="0"/>
          <w:numId w:val="5"/>
        </w:numPr>
        <w:ind w:firstLineChars="0"/>
      </w:pPr>
      <w:r w:rsidRPr="000D43E1">
        <w:t>不同背景色的单元格输出的索引值（</w:t>
      </w:r>
      <w:r w:rsidRPr="000D43E1">
        <w:t>index</w:t>
      </w:r>
      <w:r w:rsidRPr="000D43E1">
        <w:t>）相同，但</w:t>
      </w:r>
      <w:r w:rsidRPr="000D43E1">
        <w:t>RGB</w:t>
      </w:r>
      <w:r w:rsidRPr="000D43E1">
        <w:t>值不同</w:t>
      </w:r>
      <w:r w:rsidR="002E76C1">
        <w:rPr>
          <w:rFonts w:hint="eastAsia"/>
        </w:rPr>
        <w:t>。</w:t>
      </w:r>
      <w:r w:rsidR="009C2D04">
        <w:rPr>
          <w:rFonts w:hint="eastAsia"/>
        </w:rPr>
        <w:lastRenderedPageBreak/>
        <w:t>如</w:t>
      </w:r>
      <w:r w:rsidR="009C2D04">
        <w:rPr>
          <w:rFonts w:hint="eastAsia"/>
        </w:rPr>
        <w:t>large</w:t>
      </w:r>
      <w:r w:rsidR="009C2D04">
        <w:t>x.xlsx</w:t>
      </w:r>
      <w:r w:rsidR="009C2D04">
        <w:rPr>
          <w:rFonts w:hint="eastAsia"/>
        </w:rPr>
        <w:t>中的</w:t>
      </w:r>
      <w:r w:rsidR="009C2D04">
        <w:rPr>
          <w:rFonts w:hint="eastAsia"/>
        </w:rPr>
        <w:t>A</w:t>
      </w:r>
      <w:r w:rsidR="009C2D04">
        <w:t>20</w:t>
      </w:r>
      <w:r w:rsidR="009C2D04">
        <w:rPr>
          <w:rFonts w:hint="eastAsia"/>
        </w:rPr>
        <w:t>（背景黄色，</w:t>
      </w:r>
      <w:r w:rsidR="009C2D04">
        <w:rPr>
          <w:rFonts w:hint="eastAsia"/>
        </w:rPr>
        <w:t>index</w:t>
      </w:r>
      <w:r w:rsidR="009C2D04">
        <w:rPr>
          <w:rFonts w:hint="eastAsia"/>
        </w:rPr>
        <w:t>：</w:t>
      </w:r>
      <w:r w:rsidR="009C2D04">
        <w:rPr>
          <w:rFonts w:hint="eastAsia"/>
        </w:rPr>
        <w:t>0</w:t>
      </w:r>
      <w:r w:rsidR="009C2D04">
        <w:rPr>
          <w:rFonts w:hint="eastAsia"/>
        </w:rPr>
        <w:t>，</w:t>
      </w:r>
      <w:r w:rsidR="009C2D04">
        <w:rPr>
          <w:rFonts w:hint="eastAsia"/>
        </w:rPr>
        <w:t>ARGB</w:t>
      </w:r>
      <w:r w:rsidR="009C2D04">
        <w:rPr>
          <w:rFonts w:hint="eastAsia"/>
        </w:rPr>
        <w:t>：</w:t>
      </w:r>
      <w:r w:rsidR="009C2D04" w:rsidRPr="009C2D04">
        <w:t>FFFFFF00</w:t>
      </w:r>
      <w:r w:rsidR="009C2D04">
        <w:rPr>
          <w:rFonts w:hint="eastAsia"/>
        </w:rPr>
        <w:t>）和</w:t>
      </w:r>
      <w:r w:rsidR="009C2D04">
        <w:rPr>
          <w:rFonts w:hint="eastAsia"/>
        </w:rPr>
        <w:t>B</w:t>
      </w:r>
      <w:r w:rsidR="009C2D04">
        <w:t>20(</w:t>
      </w:r>
      <w:r w:rsidR="009C2D04">
        <w:rPr>
          <w:rFonts w:hint="eastAsia"/>
        </w:rPr>
        <w:t>红色，</w:t>
      </w:r>
      <w:r w:rsidR="009C2D04">
        <w:rPr>
          <w:rFonts w:hint="eastAsia"/>
        </w:rPr>
        <w:t>index</w:t>
      </w:r>
      <w:r w:rsidR="009C2D04">
        <w:rPr>
          <w:rFonts w:hint="eastAsia"/>
        </w:rPr>
        <w:t>：</w:t>
      </w:r>
      <w:r w:rsidR="009C2D04">
        <w:rPr>
          <w:rFonts w:hint="eastAsia"/>
        </w:rPr>
        <w:t>0</w:t>
      </w:r>
      <w:r w:rsidR="009C2D04">
        <w:rPr>
          <w:rFonts w:hint="eastAsia"/>
        </w:rPr>
        <w:t>，</w:t>
      </w:r>
      <w:r w:rsidR="009C2D04">
        <w:rPr>
          <w:rFonts w:hint="eastAsia"/>
        </w:rPr>
        <w:t>ARGB</w:t>
      </w:r>
      <w:r w:rsidR="009C2D04">
        <w:rPr>
          <w:rFonts w:hint="eastAsia"/>
        </w:rPr>
        <w:t>：</w:t>
      </w:r>
      <w:r w:rsidR="009C2D04" w:rsidRPr="009C2D04">
        <w:t>FFFF0000</w:t>
      </w:r>
      <w:r w:rsidR="009C2D04">
        <w:t>)</w:t>
      </w:r>
      <w:r w:rsidR="00A83281">
        <w:rPr>
          <w:rFonts w:hint="eastAsia"/>
        </w:rPr>
        <w:t>。</w:t>
      </w:r>
    </w:p>
    <w:p w14:paraId="7D580A7F" w14:textId="3B3AC1D5" w:rsidR="009F6F7D" w:rsidRDefault="009F6F7D" w:rsidP="00C3085B">
      <w:pPr>
        <w:pStyle w:val="a7"/>
        <w:numPr>
          <w:ilvl w:val="0"/>
          <w:numId w:val="5"/>
        </w:numPr>
        <w:ind w:firstLineChars="0"/>
      </w:pPr>
      <w:r w:rsidRPr="000D43E1">
        <w:t>解析结果与</w:t>
      </w:r>
      <w:r w:rsidR="00A4633D">
        <w:rPr>
          <w:rFonts w:hint="eastAsia"/>
        </w:rPr>
        <w:t>Excel</w:t>
      </w:r>
      <w:r w:rsidRPr="000D43E1">
        <w:t>版本有关：将合并后的单元格拆分后，在</w:t>
      </w:r>
      <w:r w:rsidRPr="000D43E1">
        <w:t>2010</w:t>
      </w:r>
      <w:r w:rsidRPr="000D43E1">
        <w:t>版上，中间的单元格边线为默认格式；在</w:t>
      </w:r>
      <w:r w:rsidRPr="000D43E1">
        <w:t>2016</w:t>
      </w:r>
      <w:r w:rsidRPr="000D43E1">
        <w:t>版上，所有拆分的单元格均有边线</w:t>
      </w:r>
      <w:r w:rsidR="002E76C1">
        <w:rPr>
          <w:rFonts w:hint="eastAsia"/>
        </w:rPr>
        <w:t>。</w:t>
      </w:r>
    </w:p>
    <w:p w14:paraId="582AE61D" w14:textId="57C201C3" w:rsidR="00A83281" w:rsidRDefault="00A83281" w:rsidP="00C3085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对于合并单元格，对于外围边线格式可以去确定，但是对于内部单元格格式未知。取消合并后，对于内部单元格的格式，不同版本的</w:t>
      </w:r>
      <w:r>
        <w:rPr>
          <w:rFonts w:hint="eastAsia"/>
        </w:rPr>
        <w:t>Excel</w:t>
      </w:r>
      <w:r>
        <w:rPr>
          <w:rFonts w:hint="eastAsia"/>
        </w:rPr>
        <w:t>有不同的格式。故无法对内部单元格格</w:t>
      </w:r>
      <w:proofErr w:type="gramStart"/>
      <w:r>
        <w:rPr>
          <w:rFonts w:hint="eastAsia"/>
        </w:rPr>
        <w:t>式做</w:t>
      </w:r>
      <w:r w:rsidR="009B2584">
        <w:rPr>
          <w:rFonts w:hint="eastAsia"/>
        </w:rPr>
        <w:t>出</w:t>
      </w:r>
      <w:proofErr w:type="gramEnd"/>
      <w:r>
        <w:rPr>
          <w:rFonts w:hint="eastAsia"/>
        </w:rPr>
        <w:t>准确判断。</w:t>
      </w:r>
    </w:p>
    <w:p w14:paraId="74889D19" w14:textId="2B1C9778" w:rsidR="009A6649" w:rsidRPr="009F6F7D" w:rsidRDefault="00A83281" w:rsidP="009A664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Excel</w:t>
      </w:r>
      <w:r>
        <w:rPr>
          <w:rFonts w:hint="eastAsia"/>
        </w:rPr>
        <w:t>默认</w:t>
      </w:r>
      <w:r w:rsidR="009B2584">
        <w:rPr>
          <w:rFonts w:hint="eastAsia"/>
        </w:rPr>
        <w:t>格式，</w:t>
      </w:r>
      <w:r w:rsidR="009B2584">
        <w:t>Excel</w:t>
      </w:r>
      <w:r w:rsidR="009B2584">
        <w:rPr>
          <w:rFonts w:hint="eastAsia"/>
        </w:rPr>
        <w:t>文件并未记录，对于这部分格式由</w:t>
      </w:r>
      <w:r w:rsidR="009B2584">
        <w:rPr>
          <w:rFonts w:hint="eastAsia"/>
        </w:rPr>
        <w:t>Excel</w:t>
      </w:r>
      <w:r w:rsidR="009B2584">
        <w:rPr>
          <w:rFonts w:hint="eastAsia"/>
        </w:rPr>
        <w:t>程序决定。这部分单元格格式</w:t>
      </w:r>
      <w:r w:rsidR="009B2584">
        <w:rPr>
          <w:rFonts w:hint="eastAsia"/>
        </w:rPr>
        <w:t>index</w:t>
      </w:r>
      <w:r w:rsidR="009B2584">
        <w:rPr>
          <w:rFonts w:hint="eastAsia"/>
        </w:rPr>
        <w:t>对应的信息为</w:t>
      </w:r>
      <w:r w:rsidR="009B2584">
        <w:rPr>
          <w:rFonts w:hint="eastAsia"/>
        </w:rPr>
        <w:t>null</w:t>
      </w:r>
      <w:r w:rsidR="009A6649">
        <w:rPr>
          <w:rFonts w:hint="eastAsia"/>
        </w:rPr>
        <w:t>。此外</w:t>
      </w:r>
      <w:r w:rsidR="009B2584">
        <w:rPr>
          <w:rFonts w:hint="eastAsia"/>
        </w:rPr>
        <w:t>有时</w:t>
      </w:r>
      <w:r w:rsidR="009A6649">
        <w:rPr>
          <w:rFonts w:hint="eastAsia"/>
        </w:rPr>
        <w:t>index</w:t>
      </w:r>
      <w:r w:rsidR="009A6649">
        <w:rPr>
          <w:rFonts w:hint="eastAsia"/>
        </w:rPr>
        <w:t>指向</w:t>
      </w:r>
      <w:r w:rsidR="009A6649">
        <w:rPr>
          <w:rFonts w:hint="eastAsia"/>
        </w:rPr>
        <w:t>null</w:t>
      </w:r>
      <w:r w:rsidR="009A6649">
        <w:rPr>
          <w:rFonts w:hint="eastAsia"/>
        </w:rPr>
        <w:t>，但是与默认格式的</w:t>
      </w:r>
      <w:r w:rsidR="009A6649">
        <w:rPr>
          <w:rFonts w:hint="eastAsia"/>
        </w:rPr>
        <w:t>index</w:t>
      </w:r>
      <w:r w:rsidR="009A6649">
        <w:rPr>
          <w:rFonts w:hint="eastAsia"/>
        </w:rPr>
        <w:t>不同，</w:t>
      </w:r>
      <w:r w:rsidR="009A6649">
        <w:rPr>
          <w:rFonts w:hint="eastAsia"/>
        </w:rPr>
        <w:t>Excel</w:t>
      </w:r>
      <w:r w:rsidR="009A6649">
        <w:rPr>
          <w:rFonts w:hint="eastAsia"/>
        </w:rPr>
        <w:t>显示的效果又相同。以背景颜色为例，该单元格设置为了自动，而默认单元格设置为了无。</w:t>
      </w:r>
    </w:p>
    <w:sectPr w:rsidR="009A6649" w:rsidRPr="009F6F7D" w:rsidSect="00C2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79A26" w14:textId="77777777" w:rsidR="007245CC" w:rsidRDefault="007245CC" w:rsidP="00C3085B">
      <w:r>
        <w:separator/>
      </w:r>
    </w:p>
  </w:endnote>
  <w:endnote w:type="continuationSeparator" w:id="0">
    <w:p w14:paraId="5647D999" w14:textId="77777777" w:rsidR="007245CC" w:rsidRDefault="007245CC" w:rsidP="00C30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6AC7E" w14:textId="77777777" w:rsidR="007245CC" w:rsidRDefault="007245CC" w:rsidP="00C3085B">
      <w:r>
        <w:separator/>
      </w:r>
    </w:p>
  </w:footnote>
  <w:footnote w:type="continuationSeparator" w:id="0">
    <w:p w14:paraId="18D86A96" w14:textId="77777777" w:rsidR="007245CC" w:rsidRDefault="007245CC" w:rsidP="00C30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52DE"/>
    <w:multiLevelType w:val="hybridMultilevel"/>
    <w:tmpl w:val="63ECDADC"/>
    <w:lvl w:ilvl="0" w:tplc="2618E052">
      <w:start w:val="1"/>
      <w:numFmt w:val="decimal"/>
      <w:suff w:val="space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96FBF"/>
    <w:multiLevelType w:val="hybridMultilevel"/>
    <w:tmpl w:val="9606EF86"/>
    <w:lvl w:ilvl="0" w:tplc="685C2D0C">
      <w:start w:val="1"/>
      <w:numFmt w:val="decimal"/>
      <w:suff w:val="space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13A35"/>
    <w:multiLevelType w:val="multilevel"/>
    <w:tmpl w:val="2048E57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Theme="majorEastAsia" w:hAnsiTheme="majorHAnsi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Theme="majorHAnsi" w:eastAsiaTheme="majorEastAsia" w:hAnsiTheme="majorHAnsi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Theme="majorHAnsi" w:eastAsiaTheme="majorEastAsia" w:hAnsiTheme="majorHAnsi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Theme="majorHAnsi" w:eastAsiaTheme="majorEastAsia" w:hAnsiTheme="majorHAnsi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Theme="majorHAnsi" w:eastAsiaTheme="majorEastAsia" w:hAnsiTheme="majorHAnsi"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42FA4238"/>
    <w:multiLevelType w:val="hybridMultilevel"/>
    <w:tmpl w:val="4AF86592"/>
    <w:lvl w:ilvl="0" w:tplc="26C0FC78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B53D43"/>
    <w:multiLevelType w:val="hybridMultilevel"/>
    <w:tmpl w:val="10EA2F48"/>
    <w:lvl w:ilvl="0" w:tplc="36A84052">
      <w:start w:val="1"/>
      <w:numFmt w:val="decimal"/>
      <w:suff w:val="space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EE"/>
    <w:rsid w:val="00010949"/>
    <w:rsid w:val="0001253C"/>
    <w:rsid w:val="000133A6"/>
    <w:rsid w:val="00013F5D"/>
    <w:rsid w:val="0002579B"/>
    <w:rsid w:val="00042C7F"/>
    <w:rsid w:val="0006320C"/>
    <w:rsid w:val="00065C27"/>
    <w:rsid w:val="00070692"/>
    <w:rsid w:val="000A64AA"/>
    <w:rsid w:val="000B14D3"/>
    <w:rsid w:val="000B7176"/>
    <w:rsid w:val="000D43E1"/>
    <w:rsid w:val="000E01AE"/>
    <w:rsid w:val="000F2F9C"/>
    <w:rsid w:val="001A1FEE"/>
    <w:rsid w:val="001B18BA"/>
    <w:rsid w:val="001C2749"/>
    <w:rsid w:val="001E4D30"/>
    <w:rsid w:val="002276BE"/>
    <w:rsid w:val="00241FE6"/>
    <w:rsid w:val="00271398"/>
    <w:rsid w:val="002960D1"/>
    <w:rsid w:val="002A2670"/>
    <w:rsid w:val="002A4629"/>
    <w:rsid w:val="002D17F8"/>
    <w:rsid w:val="002E76C1"/>
    <w:rsid w:val="00300C92"/>
    <w:rsid w:val="00367F19"/>
    <w:rsid w:val="0039004E"/>
    <w:rsid w:val="003A6306"/>
    <w:rsid w:val="003E4A24"/>
    <w:rsid w:val="0042449D"/>
    <w:rsid w:val="00427130"/>
    <w:rsid w:val="00455B04"/>
    <w:rsid w:val="004723B1"/>
    <w:rsid w:val="00472A1A"/>
    <w:rsid w:val="00496A3F"/>
    <w:rsid w:val="004A46C3"/>
    <w:rsid w:val="004B2AA9"/>
    <w:rsid w:val="004B4137"/>
    <w:rsid w:val="004B7701"/>
    <w:rsid w:val="004D0A4F"/>
    <w:rsid w:val="004D3FA6"/>
    <w:rsid w:val="004E0D18"/>
    <w:rsid w:val="004E4447"/>
    <w:rsid w:val="004F1E2B"/>
    <w:rsid w:val="005179A2"/>
    <w:rsid w:val="00583805"/>
    <w:rsid w:val="005A1E9F"/>
    <w:rsid w:val="00674A81"/>
    <w:rsid w:val="0069435F"/>
    <w:rsid w:val="006B0C3F"/>
    <w:rsid w:val="006B21A8"/>
    <w:rsid w:val="006B75F6"/>
    <w:rsid w:val="006D48A5"/>
    <w:rsid w:val="006D4A6B"/>
    <w:rsid w:val="00713306"/>
    <w:rsid w:val="00714A2D"/>
    <w:rsid w:val="00714DB0"/>
    <w:rsid w:val="007245CC"/>
    <w:rsid w:val="00726CE9"/>
    <w:rsid w:val="00732E2C"/>
    <w:rsid w:val="00777421"/>
    <w:rsid w:val="007E2084"/>
    <w:rsid w:val="007E41CA"/>
    <w:rsid w:val="007E5963"/>
    <w:rsid w:val="00832D6B"/>
    <w:rsid w:val="008538E6"/>
    <w:rsid w:val="008549EC"/>
    <w:rsid w:val="00865FDC"/>
    <w:rsid w:val="0088594B"/>
    <w:rsid w:val="00897C11"/>
    <w:rsid w:val="008B6DCD"/>
    <w:rsid w:val="008C5211"/>
    <w:rsid w:val="00902AC7"/>
    <w:rsid w:val="00911218"/>
    <w:rsid w:val="00934FFD"/>
    <w:rsid w:val="00964921"/>
    <w:rsid w:val="00984ACB"/>
    <w:rsid w:val="009A6649"/>
    <w:rsid w:val="009B2584"/>
    <w:rsid w:val="009B43BD"/>
    <w:rsid w:val="009C2D04"/>
    <w:rsid w:val="009D1DF9"/>
    <w:rsid w:val="009E2F5B"/>
    <w:rsid w:val="009E6EF8"/>
    <w:rsid w:val="009F6F7D"/>
    <w:rsid w:val="00A072AC"/>
    <w:rsid w:val="00A4633D"/>
    <w:rsid w:val="00A556DA"/>
    <w:rsid w:val="00A83281"/>
    <w:rsid w:val="00AA3295"/>
    <w:rsid w:val="00AB7E49"/>
    <w:rsid w:val="00AD3A80"/>
    <w:rsid w:val="00AD6FC0"/>
    <w:rsid w:val="00B7400B"/>
    <w:rsid w:val="00BA33CD"/>
    <w:rsid w:val="00BD4C7C"/>
    <w:rsid w:val="00BF064B"/>
    <w:rsid w:val="00C11B6E"/>
    <w:rsid w:val="00C26ABC"/>
    <w:rsid w:val="00C3085B"/>
    <w:rsid w:val="00C345E7"/>
    <w:rsid w:val="00C95F3A"/>
    <w:rsid w:val="00C96CF4"/>
    <w:rsid w:val="00CA79D9"/>
    <w:rsid w:val="00CB2AB7"/>
    <w:rsid w:val="00CF2A27"/>
    <w:rsid w:val="00D1495B"/>
    <w:rsid w:val="00D41868"/>
    <w:rsid w:val="00D908C2"/>
    <w:rsid w:val="00DA1204"/>
    <w:rsid w:val="00DB2FBD"/>
    <w:rsid w:val="00DF740C"/>
    <w:rsid w:val="00E12613"/>
    <w:rsid w:val="00E71147"/>
    <w:rsid w:val="00E77958"/>
    <w:rsid w:val="00E873F7"/>
    <w:rsid w:val="00F144FA"/>
    <w:rsid w:val="00F2715B"/>
    <w:rsid w:val="00F35FF2"/>
    <w:rsid w:val="00F771F0"/>
    <w:rsid w:val="00FC14D1"/>
    <w:rsid w:val="00FD1ECE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612D8"/>
  <w15:chartTrackingRefBased/>
  <w15:docId w15:val="{8961FC5A-E940-432B-B62E-5CACAD40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>
      <w:pPr>
        <w:widowControl w:val="0"/>
        <w:spacing w:before="120"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2613"/>
  </w:style>
  <w:style w:type="paragraph" w:styleId="1">
    <w:name w:val="heading 1"/>
    <w:basedOn w:val="a"/>
    <w:next w:val="a"/>
    <w:link w:val="10"/>
    <w:uiPriority w:val="9"/>
    <w:qFormat/>
    <w:rsid w:val="00E12613"/>
    <w:pPr>
      <w:keepNext/>
      <w:keepLines/>
      <w:numPr>
        <w:numId w:val="1"/>
      </w:numPr>
      <w:spacing w:before="24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61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2613"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F19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FF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FFD"/>
    <w:pPr>
      <w:keepNext/>
      <w:keepLines/>
      <w:numPr>
        <w:ilvl w:val="5"/>
        <w:numId w:val="1"/>
      </w:numPr>
      <w:spacing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FFD"/>
    <w:pPr>
      <w:keepNext/>
      <w:keepLines/>
      <w:numPr>
        <w:ilvl w:val="6"/>
        <w:numId w:val="1"/>
      </w:numPr>
      <w:spacing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FFD"/>
    <w:pPr>
      <w:keepNext/>
      <w:keepLines/>
      <w:numPr>
        <w:ilvl w:val="7"/>
        <w:numId w:val="1"/>
      </w:numPr>
      <w:spacing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FFD"/>
    <w:pPr>
      <w:keepNext/>
      <w:keepLines/>
      <w:numPr>
        <w:ilvl w:val="8"/>
        <w:numId w:val="1"/>
      </w:numPr>
      <w:spacing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261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E126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2613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7F19"/>
    <w:rPr>
      <w:rFonts w:asciiTheme="majorHAnsi" w:eastAsiaTheme="majorEastAsia" w:hAnsiTheme="majorHAnsi" w:cstheme="majorBidi"/>
      <w:bCs/>
    </w:rPr>
  </w:style>
  <w:style w:type="character" w:customStyle="1" w:styleId="50">
    <w:name w:val="标题 5 字符"/>
    <w:basedOn w:val="a0"/>
    <w:link w:val="5"/>
    <w:uiPriority w:val="9"/>
    <w:semiHidden/>
    <w:rsid w:val="00934FF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34FF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34FF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34FF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34FFD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367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F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F19"/>
    <w:rPr>
      <w:sz w:val="18"/>
      <w:szCs w:val="18"/>
    </w:rPr>
  </w:style>
  <w:style w:type="paragraph" w:styleId="a7">
    <w:name w:val="List Paragraph"/>
    <w:basedOn w:val="a"/>
    <w:uiPriority w:val="34"/>
    <w:qFormat/>
    <w:rsid w:val="008538E6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D41868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TDContents">
    <w:name w:val="TDContents"/>
    <w:rsid w:val="00D41868"/>
    <w:rPr>
      <w:rFonts w:ascii="Arial" w:hAnsi="Arial"/>
    </w:rPr>
  </w:style>
  <w:style w:type="table" w:styleId="a8">
    <w:name w:val="Table Grid"/>
    <w:basedOn w:val="a1"/>
    <w:uiPriority w:val="39"/>
    <w:rsid w:val="004B770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12613"/>
    <w:pPr>
      <w:widowControl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link w:val="TOC10"/>
    <w:autoRedefine/>
    <w:uiPriority w:val="39"/>
    <w:unhideWhenUsed/>
    <w:rsid w:val="00E12613"/>
    <w:pPr>
      <w:spacing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link w:val="TOC20"/>
    <w:autoRedefine/>
    <w:uiPriority w:val="39"/>
    <w:unhideWhenUsed/>
    <w:rsid w:val="00E12613"/>
    <w:pPr>
      <w:spacing w:before="0"/>
      <w:ind w:left="28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12613"/>
    <w:pPr>
      <w:spacing w:before="0"/>
      <w:ind w:left="560"/>
      <w:jc w:val="left"/>
    </w:pPr>
    <w:rPr>
      <w:rFonts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E12613"/>
    <w:rPr>
      <w:color w:val="0563C1" w:themeColor="hyperlink"/>
      <w:u w:val="single"/>
    </w:rPr>
  </w:style>
  <w:style w:type="character" w:customStyle="1" w:styleId="TOC10">
    <w:name w:val="TOC 1 字符"/>
    <w:basedOn w:val="a0"/>
    <w:link w:val="TOC1"/>
    <w:uiPriority w:val="39"/>
    <w:rsid w:val="00E12613"/>
    <w:rPr>
      <w:rFonts w:cstheme="minorHAnsi"/>
      <w:b/>
      <w:bCs/>
      <w:caps/>
      <w:sz w:val="20"/>
      <w:szCs w:val="20"/>
    </w:rPr>
  </w:style>
  <w:style w:type="character" w:customStyle="1" w:styleId="TOC20">
    <w:name w:val="TOC 2 字符"/>
    <w:basedOn w:val="a0"/>
    <w:link w:val="TOC2"/>
    <w:uiPriority w:val="39"/>
    <w:rsid w:val="00E12613"/>
    <w:rPr>
      <w:rFonts w:cstheme="minorHAnsi"/>
      <w:smallCap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E12613"/>
    <w:pPr>
      <w:spacing w:before="0"/>
      <w:ind w:left="840"/>
      <w:jc w:val="left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12613"/>
    <w:pPr>
      <w:spacing w:before="0"/>
      <w:ind w:left="112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12613"/>
    <w:pPr>
      <w:spacing w:before="0"/>
      <w:ind w:left="1400"/>
      <w:jc w:val="left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E12613"/>
    <w:pPr>
      <w:spacing w:before="0"/>
      <w:ind w:left="1680"/>
      <w:jc w:val="left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12613"/>
    <w:pPr>
      <w:spacing w:before="0"/>
      <w:ind w:left="1960"/>
      <w:jc w:val="left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12613"/>
    <w:pPr>
      <w:spacing w:before="0"/>
      <w:ind w:left="224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2B4E2-8C4C-45AC-B4C7-682B7E51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12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荣亮</dc:creator>
  <cp:keywords/>
  <dc:description/>
  <cp:lastModifiedBy>付 荣亮</cp:lastModifiedBy>
  <cp:revision>88</cp:revision>
  <dcterms:created xsi:type="dcterms:W3CDTF">2018-07-24T04:43:00Z</dcterms:created>
  <dcterms:modified xsi:type="dcterms:W3CDTF">2018-08-01T07:03:00Z</dcterms:modified>
</cp:coreProperties>
</file>