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Life’s Greatest Project 3/17/2020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being back in middle school, your teacher sits you down and assigns you a project. She says “I have a difficult assignment for you, if you complete it you will never have to do another homework again, go to class, or attend schooling of any sort ever again. However… If you fail to complete it, you will open a mystery box no one has ever been able to talk about opening and on the other side, you may experience an entirely different reality, a heaven, even a hell, but to the best of my knowledge you will simply cease to exist. It is possible you will never go outside again, never see mom or dad in their human form, and never have another meal” If you finish it before the times up you could enjoy a countless number of recesses in the thousands, millions, or billions. You could do anything and everything you could ever imagine in the entire playground, even explore far outside your current playground. Your other option is to blow it off, you can use that allotted amount of time that you had for the project and try to enjoy yourself. You may only see a small percent of your original playground but you could really enjoy it, knowing it's temporary. If you did that and failed the project you would have to open the mystery box, and what lies behind there is truly a mystery, it could be an eternity of suffering and pain or the opposite. You will always be able to go there even if you take the project route, but once you decide to open it. You can never go back. It's up to you to decide. Enjoy your procrastination, or complete this project and be able to procrastinate for as long as you want. Who knows, maybe you will even find enjoyment in attempting the project, coming to the end of your procrastination could be bitter sweet, knowing it might not have needed to end and that the act of working towards something with true meaning and purpose could have been fulfilling in it of itself, even if you failed.</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you were assigned a problem in class. Your teacher informs you that it is going to be 5 seconds long, and there is no guarantee that there will be enough time for you to figure it out. Every other person on earth is being given the same ultimatum, even your teacher. Whoever completes it, disease and aging to them will have no effect, for as long as 10 million years. However, your failure will result in you opening a mystery box no one has ever been able to talk about opening and on the other side, you may experience an entirely different reality, a heaven, even a hell, but to the best of anyone's knowledge you will cease to exist. Would you spend those 5 seconds attempting the project, or would you want the 5 seconds to be with loved ones for a chance, no matter how quick, to say goodbye.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have had a feeling this thought experiment was not just a school project, but a metaphor for your life.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two things you can know two things for certain: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We do not know everything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As time moves forward we learn more</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Based on fact 1. any life meaning we construe could potentially be wrong. Based on fact 2. A logical thing to do would be to stick around to gather more information.</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derive our purpose in life at this time, as knowing that any other choice is ignorant. Believing our current information and understanding to be complete enough to construe a meaning is naive. The only rational action then is to continue learning. It has likely dawned on you that your existence has a time limit. A time limit that is not fixed in place, but based on future technologies and their abilities. There is no law of physics stopping the continuation of our bodies, but like a car that continues to run with no mechanic it breaks down. The point that should stand out is that aging is a CURABLE disease and you are growing up right next to the single point in human history, and human future, that the code will be broken. There is one point in time a conscious species reaches the point of continued and sustained consciousness and you could be a part of it. Imagine if your life choices were the deciding factor between humanity reaching that point while you were alive. Imagine if your life choices led you to the point of being able to defeat aging. Imagine being involved in the creation of it. Imagine partying in your 20’s, having a family, retiring at 60, and dying at 80, seeing the genetic evolution start to boom. Not being involved, not having been in the right community, and going into the abyss forever.</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up to you.**</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