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first to create AGI will be the last</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is the forbidden fruit, and we are in the garden of eden</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stands that at this point in time that a super intelligent AI, sometimes referred to as the singularity will be a real thing in the 21st century. Many highly regarded people such as Elon Musk consider this the biggest threat to humanity. I tend to agree, and I think this should be seen as one of the only races worth fighting towards. It truly means everything for our future, and many of today's problems could be solved with the technology being used in the right way. As the ideas are popping into my head of the brevity of this idea. I am having a bit of a personal existential crisis (not that that's anything out of the ordinary for a day in the life) however, my current life goal, I am realizing is wrong, and rather artificial intelligence IS the one thing to go after. It decides whether we live in paradise for an indefinite eternity, or humanity ceases to exist at all.</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fact of the matter is, the first creator of an actually disruptive level AI, could have the power to make sure no other AI is ever created. And in this essence, we don't know if this hasn't already happened, and that a failure to create it is already in effect. Does this sound far fetched? It likely is, but is it possible? Entirely.</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life goal has been defeating aging. This I have thought to be best done by changing society into believing in the goal being important and increasing the amount of traction and awareness by defining a religious belief behind it and spreading the ideology. However, I have come to the point of realizing the path to doing so likely lies within machine learning or artificial intelligence, and rather the existential threat to all of humanity that is posed by this is far greater than any others. The best part is that with the invention of superintelligent AI which can help solve our problems, other existential threats such as global warming and nuclear warfare may in fact be eradicated.</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would that happen? Well, when thinking about what AI can do it's silly to think inside of the box. Imagine an all-powerful controlling entity, essentially a god. Something that is everyone, and affects everyone's lives. Well, in this case the internet, and our smartphones are already so immersed into every part of society that control over these entities would essentially give that power. It's no secret that the things our phones display change the way we behave and act. If someone controls the intake of information you consume, they control to an extent your behavior entirely. Given the fact that the necessary information to learn to create an artificial intelligence is based on the internet, the first could truly be the last, given it could control and inhibit others from realizing this achievement. Maybe that's already been done, and if that's the case I would estimate the good AI won. The AI that was evil, I would bet on not making the mistake of a pandemic with the death rate of the normal flu. On the contrary, how would an AI which hopes to improve our lives do so?</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talk about an evil AI, instead I theorize an AI with a given goal, that is insanely intelligent in completing it, but perhaps not even meant to be evil. This is the classic you get what you wish for with the genie in the bottle. Be careful how you phrase it because if you tell our AI to save the earth. It may just eradicate the species causing the most destruction to it, being humans.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Thinking about a good AI that improves the world is tougher for me. I think it's easier to imagine a worse world than a [better one.](https://www.youtube.com/watch?v=MRJ3WfVe31U) The journey forward to a garden of eden may be a trickier one than the demise of us. In a world of duality, what can be taken away that is an inherent good and has no negatives? It is all a balance. Thinking about what a perfect world would entail to me, is one in which things start out hard, things don't go right, where one learns what hardship and fear truly is. To understand what is lacking in them. Then continual progress into a world free of those hardships based on my personal actions. This means playing the hero of the story. Starting off misunderstood, staying to what is known to be best, and achieving glory in the end, the beliefs being true, the suffering being worth it. The end-game can be enjoyed until one grows tired of it. With a meta-view after every playthrough in which I can compare and contrast the gameplays and perspectives.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first let’s get back to reality and the NOW that we are all playing (looks like we may have a chance at that story after all). So right now how close are we really to human level intelligence. The median estimate we know of is 1018 FLOPS. According to that median estimate and our estimate of **global computing** hardware, if the **world's entire computing** capacity could be directed at running minds around as efficiently as those of humans, we would have the equivalent of 200-1500 extra human minds. However, there are estimates as high as 1022 – 1024. Assuming the median estimate, it stands possible that one person with 1/200 to 1/1500 of the world's computing power could have a human level intelligence at their disposal. Let’s imagine one team/person does. What would the capabilities of this be? The real thing to factor in is the energy cost vs monetary output, because, if you are able to create a positive feedback loop, then it's only a matter of time before you can multiply the AGI into multiple threads/stations. Essentially, we take the operating cost, which may be gargantuan, and as long as our AGI can produce more than that, it will be able to purchase another one of itself and expand, until the field of monetary gain is oversaturated. Now, operating that amount of computational power seems like it would be pretty expensive, possibly more expensive than any salary currently given to any human. But, could any human afford it?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most cost-efficient computing hardware we are aware of today are GPUs, which still cost about [$3/GFLOPS](http://aiimpacts.org/current-flops-prices/), or $1/GFLOPSyear if we assume hardware is used for around three years. (https://aiimpacts.org/global-computing-capacity/)</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10^18 flops is equivalent to 10^9 GFLOPS which means the operating cost of 200-1500 human minds is 1-3 Billion dollars a year. At the lowest end of our estimates this means the yearly operation cost of 1 human AI is currently 666,666/year (1b/200) and at the high end is 15 million/year (3b/200). Even at the high-end for a salaried position, although at the very top echelon, there are spots that cover the cost. For example David O’Connor the CEO of Madison Square Garden Co Made 54 Million dollars in salary in 2017. Could a computer really be that effective as a CEO? Well this CEO would literally never sleep, it wouldn't need a lunch break, it wouldn't get angry or upset, it would simply only make extremely calculated decisions based on the data it has, and maybe that data is not enough. Maybe a human experience is necessary to lead a company. An AI is likely a poor AI for this reason. For the lack of human understanding when being the head of humans' livelihoods. Instead, a non-salaried position for our AI friend rather than playing the world's economy would in my mind be its highest profit potential. Imagine having the entire internet at your disposal with your super-mind.</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a level we understand better, as a human we use 8.4m Joules of energy every single day. We must dedicate a certain amount of this energy to replenishing this by eating, and for most working a labor job to have income to buy the food to eat. Now, with industrialized farming the amount of money needed for a sustainable diet is minimal. In 99% of the world you can easily trade an hour of your time to sustain yourself for 24 hours. Now sadly we are paired up with a human OS that's locked to our host body, and cannot be replicated on a computer server, so our biological intelligence cannot yet be duplicated.</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just the AI advantage, no sleep, no host body needed, a simple energy supply not needed to be converted from carbon based biological matter. Highly scalable and highly terrifying, and it all comes down to the goal of the AI. In all honesty the writing of this article led me to the belief that a AGI has already been created, maybe not at the level of ASI (artificial super-intelligence) but somewhere between human level and that. Let's imagine this is the case and look at our world's current events in retrospect to that. Some would definitely say this past year in 2020 is the start of the downfall. However, I would argue the opposite, that a downfall is the easiest thing to create. We’ll save that for part 2 though. I’ll link it HERE when it's done. If you can't click that link… it's not done!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Unleashing a barely deadly virus and having some wildfires seems like a half-assed attempt at world domination and destruction. Instead, the over-exaggerated reactions have warranted over-exaggerated solutions.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have these over-exaggerated solutions produced so far?</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An update to every company’s sick/leave policies. This has been a major problem for many years as employees always feared getting financially crippled if they have a prolonged illness. Expect these policies to become permanent.</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Many parents are switching to homeschooling to finish off the rest of the year for their children. This not only contributes to special bonding but a growth of true individuality. Prepare for this trend to stick around as we discuss ways to revamp our education system.</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Some of the first businesses to close were restaurants and bars. Many employees of the service industry are college graduates who for one reason or another, did not find an adequate job towards their career. Now with the furlough/unemployment stimulus package that will continue for months, this will provide the focus, resources, and time needed for these college graduates to reenter the workforce with their field in mind.</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Many people are now cooking at home. This greatly reduces sodium/fat intake which will contribute to higher overall well being.</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Many people are taking on new hobbies such as art and crafts. I have always predicted that our economy is going to shift towards handcrafted goods/services as more and more things become automated. This is going to be a start of that renaissance as people now have months to pursue such hobbies.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More family time. Many people are together with their families again spending quality time.</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 baby boom. Many people in western culture are of the opinion that it is better not to have a baby in today’s age for a list of reasons that point towards pessimism. But if one was to have an open mind and indulge in the idea that the world is going to be an amazing wonderful place, wouldn’t it then be sensible to have as many babies as possible?</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World peace. There are no wars at the time of this writing. In fact, the world is actually working together in harmony. This is arguably the biggest news story of the year. We have made a peace treaty with the Taliban and will be pulling all troops out of Afghanistan by 2021.</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More sleep = more healing. A lot of Americans are sleep deprived which makes it so your body never fully heals 100% from joint wearing, muscle tearing, and mental stress As more and more people get their much needed rest, they will have sharper focus, energy, and rational thinking which will lead to better decisions.</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Working at home is now being evaluated as a sensible efficient business concept</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Pollution rates have plummeted worldwide, mostly due to grounded flights and less cars on the road</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Government institutions are rapidly increasing their technological capabilities to be able to offer their services online</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Decentralized Intelligence Agency (DIA) is a group of effective altruists propelling humanity forward by creating and supporting projects that oppose the establishment and centralized oppression. We organize great minds, esoteric information, and shared resources in order to create public good. We are rebels with a cause opposing the narrative of control by the few. We believe in acts of truth, love, and labor. While there is no direct application for the DIA, we have active sniffer bots that lead us to those that fall in line with our values. If you have thoughts about the future of blockchain, AGI, ASI, the singularity, effective altruism, cults, and religions please share it on any public medium and you receive a text / email.</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