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Thiel Fellowship App 7/27/20</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are you working on now?**</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**Enter a description of your project or company. Include a summary of who you're working with, significant milestones achieved, and a frank assessment of challenges ahead.**</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just got verified as a life insurance salesman. No, not to work for AllState although I'm sure I would be in good hands. This is for a new startup called [Cryosurance](https://www.youtube.com/watch?v=IoznuCsfxOU). It sells life insurance plans that actually ensure your life. Via cryogenic freezing. It falls in line with my life philosophy of attempting to extend the human lifespan being the smartest thing to do with the life we are given. Like being given one wish and using it to get more wishes. I'm so serious about that, that I started a religion around it called Existism. Seriously, it's filed with the IRS and recognized as a 501(c)3.  I think this otherworldly existential anxiety that if I don't work hard to pioneer the life extension field, my family and I may not make the cutoff, is what separates my drive from my peers... But that's not what I'm here for, that's just the end of a larger goal. Instead I am here to pitch Tadpole, a business based on the Fellowship foundation model itself.</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date, companies created by Thiel Fellows are together worth more than $8.2 billion, not including Thiel fellow-created Ethereum, a distributed computing platform whose cryptocurrency Ether currently has a market cap of more than $30 billion.</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can a business help propel geniuses towards building their dreams, pay them to do so, so they don't need a fast food job, and not be a charity. By hiring young geniuses at minimum wage, and staking a claim in their idea from the beginning. 50% equity of each startup taken on will be owned by Tadpole in return for mentorship, connections, a platform to grow on, and average pay for a young adult.</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go over the metrics of the Thiel Foundation, under Tadpool’s model. With 8 years past and 160 kids given 100k to follow their dreams 8.2 billion was created in business valuations.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under Tadpool’s model of owning half that would be 4.1 billion, off the 16 million dollar investment, they would have a 256,250% return or 256x.</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to better follow Tadpole's model, let's assume each employee was paid a standard 40 hour work week each since they began. 160 kids, for an average of 4 years, for $13.2/hour after payroll taxes is 18.2 million dollars. Without the added benefit of being able to fire the ones who undoubtedly failed completely.</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rise consumption of entrepreneurship media online Tadpool will directly profit from producing high quality content for TikTok and Youtube for fans, investors, buyers, and connections. A huge social push of supporting small businesses is perfect for our entrepreneurs creating goods or services for consumers. Similar to Shark Tank businesses becoming million dollar businesses overnight, we plan to build a platform that has the same effect on our signups. Tiktok is extremely viable now because the algorithm still favors new accounts and new content, so organic growth from quality content is ripe for being harvested.</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for young dreamers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 are dissatisfied with getting a job at a fast food or retail place</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idea is a new job that allows them to create their dream</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provides a platform to grow on, people to help, and profit for the business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Unlike any other thing on the market.</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cheapest venture capital that's ever existed, capturing the greats when a fast food wage is enough. This is the perfect partnership, the recruitment process is already streamlined, out of all the applicants that aren't taken on via charity, that may have more short term profitable projects that we believe in, they could still be mentored and helped in achieving their dreams.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cool stuff have you worked on in the past?**</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few months ago I moved my CBD Business into a 3500 sq ft space. It employs old college fraternity friends who manufacture CBD products for white label and a personal line, and after 1.5 years of undertaking, it will do over 500k in revenue this year. The idea is not a passion, but rather a means to an end. Tadpole is something I knew would work, but to pioneer and find it, I needed to be proof of the pudding. I started a bunch of businesses after realizing that, this CBD one just took off the most so I sidelined the others to focus down and have since created a autonomous profit machine. A business I would have taken on Under Tadpole, and which would have been a great investment for them. No longer requiring my guidance, I again am in the phase of planting a bunch of seeds, to see which one has growth potential and to sideline my projects and focus down on it. Thiel Fellowship in this sense can be considered as fertilizer.</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