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66F" w:rsidRDefault="00FC20FF">
      <w:pPr>
        <w:spacing w:line="360" w:lineRule="auto"/>
        <w:jc w:val="center"/>
        <w:rPr>
          <w:b/>
          <w:sz w:val="32"/>
        </w:rPr>
      </w:pPr>
      <w:r>
        <w:rPr>
          <w:noProof/>
        </w:rPr>
        <w:drawing>
          <wp:inline distT="0" distB="0" distL="114300" distR="114300">
            <wp:extent cx="5135880" cy="830580"/>
            <wp:effectExtent l="0" t="0" r="7620" b="7620"/>
            <wp:docPr id="1" name="图片 1" descr="新校标组合20100609正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校标组合20100609正规用法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66F" w:rsidRDefault="004B266F">
      <w:pPr>
        <w:spacing w:line="360" w:lineRule="auto"/>
        <w:jc w:val="center"/>
        <w:rPr>
          <w:b/>
          <w:sz w:val="32"/>
        </w:rPr>
      </w:pPr>
    </w:p>
    <w:p w:rsidR="004B266F" w:rsidRDefault="004B266F">
      <w:pPr>
        <w:pStyle w:val="Default"/>
      </w:pPr>
    </w:p>
    <w:p w:rsidR="004B266F" w:rsidRDefault="00FC20FF">
      <w:pPr>
        <w:pStyle w:val="Default"/>
        <w:jc w:val="center"/>
        <w:rPr>
          <w:b/>
          <w:sz w:val="52"/>
          <w:szCs w:val="52"/>
        </w:rPr>
      </w:pPr>
      <w:r>
        <w:t xml:space="preserve"> </w:t>
      </w:r>
      <w:r>
        <w:rPr>
          <w:rFonts w:hint="eastAsia"/>
          <w:b/>
          <w:sz w:val="52"/>
          <w:szCs w:val="52"/>
        </w:rPr>
        <w:t>《单片机原理与接口技术实验》</w:t>
      </w:r>
      <w:r>
        <w:rPr>
          <w:b/>
          <w:sz w:val="52"/>
          <w:szCs w:val="52"/>
        </w:rPr>
        <w:t xml:space="preserve"> </w:t>
      </w:r>
    </w:p>
    <w:p w:rsidR="004B266F" w:rsidRDefault="00FC20FF">
      <w:pPr>
        <w:pStyle w:val="Default"/>
        <w:jc w:val="center"/>
        <w:rPr>
          <w:rFonts w:ascii="黑体" w:eastAsia="黑体" w:cs="黑体"/>
          <w:sz w:val="52"/>
          <w:szCs w:val="52"/>
        </w:rPr>
      </w:pPr>
      <w:r>
        <w:rPr>
          <w:rFonts w:ascii="黑体" w:eastAsia="黑体" w:cs="黑体" w:hint="eastAsia"/>
          <w:sz w:val="52"/>
          <w:szCs w:val="52"/>
        </w:rPr>
        <w:t>实</w:t>
      </w:r>
      <w:r>
        <w:rPr>
          <w:rFonts w:ascii="黑体" w:eastAsia="黑体" w:cs="黑体"/>
          <w:sz w:val="52"/>
          <w:szCs w:val="52"/>
        </w:rPr>
        <w:t xml:space="preserve"> </w:t>
      </w:r>
      <w:r>
        <w:rPr>
          <w:rFonts w:ascii="黑体" w:eastAsia="黑体" w:cs="黑体" w:hint="eastAsia"/>
          <w:sz w:val="52"/>
          <w:szCs w:val="52"/>
        </w:rPr>
        <w:t>验</w:t>
      </w:r>
      <w:r>
        <w:rPr>
          <w:rFonts w:ascii="黑体" w:eastAsia="黑体" w:cs="黑体"/>
          <w:sz w:val="52"/>
          <w:szCs w:val="52"/>
        </w:rPr>
        <w:t xml:space="preserve"> </w:t>
      </w:r>
      <w:r>
        <w:rPr>
          <w:rFonts w:ascii="黑体" w:eastAsia="黑体" w:cs="黑体" w:hint="eastAsia"/>
          <w:sz w:val="52"/>
          <w:szCs w:val="52"/>
        </w:rPr>
        <w:t>指</w:t>
      </w:r>
      <w:r>
        <w:rPr>
          <w:rFonts w:ascii="黑体" w:eastAsia="黑体" w:cs="黑体"/>
          <w:sz w:val="52"/>
          <w:szCs w:val="52"/>
        </w:rPr>
        <w:t xml:space="preserve"> </w:t>
      </w:r>
      <w:r>
        <w:rPr>
          <w:rFonts w:ascii="黑体" w:eastAsia="黑体" w:cs="黑体" w:hint="eastAsia"/>
          <w:sz w:val="52"/>
          <w:szCs w:val="52"/>
        </w:rPr>
        <w:t>导</w:t>
      </w:r>
      <w:r>
        <w:rPr>
          <w:rFonts w:ascii="黑体" w:eastAsia="黑体" w:cs="黑体"/>
          <w:sz w:val="52"/>
          <w:szCs w:val="52"/>
        </w:rPr>
        <w:t xml:space="preserve"> </w:t>
      </w:r>
    </w:p>
    <w:p w:rsidR="004B266F" w:rsidRDefault="004B266F">
      <w:pPr>
        <w:pStyle w:val="Default"/>
        <w:jc w:val="center"/>
        <w:rPr>
          <w:rFonts w:ascii="黑体" w:eastAsia="黑体" w:cs="黑体"/>
          <w:sz w:val="30"/>
          <w:szCs w:val="30"/>
        </w:rPr>
      </w:pPr>
    </w:p>
    <w:p w:rsidR="004B266F" w:rsidRDefault="004B266F">
      <w:pPr>
        <w:spacing w:line="360" w:lineRule="auto"/>
        <w:jc w:val="center"/>
        <w:rPr>
          <w:sz w:val="32"/>
        </w:rPr>
      </w:pPr>
    </w:p>
    <w:p w:rsidR="004B266F" w:rsidRDefault="004B266F">
      <w:pPr>
        <w:spacing w:line="360" w:lineRule="auto"/>
        <w:jc w:val="center"/>
        <w:rPr>
          <w:b/>
          <w:sz w:val="32"/>
        </w:rPr>
      </w:pPr>
    </w:p>
    <w:p w:rsidR="004B266F" w:rsidRDefault="004B266F">
      <w:pPr>
        <w:spacing w:line="360" w:lineRule="auto"/>
        <w:jc w:val="center"/>
        <w:rPr>
          <w:b/>
          <w:sz w:val="32"/>
        </w:rPr>
      </w:pPr>
    </w:p>
    <w:p w:rsidR="004B266F" w:rsidRDefault="004B266F">
      <w:pPr>
        <w:spacing w:line="360" w:lineRule="auto"/>
        <w:jc w:val="center"/>
        <w:rPr>
          <w:b/>
          <w:sz w:val="32"/>
        </w:rPr>
      </w:pPr>
    </w:p>
    <w:p w:rsidR="004B266F" w:rsidRDefault="004B266F">
      <w:pPr>
        <w:spacing w:line="360" w:lineRule="auto"/>
        <w:jc w:val="center"/>
        <w:rPr>
          <w:b/>
          <w:sz w:val="32"/>
        </w:rPr>
      </w:pPr>
    </w:p>
    <w:p w:rsidR="004B266F" w:rsidRDefault="004B266F">
      <w:pPr>
        <w:spacing w:line="360" w:lineRule="auto"/>
        <w:jc w:val="center"/>
        <w:rPr>
          <w:b/>
          <w:sz w:val="32"/>
        </w:rPr>
      </w:pPr>
    </w:p>
    <w:p w:rsidR="004B266F" w:rsidRDefault="004B266F">
      <w:pPr>
        <w:spacing w:line="360" w:lineRule="auto"/>
        <w:jc w:val="center"/>
        <w:rPr>
          <w:b/>
          <w:sz w:val="32"/>
        </w:rPr>
      </w:pPr>
    </w:p>
    <w:p w:rsidR="004B266F" w:rsidRDefault="004B266F">
      <w:pPr>
        <w:spacing w:line="360" w:lineRule="auto"/>
        <w:jc w:val="center"/>
        <w:rPr>
          <w:b/>
          <w:sz w:val="32"/>
        </w:rPr>
      </w:pPr>
    </w:p>
    <w:p w:rsidR="004B266F" w:rsidRDefault="004B266F">
      <w:pPr>
        <w:pStyle w:val="Default"/>
      </w:pPr>
    </w:p>
    <w:p w:rsidR="004B266F" w:rsidRDefault="00FC20FF">
      <w:pPr>
        <w:pStyle w:val="Default"/>
        <w:ind w:left="420"/>
        <w:jc w:val="center"/>
        <w:rPr>
          <w:b/>
          <w:sz w:val="32"/>
          <w:szCs w:val="32"/>
        </w:rPr>
      </w:pPr>
      <w:r>
        <w:rPr>
          <w:b/>
        </w:rPr>
        <w:t xml:space="preserve"> </w:t>
      </w:r>
      <w:r>
        <w:rPr>
          <w:rFonts w:hint="eastAsia"/>
          <w:b/>
          <w:sz w:val="32"/>
          <w:szCs w:val="32"/>
        </w:rPr>
        <w:t>桂林电子科技大学</w:t>
      </w:r>
      <w:r>
        <w:rPr>
          <w:b/>
          <w:sz w:val="32"/>
          <w:szCs w:val="32"/>
        </w:rPr>
        <w:t xml:space="preserve"> </w:t>
      </w:r>
    </w:p>
    <w:p w:rsidR="004B266F" w:rsidRDefault="00FC20FF">
      <w:pPr>
        <w:pStyle w:val="Defaul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电子工程与自动化学院</w:t>
      </w:r>
      <w:r>
        <w:rPr>
          <w:b/>
          <w:sz w:val="32"/>
          <w:szCs w:val="32"/>
        </w:rPr>
        <w:t xml:space="preserve"> </w:t>
      </w:r>
    </w:p>
    <w:p w:rsidR="004B266F" w:rsidRDefault="00FC20FF">
      <w:pPr>
        <w:spacing w:line="360" w:lineRule="auto"/>
        <w:jc w:val="center"/>
        <w:rPr>
          <w:b/>
          <w:sz w:val="32"/>
        </w:rPr>
      </w:pPr>
      <w:r>
        <w:rPr>
          <w:rFonts w:hint="eastAsia"/>
          <w:sz w:val="32"/>
          <w:szCs w:val="32"/>
        </w:rPr>
        <w:t xml:space="preserve"> 20</w:t>
      </w:r>
      <w:r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10</w:t>
      </w:r>
    </w:p>
    <w:p w:rsidR="004B266F" w:rsidRDefault="004B266F">
      <w:pPr>
        <w:spacing w:line="360" w:lineRule="auto"/>
        <w:jc w:val="center"/>
        <w:rPr>
          <w:b/>
          <w:sz w:val="32"/>
        </w:rPr>
      </w:pPr>
    </w:p>
    <w:p w:rsidR="004B266F" w:rsidRDefault="004B266F">
      <w:pPr>
        <w:spacing w:line="360" w:lineRule="auto"/>
        <w:jc w:val="center"/>
        <w:rPr>
          <w:b/>
          <w:sz w:val="32"/>
        </w:rPr>
      </w:pPr>
    </w:p>
    <w:p w:rsidR="004B266F" w:rsidRDefault="004B266F">
      <w:pPr>
        <w:spacing w:line="360" w:lineRule="auto"/>
        <w:jc w:val="center"/>
        <w:rPr>
          <w:b/>
          <w:sz w:val="32"/>
        </w:rPr>
      </w:pPr>
    </w:p>
    <w:p w:rsidR="004B266F" w:rsidRDefault="00FC20FF">
      <w:pPr>
        <w:autoSpaceDE w:val="0"/>
        <w:autoSpaceDN w:val="0"/>
        <w:adjustRightInd w:val="0"/>
        <w:ind w:leftChars="-200" w:left="-420" w:firstLine="1160"/>
        <w:rPr>
          <w:rFonts w:ascii="黑体" w:eastAsia="黑体" w:cs="黑体"/>
          <w:color w:val="000000"/>
          <w:kern w:val="0"/>
          <w:sz w:val="36"/>
          <w:szCs w:val="36"/>
        </w:rPr>
      </w:pPr>
      <w:r>
        <w:rPr>
          <w:rFonts w:ascii="黑体" w:eastAsia="黑体" w:cs="黑体" w:hint="eastAsia"/>
          <w:color w:val="000000"/>
          <w:kern w:val="0"/>
          <w:sz w:val="36"/>
          <w:szCs w:val="36"/>
        </w:rPr>
        <w:lastRenderedPageBreak/>
        <w:t>实验</w:t>
      </w:r>
      <w:proofErr w:type="gramStart"/>
      <w:r>
        <w:rPr>
          <w:rFonts w:ascii="黑体" w:eastAsia="黑体" w:cs="黑体" w:hint="eastAsia"/>
          <w:color w:val="000000"/>
          <w:kern w:val="0"/>
          <w:sz w:val="36"/>
          <w:szCs w:val="36"/>
        </w:rPr>
        <w:t>一</w:t>
      </w:r>
      <w:proofErr w:type="gramEnd"/>
      <w:r>
        <w:rPr>
          <w:rFonts w:ascii="黑体" w:eastAsia="黑体" w:cs="黑体"/>
          <w:color w:val="000000"/>
          <w:kern w:val="0"/>
          <w:sz w:val="36"/>
          <w:szCs w:val="36"/>
        </w:rPr>
        <w:t xml:space="preserve"> </w:t>
      </w:r>
      <w:r>
        <w:rPr>
          <w:rFonts w:ascii="黑体" w:eastAsia="黑体" w:cs="黑体" w:hint="eastAsia"/>
          <w:color w:val="000000"/>
          <w:kern w:val="0"/>
          <w:sz w:val="36"/>
          <w:szCs w:val="36"/>
        </w:rPr>
        <w:t>指令系统与单片机开发系统的使用方法</w:t>
      </w:r>
      <w:r>
        <w:rPr>
          <w:rFonts w:ascii="黑体" w:eastAsia="黑体" w:cs="黑体"/>
          <w:color w:val="000000"/>
          <w:kern w:val="0"/>
          <w:sz w:val="36"/>
          <w:szCs w:val="36"/>
        </w:rPr>
        <w:t xml:space="preserve"> </w:t>
      </w:r>
    </w:p>
    <w:p w:rsidR="004B266F" w:rsidRDefault="004B266F">
      <w:pPr>
        <w:autoSpaceDE w:val="0"/>
        <w:autoSpaceDN w:val="0"/>
        <w:adjustRightInd w:val="0"/>
        <w:ind w:leftChars="-200" w:left="-420" w:firstLine="1160"/>
        <w:rPr>
          <w:rFonts w:ascii="黑体" w:eastAsia="黑体" w:cs="黑体"/>
          <w:color w:val="000000"/>
          <w:kern w:val="0"/>
          <w:sz w:val="36"/>
          <w:szCs w:val="36"/>
        </w:rPr>
      </w:pPr>
    </w:p>
    <w:p w:rsidR="004B266F" w:rsidRDefault="00FC20FF">
      <w:pPr>
        <w:spacing w:line="360" w:lineRule="auto"/>
        <w:rPr>
          <w:rFonts w:ascii="宋体" w:cs="宋体"/>
          <w:color w:val="000000"/>
          <w:kern w:val="0"/>
          <w:sz w:val="23"/>
          <w:szCs w:val="23"/>
        </w:rPr>
      </w:pPr>
      <w:r>
        <w:rPr>
          <w:rFonts w:hint="eastAsia"/>
          <w:b/>
          <w:sz w:val="24"/>
        </w:rPr>
        <w:t>一、实验目的</w:t>
      </w:r>
      <w:r>
        <w:rPr>
          <w:rFonts w:ascii="宋体" w:cs="宋体"/>
          <w:color w:val="000000"/>
          <w:kern w:val="0"/>
          <w:sz w:val="23"/>
          <w:szCs w:val="23"/>
        </w:rPr>
        <w:t xml:space="preserve"> </w:t>
      </w:r>
    </w:p>
    <w:p w:rsidR="004B266F" w:rsidRDefault="00FC20FF">
      <w:pPr>
        <w:spacing w:line="360" w:lineRule="auto"/>
        <w:ind w:left="480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学习单片机开发系统和仿真软件的使用及程序调试方法。</w:t>
      </w:r>
      <w:r>
        <w:rPr>
          <w:sz w:val="24"/>
        </w:rPr>
        <w:t xml:space="preserve"> </w:t>
      </w:r>
    </w:p>
    <w:p w:rsidR="004B266F" w:rsidRDefault="00FC20FF">
      <w:pPr>
        <w:spacing w:line="360" w:lineRule="auto"/>
        <w:ind w:left="480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掌握汇编程序的编写方法及常用技巧。</w:t>
      </w:r>
      <w:r>
        <w:rPr>
          <w:sz w:val="24"/>
        </w:rPr>
        <w:t xml:space="preserve"> </w:t>
      </w:r>
    </w:p>
    <w:p w:rsidR="004B266F" w:rsidRDefault="00FC20F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二、实验内容</w:t>
      </w:r>
    </w:p>
    <w:p w:rsidR="004B266F" w:rsidRDefault="00FC20FF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、学习用</w:t>
      </w:r>
      <w:proofErr w:type="spellStart"/>
      <w:r>
        <w:rPr>
          <w:rFonts w:hint="eastAsia"/>
          <w:sz w:val="24"/>
        </w:rPr>
        <w:t>Keil</w:t>
      </w:r>
      <w:proofErr w:type="spellEnd"/>
      <w:r>
        <w:rPr>
          <w:rFonts w:hint="eastAsia"/>
          <w:sz w:val="24"/>
        </w:rPr>
        <w:t>软件进行单片机的软件开发；</w:t>
      </w:r>
    </w:p>
    <w:p w:rsidR="004B266F" w:rsidRDefault="00FC20FF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学习</w:t>
      </w:r>
      <w:proofErr w:type="spellStart"/>
      <w:r>
        <w:rPr>
          <w:rFonts w:hint="eastAsia"/>
          <w:sz w:val="24"/>
        </w:rPr>
        <w:t>Keil</w:t>
      </w:r>
      <w:proofErr w:type="spellEnd"/>
      <w:r>
        <w:rPr>
          <w:rFonts w:hint="eastAsia"/>
          <w:sz w:val="24"/>
        </w:rPr>
        <w:t>软件的一般操作，步骤为：项目建立、程序录入、添加文件、编译生成</w:t>
      </w:r>
      <w:r>
        <w:rPr>
          <w:rFonts w:hint="eastAsia"/>
          <w:sz w:val="24"/>
        </w:rPr>
        <w:t>HEX</w:t>
      </w:r>
      <w:r>
        <w:rPr>
          <w:rFonts w:hint="eastAsia"/>
          <w:sz w:val="24"/>
        </w:rPr>
        <w:t>文件、（参见附录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</w:p>
    <w:p w:rsidR="004B266F" w:rsidRDefault="00FC20FF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、学习</w:t>
      </w:r>
      <w:r>
        <w:rPr>
          <w:rFonts w:hint="eastAsia"/>
          <w:sz w:val="24"/>
        </w:rPr>
        <w:t>Proteus</w:t>
      </w:r>
      <w:r>
        <w:rPr>
          <w:rFonts w:hint="eastAsia"/>
          <w:sz w:val="24"/>
        </w:rPr>
        <w:t>仿真软件的使用（参见附录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）；</w:t>
      </w:r>
    </w:p>
    <w:p w:rsidR="004B266F" w:rsidRDefault="00FC20FF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、熟悉实验用单片机开发系统。</w:t>
      </w:r>
    </w:p>
    <w:p w:rsidR="004B266F" w:rsidRDefault="00FC20F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三、实验原理</w:t>
      </w:r>
    </w:p>
    <w:p w:rsidR="004B266F" w:rsidRDefault="00FC20FF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Keil</w:t>
      </w:r>
      <w:proofErr w:type="spellEnd"/>
      <w:r>
        <w:rPr>
          <w:rFonts w:hint="eastAsia"/>
          <w:sz w:val="24"/>
        </w:rPr>
        <w:t>软件使用练习</w:t>
      </w:r>
    </w:p>
    <w:p w:rsidR="004B266F" w:rsidRDefault="00FC20FF">
      <w:pPr>
        <w:numPr>
          <w:ilvl w:val="0"/>
          <w:numId w:val="1"/>
        </w:numPr>
        <w:spacing w:line="360" w:lineRule="auto"/>
        <w:ind w:hanging="5"/>
        <w:rPr>
          <w:sz w:val="24"/>
        </w:rPr>
      </w:pPr>
      <w:r>
        <w:rPr>
          <w:rFonts w:hint="eastAsia"/>
          <w:sz w:val="24"/>
        </w:rPr>
        <w:t>执行程序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后，程序完成什么功能，写出运行结果（见参考程序</w:t>
      </w:r>
      <w:r>
        <w:rPr>
          <w:rFonts w:hint="eastAsia"/>
          <w:sz w:val="24"/>
        </w:rPr>
        <w:t>一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</w:p>
    <w:p w:rsidR="004B266F" w:rsidRDefault="00FC20FF">
      <w:pPr>
        <w:numPr>
          <w:ilvl w:val="0"/>
          <w:numId w:val="1"/>
        </w:numPr>
        <w:spacing w:line="360" w:lineRule="auto"/>
        <w:ind w:hanging="5"/>
        <w:rPr>
          <w:sz w:val="24"/>
        </w:rPr>
      </w:pPr>
      <w:r>
        <w:rPr>
          <w:rFonts w:hint="eastAsia"/>
          <w:sz w:val="24"/>
        </w:rPr>
        <w:t>执行程序</w:t>
      </w:r>
      <w:r>
        <w:rPr>
          <w:rFonts w:hint="eastAsia"/>
          <w:sz w:val="24"/>
        </w:rPr>
        <w:t>二</w:t>
      </w:r>
      <w:r>
        <w:rPr>
          <w:rFonts w:hint="eastAsia"/>
          <w:sz w:val="24"/>
        </w:rPr>
        <w:t>后，程序完成什么功能，写出运行结果（见参考程序</w:t>
      </w:r>
      <w:r>
        <w:rPr>
          <w:rFonts w:hint="eastAsia"/>
          <w:sz w:val="24"/>
        </w:rPr>
        <w:t>二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:rsidR="004B266F" w:rsidRDefault="00FC20FF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Proteus</w:t>
      </w:r>
      <w:r>
        <w:rPr>
          <w:rFonts w:hint="eastAsia"/>
          <w:sz w:val="24"/>
        </w:rPr>
        <w:t>仿真软件使用练习</w:t>
      </w:r>
    </w:p>
    <w:p w:rsidR="004B266F" w:rsidRDefault="00FC20FF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电路原理图如下，所需元件为：</w:t>
      </w:r>
      <w:r>
        <w:rPr>
          <w:rFonts w:hint="eastAsia"/>
          <w:sz w:val="24"/>
        </w:rPr>
        <w:t>STC15W4K32S4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7SEG-MPX4-C</w:t>
      </w:r>
      <w:r w:rsidR="004E00A8">
        <w:rPr>
          <w:rFonts w:hint="eastAsia"/>
          <w:sz w:val="24"/>
        </w:rPr>
        <w:t>C</w:t>
      </w:r>
    </w:p>
    <w:p w:rsidR="004B266F" w:rsidRDefault="00FC20FF">
      <w:pPr>
        <w:spacing w:line="360" w:lineRule="auto"/>
        <w:ind w:firstLine="480"/>
        <w:rPr>
          <w:sz w:val="24"/>
        </w:rPr>
      </w:pPr>
      <w:r>
        <w:rPr>
          <w:noProof/>
        </w:rPr>
        <w:drawing>
          <wp:inline distT="0" distB="0" distL="114300" distR="114300">
            <wp:extent cx="5057140" cy="293179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66F" w:rsidRDefault="00FC20FF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图中单片机的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口接数码管段选；</w:t>
      </w:r>
      <w:r>
        <w:rPr>
          <w:rFonts w:hint="eastAsia"/>
          <w:sz w:val="24"/>
        </w:rPr>
        <w:t>P3</w:t>
      </w:r>
      <w:r>
        <w:rPr>
          <w:rFonts w:hint="eastAsia"/>
          <w:sz w:val="24"/>
        </w:rPr>
        <w:t>.2~P3.5</w:t>
      </w:r>
      <w:r>
        <w:rPr>
          <w:rFonts w:hint="eastAsia"/>
          <w:sz w:val="24"/>
        </w:rPr>
        <w:t>口</w:t>
      </w:r>
      <w:r>
        <w:rPr>
          <w:rFonts w:hint="eastAsia"/>
          <w:sz w:val="24"/>
        </w:rPr>
        <w:t>接</w:t>
      </w:r>
      <w:proofErr w:type="gramStart"/>
      <w:r>
        <w:rPr>
          <w:rFonts w:hint="eastAsia"/>
          <w:sz w:val="24"/>
        </w:rPr>
        <w:t>数码管位选</w:t>
      </w:r>
      <w:proofErr w:type="gram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编写程序点亮</w:t>
      </w:r>
      <w:r>
        <w:rPr>
          <w:rFonts w:hint="eastAsia"/>
          <w:sz w:val="24"/>
        </w:rPr>
        <w:t>数码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（见参考程序二）</w:t>
      </w:r>
    </w:p>
    <w:p w:rsidR="004B266F" w:rsidRDefault="00FC20FF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3</w:t>
      </w:r>
      <w:r>
        <w:rPr>
          <w:rFonts w:hint="eastAsia"/>
          <w:sz w:val="24"/>
        </w:rPr>
        <w:t>、下载</w:t>
      </w:r>
    </w:p>
    <w:p w:rsidR="004B266F" w:rsidRDefault="00FC20FF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操作方法见附录</w:t>
      </w:r>
      <w:r>
        <w:rPr>
          <w:rFonts w:hint="eastAsia"/>
          <w:sz w:val="24"/>
        </w:rPr>
        <w:t>4</w:t>
      </w:r>
    </w:p>
    <w:p w:rsidR="004B266F" w:rsidRDefault="00FC20F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四、实验预习</w:t>
      </w:r>
    </w:p>
    <w:p w:rsidR="004B266F" w:rsidRDefault="00FC20FF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、学习汇编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语言编程的有关知识</w:t>
      </w:r>
      <w:r>
        <w:rPr>
          <w:rFonts w:hint="eastAsia"/>
          <w:sz w:val="24"/>
        </w:rPr>
        <w:t>；</w:t>
      </w:r>
    </w:p>
    <w:p w:rsidR="004B266F" w:rsidRDefault="00FC20FF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、提前预习</w:t>
      </w:r>
      <w:r>
        <w:rPr>
          <w:rFonts w:hint="eastAsia"/>
          <w:sz w:val="24"/>
        </w:rPr>
        <w:t>KEIL</w:t>
      </w:r>
      <w:r>
        <w:rPr>
          <w:rFonts w:hint="eastAsia"/>
          <w:sz w:val="24"/>
        </w:rPr>
        <w:t>软件的使用方法，写出预习报告。</w:t>
      </w:r>
    </w:p>
    <w:p w:rsidR="004B266F" w:rsidRDefault="00FC20F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五、实验报告</w:t>
      </w:r>
    </w:p>
    <w:p w:rsidR="004B266F" w:rsidRDefault="00FC20FF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、总结出实验的详细步骤。</w:t>
      </w:r>
    </w:p>
    <w:p w:rsidR="004B266F" w:rsidRDefault="00FC20FF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、写出调试正确的程序及运行结果。</w:t>
      </w:r>
    </w:p>
    <w:p w:rsidR="004B266F" w:rsidRDefault="00FC20F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六、参考程序：</w:t>
      </w:r>
    </w:p>
    <w:p w:rsidR="004B266F" w:rsidRDefault="00FC20F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</w:t>
      </w:r>
      <w:r>
        <w:rPr>
          <w:rFonts w:hint="eastAsia"/>
          <w:sz w:val="24"/>
        </w:rPr>
        <w:t>参考程序一</w:t>
      </w:r>
    </w:p>
    <w:p w:rsidR="004B266F" w:rsidRDefault="00FC20FF">
      <w:pPr>
        <w:spacing w:line="420" w:lineRule="exact"/>
      </w:pPr>
      <w:r>
        <w:rPr>
          <w:rFonts w:hint="eastAsia"/>
        </w:rPr>
        <w:t xml:space="preserve">           </w:t>
      </w:r>
      <w:r>
        <w:t xml:space="preserve">     ORG 0000H</w:t>
      </w:r>
    </w:p>
    <w:p w:rsidR="004B266F" w:rsidRDefault="00FC20FF">
      <w:pPr>
        <w:spacing w:line="420" w:lineRule="exact"/>
      </w:pPr>
      <w:r>
        <w:t xml:space="preserve">     </w:t>
      </w:r>
      <w:r>
        <w:rPr>
          <w:rFonts w:hint="eastAsia"/>
        </w:rPr>
        <w:t xml:space="preserve">           </w:t>
      </w:r>
      <w:r>
        <w:t>SETB P3.2</w:t>
      </w:r>
    </w:p>
    <w:p w:rsidR="004B266F" w:rsidRDefault="00FC20FF">
      <w:pPr>
        <w:spacing w:line="420" w:lineRule="exact"/>
      </w:pPr>
      <w:r>
        <w:t xml:space="preserve">    </w:t>
      </w:r>
      <w:r>
        <w:rPr>
          <w:rFonts w:hint="eastAsia"/>
        </w:rPr>
        <w:t xml:space="preserve">     START: </w:t>
      </w:r>
      <w:r>
        <w:t>JB P3.2</w:t>
      </w:r>
      <w:proofErr w:type="gramStart"/>
      <w:r>
        <w:t>,LOOP</w:t>
      </w:r>
      <w:proofErr w:type="gramEnd"/>
    </w:p>
    <w:p w:rsidR="004B266F" w:rsidRDefault="00FC20FF">
      <w:pPr>
        <w:spacing w:line="420" w:lineRule="exact"/>
      </w:pPr>
      <w:r>
        <w:tab/>
      </w:r>
      <w:r>
        <w:rPr>
          <w:rFonts w:hint="eastAsia"/>
        </w:rPr>
        <w:t xml:space="preserve">           </w:t>
      </w:r>
      <w:r>
        <w:t xml:space="preserve"> MOV P1</w:t>
      </w:r>
      <w:proofErr w:type="gramStart"/>
      <w:r>
        <w:t>,#</w:t>
      </w:r>
      <w:proofErr w:type="gramEnd"/>
      <w:r>
        <w:t>55H</w:t>
      </w:r>
    </w:p>
    <w:p w:rsidR="004B266F" w:rsidRDefault="00FC20FF">
      <w:pPr>
        <w:spacing w:line="420" w:lineRule="exact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SJMP </w:t>
      </w:r>
      <w:r>
        <w:rPr>
          <w:rFonts w:hint="eastAsia"/>
        </w:rPr>
        <w:t>START</w:t>
      </w:r>
    </w:p>
    <w:p w:rsidR="004B266F" w:rsidRDefault="00FC20FF">
      <w:pPr>
        <w:spacing w:line="420" w:lineRule="exact"/>
        <w:ind w:firstLineChars="500" w:firstLine="1050"/>
      </w:pPr>
      <w:r>
        <w:t>LOOP</w:t>
      </w:r>
      <w:proofErr w:type="gramStart"/>
      <w:r>
        <w:t>:MOV</w:t>
      </w:r>
      <w:proofErr w:type="gramEnd"/>
      <w:r>
        <w:t xml:space="preserve"> </w:t>
      </w:r>
      <w:r>
        <w:t>P1,#00H</w:t>
      </w:r>
    </w:p>
    <w:p w:rsidR="004B266F" w:rsidRDefault="00FC20FF">
      <w:pPr>
        <w:spacing w:line="420" w:lineRule="exact"/>
      </w:pPr>
      <w:r>
        <w:t xml:space="preserve">    </w:t>
      </w:r>
      <w:r>
        <w:rPr>
          <w:rFonts w:hint="eastAsia"/>
        </w:rPr>
        <w:t xml:space="preserve">          </w:t>
      </w:r>
      <w:r>
        <w:t xml:space="preserve"> </w:t>
      </w:r>
      <w:r>
        <w:rPr>
          <w:rFonts w:hint="eastAsia"/>
        </w:rPr>
        <w:t xml:space="preserve"> </w:t>
      </w:r>
      <w:r>
        <w:t xml:space="preserve">SJMP </w:t>
      </w:r>
      <w:r>
        <w:rPr>
          <w:rFonts w:hint="eastAsia"/>
        </w:rPr>
        <w:t>START</w:t>
      </w:r>
    </w:p>
    <w:p w:rsidR="004B266F" w:rsidRDefault="00FC20FF">
      <w:pPr>
        <w:spacing w:line="420" w:lineRule="exact"/>
      </w:pPr>
      <w:r>
        <w:t xml:space="preserve">    </w:t>
      </w:r>
      <w:r>
        <w:rPr>
          <w:rFonts w:hint="eastAsia"/>
        </w:rPr>
        <w:t xml:space="preserve">           </w:t>
      </w:r>
      <w:r>
        <w:t xml:space="preserve"> END</w:t>
      </w:r>
    </w:p>
    <w:p w:rsidR="004B266F" w:rsidRDefault="004B266F">
      <w:pPr>
        <w:spacing w:line="360" w:lineRule="auto"/>
        <w:rPr>
          <w:b/>
          <w:sz w:val="24"/>
        </w:rPr>
      </w:pPr>
    </w:p>
    <w:p w:rsidR="004B266F" w:rsidRDefault="00FC20FF">
      <w:pPr>
        <w:spacing w:line="360" w:lineRule="auto"/>
        <w:rPr>
          <w:b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参考程序二</w:t>
      </w:r>
    </w:p>
    <w:p w:rsidR="004B266F" w:rsidRDefault="00FC20FF">
      <w:r>
        <w:rPr>
          <w:rFonts w:hint="eastAsia"/>
        </w:rPr>
        <w:t>/*</w:t>
      </w:r>
      <w:r>
        <w:rPr>
          <w:rFonts w:hint="eastAsia"/>
        </w:rPr>
        <w:t>下载接线</w:t>
      </w:r>
      <w:r>
        <w:rPr>
          <w:rFonts w:hint="eastAsia"/>
        </w:rPr>
        <w:t xml:space="preserve"> </w:t>
      </w:r>
      <w:r>
        <w:rPr>
          <w:rFonts w:hint="eastAsia"/>
        </w:rPr>
        <w:t>单片机</w:t>
      </w:r>
      <w:r>
        <w:rPr>
          <w:rFonts w:hint="eastAsia"/>
        </w:rPr>
        <w:t>21</w:t>
      </w:r>
      <w:r>
        <w:rPr>
          <w:rFonts w:hint="eastAsia"/>
        </w:rPr>
        <w:t>脚接</w:t>
      </w:r>
      <w:r>
        <w:rPr>
          <w:rFonts w:hint="eastAsia"/>
        </w:rPr>
        <w:t>H5</w:t>
      </w:r>
      <w:r>
        <w:rPr>
          <w:rFonts w:hint="eastAsia"/>
        </w:rPr>
        <w:t>的</w:t>
      </w:r>
      <w:r>
        <w:rPr>
          <w:rFonts w:hint="eastAsia"/>
        </w:rPr>
        <w:t xml:space="preserve">RX1; </w:t>
      </w:r>
      <w:r>
        <w:rPr>
          <w:rFonts w:hint="eastAsia"/>
        </w:rPr>
        <w:t>单片机</w:t>
      </w:r>
      <w:r>
        <w:rPr>
          <w:rFonts w:hint="eastAsia"/>
        </w:rPr>
        <w:t>22</w:t>
      </w:r>
      <w:r>
        <w:rPr>
          <w:rFonts w:hint="eastAsia"/>
        </w:rPr>
        <w:t>脚接</w:t>
      </w:r>
      <w:r>
        <w:rPr>
          <w:rFonts w:hint="eastAsia"/>
        </w:rPr>
        <w:t>H5</w:t>
      </w:r>
      <w:r>
        <w:rPr>
          <w:rFonts w:hint="eastAsia"/>
        </w:rPr>
        <w:t>的</w:t>
      </w:r>
      <w:r>
        <w:rPr>
          <w:rFonts w:hint="eastAsia"/>
        </w:rPr>
        <w:t>TX1</w:t>
      </w:r>
    </w:p>
    <w:p w:rsidR="004B266F" w:rsidRDefault="00FC20FF">
      <w:r>
        <w:rPr>
          <w:rFonts w:hint="eastAsia"/>
        </w:rPr>
        <w:t>电源接线</w:t>
      </w:r>
      <w:r>
        <w:rPr>
          <w:rFonts w:hint="eastAsia"/>
        </w:rPr>
        <w:t xml:space="preserve"> </w:t>
      </w:r>
      <w:r>
        <w:rPr>
          <w:rFonts w:hint="eastAsia"/>
        </w:rPr>
        <w:t>单片机</w:t>
      </w:r>
      <w:r>
        <w:rPr>
          <w:rFonts w:hint="eastAsia"/>
        </w:rPr>
        <w:t>18</w:t>
      </w:r>
      <w:r>
        <w:rPr>
          <w:rFonts w:hint="eastAsia"/>
        </w:rPr>
        <w:t>脚</w:t>
      </w:r>
      <w:r>
        <w:rPr>
          <w:rFonts w:hint="eastAsia"/>
        </w:rPr>
        <w:t>(VCC)</w:t>
      </w:r>
      <w:r>
        <w:rPr>
          <w:rFonts w:hint="eastAsia"/>
        </w:rPr>
        <w:t>接</w:t>
      </w:r>
      <w:r>
        <w:rPr>
          <w:rFonts w:hint="eastAsia"/>
        </w:rPr>
        <w:t>H8</w:t>
      </w:r>
      <w:r>
        <w:rPr>
          <w:rFonts w:hint="eastAsia"/>
        </w:rPr>
        <w:t>的任意脚</w:t>
      </w:r>
      <w:r>
        <w:rPr>
          <w:rFonts w:hint="eastAsia"/>
        </w:rPr>
        <w:t xml:space="preserve">; </w:t>
      </w:r>
      <w:r>
        <w:rPr>
          <w:rFonts w:hint="eastAsia"/>
        </w:rPr>
        <w:t>单片机</w:t>
      </w:r>
      <w:r>
        <w:rPr>
          <w:rFonts w:hint="eastAsia"/>
        </w:rPr>
        <w:t>20</w:t>
      </w:r>
      <w:r>
        <w:rPr>
          <w:rFonts w:hint="eastAsia"/>
        </w:rPr>
        <w:t>脚</w:t>
      </w:r>
      <w:r>
        <w:rPr>
          <w:rFonts w:hint="eastAsia"/>
        </w:rPr>
        <w:t>(GND)</w:t>
      </w:r>
      <w:r>
        <w:rPr>
          <w:rFonts w:hint="eastAsia"/>
        </w:rPr>
        <w:t>接</w:t>
      </w:r>
      <w:r>
        <w:rPr>
          <w:rFonts w:hint="eastAsia"/>
        </w:rPr>
        <w:t>H9</w:t>
      </w:r>
      <w:r>
        <w:rPr>
          <w:rFonts w:hint="eastAsia"/>
        </w:rPr>
        <w:t>的任意脚</w:t>
      </w:r>
      <w:r>
        <w:rPr>
          <w:rFonts w:hint="eastAsia"/>
        </w:rPr>
        <w:t xml:space="preserve"> </w:t>
      </w:r>
    </w:p>
    <w:p w:rsidR="004B266F" w:rsidRDefault="00FC20FF">
      <w:r>
        <w:rPr>
          <w:rFonts w:hint="eastAsia"/>
        </w:rPr>
        <w:t>*/</w:t>
      </w:r>
    </w:p>
    <w:p w:rsidR="004B266F" w:rsidRDefault="00FC20FF"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MAIN_Fosc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24000000L</w:t>
      </w:r>
      <w:r>
        <w:rPr>
          <w:rFonts w:hint="eastAsia"/>
        </w:rPr>
        <w:tab/>
        <w:t>//</w:t>
      </w:r>
      <w:r>
        <w:rPr>
          <w:rFonts w:hint="eastAsia"/>
        </w:rPr>
        <w:t>定义时钟频率</w:t>
      </w:r>
    </w:p>
    <w:p w:rsidR="004B266F" w:rsidRDefault="004B266F"/>
    <w:p w:rsidR="004B266F" w:rsidRDefault="00FC20FF">
      <w:r>
        <w:rPr>
          <w:rFonts w:hint="eastAsia"/>
        </w:rPr>
        <w:t>#include &lt;STC15Fxxxx.h&gt;</w:t>
      </w:r>
    </w:p>
    <w:p w:rsidR="004B266F" w:rsidRDefault="004B266F"/>
    <w:p w:rsidR="004B266F" w:rsidRDefault="00FC20FF"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unsigned char </w:t>
      </w:r>
    </w:p>
    <w:p w:rsidR="004B266F" w:rsidRDefault="00FC20FF"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</w:p>
    <w:p w:rsidR="004B266F" w:rsidRDefault="004B266F"/>
    <w:p w:rsidR="004B266F" w:rsidRDefault="00FC20FF">
      <w:r>
        <w:rPr>
          <w:rFonts w:hint="eastAsia"/>
        </w:rPr>
        <w:t xml:space="preserve">code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disptab[]={0x3F,0x06,0x5B,0x4F,0x66,0x6D,0x7D,0x07,0x7F,0x6F,0x77,0x7C,0x39,0x5E,0x79,0x71};</w:t>
      </w:r>
    </w:p>
    <w:p w:rsidR="004B266F" w:rsidRDefault="00FC20FF">
      <w:proofErr w:type="spellStart"/>
      <w:r>
        <w:rPr>
          <w:rFonts w:hint="eastAsia"/>
        </w:rPr>
        <w:t>sbit</w:t>
      </w:r>
      <w:proofErr w:type="spellEnd"/>
      <w:r>
        <w:rPr>
          <w:rFonts w:hint="eastAsia"/>
        </w:rPr>
        <w:t xml:space="preserve"> S1=P3^2;  //P3.2</w:t>
      </w:r>
      <w:r>
        <w:rPr>
          <w:rFonts w:hint="eastAsia"/>
        </w:rPr>
        <w:t>对应单片机</w:t>
      </w:r>
      <w:r>
        <w:rPr>
          <w:rFonts w:hint="eastAsia"/>
        </w:rPr>
        <w:t>23</w:t>
      </w:r>
      <w:r>
        <w:rPr>
          <w:rFonts w:hint="eastAsia"/>
        </w:rPr>
        <w:t>脚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J11</w:t>
      </w:r>
      <w:r>
        <w:rPr>
          <w:rFonts w:hint="eastAsia"/>
        </w:rPr>
        <w:t>的</w:t>
      </w:r>
      <w:r>
        <w:rPr>
          <w:rFonts w:hint="eastAsia"/>
        </w:rPr>
        <w:t>V1</w:t>
      </w:r>
    </w:p>
    <w:p w:rsidR="004B266F" w:rsidRDefault="00FC20FF">
      <w:proofErr w:type="spellStart"/>
      <w:r>
        <w:rPr>
          <w:rFonts w:hint="eastAsia"/>
        </w:rPr>
        <w:t>sbit</w:t>
      </w:r>
      <w:proofErr w:type="spellEnd"/>
      <w:r>
        <w:rPr>
          <w:rFonts w:hint="eastAsia"/>
        </w:rPr>
        <w:t xml:space="preserve"> S2=P3^3;  //P3.2</w:t>
      </w:r>
      <w:r>
        <w:rPr>
          <w:rFonts w:hint="eastAsia"/>
        </w:rPr>
        <w:t>对应单片机</w:t>
      </w:r>
      <w:r>
        <w:rPr>
          <w:rFonts w:hint="eastAsia"/>
        </w:rPr>
        <w:t>24</w:t>
      </w:r>
      <w:r>
        <w:rPr>
          <w:rFonts w:hint="eastAsia"/>
        </w:rPr>
        <w:t>脚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J11</w:t>
      </w:r>
      <w:r>
        <w:rPr>
          <w:rFonts w:hint="eastAsia"/>
        </w:rPr>
        <w:t>的</w:t>
      </w:r>
      <w:r>
        <w:rPr>
          <w:rFonts w:hint="eastAsia"/>
        </w:rPr>
        <w:t>V2</w:t>
      </w:r>
    </w:p>
    <w:p w:rsidR="004B266F" w:rsidRDefault="00FC20FF">
      <w:proofErr w:type="spellStart"/>
      <w:r>
        <w:rPr>
          <w:rFonts w:hint="eastAsia"/>
        </w:rPr>
        <w:t>sbit</w:t>
      </w:r>
      <w:proofErr w:type="spellEnd"/>
      <w:r>
        <w:rPr>
          <w:rFonts w:hint="eastAsia"/>
        </w:rPr>
        <w:t xml:space="preserve"> S3=P3^4;  //P3.2</w:t>
      </w:r>
      <w:r>
        <w:rPr>
          <w:rFonts w:hint="eastAsia"/>
        </w:rPr>
        <w:t>对应单片机</w:t>
      </w:r>
      <w:r>
        <w:rPr>
          <w:rFonts w:hint="eastAsia"/>
        </w:rPr>
        <w:t>25</w:t>
      </w:r>
      <w:r>
        <w:rPr>
          <w:rFonts w:hint="eastAsia"/>
        </w:rPr>
        <w:t>脚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J11</w:t>
      </w:r>
      <w:r>
        <w:rPr>
          <w:rFonts w:hint="eastAsia"/>
        </w:rPr>
        <w:t>的</w:t>
      </w:r>
      <w:r>
        <w:rPr>
          <w:rFonts w:hint="eastAsia"/>
        </w:rPr>
        <w:t>V3</w:t>
      </w:r>
    </w:p>
    <w:p w:rsidR="004B266F" w:rsidRDefault="00FC20FF">
      <w:proofErr w:type="spellStart"/>
      <w:r>
        <w:rPr>
          <w:rFonts w:hint="eastAsia"/>
        </w:rPr>
        <w:lastRenderedPageBreak/>
        <w:t>sbit</w:t>
      </w:r>
      <w:proofErr w:type="spellEnd"/>
      <w:r>
        <w:rPr>
          <w:rFonts w:hint="eastAsia"/>
        </w:rPr>
        <w:t xml:space="preserve"> S4=P3</w:t>
      </w:r>
      <w:r>
        <w:rPr>
          <w:rFonts w:hint="eastAsia"/>
        </w:rPr>
        <w:t>^5;  //P3.2</w:t>
      </w:r>
      <w:r>
        <w:rPr>
          <w:rFonts w:hint="eastAsia"/>
        </w:rPr>
        <w:t>对应单片机</w:t>
      </w:r>
      <w:r>
        <w:rPr>
          <w:rFonts w:hint="eastAsia"/>
        </w:rPr>
        <w:t>26</w:t>
      </w:r>
      <w:r>
        <w:rPr>
          <w:rFonts w:hint="eastAsia"/>
        </w:rPr>
        <w:t>脚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J11</w:t>
      </w:r>
      <w:r>
        <w:rPr>
          <w:rFonts w:hint="eastAsia"/>
        </w:rPr>
        <w:t>的</w:t>
      </w:r>
      <w:r>
        <w:rPr>
          <w:rFonts w:hint="eastAsia"/>
        </w:rPr>
        <w:t>V4</w:t>
      </w:r>
    </w:p>
    <w:p w:rsidR="004B266F" w:rsidRDefault="00FC20FF">
      <w:r>
        <w:rPr>
          <w:rFonts w:hint="eastAsia"/>
        </w:rPr>
        <w:t>#define SEG P0 //P0</w:t>
      </w:r>
      <w:r>
        <w:rPr>
          <w:rFonts w:hint="eastAsia"/>
        </w:rPr>
        <w:t>对应单片机</w:t>
      </w:r>
      <w:r>
        <w:rPr>
          <w:rFonts w:hint="eastAsia"/>
        </w:rPr>
        <w:t>1~8</w:t>
      </w:r>
      <w:r>
        <w:rPr>
          <w:rFonts w:hint="eastAsia"/>
        </w:rPr>
        <w:t>脚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J10</w:t>
      </w:r>
    </w:p>
    <w:p w:rsidR="004B266F" w:rsidRDefault="00FC20FF">
      <w:proofErr w:type="spellStart"/>
      <w:proofErr w:type="gramStart"/>
      <w:r>
        <w:rPr>
          <w:rFonts w:hint="eastAsia"/>
        </w:rPr>
        <w:t>uchar</w:t>
      </w:r>
      <w:proofErr w:type="spellEnd"/>
      <w:proofErr w:type="gramEnd"/>
      <w:r>
        <w:rPr>
          <w:rFonts w:hint="eastAsia"/>
        </w:rPr>
        <w:t xml:space="preserve"> DIS[4],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;</w:t>
      </w:r>
    </w:p>
    <w:p w:rsidR="004B266F" w:rsidRDefault="00FC20FF">
      <w:r>
        <w:rPr>
          <w:rFonts w:hint="eastAsia"/>
        </w:rPr>
        <w:t>void SEGDIS() //</w:t>
      </w:r>
      <w:r>
        <w:rPr>
          <w:rFonts w:hint="eastAsia"/>
        </w:rPr>
        <w:t>数码管扫描</w:t>
      </w:r>
    </w:p>
    <w:p w:rsidR="004B266F" w:rsidRDefault="00FC20FF">
      <w:r>
        <w:rPr>
          <w:rFonts w:hint="eastAsia"/>
        </w:rPr>
        <w:t xml:space="preserve">{ </w:t>
      </w:r>
    </w:p>
    <w:p w:rsidR="004B266F" w:rsidRDefault="00FC20FF">
      <w:r>
        <w:rPr>
          <w:rFonts w:hint="eastAsia"/>
        </w:rPr>
        <w:tab/>
        <w:t xml:space="preserve"> SEG=0X00;  //</w:t>
      </w:r>
      <w:proofErr w:type="gramStart"/>
      <w:r>
        <w:rPr>
          <w:rFonts w:hint="eastAsia"/>
        </w:rPr>
        <w:t>段码清零</w:t>
      </w:r>
      <w:proofErr w:type="gramEnd"/>
    </w:p>
    <w:p w:rsidR="004B266F" w:rsidRDefault="00FC20FF">
      <w:r>
        <w:rPr>
          <w:rFonts w:hint="eastAsia"/>
        </w:rPr>
        <w:tab/>
        <w:t xml:space="preserve"> S1=1; S2=1; S3=1; S4=1; //</w:t>
      </w:r>
      <w:r>
        <w:rPr>
          <w:rFonts w:hint="eastAsia"/>
        </w:rPr>
        <w:t>位选口</w:t>
      </w:r>
    </w:p>
    <w:p w:rsidR="004B266F" w:rsidRDefault="00FC20FF">
      <w:r>
        <w:rPr>
          <w:rFonts w:hint="eastAsia"/>
        </w:rPr>
        <w:tab/>
        <w:t xml:space="preserve"> switch(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)  //</w:t>
      </w:r>
      <w:proofErr w:type="gramStart"/>
      <w:r>
        <w:rPr>
          <w:rFonts w:hint="eastAsia"/>
        </w:rPr>
        <w:t>输出位</w:t>
      </w:r>
      <w:proofErr w:type="gramEnd"/>
      <w:r>
        <w:rPr>
          <w:rFonts w:hint="eastAsia"/>
        </w:rPr>
        <w:t>选</w:t>
      </w:r>
    </w:p>
    <w:p w:rsidR="004B266F" w:rsidRDefault="00FC20FF">
      <w:r>
        <w:rPr>
          <w:rFonts w:hint="eastAsia"/>
        </w:rPr>
        <w:tab/>
        <w:t xml:space="preserve"> {</w:t>
      </w:r>
    </w:p>
    <w:p w:rsidR="004B266F" w:rsidRDefault="00FC20FF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0: S1=0; break;</w:t>
      </w:r>
    </w:p>
    <w:p w:rsidR="004B266F" w:rsidRDefault="00FC20FF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1: S2=0; break;</w:t>
      </w:r>
    </w:p>
    <w:p w:rsidR="004B266F" w:rsidRDefault="00FC20FF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2: S3=0; break;</w:t>
      </w:r>
    </w:p>
    <w:p w:rsidR="004B266F" w:rsidRDefault="00FC20FF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3: S4=0; break;</w:t>
      </w:r>
    </w:p>
    <w:p w:rsidR="004B266F" w:rsidRDefault="00FC20FF">
      <w:r>
        <w:rPr>
          <w:rFonts w:hint="eastAsia"/>
        </w:rPr>
        <w:tab/>
        <w:t xml:space="preserve"> }</w:t>
      </w:r>
    </w:p>
    <w:p w:rsidR="004B266F" w:rsidRDefault="00FC20FF">
      <w:r>
        <w:rPr>
          <w:rFonts w:hint="eastAsia"/>
        </w:rPr>
        <w:t xml:space="preserve">   SEG=DIS[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]; //</w:t>
      </w:r>
      <w:proofErr w:type="gramStart"/>
      <w:r>
        <w:rPr>
          <w:rFonts w:hint="eastAsia"/>
        </w:rPr>
        <w:t>段码输出</w:t>
      </w:r>
      <w:proofErr w:type="gramEnd"/>
    </w:p>
    <w:p w:rsidR="004B266F" w:rsidRDefault="00FC20FF"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=(ptr+1)&amp;3; //</w:t>
      </w:r>
      <w:r>
        <w:rPr>
          <w:rFonts w:hint="eastAsia"/>
        </w:rPr>
        <w:t>指向下一位</w:t>
      </w:r>
    </w:p>
    <w:p w:rsidR="004B266F" w:rsidRDefault="00FC20FF">
      <w:r>
        <w:rPr>
          <w:rFonts w:hint="eastAsia"/>
        </w:rPr>
        <w:t>}</w:t>
      </w:r>
      <w:r>
        <w:rPr>
          <w:rFonts w:hint="eastAsia"/>
        </w:rPr>
        <w:tab/>
      </w:r>
    </w:p>
    <w:p w:rsidR="004B266F" w:rsidRDefault="004B266F"/>
    <w:p w:rsidR="004B266F" w:rsidRDefault="00FC20FF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ab/>
      </w:r>
      <w:proofErr w:type="spellStart"/>
      <w:r>
        <w:rPr>
          <w:rFonts w:hint="eastAsia"/>
        </w:rPr>
        <w:t>GPIO_config</w:t>
      </w:r>
      <w:proofErr w:type="spellEnd"/>
      <w:r>
        <w:rPr>
          <w:rFonts w:hint="eastAsia"/>
        </w:rPr>
        <w:t>(void)</w:t>
      </w:r>
    </w:p>
    <w:p w:rsidR="004B266F" w:rsidRDefault="00FC20FF">
      <w:r>
        <w:rPr>
          <w:rFonts w:hint="eastAsia"/>
        </w:rPr>
        <w:t>{</w:t>
      </w:r>
    </w:p>
    <w:p w:rsidR="004B266F" w:rsidRDefault="00FC20FF">
      <w:r>
        <w:rPr>
          <w:rFonts w:hint="eastAsia"/>
        </w:rPr>
        <w:t xml:space="preserve">  P0n_push_pull(0XFF);</w:t>
      </w:r>
      <w:r>
        <w:rPr>
          <w:rFonts w:hint="eastAsia"/>
        </w:rPr>
        <w:t>//</w:t>
      </w:r>
      <w:r>
        <w:rPr>
          <w:rFonts w:hint="eastAsia"/>
        </w:rPr>
        <w:t>配置</w:t>
      </w:r>
      <w:r>
        <w:rPr>
          <w:rFonts w:hint="eastAsia"/>
        </w:rPr>
        <w:t>IO</w:t>
      </w:r>
      <w:r>
        <w:rPr>
          <w:rFonts w:hint="eastAsia"/>
        </w:rPr>
        <w:t>口</w:t>
      </w:r>
    </w:p>
    <w:p w:rsidR="004B266F" w:rsidRDefault="00FC20FF">
      <w:r>
        <w:rPr>
          <w:rFonts w:hint="eastAsia"/>
        </w:rPr>
        <w:t xml:space="preserve">  P3n_push_pull(0X3C);//</w:t>
      </w:r>
      <w:r>
        <w:rPr>
          <w:rFonts w:hint="eastAsia"/>
        </w:rPr>
        <w:t>配置</w:t>
      </w:r>
      <w:r>
        <w:rPr>
          <w:rFonts w:hint="eastAsia"/>
        </w:rPr>
        <w:t>IO</w:t>
      </w:r>
      <w:r>
        <w:rPr>
          <w:rFonts w:hint="eastAsia"/>
        </w:rPr>
        <w:t>口</w:t>
      </w:r>
    </w:p>
    <w:p w:rsidR="004B266F" w:rsidRDefault="00FC20FF">
      <w:r>
        <w:rPr>
          <w:rFonts w:hint="eastAsia"/>
        </w:rPr>
        <w:t>}</w:t>
      </w:r>
    </w:p>
    <w:p w:rsidR="004B266F" w:rsidRDefault="004B266F"/>
    <w:p w:rsidR="004B266F" w:rsidRDefault="00FC20FF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main(void)</w:t>
      </w:r>
    </w:p>
    <w:p w:rsidR="004B266F" w:rsidRDefault="00FC20FF">
      <w:r>
        <w:rPr>
          <w:rFonts w:hint="eastAsia"/>
        </w:rPr>
        <w:t>{</w:t>
      </w:r>
    </w:p>
    <w:p w:rsidR="004B266F" w:rsidRDefault="00FC20FF">
      <w:r>
        <w:rPr>
          <w:rFonts w:hint="eastAsia"/>
        </w:rPr>
        <w:tab/>
      </w:r>
      <w:proofErr w:type="spellStart"/>
      <w:r>
        <w:rPr>
          <w:rFonts w:hint="eastAsia"/>
        </w:rPr>
        <w:t>GPIO_</w:t>
      </w:r>
      <w:proofErr w:type="gramStart"/>
      <w:r>
        <w:rPr>
          <w:rFonts w:hint="eastAsia"/>
        </w:rPr>
        <w:t>config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B266F" w:rsidRDefault="00FC20FF">
      <w:r>
        <w:rPr>
          <w:rFonts w:hint="eastAsia"/>
        </w:rPr>
        <w:tab/>
      </w:r>
      <w:proofErr w:type="gramStart"/>
      <w:r>
        <w:rPr>
          <w:rFonts w:hint="eastAsia"/>
        </w:rPr>
        <w:t>DIS[</w:t>
      </w:r>
      <w:proofErr w:type="gramEnd"/>
      <w:r>
        <w:rPr>
          <w:rFonts w:hint="eastAsia"/>
        </w:rPr>
        <w:t>0]=</w:t>
      </w:r>
      <w:proofErr w:type="spellStart"/>
      <w:r>
        <w:rPr>
          <w:rFonts w:hint="eastAsia"/>
        </w:rPr>
        <w:t>disptab</w:t>
      </w:r>
      <w:proofErr w:type="spellEnd"/>
      <w:r>
        <w:rPr>
          <w:rFonts w:hint="eastAsia"/>
        </w:rPr>
        <w:t xml:space="preserve">[1]; </w:t>
      </w:r>
    </w:p>
    <w:p w:rsidR="004B266F" w:rsidRDefault="00FC20FF">
      <w:r>
        <w:rPr>
          <w:rFonts w:hint="eastAsia"/>
        </w:rPr>
        <w:tab/>
      </w:r>
      <w:proofErr w:type="gramStart"/>
      <w:r>
        <w:rPr>
          <w:rFonts w:hint="eastAsia"/>
        </w:rPr>
        <w:t>DIS[</w:t>
      </w:r>
      <w:proofErr w:type="gramEnd"/>
      <w:r>
        <w:rPr>
          <w:rFonts w:hint="eastAsia"/>
        </w:rPr>
        <w:t>1]=</w:t>
      </w:r>
      <w:proofErr w:type="spellStart"/>
      <w:r>
        <w:rPr>
          <w:rFonts w:hint="eastAsia"/>
        </w:rPr>
        <w:t>disptab</w:t>
      </w:r>
      <w:proofErr w:type="spellEnd"/>
      <w:r>
        <w:rPr>
          <w:rFonts w:hint="eastAsia"/>
        </w:rPr>
        <w:t xml:space="preserve">[2]; </w:t>
      </w:r>
    </w:p>
    <w:p w:rsidR="004B266F" w:rsidRDefault="00FC20FF">
      <w:r>
        <w:rPr>
          <w:rFonts w:hint="eastAsia"/>
        </w:rPr>
        <w:tab/>
      </w:r>
      <w:proofErr w:type="gramStart"/>
      <w:r>
        <w:rPr>
          <w:rFonts w:hint="eastAsia"/>
        </w:rPr>
        <w:t>DIS[</w:t>
      </w:r>
      <w:proofErr w:type="gramEnd"/>
      <w:r>
        <w:rPr>
          <w:rFonts w:hint="eastAsia"/>
        </w:rPr>
        <w:t>2]=</w:t>
      </w:r>
      <w:proofErr w:type="spellStart"/>
      <w:r>
        <w:rPr>
          <w:rFonts w:hint="eastAsia"/>
        </w:rPr>
        <w:t>disp</w:t>
      </w:r>
      <w:r>
        <w:rPr>
          <w:rFonts w:hint="eastAsia"/>
        </w:rPr>
        <w:t>tab</w:t>
      </w:r>
      <w:proofErr w:type="spellEnd"/>
      <w:r>
        <w:rPr>
          <w:rFonts w:hint="eastAsia"/>
        </w:rPr>
        <w:t xml:space="preserve">[3]; </w:t>
      </w:r>
    </w:p>
    <w:p w:rsidR="004B266F" w:rsidRDefault="00FC20FF">
      <w:r>
        <w:rPr>
          <w:rFonts w:hint="eastAsia"/>
        </w:rPr>
        <w:tab/>
      </w:r>
      <w:proofErr w:type="gramStart"/>
      <w:r>
        <w:rPr>
          <w:rFonts w:hint="eastAsia"/>
        </w:rPr>
        <w:t>DIS[</w:t>
      </w:r>
      <w:proofErr w:type="gramEnd"/>
      <w:r>
        <w:rPr>
          <w:rFonts w:hint="eastAsia"/>
        </w:rPr>
        <w:t>3]=</w:t>
      </w:r>
      <w:proofErr w:type="spellStart"/>
      <w:r>
        <w:rPr>
          <w:rFonts w:hint="eastAsia"/>
        </w:rPr>
        <w:t>disptab</w:t>
      </w:r>
      <w:proofErr w:type="spellEnd"/>
      <w:r>
        <w:rPr>
          <w:rFonts w:hint="eastAsia"/>
        </w:rPr>
        <w:t xml:space="preserve">[4]; </w:t>
      </w:r>
    </w:p>
    <w:p w:rsidR="004B266F" w:rsidRDefault="00FC20FF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</w:t>
      </w:r>
    </w:p>
    <w:p w:rsidR="004B266F" w:rsidRDefault="00FC20FF">
      <w:r>
        <w:rPr>
          <w:rFonts w:hint="eastAsia"/>
        </w:rPr>
        <w:tab/>
        <w:t>{</w:t>
      </w:r>
    </w:p>
    <w:p w:rsidR="004B266F" w:rsidRDefault="00FC20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SEGDIS(</w:t>
      </w:r>
      <w:proofErr w:type="gramEnd"/>
      <w:r>
        <w:rPr>
          <w:rFonts w:hint="eastAsia"/>
        </w:rPr>
        <w:t>);</w:t>
      </w:r>
    </w:p>
    <w:p w:rsidR="004B266F" w:rsidRDefault="00FC20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delay_</w:t>
      </w:r>
      <w:proofErr w:type="gramStart"/>
      <w:r>
        <w:rPr>
          <w:rFonts w:hint="eastAsia"/>
        </w:rPr>
        <w:t>ms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5);</w:t>
      </w:r>
    </w:p>
    <w:p w:rsidR="004B266F" w:rsidRDefault="00FC20FF">
      <w:r>
        <w:rPr>
          <w:rFonts w:hint="eastAsia"/>
        </w:rPr>
        <w:tab/>
        <w:t>}</w:t>
      </w:r>
    </w:p>
    <w:p w:rsidR="004B266F" w:rsidRDefault="00FC20FF">
      <w:r>
        <w:rPr>
          <w:rFonts w:hint="eastAsia"/>
        </w:rPr>
        <w:t>}</w:t>
      </w:r>
    </w:p>
    <w:p w:rsidR="004B266F" w:rsidRDefault="004B266F"/>
    <w:p w:rsidR="004E00A8" w:rsidRDefault="004E00A8" w:rsidP="004E00A8"/>
    <w:p w:rsidR="004E00A8" w:rsidRDefault="004E00A8" w:rsidP="004E00A8">
      <w:r>
        <w:rPr>
          <w:rFonts w:hint="eastAsia"/>
        </w:rPr>
        <w:t>需要材料：单片机开发板、</w:t>
      </w:r>
      <w:r>
        <w:rPr>
          <w:rFonts w:hint="eastAsia"/>
        </w:rPr>
        <w:t>USB-TTL</w:t>
      </w:r>
      <w:r>
        <w:rPr>
          <w:rFonts w:hint="eastAsia"/>
        </w:rPr>
        <w:t>下载器、</w:t>
      </w:r>
      <w:r>
        <w:rPr>
          <w:rFonts w:hint="eastAsia"/>
        </w:rPr>
        <w:t>USB</w:t>
      </w:r>
      <w:r>
        <w:rPr>
          <w:rFonts w:hint="eastAsia"/>
        </w:rPr>
        <w:t>延长线；</w:t>
      </w:r>
    </w:p>
    <w:p w:rsidR="004E00A8" w:rsidRDefault="004E00A8" w:rsidP="004E00A8">
      <w:pPr>
        <w:ind w:firstLineChars="500" w:firstLine="1050"/>
      </w:pPr>
      <w:r>
        <w:rPr>
          <w:rFonts w:hint="eastAsia"/>
        </w:rPr>
        <w:t>下载程序：</w:t>
      </w:r>
      <w:r>
        <w:rPr>
          <w:rFonts w:hint="eastAsia"/>
        </w:rPr>
        <w:t>4</w:t>
      </w:r>
      <w:proofErr w:type="gramStart"/>
      <w:r>
        <w:rPr>
          <w:rFonts w:hint="eastAsia"/>
        </w:rPr>
        <w:t>芯排线</w:t>
      </w:r>
      <w:proofErr w:type="gramEnd"/>
      <w:r>
        <w:rPr>
          <w:rFonts w:hint="eastAsia"/>
        </w:rPr>
        <w:t>1</w:t>
      </w:r>
      <w:r>
        <w:rPr>
          <w:rFonts w:hint="eastAsia"/>
        </w:rPr>
        <w:t>根、</w:t>
      </w:r>
      <w:r>
        <w:rPr>
          <w:rFonts w:hint="eastAsia"/>
        </w:rPr>
        <w:t>2</w:t>
      </w:r>
      <w:proofErr w:type="gramStart"/>
      <w:r>
        <w:rPr>
          <w:rFonts w:hint="eastAsia"/>
        </w:rPr>
        <w:t>芯排线</w:t>
      </w:r>
      <w:proofErr w:type="gramEnd"/>
      <w:r>
        <w:rPr>
          <w:rFonts w:hint="eastAsia"/>
        </w:rPr>
        <w:t>1</w:t>
      </w:r>
      <w:r>
        <w:rPr>
          <w:rFonts w:hint="eastAsia"/>
        </w:rPr>
        <w:t>根，</w:t>
      </w:r>
      <w:r>
        <w:rPr>
          <w:rFonts w:hint="eastAsia"/>
        </w:rPr>
        <w:t>3</w:t>
      </w:r>
      <w:proofErr w:type="gramStart"/>
      <w:r>
        <w:rPr>
          <w:rFonts w:hint="eastAsia"/>
        </w:rPr>
        <w:t>芯排线</w:t>
      </w:r>
      <w:proofErr w:type="gramEnd"/>
      <w:r>
        <w:rPr>
          <w:rFonts w:hint="eastAsia"/>
        </w:rPr>
        <w:t>1</w:t>
      </w:r>
      <w:r>
        <w:rPr>
          <w:rFonts w:hint="eastAsia"/>
        </w:rPr>
        <w:t>根；</w:t>
      </w:r>
    </w:p>
    <w:p w:rsidR="004E00A8" w:rsidRDefault="004E00A8" w:rsidP="004E00A8">
      <w:pPr>
        <w:ind w:firstLineChars="500" w:firstLine="1050"/>
      </w:pPr>
      <w:r>
        <w:rPr>
          <w:rFonts w:hint="eastAsia"/>
        </w:rPr>
        <w:t>数码管显示：</w:t>
      </w:r>
      <w:r>
        <w:rPr>
          <w:rFonts w:hint="eastAsia"/>
        </w:rPr>
        <w:t>8</w:t>
      </w:r>
      <w:proofErr w:type="gramStart"/>
      <w:r>
        <w:rPr>
          <w:rFonts w:hint="eastAsia"/>
        </w:rPr>
        <w:t>芯排线</w:t>
      </w:r>
      <w:proofErr w:type="gramEnd"/>
      <w:r>
        <w:rPr>
          <w:rFonts w:hint="eastAsia"/>
        </w:rPr>
        <w:t>1</w:t>
      </w:r>
      <w:r>
        <w:rPr>
          <w:rFonts w:hint="eastAsia"/>
        </w:rPr>
        <w:t>根、</w:t>
      </w:r>
      <w:r>
        <w:rPr>
          <w:rFonts w:hint="eastAsia"/>
        </w:rPr>
        <w:t>4</w:t>
      </w:r>
      <w:proofErr w:type="gramStart"/>
      <w:r>
        <w:rPr>
          <w:rFonts w:hint="eastAsia"/>
        </w:rPr>
        <w:t>芯排线</w:t>
      </w:r>
      <w:proofErr w:type="gramEnd"/>
      <w:r>
        <w:rPr>
          <w:rFonts w:hint="eastAsia"/>
        </w:rPr>
        <w:t>1</w:t>
      </w:r>
      <w:r>
        <w:rPr>
          <w:rFonts w:hint="eastAsia"/>
        </w:rPr>
        <w:t>根；</w:t>
      </w:r>
    </w:p>
    <w:p w:rsidR="004E00A8" w:rsidRDefault="004E00A8" w:rsidP="004E00A8"/>
    <w:p w:rsidR="004B266F" w:rsidRDefault="004E00A8">
      <w:r>
        <w:t>修改程序让数码</w:t>
      </w:r>
      <w:proofErr w:type="gramStart"/>
      <w:r>
        <w:t>管显示</w:t>
      </w:r>
      <w:proofErr w:type="gramEnd"/>
      <w:r>
        <w:t>自己学号的后四位</w:t>
      </w:r>
      <w:bookmarkStart w:id="0" w:name="_GoBack"/>
      <w:bookmarkEnd w:id="0"/>
    </w:p>
    <w:sectPr w:rsidR="004B2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0FF" w:rsidRDefault="00FC20FF" w:rsidP="004E00A8">
      <w:r>
        <w:separator/>
      </w:r>
    </w:p>
  </w:endnote>
  <w:endnote w:type="continuationSeparator" w:id="0">
    <w:p w:rsidR="00FC20FF" w:rsidRDefault="00FC20FF" w:rsidP="004E0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0FF" w:rsidRDefault="00FC20FF" w:rsidP="004E00A8">
      <w:r>
        <w:separator/>
      </w:r>
    </w:p>
  </w:footnote>
  <w:footnote w:type="continuationSeparator" w:id="0">
    <w:p w:rsidR="00FC20FF" w:rsidRDefault="00FC20FF" w:rsidP="004E0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81025E"/>
    <w:multiLevelType w:val="singleLevel"/>
    <w:tmpl w:val="CD81025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0Yzk4ZWJiOTcwOWUxYzE4MDM1NzdiYmUxMDgyZjcifQ=="/>
  </w:docVars>
  <w:rsids>
    <w:rsidRoot w:val="004B266F"/>
    <w:rsid w:val="004B266F"/>
    <w:rsid w:val="004E00A8"/>
    <w:rsid w:val="00FC20FF"/>
    <w:rsid w:val="731F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styleId="a3">
    <w:name w:val="Balloon Text"/>
    <w:basedOn w:val="a"/>
    <w:link w:val="Char"/>
    <w:rsid w:val="004E00A8"/>
    <w:rPr>
      <w:sz w:val="18"/>
      <w:szCs w:val="18"/>
    </w:rPr>
  </w:style>
  <w:style w:type="character" w:customStyle="1" w:styleId="Char">
    <w:name w:val="批注框文本 Char"/>
    <w:basedOn w:val="a0"/>
    <w:link w:val="a3"/>
    <w:rsid w:val="004E00A8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link w:val="Char0"/>
    <w:rsid w:val="004E0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E00A8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1"/>
    <w:rsid w:val="004E0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E00A8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styleId="a3">
    <w:name w:val="Balloon Text"/>
    <w:basedOn w:val="a"/>
    <w:link w:val="Char"/>
    <w:rsid w:val="004E00A8"/>
    <w:rPr>
      <w:sz w:val="18"/>
      <w:szCs w:val="18"/>
    </w:rPr>
  </w:style>
  <w:style w:type="character" w:customStyle="1" w:styleId="Char">
    <w:name w:val="批注框文本 Char"/>
    <w:basedOn w:val="a0"/>
    <w:link w:val="a3"/>
    <w:rsid w:val="004E00A8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link w:val="Char0"/>
    <w:rsid w:val="004E0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E00A8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1"/>
    <w:rsid w:val="004E0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E00A8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2024-10-25T02:04:00Z</dcterms:created>
  <dcterms:modified xsi:type="dcterms:W3CDTF">2024-10-31T10:31:00Z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04F8AC4295184D8CA55E363320C57050_12</vt:lpwstr>
  </property>
</Properties>
</file>