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3E9C0" w14:textId="4C6CC029" w:rsidR="00F254F1" w:rsidRDefault="00363BB9" w:rsidP="00363BB9">
      <w:pPr>
        <w:pStyle w:val="Title1"/>
      </w:pPr>
      <w:r>
        <w:t xml:space="preserve">ARI 2129 – Principles of Computer Vision for AI </w:t>
      </w:r>
    </w:p>
    <w:p w14:paraId="0314B30C" w14:textId="43A0B26F" w:rsidR="00363BB9" w:rsidRDefault="00363BB9" w:rsidP="00363BB9">
      <w:pPr>
        <w:pStyle w:val="Title1"/>
        <w:rPr>
          <w:sz w:val="24"/>
          <w:szCs w:val="48"/>
          <w:u w:val="none"/>
        </w:rPr>
      </w:pPr>
      <w:r w:rsidRPr="00363BB9">
        <w:rPr>
          <w:sz w:val="24"/>
          <w:szCs w:val="48"/>
          <w:u w:val="none"/>
        </w:rPr>
        <w:t xml:space="preserve">Daniel Grech </w:t>
      </w:r>
      <w:hyperlink r:id="rId6" w:history="1">
        <w:r w:rsidRPr="00363BB9">
          <w:rPr>
            <w:rStyle w:val="Hyperlink"/>
            <w:sz w:val="24"/>
            <w:szCs w:val="48"/>
          </w:rPr>
          <w:t>daniel.grech.19@um.edu.mt</w:t>
        </w:r>
      </w:hyperlink>
      <w:r w:rsidRPr="00363BB9">
        <w:rPr>
          <w:sz w:val="24"/>
          <w:szCs w:val="48"/>
          <w:u w:val="none"/>
        </w:rPr>
        <w:t xml:space="preserve"> Owen Agius </w:t>
      </w:r>
      <w:hyperlink r:id="rId7" w:history="1">
        <w:r w:rsidRPr="00765CAC">
          <w:rPr>
            <w:rStyle w:val="Hyperlink"/>
            <w:sz w:val="24"/>
            <w:szCs w:val="48"/>
          </w:rPr>
          <w:t>owen.agius.19@um.edu.mt</w:t>
        </w:r>
      </w:hyperlink>
    </w:p>
    <w:p w14:paraId="63B26CB9" w14:textId="696F8483" w:rsidR="00363BB9" w:rsidRDefault="00363BB9" w:rsidP="00363BB9"/>
    <w:p w14:paraId="763B8036" w14:textId="049F7001" w:rsidR="00363BB9" w:rsidRDefault="00363BB9" w:rsidP="00363BB9">
      <w:pPr>
        <w:pStyle w:val="Heading2"/>
        <w:rPr>
          <w:sz w:val="32"/>
          <w:szCs w:val="28"/>
        </w:rPr>
      </w:pPr>
      <w:r w:rsidRPr="00363BB9">
        <w:rPr>
          <w:sz w:val="32"/>
          <w:szCs w:val="28"/>
        </w:rPr>
        <w:t>Part 1 – Computer Vision Functions</w:t>
      </w:r>
    </w:p>
    <w:p w14:paraId="572C36FF" w14:textId="5646C7BA" w:rsidR="00363BB9" w:rsidRDefault="00363BB9" w:rsidP="00363BB9"/>
    <w:p w14:paraId="74690468" w14:textId="5EAA0C07" w:rsidR="00363BB9" w:rsidRDefault="00363BB9" w:rsidP="00363BB9">
      <w:r>
        <w:t xml:space="preserve">The task at hand </w:t>
      </w:r>
      <w:r w:rsidR="0041255C">
        <w:t>is separated into two different sections where the first part tackles image blending and the second part tackles a chroma key implementation. Image blending is achieved in four unique steps. Consider Scene 1 [</w:t>
      </w:r>
      <w:r w:rsidR="0041255C">
        <w:rPr>
          <w:i/>
          <w:iCs/>
        </w:rPr>
        <w:t>Figure 1</w:t>
      </w:r>
      <w:r w:rsidR="0041255C">
        <w:t>] to contain only one object in the image and Scene 2 [</w:t>
      </w:r>
      <w:r w:rsidR="0041255C">
        <w:rPr>
          <w:i/>
          <w:iCs/>
        </w:rPr>
        <w:t>Figure 2</w:t>
      </w:r>
      <w:r w:rsidR="0041255C">
        <w:t>] to contain two or more images in the images.</w:t>
      </w:r>
    </w:p>
    <w:p w14:paraId="41A4DA56" w14:textId="4687BAE5" w:rsidR="0041255C" w:rsidRDefault="0041255C" w:rsidP="0041255C">
      <w:pPr>
        <w:keepNext/>
      </w:pPr>
      <w:r>
        <w:rPr>
          <w:noProof/>
        </w:rPr>
        <w:drawing>
          <wp:anchor distT="0" distB="0" distL="114300" distR="114300" simplePos="0" relativeHeight="251655168" behindDoc="1" locked="0" layoutInCell="1" allowOverlap="1" wp14:anchorId="4DD07DCA" wp14:editId="71FBA798">
            <wp:simplePos x="0" y="0"/>
            <wp:positionH relativeFrom="column">
              <wp:posOffset>2797143</wp:posOffset>
            </wp:positionH>
            <wp:positionV relativeFrom="paragraph">
              <wp:posOffset>176</wp:posOffset>
            </wp:positionV>
            <wp:extent cx="2690984" cy="151393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0984" cy="1513939"/>
                    </a:xfrm>
                    <a:prstGeom prst="rect">
                      <a:avLst/>
                    </a:prstGeom>
                    <a:noFill/>
                    <a:ln>
                      <a:noFill/>
                    </a:ln>
                  </pic:spPr>
                </pic:pic>
              </a:graphicData>
            </a:graphic>
            <wp14:sizeRelH relativeFrom="page">
              <wp14:pctWidth>0</wp14:pctWidth>
            </wp14:sizeRelH>
            <wp14:sizeRelV relativeFrom="page">
              <wp14:pctHeight>0</wp14:pctHeight>
            </wp14:sizeRelV>
          </wp:anchor>
        </w:drawing>
      </w:r>
      <w:r w:rsidR="00A0588C">
        <w:rPr>
          <w:noProof/>
        </w:rPr>
        <w:drawing>
          <wp:inline distT="0" distB="0" distL="0" distR="0" wp14:anchorId="243F5E48" wp14:editId="5CA4A466">
            <wp:extent cx="2681207" cy="15084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2228" cy="1520265"/>
                    </a:xfrm>
                    <a:prstGeom prst="rect">
                      <a:avLst/>
                    </a:prstGeom>
                    <a:noFill/>
                    <a:ln>
                      <a:noFill/>
                    </a:ln>
                  </pic:spPr>
                </pic:pic>
              </a:graphicData>
            </a:graphic>
          </wp:inline>
        </w:drawing>
      </w:r>
    </w:p>
    <w:p w14:paraId="13234340" w14:textId="193BB8C0" w:rsidR="0041255C" w:rsidRDefault="003D5C76" w:rsidP="0041255C">
      <w:pPr>
        <w:pStyle w:val="Caption"/>
      </w:pPr>
      <w:r>
        <w:rPr>
          <w:noProof/>
        </w:rPr>
        <mc:AlternateContent>
          <mc:Choice Requires="wps">
            <w:drawing>
              <wp:anchor distT="0" distB="0" distL="114300" distR="114300" simplePos="0" relativeHeight="251658752" behindDoc="0" locked="0" layoutInCell="1" allowOverlap="1" wp14:anchorId="0A7E9327" wp14:editId="3EFD5F3F">
                <wp:simplePos x="0" y="0"/>
                <wp:positionH relativeFrom="column">
                  <wp:posOffset>2796540</wp:posOffset>
                </wp:positionH>
                <wp:positionV relativeFrom="paragraph">
                  <wp:posOffset>8255</wp:posOffset>
                </wp:positionV>
                <wp:extent cx="2690495" cy="25844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04A1" w14:textId="613DA7F4" w:rsidR="0041255C" w:rsidRPr="00CA3D33" w:rsidRDefault="0041255C" w:rsidP="0041255C">
                            <w:pPr>
                              <w:pStyle w:val="Caption"/>
                              <w:rPr>
                                <w:noProof/>
                                <w:sz w:val="24"/>
                              </w:rPr>
                            </w:pPr>
                            <w:r>
                              <w:t xml:space="preserve">Figure </w:t>
                            </w:r>
                            <w:fldSimple w:instr=" SEQ Figure \* ARABIC ">
                              <w:r w:rsidR="00647895">
                                <w:rPr>
                                  <w:noProof/>
                                </w:rPr>
                                <w:t>1</w:t>
                              </w:r>
                            </w:fldSimple>
                            <w:r>
                              <w:t xml:space="preserve"> – Scene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0A7E9327" id="_x0000_t202" coordsize="21600,21600" o:spt="202" path="m,l,21600r21600,l21600,xe">
                <v:stroke joinstyle="miter"/>
                <v:path gradientshapeok="t" o:connecttype="rect"/>
              </v:shapetype>
              <v:shape id="Text Box 2" o:spid="_x0000_s1026" type="#_x0000_t202" style="position:absolute;left:0;text-align:left;margin-left:220.2pt;margin-top:.65pt;width:211.85pt;height:20.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" stroked="f">
                <v:textbox style="mso-fit-shape-to-text:t" inset="0,0,0,0">
                  <w:txbxContent>
                    <w:p w14:paraId="34E004A1" w14:textId="613DA7F4" w:rsidR="0041255C" w:rsidRPr="00CA3D33" w:rsidRDefault="0041255C" w:rsidP="0041255C">
                      <w:pPr>
                        <w:pStyle w:val="Caption"/>
                        <w:rPr>
                          <w:noProof/>
                          <w:sz w:val="24"/>
                        </w:rPr>
                      </w:pPr>
                      <w:r>
                        <w:t xml:space="preserve">Figure </w:t>
                      </w:r>
                      <w:fldSimple w:instr=" SEQ Figure \* ARABIC ">
                        <w:r w:rsidR="00647895">
                          <w:rPr>
                            <w:noProof/>
                          </w:rPr>
                          <w:t>1</w:t>
                        </w:r>
                      </w:fldSimple>
                      <w:r>
                        <w:t xml:space="preserve"> – Scene 1</w:t>
                      </w:r>
                    </w:p>
                  </w:txbxContent>
                </v:textbox>
              </v:shape>
            </w:pict>
          </mc:Fallback>
        </mc:AlternateContent>
      </w:r>
      <w:r w:rsidR="0041255C">
        <w:t xml:space="preserve">Figure </w:t>
      </w:r>
      <w:fldSimple w:instr=" SEQ Figure \* ARABIC ">
        <w:r w:rsidR="00647895">
          <w:rPr>
            <w:noProof/>
          </w:rPr>
          <w:t>2</w:t>
        </w:r>
      </w:fldSimple>
      <w:r w:rsidR="0041255C">
        <w:t xml:space="preserve"> – Scene 2</w:t>
      </w:r>
    </w:p>
    <w:p w14:paraId="6A9FD4B5" w14:textId="1C301825" w:rsidR="0041255C" w:rsidRDefault="0041255C" w:rsidP="0041255C">
      <w:pPr>
        <w:pStyle w:val="ListParagraph"/>
        <w:numPr>
          <w:ilvl w:val="0"/>
          <w:numId w:val="1"/>
        </w:numPr>
      </w:pPr>
      <w:r>
        <w:t>Extracting an object from Scene 2</w:t>
      </w:r>
    </w:p>
    <w:p w14:paraId="6EE6D3CF" w14:textId="5D19192F" w:rsidR="0041255C" w:rsidRDefault="0041255C" w:rsidP="0041255C">
      <w:pPr>
        <w:pStyle w:val="ListParagraph"/>
        <w:numPr>
          <w:ilvl w:val="0"/>
          <w:numId w:val="1"/>
        </w:numPr>
      </w:pPr>
      <w:r>
        <w:t>Applying a filter to the object</w:t>
      </w:r>
    </w:p>
    <w:p w14:paraId="719A7472" w14:textId="7CAA9BC2" w:rsidR="0041255C" w:rsidRDefault="0041255C" w:rsidP="0041255C">
      <w:pPr>
        <w:pStyle w:val="ListParagraph"/>
        <w:numPr>
          <w:ilvl w:val="0"/>
          <w:numId w:val="1"/>
        </w:numPr>
      </w:pPr>
      <w:r>
        <w:t>Blending the object extracted to Scene 1</w:t>
      </w:r>
    </w:p>
    <w:p w14:paraId="0803B373" w14:textId="49AE9A87" w:rsidR="0041255C" w:rsidRDefault="0041255C" w:rsidP="0041255C">
      <w:pPr>
        <w:pStyle w:val="ListParagraph"/>
        <w:numPr>
          <w:ilvl w:val="0"/>
          <w:numId w:val="1"/>
        </w:numPr>
      </w:pPr>
      <w:r>
        <w:t>Comparing the blended image to Scene 2</w:t>
      </w:r>
    </w:p>
    <w:p w14:paraId="36F3FA7F" w14:textId="335DE2C3" w:rsidR="0041255C" w:rsidRDefault="0041255C" w:rsidP="0041255C">
      <w:r w:rsidRPr="00BD073C">
        <w:rPr>
          <w:u w:val="single"/>
        </w:rPr>
        <w:t>Step 1</w:t>
      </w:r>
      <w:r>
        <w:t xml:space="preserve">: </w:t>
      </w:r>
    </w:p>
    <w:p w14:paraId="794BE431" w14:textId="30133160" w:rsidR="00BD073C" w:rsidRPr="00BD073C" w:rsidRDefault="00BD073C" w:rsidP="0041255C">
      <w:r>
        <w:rPr>
          <w:noProof/>
        </w:rPr>
        <w:drawing>
          <wp:anchor distT="0" distB="0" distL="114300" distR="114300" simplePos="0" relativeHeight="251659264" behindDoc="1" locked="0" layoutInCell="1" allowOverlap="1" wp14:anchorId="15CD6936" wp14:editId="299B5E91">
            <wp:simplePos x="0" y="0"/>
            <wp:positionH relativeFrom="column">
              <wp:posOffset>2866917</wp:posOffset>
            </wp:positionH>
            <wp:positionV relativeFrom="paragraph">
              <wp:posOffset>658495</wp:posOffset>
            </wp:positionV>
            <wp:extent cx="2690495" cy="152941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90495" cy="1529418"/>
                    </a:xfrm>
                    <a:prstGeom prst="rect">
                      <a:avLst/>
                    </a:prstGeom>
                  </pic:spPr>
                </pic:pic>
              </a:graphicData>
            </a:graphic>
            <wp14:sizeRelH relativeFrom="page">
              <wp14:pctWidth>0</wp14:pctWidth>
            </wp14:sizeRelH>
            <wp14:sizeRelV relativeFrom="page">
              <wp14:pctHeight>0</wp14:pctHeight>
            </wp14:sizeRelV>
          </wp:anchor>
        </w:drawing>
      </w:r>
      <w:r>
        <w:t>The object is extracted from scene 2 with a simple implementation of a bitwise and operation on Scene 2 and a corresponding mask [</w:t>
      </w:r>
      <w:r>
        <w:rPr>
          <w:i/>
          <w:iCs/>
        </w:rPr>
        <w:t>Figure 4</w:t>
      </w:r>
      <w:r>
        <w:t xml:space="preserve">]. The illustration of the output of this stage can be seen in </w:t>
      </w:r>
      <w:r>
        <w:rPr>
          <w:i/>
          <w:iCs/>
        </w:rPr>
        <w:t>Figure 3</w:t>
      </w:r>
      <w:r>
        <w:t>.</w:t>
      </w:r>
    </w:p>
    <w:p w14:paraId="262F9F4D" w14:textId="568C593B" w:rsidR="00BD073C" w:rsidRDefault="003D5C76" w:rsidP="00BD073C">
      <w:pPr>
        <w:keepNext/>
      </w:pPr>
      <w:r>
        <w:rPr>
          <w:noProof/>
        </w:rPr>
        <mc:AlternateContent>
          <mc:Choice Requires="wps">
            <w:drawing>
              <wp:anchor distT="0" distB="0" distL="114300" distR="114300" simplePos="0" relativeHeight="251659776" behindDoc="0" locked="0" layoutInCell="1" allowOverlap="1" wp14:anchorId="414E0426" wp14:editId="1A1FF1CF">
                <wp:simplePos x="0" y="0"/>
                <wp:positionH relativeFrom="column">
                  <wp:posOffset>2927350</wp:posOffset>
                </wp:positionH>
                <wp:positionV relativeFrom="paragraph">
                  <wp:posOffset>1586865</wp:posOffset>
                </wp:positionV>
                <wp:extent cx="2690495" cy="258445"/>
                <wp:effectExtent l="3175" t="0" r="1905" b="3175"/>
                <wp:wrapNone/>
                <wp:docPr id="2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0495"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9020DF4" w14:textId="30696779" w:rsidR="00BD073C" w:rsidRPr="00C70645" w:rsidRDefault="00BD073C" w:rsidP="00BD073C">
                            <w:pPr>
                              <w:pStyle w:val="Caption"/>
                              <w:rPr>
                                <w:noProof/>
                                <w:sz w:val="24"/>
                              </w:rPr>
                            </w:pPr>
                            <w:r>
                              <w:t xml:space="preserve">Figure </w:t>
                            </w:r>
                            <w:fldSimple w:instr=" SEQ Figure \* ARABIC ">
                              <w:r w:rsidR="00647895">
                                <w:rPr>
                                  <w:noProof/>
                                </w:rPr>
                                <w:t>3</w:t>
                              </w:r>
                            </w:fldSimple>
                            <w:r>
                              <w:t xml:space="preserve"> – Output of Step 1</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14E0426" id="Text Box 3" o:spid="_x0000_s1027" type="#_x0000_t202" style="position:absolute;left:0;text-align:left;margin-left:230.5pt;margin-top:124.95pt;width:211.85pt;height:20.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" stroked="f">
                <v:textbox style="mso-fit-shape-to-text:t" inset="0,0,0,0">
                  <w:txbxContent>
                    <w:p w14:paraId="69020DF4" w14:textId="30696779" w:rsidR="00BD073C" w:rsidRPr="00C70645" w:rsidRDefault="00BD073C" w:rsidP="00BD073C">
                      <w:pPr>
                        <w:pStyle w:val="Caption"/>
                        <w:rPr>
                          <w:noProof/>
                          <w:sz w:val="24"/>
                        </w:rPr>
                      </w:pPr>
                      <w:r>
                        <w:t xml:space="preserve">Figure </w:t>
                      </w:r>
                      <w:fldSimple w:instr=" SEQ Figure \* ARABIC ">
                        <w:r w:rsidR="00647895">
                          <w:rPr>
                            <w:noProof/>
                          </w:rPr>
                          <w:t>3</w:t>
                        </w:r>
                      </w:fldSimple>
                      <w:r>
                        <w:t xml:space="preserve"> – Output of Step 1</w:t>
                      </w:r>
                    </w:p>
                  </w:txbxContent>
                </v:textbox>
              </v:shape>
            </w:pict>
          </mc:Fallback>
        </mc:AlternateContent>
      </w:r>
      <w:r w:rsidR="00BD073C">
        <w:rPr>
          <w:noProof/>
        </w:rPr>
        <w:drawing>
          <wp:inline distT="0" distB="0" distL="0" distR="0" wp14:anchorId="22F010BE" wp14:editId="4887B50B">
            <wp:extent cx="2699684" cy="15188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4999" cy="1527450"/>
                    </a:xfrm>
                    <a:prstGeom prst="rect">
                      <a:avLst/>
                    </a:prstGeom>
                    <a:noFill/>
                    <a:ln>
                      <a:noFill/>
                    </a:ln>
                  </pic:spPr>
                </pic:pic>
              </a:graphicData>
            </a:graphic>
          </wp:inline>
        </w:drawing>
      </w:r>
    </w:p>
    <w:p w14:paraId="7BFF164F" w14:textId="751FDE52" w:rsidR="00BD073C" w:rsidRDefault="00BD073C" w:rsidP="00BD073C">
      <w:pPr>
        <w:pStyle w:val="Caption"/>
      </w:pPr>
      <w:r>
        <w:t xml:space="preserve">Figure </w:t>
      </w:r>
      <w:fldSimple w:instr=" SEQ Figure \* ARABIC ">
        <w:r w:rsidR="00647895">
          <w:rPr>
            <w:noProof/>
          </w:rPr>
          <w:t>4</w:t>
        </w:r>
      </w:fldSimple>
      <w:r>
        <w:t xml:space="preserve"> – Mask</w:t>
      </w:r>
    </w:p>
    <w:p w14:paraId="7886DF66" w14:textId="77777777" w:rsidR="00BD073C" w:rsidRDefault="00BD073C" w:rsidP="0041255C">
      <w:pPr>
        <w:rPr>
          <w:u w:val="single"/>
        </w:rPr>
      </w:pPr>
    </w:p>
    <w:p w14:paraId="3C035A00" w14:textId="77777777" w:rsidR="00BD073C" w:rsidRDefault="00BD073C" w:rsidP="0041255C">
      <w:pPr>
        <w:rPr>
          <w:u w:val="single"/>
        </w:rPr>
      </w:pPr>
    </w:p>
    <w:p w14:paraId="1563A5CE" w14:textId="77777777" w:rsidR="00BD073C" w:rsidRDefault="00BD073C" w:rsidP="0041255C">
      <w:pPr>
        <w:rPr>
          <w:u w:val="single"/>
        </w:rPr>
      </w:pPr>
    </w:p>
    <w:p w14:paraId="6BA02376" w14:textId="77777777" w:rsidR="00BD073C" w:rsidRDefault="00BD073C" w:rsidP="0041255C">
      <w:pPr>
        <w:rPr>
          <w:u w:val="single"/>
        </w:rPr>
      </w:pPr>
    </w:p>
    <w:p w14:paraId="488D2D1D" w14:textId="45B5639C" w:rsidR="0041255C" w:rsidRDefault="00BD073C" w:rsidP="0041255C">
      <w:r w:rsidRPr="00BD073C">
        <w:rPr>
          <w:u w:val="single"/>
        </w:rPr>
        <w:lastRenderedPageBreak/>
        <w:t>Step 2</w:t>
      </w:r>
      <w:r>
        <w:t>:</w:t>
      </w:r>
    </w:p>
    <w:p w14:paraId="5ABB3BED" w14:textId="765214A6" w:rsidR="00BD073C" w:rsidRDefault="00BD073C" w:rsidP="0041255C">
      <w:r>
        <w:t>The three filters implemented were</w:t>
      </w:r>
      <w:r w:rsidR="001119C5">
        <w:t xml:space="preserve"> chosen to be the Bilinear, Gaussian and Sobel X filters. </w:t>
      </w:r>
      <w:r w:rsidR="00453BCE">
        <w:t>The Sobel X and the Gaussian filters are achieved via an implementation of convolution. Meanwhile, the Bilinear filter uses a hard coded array to achieve its results. The respective results can be found in the below images.</w:t>
      </w:r>
    </w:p>
    <w:p w14:paraId="3D84035B" w14:textId="001E8E38" w:rsidR="00D73AE0" w:rsidRDefault="00453BCE" w:rsidP="00D73AE0">
      <w:pPr>
        <w:keepNext/>
      </w:pPr>
      <w:r>
        <w:rPr>
          <w:noProof/>
        </w:rPr>
        <w:drawing>
          <wp:anchor distT="0" distB="0" distL="114300" distR="114300" simplePos="0" relativeHeight="251620864" behindDoc="1" locked="0" layoutInCell="1" allowOverlap="1" wp14:anchorId="527BED5B" wp14:editId="738463E1">
            <wp:simplePos x="0" y="0"/>
            <wp:positionH relativeFrom="column">
              <wp:posOffset>2688440</wp:posOffset>
            </wp:positionH>
            <wp:positionV relativeFrom="paragraph">
              <wp:posOffset>4370</wp:posOffset>
            </wp:positionV>
            <wp:extent cx="2527354" cy="14235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527354" cy="1423540"/>
                    </a:xfrm>
                    <a:prstGeom prst="rect">
                      <a:avLst/>
                    </a:prstGeom>
                  </pic:spPr>
                </pic:pic>
              </a:graphicData>
            </a:graphic>
            <wp14:sizeRelH relativeFrom="page">
              <wp14:pctWidth>0</wp14:pctWidth>
            </wp14:sizeRelH>
            <wp14:sizeRelV relativeFrom="page">
              <wp14:pctHeight>0</wp14:pctHeight>
            </wp14:sizeRelV>
          </wp:anchor>
        </w:drawing>
      </w:r>
      <w:r w:rsidR="003D5C76">
        <w:rPr>
          <w:noProof/>
        </w:rPr>
        <mc:AlternateContent>
          <mc:Choice Requires="wps">
            <w:drawing>
              <wp:anchor distT="0" distB="0" distL="114300" distR="114300" simplePos="0" relativeHeight="251660800" behindDoc="0" locked="0" layoutInCell="1" allowOverlap="1" wp14:anchorId="7734BC9E" wp14:editId="5EEB335E">
                <wp:simplePos x="0" y="0"/>
                <wp:positionH relativeFrom="column">
                  <wp:posOffset>2695575</wp:posOffset>
                </wp:positionH>
                <wp:positionV relativeFrom="paragraph">
                  <wp:posOffset>1510665</wp:posOffset>
                </wp:positionV>
                <wp:extent cx="3162300" cy="258445"/>
                <wp:effectExtent l="0" t="1905" r="0" b="0"/>
                <wp:wrapNone/>
                <wp:docPr id="2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34EFEF" w14:textId="588C3A05" w:rsidR="00D73AE0" w:rsidRPr="001568D9" w:rsidRDefault="00D73AE0" w:rsidP="00D73AE0">
                            <w:pPr>
                              <w:pStyle w:val="Caption"/>
                              <w:rPr>
                                <w:noProof/>
                                <w:sz w:val="24"/>
                              </w:rPr>
                            </w:pPr>
                            <w:r>
                              <w:t xml:space="preserve">Figure </w:t>
                            </w:r>
                            <w:fldSimple w:instr=" SEQ Figure \* ARABIC ">
                              <w:r w:rsidR="00647895">
                                <w:rPr>
                                  <w:noProof/>
                                </w:rPr>
                                <w:t>5</w:t>
                              </w:r>
                            </w:fldSimple>
                            <w:r>
                              <w:t xml:space="preserve"> – Image with Bilinear Filter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7734BC9E" id="Text Box 4" o:spid="_x0000_s1028" type="#_x0000_t202" style="position:absolute;left:0;text-align:left;margin-left:212.25pt;margin-top:118.95pt;width:249pt;height:20.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" stroked="f">
                <v:textbox style="mso-fit-shape-to-text:t" inset="0,0,0,0">
                  <w:txbxContent>
                    <w:p w14:paraId="3D34EFEF" w14:textId="588C3A05" w:rsidR="00D73AE0" w:rsidRPr="001568D9" w:rsidRDefault="00D73AE0" w:rsidP="00D73AE0">
                      <w:pPr>
                        <w:pStyle w:val="Caption"/>
                        <w:rPr>
                          <w:noProof/>
                          <w:sz w:val="24"/>
                        </w:rPr>
                      </w:pPr>
                      <w:r>
                        <w:t xml:space="preserve">Figure </w:t>
                      </w:r>
                      <w:fldSimple w:instr=" SEQ Figure \* ARABIC ">
                        <w:r w:rsidR="00647895">
                          <w:rPr>
                            <w:noProof/>
                          </w:rPr>
                          <w:t>5</w:t>
                        </w:r>
                      </w:fldSimple>
                      <w:r>
                        <w:t xml:space="preserve"> – Image with Bilinear Filter</w:t>
                      </w:r>
                    </w:p>
                  </w:txbxContent>
                </v:textbox>
              </v:shape>
            </w:pict>
          </mc:Fallback>
        </mc:AlternateContent>
      </w:r>
      <w:r w:rsidR="00D73AE0">
        <w:rPr>
          <w:noProof/>
        </w:rPr>
        <w:drawing>
          <wp:inline distT="0" distB="0" distL="0" distR="0" wp14:anchorId="5FE0D84F" wp14:editId="441FB96D">
            <wp:extent cx="2549471" cy="1431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58696" cy="1436865"/>
                    </a:xfrm>
                    <a:prstGeom prst="rect">
                      <a:avLst/>
                    </a:prstGeom>
                  </pic:spPr>
                </pic:pic>
              </a:graphicData>
            </a:graphic>
          </wp:inline>
        </w:drawing>
      </w:r>
    </w:p>
    <w:p w14:paraId="6189BAB7" w14:textId="3080B801" w:rsidR="00D73AE0" w:rsidRDefault="00D73AE0" w:rsidP="00D73AE0">
      <w:pPr>
        <w:pStyle w:val="Caption"/>
      </w:pPr>
      <w:r>
        <w:t xml:space="preserve">Figure </w:t>
      </w:r>
      <w:fldSimple w:instr=" SEQ Figure \* ARABIC ">
        <w:r w:rsidR="00647895">
          <w:rPr>
            <w:noProof/>
          </w:rPr>
          <w:t>6</w:t>
        </w:r>
      </w:fldSimple>
      <w:r>
        <w:t xml:space="preserve"> – Image with Gaussian Filter</w:t>
      </w:r>
    </w:p>
    <w:p w14:paraId="761A7337" w14:textId="313D3753" w:rsidR="00D73AE0" w:rsidRDefault="00453BCE" w:rsidP="0041255C">
      <w:r>
        <w:rPr>
          <w:noProof/>
        </w:rPr>
        <w:drawing>
          <wp:anchor distT="0" distB="0" distL="114300" distR="114300" simplePos="0" relativeHeight="251638272" behindDoc="1" locked="0" layoutInCell="1" allowOverlap="1" wp14:anchorId="08182E88" wp14:editId="7311618B">
            <wp:simplePos x="0" y="0"/>
            <wp:positionH relativeFrom="column">
              <wp:posOffset>0</wp:posOffset>
            </wp:positionH>
            <wp:positionV relativeFrom="paragraph">
              <wp:posOffset>41910</wp:posOffset>
            </wp:positionV>
            <wp:extent cx="2295525" cy="13068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95525" cy="1306830"/>
                    </a:xfrm>
                    <a:prstGeom prst="rect">
                      <a:avLst/>
                    </a:prstGeom>
                  </pic:spPr>
                </pic:pic>
              </a:graphicData>
            </a:graphic>
            <wp14:sizeRelH relativeFrom="page">
              <wp14:pctWidth>0</wp14:pctWidth>
            </wp14:sizeRelH>
            <wp14:sizeRelV relativeFrom="page">
              <wp14:pctHeight>0</wp14:pctHeight>
            </wp14:sizeRelV>
          </wp:anchor>
        </w:drawing>
      </w:r>
    </w:p>
    <w:p w14:paraId="7FF7F204" w14:textId="77777777" w:rsidR="00453BCE" w:rsidRDefault="00453BCE" w:rsidP="0041255C">
      <w:pPr>
        <w:rPr>
          <w:u w:val="single"/>
        </w:rPr>
      </w:pPr>
    </w:p>
    <w:p w14:paraId="08F2B80E" w14:textId="77777777" w:rsidR="00453BCE" w:rsidRDefault="00453BCE" w:rsidP="0041255C">
      <w:pPr>
        <w:rPr>
          <w:u w:val="single"/>
        </w:rPr>
      </w:pPr>
    </w:p>
    <w:p w14:paraId="233A8E38" w14:textId="77777777" w:rsidR="00453BCE" w:rsidRDefault="00453BCE" w:rsidP="0041255C">
      <w:pPr>
        <w:rPr>
          <w:u w:val="single"/>
        </w:rPr>
      </w:pPr>
    </w:p>
    <w:p w14:paraId="6A4874DD" w14:textId="2DF079CE" w:rsidR="00453BCE" w:rsidRDefault="003D5C76" w:rsidP="0041255C">
      <w:pPr>
        <w:rPr>
          <w:u w:val="single"/>
        </w:rPr>
      </w:pPr>
      <w:r>
        <w:rPr>
          <w:noProof/>
        </w:rPr>
        <mc:AlternateContent>
          <mc:Choice Requires="wps">
            <w:drawing>
              <wp:anchor distT="0" distB="0" distL="114300" distR="114300" simplePos="0" relativeHeight="251675648" behindDoc="0" locked="0" layoutInCell="1" allowOverlap="1" wp14:anchorId="6CD7AAC4" wp14:editId="16BB63CD">
                <wp:simplePos x="0" y="0"/>
                <wp:positionH relativeFrom="column">
                  <wp:posOffset>-2409825</wp:posOffset>
                </wp:positionH>
                <wp:positionV relativeFrom="paragraph">
                  <wp:posOffset>221615</wp:posOffset>
                </wp:positionV>
                <wp:extent cx="2773680" cy="258445"/>
                <wp:effectExtent l="0" t="4445" r="0" b="3810"/>
                <wp:wrapSquare wrapText="bothSides"/>
                <wp:docPr id="2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BF174B" w14:textId="6B65AC0B" w:rsidR="00453BCE" w:rsidRPr="00920443" w:rsidRDefault="00453BCE" w:rsidP="00453BCE">
                            <w:pPr>
                              <w:pStyle w:val="Caption"/>
                              <w:rPr>
                                <w:noProof/>
                              </w:rPr>
                            </w:pPr>
                            <w:r>
                              <w:t xml:space="preserve">Figure </w:t>
                            </w:r>
                            <w:fldSimple w:instr=" SEQ Figure \* ARABIC ">
                              <w:r w:rsidR="00647895">
                                <w:rPr>
                                  <w:noProof/>
                                </w:rPr>
                                <w:t>7</w:t>
                              </w:r>
                            </w:fldSimple>
                            <w:r>
                              <w:t xml:space="preserve"> – Image with Sobel X Filter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CD7AAC4" id="Text Box 9" o:spid="_x0000_s1029" type="#_x0000_t202" style="position:absolute;left:0;text-align:left;margin-left:-189.75pt;margin-top:17.45pt;width:218.4pt;height:20.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" stroked="f">
                <v:textbox style="mso-fit-shape-to-text:t" inset="0,0,0,0">
                  <w:txbxContent>
                    <w:p w14:paraId="28BF174B" w14:textId="6B65AC0B" w:rsidR="00453BCE" w:rsidRPr="00920443" w:rsidRDefault="00453BCE" w:rsidP="00453BCE">
                      <w:pPr>
                        <w:pStyle w:val="Caption"/>
                        <w:rPr>
                          <w:noProof/>
                        </w:rPr>
                      </w:pPr>
                      <w:r>
                        <w:t xml:space="preserve">Figure </w:t>
                      </w:r>
                      <w:fldSimple w:instr=" SEQ Figure \* ARABIC ">
                        <w:r w:rsidR="00647895">
                          <w:rPr>
                            <w:noProof/>
                          </w:rPr>
                          <w:t>7</w:t>
                        </w:r>
                      </w:fldSimple>
                      <w:r>
                        <w:t xml:space="preserve"> – Image with Sobel X Filter</w:t>
                      </w:r>
                    </w:p>
                  </w:txbxContent>
                </v:textbox>
                <w10:wrap type="square"/>
              </v:shape>
            </w:pict>
          </mc:Fallback>
        </mc:AlternateContent>
      </w:r>
    </w:p>
    <w:p w14:paraId="0F0979EA" w14:textId="77777777" w:rsidR="00647895" w:rsidRDefault="00647895" w:rsidP="0041255C">
      <w:pPr>
        <w:rPr>
          <w:u w:val="single"/>
        </w:rPr>
      </w:pPr>
    </w:p>
    <w:p w14:paraId="25604835" w14:textId="35B8D67E" w:rsidR="00D73AE0" w:rsidRDefault="00D73AE0" w:rsidP="0041255C">
      <w:r w:rsidRPr="00D73AE0">
        <w:rPr>
          <w:u w:val="single"/>
        </w:rPr>
        <w:t>Step 3</w:t>
      </w:r>
      <w:r>
        <w:t xml:space="preserve">: </w:t>
      </w:r>
    </w:p>
    <w:p w14:paraId="3954AA48" w14:textId="77E5F6AE" w:rsidR="00485D6D" w:rsidRPr="00D73AE0" w:rsidRDefault="0031234C" w:rsidP="0041255C">
      <w:r>
        <w:rPr>
          <w:noProof/>
        </w:rPr>
        <w:drawing>
          <wp:anchor distT="0" distB="0" distL="114300" distR="114300" simplePos="0" relativeHeight="251666432" behindDoc="0" locked="0" layoutInCell="1" allowOverlap="1" wp14:anchorId="59D19E41" wp14:editId="092FB3F1">
            <wp:simplePos x="0" y="0"/>
            <wp:positionH relativeFrom="column">
              <wp:posOffset>-428625</wp:posOffset>
            </wp:positionH>
            <wp:positionV relativeFrom="paragraph">
              <wp:posOffset>934085</wp:posOffset>
            </wp:positionV>
            <wp:extent cx="6604635" cy="2431415"/>
            <wp:effectExtent l="38100" t="0" r="0" b="0"/>
            <wp:wrapTopAndBottom/>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r w:rsidR="00D73AE0">
        <w:t xml:space="preserve">Object blending is the focal point of this task where the aim is to add the extracted images found in </w:t>
      </w:r>
      <w:r w:rsidR="00D73AE0">
        <w:rPr>
          <w:i/>
          <w:iCs/>
        </w:rPr>
        <w:t>Figures 5-7</w:t>
      </w:r>
      <w:r w:rsidR="00D73AE0">
        <w:t xml:space="preserve"> to Scene 1 [</w:t>
      </w:r>
      <w:r w:rsidR="00D73AE0">
        <w:rPr>
          <w:i/>
          <w:iCs/>
        </w:rPr>
        <w:t>Figure 1</w:t>
      </w:r>
      <w:r w:rsidR="00D73AE0">
        <w:t>]. The addition of the object to Scene 1 would result in an output image very similar to that of Scene 2 [</w:t>
      </w:r>
      <w:r w:rsidR="00D73AE0">
        <w:rPr>
          <w:i/>
          <w:iCs/>
        </w:rPr>
        <w:t>Figure 2</w:t>
      </w:r>
      <w:r w:rsidR="00D73AE0">
        <w:t xml:space="preserve">]. </w:t>
      </w:r>
      <w:r w:rsidR="00485D6D">
        <w:t>The object blending procedure is processed as illustrated in the flowchart below.</w:t>
      </w:r>
    </w:p>
    <w:p w14:paraId="6361B416" w14:textId="4FBCFE9A" w:rsidR="00DA32EB" w:rsidRPr="0065227C" w:rsidRDefault="003D5C76" w:rsidP="00647895">
      <w:pPr>
        <w:keepNext/>
      </w:pPr>
      <w:r>
        <w:rPr>
          <w:noProof/>
        </w:rPr>
        <w:lastRenderedPageBreak/>
        <mc:AlternateContent>
          <mc:Choice Requires="wps">
            <w:drawing>
              <wp:anchor distT="0" distB="0" distL="114300" distR="114300" simplePos="0" relativeHeight="251679744" behindDoc="0" locked="0" layoutInCell="1" allowOverlap="1" wp14:anchorId="6B3EC016" wp14:editId="7ED1BFEE">
                <wp:simplePos x="0" y="0"/>
                <wp:positionH relativeFrom="column">
                  <wp:posOffset>0</wp:posOffset>
                </wp:positionH>
                <wp:positionV relativeFrom="paragraph">
                  <wp:posOffset>1603375</wp:posOffset>
                </wp:positionV>
                <wp:extent cx="2748915" cy="147320"/>
                <wp:effectExtent l="0" t="3175" r="3810" b="1905"/>
                <wp:wrapSquare wrapText="bothSides"/>
                <wp:docPr id="2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8915" cy="1473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6D2523" w14:textId="17367E2B" w:rsidR="00647895" w:rsidRPr="00647895" w:rsidRDefault="00647895" w:rsidP="00647895">
                            <w:pPr>
                              <w:pStyle w:val="Caption"/>
                            </w:pPr>
                            <w:r>
                              <w:t xml:space="preserve">Figure </w:t>
                            </w:r>
                            <w:fldSimple w:instr=" SEQ Figure \* ARABIC ">
                              <w:r>
                                <w:rPr>
                                  <w:noProof/>
                                </w:rPr>
                                <w:t>8</w:t>
                              </w:r>
                            </w:fldSimple>
                            <w:r>
                              <w:t xml:space="preserve"> – Blended Image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3EC016" id="Text Box 10" o:spid="_x0000_s1030" type="#_x0000_t202" style="position:absolute;left:0;text-align:left;margin-left:0;margin-top:126.25pt;width:216.45pt;height:11.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" stroked="f">
                <v:textbox inset="0,0,0,0">
                  <w:txbxContent>
                    <w:p w14:paraId="156D2523" w14:textId="17367E2B" w:rsidR="00647895" w:rsidRPr="00647895" w:rsidRDefault="00647895" w:rsidP="00647895">
                      <w:pPr>
                        <w:pStyle w:val="Caption"/>
                      </w:pPr>
                      <w:r>
                        <w:t xml:space="preserve">Figure </w:t>
                      </w:r>
                      <w:fldSimple w:instr=" SEQ Figure \* ARABIC ">
                        <w:r>
                          <w:rPr>
                            <w:noProof/>
                          </w:rPr>
                          <w:t>8</w:t>
                        </w:r>
                      </w:fldSimple>
                      <w:r>
                        <w:t xml:space="preserve"> – Blended Image</w:t>
                      </w:r>
                    </w:p>
                  </w:txbxContent>
                </v:textbox>
                <w10:wrap type="square"/>
              </v:shape>
            </w:pict>
          </mc:Fallback>
        </mc:AlternateContent>
      </w:r>
      <w:r w:rsidR="00DA32EB">
        <w:rPr>
          <w:noProof/>
        </w:rPr>
        <w:drawing>
          <wp:anchor distT="0" distB="0" distL="114300" distR="114300" simplePos="0" relativeHeight="251677696" behindDoc="0" locked="0" layoutInCell="1" allowOverlap="1" wp14:anchorId="337A8C79" wp14:editId="3A6DCCED">
            <wp:simplePos x="0" y="0"/>
            <wp:positionH relativeFrom="column">
              <wp:posOffset>0</wp:posOffset>
            </wp:positionH>
            <wp:positionV relativeFrom="paragraph">
              <wp:posOffset>0</wp:posOffset>
            </wp:positionV>
            <wp:extent cx="2749211" cy="1546698"/>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49211" cy="1546698"/>
                    </a:xfrm>
                    <a:prstGeom prst="rect">
                      <a:avLst/>
                    </a:prstGeom>
                    <a:noFill/>
                    <a:ln>
                      <a:noFill/>
                    </a:ln>
                  </pic:spPr>
                </pic:pic>
              </a:graphicData>
            </a:graphic>
            <wp14:sizeRelH relativeFrom="page">
              <wp14:pctWidth>0</wp14:pctWidth>
            </wp14:sizeRelH>
            <wp14:sizeRelV relativeFrom="page">
              <wp14:pctHeight>0</wp14:pctHeight>
            </wp14:sizeRelV>
          </wp:anchor>
        </w:drawing>
      </w:r>
      <w:r w:rsidR="0065227C">
        <w:rPr>
          <w:i/>
          <w:iCs/>
        </w:rPr>
        <w:t xml:space="preserve">Figure </w:t>
      </w:r>
      <w:r w:rsidR="00453BCE">
        <w:rPr>
          <w:i/>
          <w:iCs/>
        </w:rPr>
        <w:t>8</w:t>
      </w:r>
      <w:r w:rsidR="0065227C">
        <w:t xml:space="preserve"> represents the final and resultant image of all the processes defined above combined, producing a satisfying result of object blending. As it can be seen, the image in </w:t>
      </w:r>
      <w:r w:rsidR="0065227C">
        <w:rPr>
          <w:i/>
          <w:iCs/>
        </w:rPr>
        <w:t xml:space="preserve">Figure </w:t>
      </w:r>
      <w:r w:rsidR="00453BCE">
        <w:rPr>
          <w:i/>
          <w:iCs/>
        </w:rPr>
        <w:t>8</w:t>
      </w:r>
      <w:r w:rsidR="0065227C">
        <w:rPr>
          <w:i/>
          <w:iCs/>
        </w:rPr>
        <w:t xml:space="preserve"> </w:t>
      </w:r>
      <w:r w:rsidR="0065227C">
        <w:t>is very similar to that of Scene 2 [</w:t>
      </w:r>
      <w:r w:rsidR="0065227C">
        <w:rPr>
          <w:i/>
          <w:iCs/>
        </w:rPr>
        <w:t>Figure 2</w:t>
      </w:r>
      <w:r w:rsidR="0065227C">
        <w:t xml:space="preserve">]. </w:t>
      </w:r>
      <w:r w:rsidR="00E61B52">
        <w:t xml:space="preserve">The only difference that can be spotted is the occlusion of the shadow of the extracted object. Although a short coming of the object detection algorithm, this was expected since the extraction procedure only captures the image rather than both the image and its shadow. </w:t>
      </w:r>
    </w:p>
    <w:p w14:paraId="4CE40AAC" w14:textId="77777777" w:rsidR="00485D6D" w:rsidRDefault="00485D6D" w:rsidP="0041255C">
      <w:pPr>
        <w:rPr>
          <w:u w:val="single"/>
        </w:rPr>
      </w:pPr>
    </w:p>
    <w:p w14:paraId="20C3910D" w14:textId="5463135E" w:rsidR="00D73AE0" w:rsidRDefault="00D73AE0" w:rsidP="0041255C">
      <w:r w:rsidRPr="00D73AE0">
        <w:rPr>
          <w:u w:val="single"/>
        </w:rPr>
        <w:t>Step 4</w:t>
      </w:r>
      <w:r>
        <w:t xml:space="preserve">: </w:t>
      </w:r>
    </w:p>
    <w:p w14:paraId="77EAE419" w14:textId="6E1F1A1A" w:rsidR="00E61B52" w:rsidRDefault="00E61B52" w:rsidP="0041255C">
      <w:r>
        <w:t>Finally, we can measure the error metric between the blended image [</w:t>
      </w:r>
      <w:r>
        <w:rPr>
          <w:i/>
          <w:iCs/>
        </w:rPr>
        <w:t xml:space="preserve">Figure </w:t>
      </w:r>
      <w:r w:rsidR="00453BCE">
        <w:rPr>
          <w:i/>
          <w:iCs/>
        </w:rPr>
        <w:t>8</w:t>
      </w:r>
      <w:r>
        <w:t>] and Scene 2 [</w:t>
      </w:r>
      <w:r>
        <w:rPr>
          <w:i/>
          <w:iCs/>
        </w:rPr>
        <w:t>Figure 2</w:t>
      </w:r>
      <w:r>
        <w:t xml:space="preserve">]. Although to the naked eye one can spot the differences between the images, a more formal and mathematically proven approach has to be implemented. For the error metric the SSD and MSE error metrics were applied. </w:t>
      </w:r>
    </w:p>
    <w:p w14:paraId="66B486F9" w14:textId="79C008BF" w:rsidR="00AB30D7" w:rsidRDefault="00AB30D7" w:rsidP="0041255C">
      <w:r>
        <w:t xml:space="preserve">Sum of Square Differences is one of the measures of a match that is based on pixel-by-pixel intensity between the two images. </w:t>
      </w:r>
      <w:r>
        <w:rPr>
          <w:vertAlign w:val="superscript"/>
        </w:rPr>
        <w:t>[1]</w:t>
      </w:r>
      <w:r w:rsidRPr="00AB30D7">
        <w:rPr>
          <w:vertAlign w:val="superscript"/>
        </w:rPr>
        <w:t>[2]</w:t>
      </w:r>
      <w:r>
        <w:t xml:space="preserve"> The summation of the square of the product of pixel subtraction is calculated between two images or rather defined by the equation below.</w:t>
      </w:r>
    </w:p>
    <w:p w14:paraId="65716A2D" w14:textId="34848B89" w:rsidR="00AB30D7" w:rsidRDefault="00453BCE" w:rsidP="00AB30D7">
      <w:pPr>
        <w:keepNext/>
      </w:pPr>
      <w:r>
        <w:rPr>
          <w:noProof/>
        </w:rPr>
        <w:drawing>
          <wp:anchor distT="0" distB="0" distL="114300" distR="114300" simplePos="0" relativeHeight="251630080" behindDoc="0" locked="0" layoutInCell="1" allowOverlap="1" wp14:anchorId="58929DFE" wp14:editId="462B2A0D">
            <wp:simplePos x="0" y="0"/>
            <wp:positionH relativeFrom="column">
              <wp:posOffset>0</wp:posOffset>
            </wp:positionH>
            <wp:positionV relativeFrom="paragraph">
              <wp:posOffset>111760</wp:posOffset>
            </wp:positionV>
            <wp:extent cx="2748915" cy="75184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748915" cy="751840"/>
                    </a:xfrm>
                    <a:prstGeom prst="rect">
                      <a:avLst/>
                    </a:prstGeom>
                  </pic:spPr>
                </pic:pic>
              </a:graphicData>
            </a:graphic>
            <wp14:sizeRelH relativeFrom="page">
              <wp14:pctWidth>0</wp14:pctWidth>
            </wp14:sizeRelH>
            <wp14:sizeRelV relativeFrom="page">
              <wp14:pctHeight>0</wp14:pctHeight>
            </wp14:sizeRelV>
          </wp:anchor>
        </w:drawing>
      </w:r>
      <w:r w:rsidR="00AB30D7">
        <w:rPr>
          <w:noProof/>
        </w:rPr>
        <w:drawing>
          <wp:inline distT="0" distB="0" distL="0" distR="0" wp14:anchorId="48F52C60" wp14:editId="42404CDE">
            <wp:extent cx="2918298" cy="88882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49026" cy="898187"/>
                    </a:xfrm>
                    <a:prstGeom prst="rect">
                      <a:avLst/>
                    </a:prstGeom>
                  </pic:spPr>
                </pic:pic>
              </a:graphicData>
            </a:graphic>
          </wp:inline>
        </w:drawing>
      </w:r>
    </w:p>
    <w:p w14:paraId="571C82B8" w14:textId="12A64C2E" w:rsidR="00AB30D7" w:rsidRDefault="003D5C76" w:rsidP="00AB30D7">
      <w:pPr>
        <w:pStyle w:val="Caption"/>
      </w:pPr>
      <w:r>
        <w:rPr>
          <w:noProof/>
        </w:rPr>
        <mc:AlternateContent>
          <mc:Choice Requires="wps">
            <w:drawing>
              <wp:anchor distT="0" distB="0" distL="114300" distR="114300" simplePos="0" relativeHeight="251672576" behindDoc="0" locked="0" layoutInCell="1" allowOverlap="1" wp14:anchorId="291C9E95" wp14:editId="472C8991">
                <wp:simplePos x="0" y="0"/>
                <wp:positionH relativeFrom="column">
                  <wp:posOffset>0</wp:posOffset>
                </wp:positionH>
                <wp:positionV relativeFrom="paragraph">
                  <wp:posOffset>63500</wp:posOffset>
                </wp:positionV>
                <wp:extent cx="3293110" cy="191770"/>
                <wp:effectExtent l="0" t="0" r="2540" b="0"/>
                <wp:wrapSquare wrapText="bothSides"/>
                <wp:docPr id="2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3110"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FC91DF" w14:textId="06989F8E" w:rsidR="00453BCE" w:rsidRPr="00F4035A" w:rsidRDefault="00453BCE" w:rsidP="00453BCE">
                            <w:pPr>
                              <w:pStyle w:val="Caption"/>
                              <w:rPr>
                                <w:noProof/>
                                <w:sz w:val="24"/>
                              </w:rPr>
                            </w:pPr>
                            <w:r>
                              <w:t xml:space="preserve">Figure </w:t>
                            </w:r>
                            <w:fldSimple w:instr=" SEQ Figure \* ARABIC ">
                              <w:r w:rsidR="00647895">
                                <w:rPr>
                                  <w:noProof/>
                                </w:rPr>
                                <w:t>9</w:t>
                              </w:r>
                            </w:fldSimple>
                            <w:r>
                              <w:t xml:space="preserve"> – MSE Equation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1C9E95" id="Text Box 8" o:spid="_x0000_s1031" type="#_x0000_t202" style="position:absolute;left:0;text-align:left;margin-left:0;margin-top:5pt;width:259.3pt;height:1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" stroked="f">
                <v:textbox inset="0,0,0,0">
                  <w:txbxContent>
                    <w:p w14:paraId="49FC91DF" w14:textId="06989F8E" w:rsidR="00453BCE" w:rsidRPr="00F4035A" w:rsidRDefault="00453BCE" w:rsidP="00453BCE">
                      <w:pPr>
                        <w:pStyle w:val="Caption"/>
                        <w:rPr>
                          <w:noProof/>
                          <w:sz w:val="24"/>
                        </w:rPr>
                      </w:pPr>
                      <w:r>
                        <w:t xml:space="preserve">Figure </w:t>
                      </w:r>
                      <w:fldSimple w:instr=" SEQ Figure \* ARABIC ">
                        <w:r w:rsidR="00647895">
                          <w:rPr>
                            <w:noProof/>
                          </w:rPr>
                          <w:t>9</w:t>
                        </w:r>
                      </w:fldSimple>
                      <w:r>
                        <w:t xml:space="preserve"> – MSE Equation</w:t>
                      </w:r>
                    </w:p>
                  </w:txbxContent>
                </v:textbox>
                <w10:wrap type="square"/>
              </v:shape>
            </w:pict>
          </mc:Fallback>
        </mc:AlternateContent>
      </w:r>
      <w:r w:rsidR="00453BCE">
        <w:t>F</w:t>
      </w:r>
      <w:r w:rsidR="00AB30D7">
        <w:t xml:space="preserve">igure </w:t>
      </w:r>
      <w:r>
        <w:fldChar w:fldCharType="begin"/>
      </w:r>
      <w:r>
        <w:instrText xml:space="preserve"> SEQ Figure \* ARABIC </w:instrText>
      </w:r>
      <w:r>
        <w:fldChar w:fldCharType="separate"/>
      </w:r>
      <w:r w:rsidR="00647895">
        <w:rPr>
          <w:noProof/>
        </w:rPr>
        <w:t>10</w:t>
      </w:r>
      <w:r>
        <w:rPr>
          <w:noProof/>
        </w:rPr>
        <w:fldChar w:fldCharType="end"/>
      </w:r>
      <w:r w:rsidR="00AB30D7">
        <w:t xml:space="preserve"> – SSD Equation </w:t>
      </w:r>
    </w:p>
    <w:p w14:paraId="07A1BE19" w14:textId="0272F651" w:rsidR="00AB30D7" w:rsidRDefault="00AB30D7" w:rsidP="00AB30D7">
      <w:r>
        <w:t xml:space="preserve">The result of SSD between </w:t>
      </w:r>
      <w:r>
        <w:rPr>
          <w:i/>
          <w:iCs/>
        </w:rPr>
        <w:t xml:space="preserve">Figure 7 </w:t>
      </w:r>
      <w:r>
        <w:t xml:space="preserve">and </w:t>
      </w:r>
      <w:r>
        <w:rPr>
          <w:i/>
          <w:iCs/>
        </w:rPr>
        <w:t>Figure 2</w:t>
      </w:r>
      <w:r>
        <w:t xml:space="preserve"> returns a value of </w:t>
      </w:r>
      <w:r w:rsidR="00A0588C">
        <w:t>201.</w:t>
      </w:r>
      <w:r>
        <w:t xml:space="preserve"> This value suggests a rather close matching between both images but as predicted earlier, the value is larger due to the occlusion of the shadow.</w:t>
      </w:r>
    </w:p>
    <w:p w14:paraId="48FA8578" w14:textId="41729B9E" w:rsidR="00AB30D7" w:rsidRDefault="00AB30D7" w:rsidP="00AB30D7">
      <w:pPr>
        <w:rPr>
          <w:vertAlign w:val="superscript"/>
        </w:rPr>
      </w:pPr>
      <w:r>
        <w:t xml:space="preserve">Comparative to the SSD, MSE defined as the Mean Square Error represents the cumulative squared error between the compressed and original image defined as the </w:t>
      </w:r>
      <w:r w:rsidR="00453BCE">
        <w:rPr>
          <w:i/>
          <w:iCs/>
        </w:rPr>
        <w:t>Figure 8</w:t>
      </w:r>
      <w:r>
        <w:t xml:space="preserve">. </w:t>
      </w:r>
      <w:r w:rsidRPr="00AB30D7">
        <w:rPr>
          <w:vertAlign w:val="superscript"/>
        </w:rPr>
        <w:t>[3]</w:t>
      </w:r>
    </w:p>
    <w:p w14:paraId="707FF4F9" w14:textId="77777777" w:rsidR="00453BCE" w:rsidRDefault="00914C2E" w:rsidP="0041255C">
      <w:r>
        <w:t>The value for MSE on</w:t>
      </w:r>
      <w:r w:rsidR="00A0588C">
        <w:t xml:space="preserve"> the same images defined in the SSD implementation results to be 15.5145. The value is much more satisfying since the algorithm for MSE computes over the whole image at once rather than iterating through all the pixels as the SSD does.</w:t>
      </w:r>
    </w:p>
    <w:p w14:paraId="4032C31C" w14:textId="77777777" w:rsidR="00453BCE" w:rsidRDefault="00453BCE" w:rsidP="0041255C">
      <w:pPr>
        <w:rPr>
          <w:u w:val="single"/>
        </w:rPr>
      </w:pPr>
    </w:p>
    <w:p w14:paraId="0377981B" w14:textId="3A393854" w:rsidR="00D73AE0" w:rsidRDefault="00D73AE0" w:rsidP="0041255C">
      <w:r w:rsidRPr="00D73AE0">
        <w:rPr>
          <w:u w:val="single"/>
        </w:rPr>
        <w:t>Part B of Task 1</w:t>
      </w:r>
      <w:r>
        <w:t xml:space="preserve">: </w:t>
      </w:r>
    </w:p>
    <w:p w14:paraId="2D0721CC" w14:textId="24D5DD1C" w:rsidR="00A0588C" w:rsidRDefault="00A0588C" w:rsidP="0041255C">
      <w:r>
        <w:t>Contrastingly to the above functions, the below takes a scene and converts the green background into a background of our choice. This is achieved via two functions who respectively remove the green colour from the image and replace the blank space with a predefined background.</w:t>
      </w:r>
    </w:p>
    <w:p w14:paraId="4253B2FF" w14:textId="3F08425D" w:rsidR="00D73AE0" w:rsidRDefault="00D73AE0" w:rsidP="0041255C">
      <w:r w:rsidRPr="00D73AE0">
        <w:rPr>
          <w:u w:val="single"/>
        </w:rPr>
        <w:lastRenderedPageBreak/>
        <w:t>Step 1: Remove Green</w:t>
      </w:r>
      <w:r>
        <w:t xml:space="preserve">: </w:t>
      </w:r>
    </w:p>
    <w:p w14:paraId="2873C449" w14:textId="700986B7" w:rsidR="00A0588C" w:rsidRDefault="00311C28" w:rsidP="0041255C">
      <w:r>
        <w:t xml:space="preserve">This function sets two sets of 3 values representing BGR values. The two sets act as a threshold for a lower value and a higher value of green pixels. Any colour within the range of these two sets will be defined as an intense green colour and hence occluded from the image. As seen in both </w:t>
      </w:r>
      <w:r>
        <w:rPr>
          <w:i/>
          <w:iCs/>
        </w:rPr>
        <w:t>Figures 1</w:t>
      </w:r>
      <w:r w:rsidR="00453BCE">
        <w:rPr>
          <w:i/>
          <w:iCs/>
        </w:rPr>
        <w:t>1</w:t>
      </w:r>
      <w:r>
        <w:rPr>
          <w:i/>
          <w:iCs/>
        </w:rPr>
        <w:t xml:space="preserve"> -1</w:t>
      </w:r>
      <w:r w:rsidR="00453BCE">
        <w:rPr>
          <w:i/>
          <w:iCs/>
        </w:rPr>
        <w:t>2</w:t>
      </w:r>
      <w:r>
        <w:t>.</w:t>
      </w:r>
    </w:p>
    <w:p w14:paraId="3E2884C8" w14:textId="60210E1A" w:rsidR="00311C28" w:rsidRDefault="003D5C76" w:rsidP="003C1C85">
      <w:pPr>
        <w:keepNext/>
      </w:pPr>
      <w:r>
        <w:rPr>
          <w:noProof/>
        </w:rPr>
        <mc:AlternateContent>
          <mc:Choice Requires="wps">
            <w:drawing>
              <wp:anchor distT="0" distB="0" distL="114300" distR="114300" simplePos="0" relativeHeight="251669504" behindDoc="0" locked="0" layoutInCell="1" allowOverlap="1" wp14:anchorId="11AE2393" wp14:editId="2897BC57">
                <wp:simplePos x="0" y="0"/>
                <wp:positionH relativeFrom="column">
                  <wp:posOffset>2340610</wp:posOffset>
                </wp:positionH>
                <wp:positionV relativeFrom="paragraph">
                  <wp:posOffset>1428115</wp:posOffset>
                </wp:positionV>
                <wp:extent cx="2998470" cy="258445"/>
                <wp:effectExtent l="0" t="0" r="4445" b="3175"/>
                <wp:wrapNone/>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8470" cy="258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76EF4" w14:textId="13D3D9B8" w:rsidR="003C1C85" w:rsidRPr="006B0B01" w:rsidRDefault="003C1C85" w:rsidP="003C1C85">
                            <w:pPr>
                              <w:pStyle w:val="Caption"/>
                              <w:rPr>
                                <w:noProof/>
                                <w:sz w:val="24"/>
                              </w:rPr>
                            </w:pPr>
                            <w:r>
                              <w:t xml:space="preserve">Figure </w:t>
                            </w:r>
                            <w:r w:rsidR="003D5C76">
                              <w:fldChar w:fldCharType="begin"/>
                            </w:r>
                            <w:r w:rsidR="003D5C76">
                              <w:instrText xml:space="preserve"> SEQ Figure \* ARABIC </w:instrText>
                            </w:r>
                            <w:r w:rsidR="003D5C76">
                              <w:fldChar w:fldCharType="separate"/>
                            </w:r>
                            <w:r w:rsidR="00647895">
                              <w:rPr>
                                <w:noProof/>
                              </w:rPr>
                              <w:t>11</w:t>
                            </w:r>
                            <w:r w:rsidR="003D5C76">
                              <w:rPr>
                                <w:noProof/>
                              </w:rPr>
                              <w:fldChar w:fldCharType="end"/>
                            </w:r>
                            <w:r>
                              <w:t xml:space="preserve"> – Chroma Keyed Image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1AE2393" id="Text Box 6" o:spid="_x0000_s1032" type="#_x0000_t202" style="position:absolute;left:0;text-align:left;margin-left:184.3pt;margin-top:112.45pt;width:236.1pt;height:20.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" stroked="f">
                <v:textbox style="mso-fit-shape-to-text:t" inset="0,0,0,0">
                  <w:txbxContent>
                    <w:p w14:paraId="60976EF4" w14:textId="13D3D9B8" w:rsidR="003C1C85" w:rsidRPr="006B0B01" w:rsidRDefault="003C1C85" w:rsidP="003C1C85">
                      <w:pPr>
                        <w:pStyle w:val="Caption"/>
                        <w:rPr>
                          <w:noProof/>
                          <w:sz w:val="24"/>
                        </w:rPr>
                      </w:pPr>
                      <w:r>
                        <w:t xml:space="preserve">Figure </w:t>
                      </w:r>
                      <w:r w:rsidR="003D5C76">
                        <w:fldChar w:fldCharType="begin"/>
                      </w:r>
                      <w:r w:rsidR="003D5C76">
                        <w:instrText xml:space="preserve"> SEQ Figure \* ARABIC </w:instrText>
                      </w:r>
                      <w:r w:rsidR="003D5C76">
                        <w:fldChar w:fldCharType="separate"/>
                      </w:r>
                      <w:r w:rsidR="00647895">
                        <w:rPr>
                          <w:noProof/>
                        </w:rPr>
                        <w:t>11</w:t>
                      </w:r>
                      <w:r w:rsidR="003D5C76">
                        <w:rPr>
                          <w:noProof/>
                        </w:rPr>
                        <w:fldChar w:fldCharType="end"/>
                      </w:r>
                      <w:r>
                        <w:t xml:space="preserve"> – Chroma Keyed Image</w:t>
                      </w:r>
                    </w:p>
                  </w:txbxContent>
                </v:textbox>
              </v:shape>
            </w:pict>
          </mc:Fallback>
        </mc:AlternateContent>
      </w:r>
      <w:r w:rsidR="003C1C85">
        <w:rPr>
          <w:noProof/>
        </w:rPr>
        <w:drawing>
          <wp:anchor distT="0" distB="0" distL="114300" distR="114300" simplePos="0" relativeHeight="251625984" behindDoc="1" locked="0" layoutInCell="1" allowOverlap="1" wp14:anchorId="6F204DDC" wp14:editId="0094779B">
            <wp:simplePos x="0" y="0"/>
            <wp:positionH relativeFrom="column">
              <wp:posOffset>2392491</wp:posOffset>
            </wp:positionH>
            <wp:positionV relativeFrom="paragraph">
              <wp:posOffset>8053</wp:posOffset>
            </wp:positionV>
            <wp:extent cx="2278495" cy="1307898"/>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278495" cy="1307898"/>
                    </a:xfrm>
                    <a:prstGeom prst="rect">
                      <a:avLst/>
                    </a:prstGeom>
                  </pic:spPr>
                </pic:pic>
              </a:graphicData>
            </a:graphic>
            <wp14:sizeRelH relativeFrom="page">
              <wp14:pctWidth>0</wp14:pctWidth>
            </wp14:sizeRelH>
            <wp14:sizeRelV relativeFrom="page">
              <wp14:pctHeight>0</wp14:pctHeight>
            </wp14:sizeRelV>
          </wp:anchor>
        </w:drawing>
      </w:r>
      <w:r w:rsidR="00311C28">
        <w:rPr>
          <w:noProof/>
        </w:rPr>
        <w:drawing>
          <wp:inline distT="0" distB="0" distL="0" distR="0" wp14:anchorId="4F3A237D" wp14:editId="154FA5DB">
            <wp:extent cx="2286000" cy="13180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311925" cy="1333001"/>
                    </a:xfrm>
                    <a:prstGeom prst="rect">
                      <a:avLst/>
                    </a:prstGeom>
                  </pic:spPr>
                </pic:pic>
              </a:graphicData>
            </a:graphic>
          </wp:inline>
        </w:drawing>
      </w:r>
    </w:p>
    <w:p w14:paraId="166AC52B" w14:textId="527BE12A" w:rsidR="00311C28" w:rsidRPr="00311C28" w:rsidRDefault="00311C28" w:rsidP="00311C28">
      <w:pPr>
        <w:pStyle w:val="Caption"/>
      </w:pPr>
      <w:r>
        <w:t xml:space="preserve">Figure </w:t>
      </w:r>
      <w:r w:rsidR="003D5C76">
        <w:fldChar w:fldCharType="begin"/>
      </w:r>
      <w:r w:rsidR="003D5C76">
        <w:instrText xml:space="preserve"> SEQ Figure \* ARABIC </w:instrText>
      </w:r>
      <w:r w:rsidR="003D5C76">
        <w:fldChar w:fldCharType="separate"/>
      </w:r>
      <w:r w:rsidR="00647895">
        <w:rPr>
          <w:noProof/>
        </w:rPr>
        <w:t>12</w:t>
      </w:r>
      <w:r w:rsidR="003D5C76">
        <w:rPr>
          <w:noProof/>
        </w:rPr>
        <w:fldChar w:fldCharType="end"/>
      </w:r>
      <w:r>
        <w:t>- Chroma Keyed Image</w:t>
      </w:r>
    </w:p>
    <w:p w14:paraId="77B6900E" w14:textId="56D8A452" w:rsidR="00363BB9" w:rsidRDefault="00D73AE0" w:rsidP="00363BB9">
      <w:r w:rsidRPr="00D73AE0">
        <w:rPr>
          <w:u w:val="single"/>
        </w:rPr>
        <w:t>Step 2: New Background</w:t>
      </w:r>
      <w:r>
        <w:t xml:space="preserve">: </w:t>
      </w:r>
    </w:p>
    <w:p w14:paraId="2A794E86" w14:textId="7569FAC4" w:rsidR="00453BCE" w:rsidRDefault="003C1C85" w:rsidP="003C1C85">
      <w:r>
        <w:t>The new background is added via a simple addition blending technique as seen in the images below.</w:t>
      </w:r>
    </w:p>
    <w:p w14:paraId="5801520B" w14:textId="25013129" w:rsidR="00BD073C" w:rsidRDefault="00B43F3A" w:rsidP="003C1C85">
      <w:pPr>
        <w:rPr>
          <w:rFonts w:eastAsiaTheme="majorEastAsia" w:cstheme="majorBidi"/>
          <w:u w:val="single"/>
        </w:rPr>
      </w:pPr>
      <w:r>
        <w:rPr>
          <w:noProof/>
        </w:rPr>
        <w:drawing>
          <wp:anchor distT="0" distB="0" distL="114300" distR="114300" simplePos="0" relativeHeight="251693568" behindDoc="0" locked="0" layoutInCell="1" allowOverlap="1" wp14:anchorId="2681C711" wp14:editId="2E1F9C24">
            <wp:simplePos x="0" y="0"/>
            <wp:positionH relativeFrom="column">
              <wp:posOffset>2039620</wp:posOffset>
            </wp:positionH>
            <wp:positionV relativeFrom="paragraph">
              <wp:posOffset>3533775</wp:posOffset>
            </wp:positionV>
            <wp:extent cx="2041249" cy="1148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41249" cy="1148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472" behindDoc="0" locked="0" layoutInCell="1" allowOverlap="1" wp14:anchorId="479A3376" wp14:editId="5C722D30">
            <wp:simplePos x="0" y="0"/>
            <wp:positionH relativeFrom="column">
              <wp:posOffset>0</wp:posOffset>
            </wp:positionH>
            <wp:positionV relativeFrom="paragraph">
              <wp:posOffset>3529330</wp:posOffset>
            </wp:positionV>
            <wp:extent cx="2041248" cy="11484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041248" cy="1148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896" behindDoc="0" locked="0" layoutInCell="1" allowOverlap="1" wp14:anchorId="504ED04B" wp14:editId="4D594C42">
            <wp:simplePos x="0" y="0"/>
            <wp:positionH relativeFrom="column">
              <wp:posOffset>2039121</wp:posOffset>
            </wp:positionH>
            <wp:positionV relativeFrom="paragraph">
              <wp:posOffset>2379926</wp:posOffset>
            </wp:positionV>
            <wp:extent cx="2040890" cy="114808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040890"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3328" behindDoc="0" locked="0" layoutInCell="1" allowOverlap="1" wp14:anchorId="5CF53A20" wp14:editId="7C4EAF42">
            <wp:simplePos x="0" y="0"/>
            <wp:positionH relativeFrom="column">
              <wp:posOffset>2040255</wp:posOffset>
            </wp:positionH>
            <wp:positionV relativeFrom="paragraph">
              <wp:posOffset>1145122</wp:posOffset>
            </wp:positionV>
            <wp:extent cx="2040890" cy="114808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040890"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0" locked="0" layoutInCell="1" allowOverlap="1" wp14:anchorId="0D305D21" wp14:editId="4E7F9457">
            <wp:simplePos x="0" y="0"/>
            <wp:positionH relativeFrom="column">
              <wp:posOffset>2040255</wp:posOffset>
            </wp:positionH>
            <wp:positionV relativeFrom="paragraph">
              <wp:posOffset>-2094</wp:posOffset>
            </wp:positionV>
            <wp:extent cx="2040890" cy="114808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40890" cy="114808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C76">
        <w:rPr>
          <w:noProof/>
        </w:rPr>
        <mc:AlternateContent>
          <mc:Choice Requires="wps">
            <w:drawing>
              <wp:anchor distT="45720" distB="45720" distL="114300" distR="114300" simplePos="0" relativeHeight="251654143" behindDoc="0" locked="0" layoutInCell="1" allowOverlap="1" wp14:anchorId="76B81603" wp14:editId="091FD37E">
                <wp:simplePos x="0" y="0"/>
                <wp:positionH relativeFrom="column">
                  <wp:posOffset>4171950</wp:posOffset>
                </wp:positionH>
                <wp:positionV relativeFrom="paragraph">
                  <wp:posOffset>-10160</wp:posOffset>
                </wp:positionV>
                <wp:extent cx="2289175" cy="3560445"/>
                <wp:effectExtent l="0" t="0" r="0" b="190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5604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7E15F95" w14:textId="536247E8" w:rsidR="00B43F3A" w:rsidRDefault="00B43F3A">
                            <w:r>
                              <w:t>As can be seen on the images to the left, when attempting to add the new background to the extracted book, some features are left out from the book. This was expected since the remove green function removed the green colouring on the cover of the book. Although, this reciprocates when testing with a shoe. The shoe has no green elements, ensuring a loss-less green screen effect.</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6B81603" id="_x0000_s1033" type="#_x0000_t202" style="position:absolute;left:0;text-align:left;margin-left:328.5pt;margin-top:-.8pt;width:180.25pt;height:280.35pt;z-index:251654143;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" stroked="f">
                <v:textbox>
                  <w:txbxContent>
                    <w:p w14:paraId="77E15F95" w14:textId="536247E8" w:rsidR="00B43F3A" w:rsidRDefault="00B43F3A">
                      <w:r>
                        <w:t>As can be seen on the images to the left, when attempting to add the new background to the extracted book, some features are left out from the book. This was expected since the remove green function removed the green colouring on the cover of the book. Although, this reciprocates when testing with a shoe. The shoe has no green elements, ensuring a loss-less green screen effect.</w:t>
                      </w:r>
                    </w:p>
                  </w:txbxContent>
                </v:textbox>
                <w10:wrap type="square"/>
              </v:shape>
            </w:pict>
          </mc:Fallback>
        </mc:AlternateContent>
      </w:r>
      <w:r w:rsidR="00647895">
        <w:rPr>
          <w:noProof/>
        </w:rPr>
        <w:drawing>
          <wp:anchor distT="0" distB="0" distL="114300" distR="114300" simplePos="0" relativeHeight="251650560" behindDoc="1" locked="0" layoutInCell="1" allowOverlap="1" wp14:anchorId="66DE3848" wp14:editId="435CD523">
            <wp:simplePos x="0" y="0"/>
            <wp:positionH relativeFrom="column">
              <wp:posOffset>0</wp:posOffset>
            </wp:positionH>
            <wp:positionV relativeFrom="paragraph">
              <wp:posOffset>2379345</wp:posOffset>
            </wp:positionV>
            <wp:extent cx="2042160" cy="1148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042160" cy="114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7895">
        <w:rPr>
          <w:noProof/>
        </w:rPr>
        <w:drawing>
          <wp:inline distT="0" distB="0" distL="0" distR="0" wp14:anchorId="4939A318" wp14:editId="2756CB3E">
            <wp:extent cx="2040295" cy="11478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053693" cy="1155402"/>
                    </a:xfrm>
                    <a:prstGeom prst="rect">
                      <a:avLst/>
                    </a:prstGeom>
                    <a:noFill/>
                    <a:ln>
                      <a:noFill/>
                    </a:ln>
                  </pic:spPr>
                </pic:pic>
              </a:graphicData>
            </a:graphic>
          </wp:inline>
        </w:drawing>
      </w:r>
      <w:r w:rsidR="00647895">
        <w:rPr>
          <w:noProof/>
        </w:rPr>
        <w:drawing>
          <wp:inline distT="0" distB="0" distL="0" distR="0" wp14:anchorId="3B739A0F" wp14:editId="673F140A">
            <wp:extent cx="2040255" cy="114784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061526" cy="1159808"/>
                    </a:xfrm>
                    <a:prstGeom prst="rect">
                      <a:avLst/>
                    </a:prstGeom>
                    <a:noFill/>
                    <a:ln>
                      <a:noFill/>
                    </a:ln>
                  </pic:spPr>
                </pic:pic>
              </a:graphicData>
            </a:graphic>
          </wp:inline>
        </w:drawing>
      </w:r>
      <w:r w:rsidR="00BD073C">
        <w:br w:type="page"/>
      </w:r>
    </w:p>
    <w:p w14:paraId="6178AA14" w14:textId="1CCA9A12" w:rsidR="0065227C" w:rsidRDefault="00363BB9" w:rsidP="00363BB9">
      <w:pPr>
        <w:pStyle w:val="Heading2"/>
        <w:rPr>
          <w:sz w:val="32"/>
          <w:szCs w:val="28"/>
        </w:rPr>
      </w:pPr>
      <w:r>
        <w:rPr>
          <w:sz w:val="32"/>
          <w:szCs w:val="28"/>
        </w:rPr>
        <w:lastRenderedPageBreak/>
        <w:t>Part 2 – Implementing a CV Research Paper</w:t>
      </w:r>
    </w:p>
    <w:p w14:paraId="23857889" w14:textId="77777777" w:rsidR="0065227C" w:rsidRDefault="0065227C">
      <w:pPr>
        <w:jc w:val="left"/>
        <w:rPr>
          <w:rFonts w:eastAsiaTheme="majorEastAsia" w:cstheme="majorBidi"/>
          <w:sz w:val="32"/>
          <w:szCs w:val="28"/>
          <w:u w:val="single"/>
        </w:rPr>
      </w:pPr>
      <w:r>
        <w:rPr>
          <w:sz w:val="32"/>
          <w:szCs w:val="28"/>
        </w:rPr>
        <w:br w:type="page"/>
      </w:r>
    </w:p>
    <w:p w14:paraId="507B1467" w14:textId="182B7864" w:rsidR="00363BB9" w:rsidRDefault="0065227C" w:rsidP="00363BB9">
      <w:pPr>
        <w:pStyle w:val="Heading2"/>
        <w:rPr>
          <w:sz w:val="32"/>
          <w:szCs w:val="28"/>
        </w:rPr>
      </w:pPr>
      <w:r>
        <w:rPr>
          <w:sz w:val="32"/>
          <w:szCs w:val="28"/>
        </w:rPr>
        <w:lastRenderedPageBreak/>
        <w:t xml:space="preserve">References </w:t>
      </w:r>
    </w:p>
    <w:p w14:paraId="56B6567D" w14:textId="2C20E229" w:rsidR="0065227C" w:rsidRDefault="0065227C" w:rsidP="0065227C"/>
    <w:p w14:paraId="04911631" w14:textId="5064C201" w:rsidR="0065227C" w:rsidRDefault="0065227C" w:rsidP="0065227C">
      <w:r>
        <w:t xml:space="preserve">[1] </w:t>
      </w:r>
      <w:r w:rsidRPr="0065227C">
        <w:t>M. B. Hisham, S. N. Yaakob, R. A. A. Raof, A. B. A. Nazren and N. M. Wafi, "Template Matching using Sum of Squared Difference and Normalized Cross Correlation," 2015 IEEE Student Conference on Research and Development (SCOReD), 2015, pp. 100-104, doi: 10.1109/SCORED.2015.7449303.</w:t>
      </w:r>
    </w:p>
    <w:p w14:paraId="447390FB" w14:textId="20AF845F" w:rsidR="00AB30D7" w:rsidRDefault="00AB30D7" w:rsidP="0065227C">
      <w:r>
        <w:t>[2] S. Ourselin, X. Pennec, R. Stefanescu, X. Pennec, and R. Stefanescu, “Robust Registration of Multi-Modal Medical Images : Towards Real-Time Clinical Applications, 2001.</w:t>
      </w:r>
    </w:p>
    <w:p w14:paraId="0875FA66" w14:textId="2367BE0D" w:rsidR="00AB30D7" w:rsidRPr="0065227C" w:rsidRDefault="00AB30D7" w:rsidP="00914C2E">
      <w:pPr>
        <w:jc w:val="left"/>
      </w:pPr>
      <w:r>
        <w:t>[3]</w:t>
      </w:r>
      <w:r w:rsidRPr="00AB30D7">
        <w:t xml:space="preserve"> </w:t>
      </w:r>
      <w:r>
        <w:t xml:space="preserve"> </w:t>
      </w:r>
      <w:hyperlink r:id="rId33" w:anchor=":~:text=The%20mean-square%20error%20(MSE,MSE%2C%20the%20lower%20the%20error" w:history="1">
        <w:r w:rsidRPr="00554DE9">
          <w:rPr>
            <w:rStyle w:val="Hyperlink"/>
          </w:rPr>
          <w:t>https://www.mathworks.com/help/vision/ref/psnr.html#:~:text=The%20mean-square%20error%20(MSE,MSE%2C%20the%20lower%20the%20error</w:t>
        </w:r>
      </w:hyperlink>
      <w:r w:rsidRPr="00AB30D7">
        <w:t>.</w:t>
      </w:r>
      <w:r>
        <w:t xml:space="preserve"> [Accessed: 23/06/21]</w:t>
      </w:r>
    </w:p>
    <w:p w14:paraId="41FDE13E" w14:textId="43B6D79F" w:rsidR="00363BB9" w:rsidRDefault="00363BB9" w:rsidP="00363BB9"/>
    <w:p w14:paraId="587ACF45" w14:textId="77777777" w:rsidR="00363BB9" w:rsidRPr="00363BB9" w:rsidRDefault="00363BB9" w:rsidP="00363BB9"/>
    <w:sectPr w:rsidR="00363BB9" w:rsidRPr="00363B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821BE"/>
    <w:multiLevelType w:val="hybridMultilevel"/>
    <w:tmpl w:val="BDB68C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22"/>
    <w:rsid w:val="00000868"/>
    <w:rsid w:val="00002303"/>
    <w:rsid w:val="00005276"/>
    <w:rsid w:val="00041E2F"/>
    <w:rsid w:val="00042C0B"/>
    <w:rsid w:val="00045A97"/>
    <w:rsid w:val="00095127"/>
    <w:rsid w:val="00095C7D"/>
    <w:rsid w:val="000B28F1"/>
    <w:rsid w:val="000D3876"/>
    <w:rsid w:val="000F6043"/>
    <w:rsid w:val="000F7FA7"/>
    <w:rsid w:val="001073FA"/>
    <w:rsid w:val="0011041F"/>
    <w:rsid w:val="001119C5"/>
    <w:rsid w:val="00151F61"/>
    <w:rsid w:val="00160EC0"/>
    <w:rsid w:val="0017297B"/>
    <w:rsid w:val="0017441F"/>
    <w:rsid w:val="0019715B"/>
    <w:rsid w:val="001F1370"/>
    <w:rsid w:val="001F4DA4"/>
    <w:rsid w:val="002205AB"/>
    <w:rsid w:val="00221828"/>
    <w:rsid w:val="00240B91"/>
    <w:rsid w:val="00284243"/>
    <w:rsid w:val="0028759E"/>
    <w:rsid w:val="002B2217"/>
    <w:rsid w:val="002B5C22"/>
    <w:rsid w:val="002C2DA8"/>
    <w:rsid w:val="002F5AA5"/>
    <w:rsid w:val="0030680C"/>
    <w:rsid w:val="00311C28"/>
    <w:rsid w:val="0031234C"/>
    <w:rsid w:val="00363BB9"/>
    <w:rsid w:val="003A5C94"/>
    <w:rsid w:val="003A7ED5"/>
    <w:rsid w:val="003C1C85"/>
    <w:rsid w:val="003C283D"/>
    <w:rsid w:val="003D4919"/>
    <w:rsid w:val="003D5C76"/>
    <w:rsid w:val="003E10B3"/>
    <w:rsid w:val="003F6BD9"/>
    <w:rsid w:val="0041255C"/>
    <w:rsid w:val="004258D5"/>
    <w:rsid w:val="004352F3"/>
    <w:rsid w:val="004470ED"/>
    <w:rsid w:val="00453BCE"/>
    <w:rsid w:val="0045552C"/>
    <w:rsid w:val="004840FA"/>
    <w:rsid w:val="00485D6D"/>
    <w:rsid w:val="004C01AB"/>
    <w:rsid w:val="004F0944"/>
    <w:rsid w:val="0052177A"/>
    <w:rsid w:val="005643DB"/>
    <w:rsid w:val="00572C70"/>
    <w:rsid w:val="005848B9"/>
    <w:rsid w:val="0058751A"/>
    <w:rsid w:val="005A2963"/>
    <w:rsid w:val="005D45DA"/>
    <w:rsid w:val="005E42F7"/>
    <w:rsid w:val="00603A13"/>
    <w:rsid w:val="00616594"/>
    <w:rsid w:val="00647895"/>
    <w:rsid w:val="0065227C"/>
    <w:rsid w:val="00676965"/>
    <w:rsid w:val="0068221F"/>
    <w:rsid w:val="006A7FAE"/>
    <w:rsid w:val="00710363"/>
    <w:rsid w:val="007273BF"/>
    <w:rsid w:val="00727CC6"/>
    <w:rsid w:val="00747CA0"/>
    <w:rsid w:val="00757CBA"/>
    <w:rsid w:val="00797886"/>
    <w:rsid w:val="007B2AA6"/>
    <w:rsid w:val="007E5A08"/>
    <w:rsid w:val="007F2E80"/>
    <w:rsid w:val="00847916"/>
    <w:rsid w:val="00883DD7"/>
    <w:rsid w:val="008A2256"/>
    <w:rsid w:val="008F1DDD"/>
    <w:rsid w:val="009046F8"/>
    <w:rsid w:val="00914C2E"/>
    <w:rsid w:val="00915153"/>
    <w:rsid w:val="0092047B"/>
    <w:rsid w:val="00967413"/>
    <w:rsid w:val="0098444E"/>
    <w:rsid w:val="009B2C8C"/>
    <w:rsid w:val="009D467A"/>
    <w:rsid w:val="00A0588C"/>
    <w:rsid w:val="00A23A2F"/>
    <w:rsid w:val="00A43116"/>
    <w:rsid w:val="00A63B00"/>
    <w:rsid w:val="00AA4E4B"/>
    <w:rsid w:val="00AB30D7"/>
    <w:rsid w:val="00AF5C2D"/>
    <w:rsid w:val="00B130A8"/>
    <w:rsid w:val="00B31A50"/>
    <w:rsid w:val="00B43F3A"/>
    <w:rsid w:val="00B477E7"/>
    <w:rsid w:val="00B81499"/>
    <w:rsid w:val="00BD073C"/>
    <w:rsid w:val="00BE5084"/>
    <w:rsid w:val="00BE71E9"/>
    <w:rsid w:val="00C048CC"/>
    <w:rsid w:val="00CA22B4"/>
    <w:rsid w:val="00CD014B"/>
    <w:rsid w:val="00CE27F6"/>
    <w:rsid w:val="00D54B83"/>
    <w:rsid w:val="00D60184"/>
    <w:rsid w:val="00D73AE0"/>
    <w:rsid w:val="00DA32EB"/>
    <w:rsid w:val="00DB08AD"/>
    <w:rsid w:val="00DB5F8C"/>
    <w:rsid w:val="00DD0C67"/>
    <w:rsid w:val="00DF480C"/>
    <w:rsid w:val="00E02D6F"/>
    <w:rsid w:val="00E24ABB"/>
    <w:rsid w:val="00E46ACE"/>
    <w:rsid w:val="00E4741C"/>
    <w:rsid w:val="00E60870"/>
    <w:rsid w:val="00E61B52"/>
    <w:rsid w:val="00E7403C"/>
    <w:rsid w:val="00E90628"/>
    <w:rsid w:val="00EF3BEC"/>
    <w:rsid w:val="00F254F1"/>
    <w:rsid w:val="00F4400F"/>
    <w:rsid w:val="00F55A33"/>
    <w:rsid w:val="00FA312C"/>
    <w:rsid w:val="00FC6B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FCE3F"/>
  <w15:docId w15:val="{3619BA0B-44CC-49E9-A122-2A7E4AD60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1499"/>
    <w:pPr>
      <w:jc w:val="both"/>
    </w:pPr>
    <w:rPr>
      <w:rFonts w:ascii="Times New Roman" w:hAnsi="Times New Roman"/>
      <w:sz w:val="24"/>
    </w:rPr>
  </w:style>
  <w:style w:type="paragraph" w:styleId="Heading2">
    <w:name w:val="heading 2"/>
    <w:basedOn w:val="Normal"/>
    <w:next w:val="Normal"/>
    <w:link w:val="Heading2Char"/>
    <w:uiPriority w:val="9"/>
    <w:unhideWhenUsed/>
    <w:qFormat/>
    <w:rsid w:val="00B81499"/>
    <w:pPr>
      <w:keepNext/>
      <w:keepLines/>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D60184"/>
    <w:pPr>
      <w:keepNext/>
      <w:keepLines/>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002303"/>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 1"/>
    <w:basedOn w:val="Title"/>
    <w:next w:val="Normal"/>
    <w:link w:val="Title1Char"/>
    <w:qFormat/>
    <w:rsid w:val="00363BB9"/>
    <w:pPr>
      <w:jc w:val="center"/>
    </w:pPr>
    <w:rPr>
      <w:rFonts w:ascii="Times New Roman" w:hAnsi="Times New Roman"/>
      <w:sz w:val="32"/>
      <w:u w:val="single"/>
    </w:rPr>
  </w:style>
  <w:style w:type="character" w:customStyle="1" w:styleId="Title1Char">
    <w:name w:val="Title 1 Char"/>
    <w:basedOn w:val="TitleChar"/>
    <w:link w:val="Title1"/>
    <w:rsid w:val="00363BB9"/>
    <w:rPr>
      <w:rFonts w:ascii="Times New Roman" w:eastAsiaTheme="majorEastAsia" w:hAnsi="Times New Roman" w:cstheme="majorBidi"/>
      <w:spacing w:val="-10"/>
      <w:kern w:val="28"/>
      <w:sz w:val="32"/>
      <w:szCs w:val="56"/>
      <w:u w:val="single"/>
    </w:rPr>
  </w:style>
  <w:style w:type="paragraph" w:styleId="Title">
    <w:name w:val="Title"/>
    <w:basedOn w:val="Normal"/>
    <w:next w:val="Normal"/>
    <w:link w:val="TitleChar"/>
    <w:uiPriority w:val="10"/>
    <w:qFormat/>
    <w:rsid w:val="00FC6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6B2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81499"/>
    <w:rPr>
      <w:rFonts w:ascii="Times New Roman" w:eastAsiaTheme="majorEastAsia" w:hAnsi="Times New Roman" w:cstheme="majorBidi"/>
      <w:sz w:val="28"/>
      <w:szCs w:val="26"/>
      <w:u w:val="single"/>
    </w:rPr>
  </w:style>
  <w:style w:type="character" w:customStyle="1" w:styleId="Heading3Char">
    <w:name w:val="Heading 3 Char"/>
    <w:basedOn w:val="DefaultParagraphFont"/>
    <w:link w:val="Heading3"/>
    <w:uiPriority w:val="9"/>
    <w:rsid w:val="00D60184"/>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002303"/>
    <w:rPr>
      <w:rFonts w:ascii="Times New Roman" w:eastAsiaTheme="majorEastAsia" w:hAnsi="Times New Roman" w:cstheme="majorBidi"/>
      <w:i/>
      <w:iCs/>
      <w:sz w:val="24"/>
    </w:rPr>
  </w:style>
  <w:style w:type="character" w:styleId="Hyperlink">
    <w:name w:val="Hyperlink"/>
    <w:basedOn w:val="DefaultParagraphFont"/>
    <w:uiPriority w:val="99"/>
    <w:unhideWhenUsed/>
    <w:rsid w:val="00363BB9"/>
    <w:rPr>
      <w:color w:val="0563C1" w:themeColor="hyperlink"/>
      <w:u w:val="single"/>
    </w:rPr>
  </w:style>
  <w:style w:type="character" w:styleId="UnresolvedMention">
    <w:name w:val="Unresolved Mention"/>
    <w:basedOn w:val="DefaultParagraphFont"/>
    <w:uiPriority w:val="99"/>
    <w:semiHidden/>
    <w:unhideWhenUsed/>
    <w:rsid w:val="00363BB9"/>
    <w:rPr>
      <w:color w:val="605E5C"/>
      <w:shd w:val="clear" w:color="auto" w:fill="E1DFDD"/>
    </w:rPr>
  </w:style>
  <w:style w:type="paragraph" w:styleId="ListParagraph">
    <w:name w:val="List Paragraph"/>
    <w:basedOn w:val="Normal"/>
    <w:uiPriority w:val="34"/>
    <w:qFormat/>
    <w:rsid w:val="0041255C"/>
    <w:pPr>
      <w:ind w:left="720"/>
      <w:contextualSpacing/>
    </w:pPr>
  </w:style>
  <w:style w:type="paragraph" w:styleId="Caption">
    <w:name w:val="caption"/>
    <w:basedOn w:val="Normal"/>
    <w:next w:val="Normal"/>
    <w:uiPriority w:val="35"/>
    <w:unhideWhenUsed/>
    <w:qFormat/>
    <w:rsid w:val="0041255C"/>
    <w:pPr>
      <w:spacing w:after="200" w:line="240" w:lineRule="auto"/>
    </w:pPr>
    <w:rPr>
      <w:i/>
      <w:iCs/>
      <w:color w:val="44546A" w:themeColor="text2"/>
      <w:sz w:val="18"/>
      <w:szCs w:val="18"/>
    </w:rPr>
  </w:style>
  <w:style w:type="character" w:customStyle="1" w:styleId="mathtext">
    <w:name w:val="mathtext"/>
    <w:basedOn w:val="DefaultParagraphFont"/>
    <w:rsid w:val="00914C2E"/>
  </w:style>
  <w:style w:type="character" w:customStyle="1" w:styleId="mathtextbox">
    <w:name w:val="mathtextbox"/>
    <w:basedOn w:val="DefaultParagraphFont"/>
    <w:rsid w:val="0091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9089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diagramColors" Target="diagrams/colors1.xml"/><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hyperlink" Target="mailto:owen.agius.19@um.edu.mt" TargetMode="External"/><Relationship Id="rId12" Type="http://schemas.openxmlformats.org/officeDocument/2006/relationships/image" Target="media/image5.png"/><Relationship Id="rId17" Type="http://schemas.openxmlformats.org/officeDocument/2006/relationships/diagramQuickStyle" Target="diagrams/quickStyle1.xml"/><Relationship Id="rId25" Type="http://schemas.openxmlformats.org/officeDocument/2006/relationships/image" Target="media/image18.jpeg"/><Relationship Id="rId33" Type="http://schemas.openxmlformats.org/officeDocument/2006/relationships/hyperlink" Target="https://www.mathworks.com/help/vision/ref/psnr.html" TargetMode="Externa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hyperlink" Target="mailto:daniel.grech.19@um.edu.mt"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jpeg"/><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3.png"/><Relationship Id="rId19" Type="http://schemas.microsoft.com/office/2007/relationships/diagramDrawing" Target="diagrams/drawing1.xml"/><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5" Type="http://schemas.openxmlformats.org/officeDocument/2006/relationships/image" Target="../media/image12.jpeg"/><Relationship Id="rId4" Type="http://schemas.openxmlformats.org/officeDocument/2006/relationships/image" Target="../media/image11.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png"/><Relationship Id="rId5" Type="http://schemas.openxmlformats.org/officeDocument/2006/relationships/image" Target="../media/image12.jpeg"/><Relationship Id="rId4" Type="http://schemas.openxmlformats.org/officeDocument/2006/relationships/image" Target="../media/image11.jpe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190B09-60A0-4BCC-9BC7-FE69CD218513}" type="doc">
      <dgm:prSet loTypeId="urn:microsoft.com/office/officeart/2005/8/layout/hProcess10" loCatId="process" qsTypeId="urn:microsoft.com/office/officeart/2005/8/quickstyle/simple1" qsCatId="simple" csTypeId="urn:microsoft.com/office/officeart/2005/8/colors/accent0_3" csCatId="mainScheme" phldr="1"/>
      <dgm:spPr/>
      <dgm:t>
        <a:bodyPr/>
        <a:lstStyle/>
        <a:p>
          <a:endParaRPr lang="en-GB"/>
        </a:p>
      </dgm:t>
    </dgm:pt>
    <dgm:pt modelId="{E1DF08FE-5F0E-45F6-8316-07063BD383EE}">
      <dgm:prSet phldrT="[Text]"/>
      <dgm:spPr/>
      <dgm:t>
        <a:bodyPr/>
        <a:lstStyle/>
        <a:p>
          <a:r>
            <a:rPr lang="en-GB"/>
            <a:t>Convert object to gray</a:t>
          </a:r>
        </a:p>
      </dgm:t>
    </dgm:pt>
    <dgm:pt modelId="{B0CE7772-3A94-44D7-B654-BBF44C844BCC}" type="parTrans" cxnId="{59339D60-B47F-4B00-B797-6C6C9F5A7E68}">
      <dgm:prSet/>
      <dgm:spPr/>
      <dgm:t>
        <a:bodyPr/>
        <a:lstStyle/>
        <a:p>
          <a:endParaRPr lang="en-GB"/>
        </a:p>
      </dgm:t>
    </dgm:pt>
    <dgm:pt modelId="{5C6B3B1B-D007-4E20-A814-4E63376DCA20}" type="sibTrans" cxnId="{59339D60-B47F-4B00-B797-6C6C9F5A7E68}">
      <dgm:prSet/>
      <dgm:spPr/>
      <dgm:t>
        <a:bodyPr/>
        <a:lstStyle/>
        <a:p>
          <a:endParaRPr lang="en-GB"/>
        </a:p>
      </dgm:t>
    </dgm:pt>
    <dgm:pt modelId="{C052A098-6557-4B26-9F80-74215EE7E091}">
      <dgm:prSet phldrT="[Text]"/>
      <dgm:spPr/>
      <dgm:t>
        <a:bodyPr/>
        <a:lstStyle/>
        <a:p>
          <a:r>
            <a:rPr lang="en-GB"/>
            <a:t>Threshold gray object</a:t>
          </a:r>
        </a:p>
      </dgm:t>
    </dgm:pt>
    <dgm:pt modelId="{34B6CE84-D225-4F34-91B7-15BDC39F3C59}" type="parTrans" cxnId="{5B1F852D-D87D-49AC-845D-79B1C62C6140}">
      <dgm:prSet/>
      <dgm:spPr/>
      <dgm:t>
        <a:bodyPr/>
        <a:lstStyle/>
        <a:p>
          <a:endParaRPr lang="en-GB"/>
        </a:p>
      </dgm:t>
    </dgm:pt>
    <dgm:pt modelId="{2CFC23D6-F617-48FC-B50D-BD396EDBCEA5}" type="sibTrans" cxnId="{5B1F852D-D87D-49AC-845D-79B1C62C6140}">
      <dgm:prSet/>
      <dgm:spPr/>
      <dgm:t>
        <a:bodyPr/>
        <a:lstStyle/>
        <a:p>
          <a:endParaRPr lang="en-GB"/>
        </a:p>
      </dgm:t>
    </dgm:pt>
    <dgm:pt modelId="{FB6C3980-DA14-4A5A-9ED9-060E9D6FB277}">
      <dgm:prSet phldrT="[Text]"/>
      <dgm:spPr/>
      <dgm:t>
        <a:bodyPr/>
        <a:lstStyle/>
        <a:p>
          <a:r>
            <a:rPr lang="en-GB"/>
            <a:t>Convert mask to BGR from Gray</a:t>
          </a:r>
        </a:p>
      </dgm:t>
    </dgm:pt>
    <dgm:pt modelId="{EFA85C28-FAEC-40D9-9065-5CEFA96B5149}" type="parTrans" cxnId="{5C8B8680-964C-4119-BF9A-C008A6120F60}">
      <dgm:prSet/>
      <dgm:spPr/>
      <dgm:t>
        <a:bodyPr/>
        <a:lstStyle/>
        <a:p>
          <a:endParaRPr lang="en-GB"/>
        </a:p>
      </dgm:t>
    </dgm:pt>
    <dgm:pt modelId="{414C5100-ED23-4E22-8488-106D79155A65}" type="sibTrans" cxnId="{5C8B8680-964C-4119-BF9A-C008A6120F60}">
      <dgm:prSet/>
      <dgm:spPr/>
      <dgm:t>
        <a:bodyPr/>
        <a:lstStyle/>
        <a:p>
          <a:endParaRPr lang="en-GB"/>
        </a:p>
      </dgm:t>
    </dgm:pt>
    <dgm:pt modelId="{2EB231E3-FA63-4BD3-985E-C63E8A0221D2}">
      <dgm:prSet/>
      <dgm:spPr/>
      <dgm:t>
        <a:bodyPr/>
        <a:lstStyle/>
        <a:p>
          <a:r>
            <a:rPr lang="en-GB"/>
            <a:t>Bitwise And between Scene 1 and a Bitwise Not of the mask</a:t>
          </a:r>
        </a:p>
      </dgm:t>
    </dgm:pt>
    <dgm:pt modelId="{F908255F-94FC-4DDE-90C0-0695270FA1BF}" type="parTrans" cxnId="{28CEFB56-6D28-4859-B595-99EB806A94C3}">
      <dgm:prSet/>
      <dgm:spPr/>
      <dgm:t>
        <a:bodyPr/>
        <a:lstStyle/>
        <a:p>
          <a:endParaRPr lang="en-GB"/>
        </a:p>
      </dgm:t>
    </dgm:pt>
    <dgm:pt modelId="{791086E0-8266-4D2D-90BF-86C3AB27DDC0}" type="sibTrans" cxnId="{28CEFB56-6D28-4859-B595-99EB806A94C3}">
      <dgm:prSet/>
      <dgm:spPr/>
      <dgm:t>
        <a:bodyPr/>
        <a:lstStyle/>
        <a:p>
          <a:endParaRPr lang="en-GB"/>
        </a:p>
      </dgm:t>
    </dgm:pt>
    <dgm:pt modelId="{EB66CDD0-C6E7-4821-85F7-3FF7D14526B6}">
      <dgm:prSet/>
      <dgm:spPr/>
      <dgm:t>
        <a:bodyPr/>
        <a:lstStyle/>
        <a:p>
          <a:r>
            <a:rPr lang="en-GB"/>
            <a:t>Addition Blending</a:t>
          </a:r>
        </a:p>
      </dgm:t>
    </dgm:pt>
    <dgm:pt modelId="{49502591-3163-494B-9DF6-11516AE12D2A}" type="parTrans" cxnId="{A17ADB23-CA76-476B-B5FB-F51B16254C9F}">
      <dgm:prSet/>
      <dgm:spPr/>
      <dgm:t>
        <a:bodyPr/>
        <a:lstStyle/>
        <a:p>
          <a:endParaRPr lang="en-GB"/>
        </a:p>
      </dgm:t>
    </dgm:pt>
    <dgm:pt modelId="{17CDAEF4-6A2C-49CF-A321-8127E3ED5977}" type="sibTrans" cxnId="{A17ADB23-CA76-476B-B5FB-F51B16254C9F}">
      <dgm:prSet/>
      <dgm:spPr/>
      <dgm:t>
        <a:bodyPr/>
        <a:lstStyle/>
        <a:p>
          <a:endParaRPr lang="en-GB"/>
        </a:p>
      </dgm:t>
    </dgm:pt>
    <dgm:pt modelId="{6815DE9B-6E75-459E-8DD6-630855E6838F}" type="pres">
      <dgm:prSet presAssocID="{93190B09-60A0-4BCC-9BC7-FE69CD218513}" presName="Name0" presStyleCnt="0">
        <dgm:presLayoutVars>
          <dgm:dir/>
          <dgm:resizeHandles val="exact"/>
        </dgm:presLayoutVars>
      </dgm:prSet>
      <dgm:spPr/>
    </dgm:pt>
    <dgm:pt modelId="{E6995E36-646C-4C1D-A4CE-591233A25697}" type="pres">
      <dgm:prSet presAssocID="{E1DF08FE-5F0E-45F6-8316-07063BD383EE}" presName="composite" presStyleCnt="0"/>
      <dgm:spPr/>
    </dgm:pt>
    <dgm:pt modelId="{0A5F264B-D056-42AF-AE12-F0BE21607149}" type="pres">
      <dgm:prSet presAssocID="{E1DF08FE-5F0E-45F6-8316-07063BD383EE}" presName="imagSh" presStyleLbl="bgImgPlace1" presStyleIdx="0" presStyleCnt="5" custLinFactNeighborX="-428"/>
      <dgm:spPr>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78654" t="-5062" r="654" b="5062"/>
          </a:stretch>
        </a:blipFill>
      </dgm:spPr>
    </dgm:pt>
    <dgm:pt modelId="{A9ACFA56-3687-4376-878B-BFFE37AB5642}" type="pres">
      <dgm:prSet presAssocID="{E1DF08FE-5F0E-45F6-8316-07063BD383EE}" presName="txNode" presStyleLbl="node1" presStyleIdx="0" presStyleCnt="5" custLinFactNeighborX="-16707" custLinFactNeighborY="33748">
        <dgm:presLayoutVars>
          <dgm:bulletEnabled val="1"/>
        </dgm:presLayoutVars>
      </dgm:prSet>
      <dgm:spPr/>
    </dgm:pt>
    <dgm:pt modelId="{D438DD1D-4559-4B7E-989F-D356533E2CCF}" type="pres">
      <dgm:prSet presAssocID="{5C6B3B1B-D007-4E20-A814-4E63376DCA20}" presName="sibTrans" presStyleLbl="sibTrans2D1" presStyleIdx="0" presStyleCnt="4"/>
      <dgm:spPr/>
    </dgm:pt>
    <dgm:pt modelId="{82F6AEF5-7B97-4857-982E-BE70C05E06D0}" type="pres">
      <dgm:prSet presAssocID="{5C6B3B1B-D007-4E20-A814-4E63376DCA20}" presName="connTx" presStyleLbl="sibTrans2D1" presStyleIdx="0" presStyleCnt="4"/>
      <dgm:spPr/>
    </dgm:pt>
    <dgm:pt modelId="{E399281F-A53B-4CB4-9113-4ECF160D75E3}" type="pres">
      <dgm:prSet presAssocID="{C052A098-6557-4B26-9F80-74215EE7E091}" presName="composite" presStyleCnt="0"/>
      <dgm:spPr/>
    </dgm:pt>
    <dgm:pt modelId="{8CFC5732-0E28-48D9-9DC2-992920A8F844}" type="pres">
      <dgm:prSet presAssocID="{C052A098-6557-4B26-9F80-74215EE7E091}" presName="imagSh" presStyleLbl="bgImgPlace1" presStyleIdx="1" presStyleCnt="5"/>
      <dgm:spPr>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80342" t="-844" r="2342" b="844"/>
          </a:stretch>
        </a:blipFill>
      </dgm:spPr>
    </dgm:pt>
    <dgm:pt modelId="{131A5C43-3317-4D50-99AA-9163544AB503}" type="pres">
      <dgm:prSet presAssocID="{C052A098-6557-4B26-9F80-74215EE7E091}" presName="txNode" presStyleLbl="node1" presStyleIdx="1" presStyleCnt="5" custLinFactNeighborX="-16030" custLinFactNeighborY="36279">
        <dgm:presLayoutVars>
          <dgm:bulletEnabled val="1"/>
        </dgm:presLayoutVars>
      </dgm:prSet>
      <dgm:spPr/>
    </dgm:pt>
    <dgm:pt modelId="{413B5931-7CF1-486F-B0C2-048E7B3FD882}" type="pres">
      <dgm:prSet presAssocID="{2CFC23D6-F617-48FC-B50D-BD396EDBCEA5}" presName="sibTrans" presStyleLbl="sibTrans2D1" presStyleIdx="1" presStyleCnt="4"/>
      <dgm:spPr/>
    </dgm:pt>
    <dgm:pt modelId="{ECBFD926-F76B-4060-B3FB-DBC6AB5AB49A}" type="pres">
      <dgm:prSet presAssocID="{2CFC23D6-F617-48FC-B50D-BD396EDBCEA5}" presName="connTx" presStyleLbl="sibTrans2D1" presStyleIdx="1" presStyleCnt="4"/>
      <dgm:spPr/>
    </dgm:pt>
    <dgm:pt modelId="{EF299D48-74BC-467D-9F41-A122A52BD08B}" type="pres">
      <dgm:prSet presAssocID="{FB6C3980-DA14-4A5A-9ED9-060E9D6FB277}" presName="composite" presStyleCnt="0"/>
      <dgm:spPr/>
    </dgm:pt>
    <dgm:pt modelId="{BEAC7F68-30CA-4F3A-B404-72BF941AD344}" type="pres">
      <dgm:prSet presAssocID="{FB6C3980-DA14-4A5A-9ED9-060E9D6FB277}" presName="imagSh" presStyleLbl="bgImgPlace1" presStyleIdx="2" presStyleCnt="5"/>
      <dgm:spPr>
        <a:blipFill>
          <a:blip xmlns:r="http://schemas.openxmlformats.org/officeDocument/2006/relationships" r:embed="rId3"/>
          <a:srcRect/>
          <a:stretch>
            <a:fillRect t="-100000" b="-100000"/>
          </a:stretch>
        </a:blipFill>
      </dgm:spPr>
    </dgm:pt>
    <dgm:pt modelId="{F9C46C5F-992A-4FC8-B7D8-99EE6C4D3A02}" type="pres">
      <dgm:prSet presAssocID="{FB6C3980-DA14-4A5A-9ED9-060E9D6FB277}" presName="txNode" presStyleLbl="node1" presStyleIdx="2" presStyleCnt="5" custLinFactNeighborX="-16030" custLinFactNeighborY="34592">
        <dgm:presLayoutVars>
          <dgm:bulletEnabled val="1"/>
        </dgm:presLayoutVars>
      </dgm:prSet>
      <dgm:spPr/>
    </dgm:pt>
    <dgm:pt modelId="{6E9A4506-218A-4E07-B884-C406B2594CAF}" type="pres">
      <dgm:prSet presAssocID="{414C5100-ED23-4E22-8488-106D79155A65}" presName="sibTrans" presStyleLbl="sibTrans2D1" presStyleIdx="2" presStyleCnt="4"/>
      <dgm:spPr/>
    </dgm:pt>
    <dgm:pt modelId="{C155A5F5-08E6-44BE-9B83-FC1E97E63E42}" type="pres">
      <dgm:prSet presAssocID="{414C5100-ED23-4E22-8488-106D79155A65}" presName="connTx" presStyleLbl="sibTrans2D1" presStyleIdx="2" presStyleCnt="4"/>
      <dgm:spPr/>
    </dgm:pt>
    <dgm:pt modelId="{D6B3006E-970C-447C-886C-3B46183A37C4}" type="pres">
      <dgm:prSet presAssocID="{2EB231E3-FA63-4BD3-985E-C63E8A0221D2}" presName="composite" presStyleCnt="0"/>
      <dgm:spPr/>
    </dgm:pt>
    <dgm:pt modelId="{0AB7FBF0-ED38-459E-A520-F1F67E895D5F}" type="pres">
      <dgm:prSet presAssocID="{2EB231E3-FA63-4BD3-985E-C63E8A0221D2}" presName="imagSh" presStyleLbl="bgImgPlace1" presStyleIdx="3" presStyleCnt="5"/>
      <dgm:spPr>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70416" t="-844" r="-7584" b="844"/>
          </a:stretch>
        </a:blipFill>
      </dgm:spPr>
    </dgm:pt>
    <dgm:pt modelId="{8D481E7B-DC1D-4172-A8E8-515D2F0DF54D}" type="pres">
      <dgm:prSet presAssocID="{2EB231E3-FA63-4BD3-985E-C63E8A0221D2}" presName="txNode" presStyleLbl="node1" presStyleIdx="3" presStyleCnt="5" custLinFactNeighborX="-16030" custLinFactNeighborY="37967">
        <dgm:presLayoutVars>
          <dgm:bulletEnabled val="1"/>
        </dgm:presLayoutVars>
      </dgm:prSet>
      <dgm:spPr/>
    </dgm:pt>
    <dgm:pt modelId="{1EA604E0-386E-49DD-B39B-4883D7C5F9B6}" type="pres">
      <dgm:prSet presAssocID="{791086E0-8266-4D2D-90BF-86C3AB27DDC0}" presName="sibTrans" presStyleLbl="sibTrans2D1" presStyleIdx="3" presStyleCnt="4"/>
      <dgm:spPr/>
    </dgm:pt>
    <dgm:pt modelId="{BC37CA08-28F0-4489-B9A3-004C276F9988}" type="pres">
      <dgm:prSet presAssocID="{791086E0-8266-4D2D-90BF-86C3AB27DDC0}" presName="connTx" presStyleLbl="sibTrans2D1" presStyleIdx="3" presStyleCnt="4"/>
      <dgm:spPr/>
    </dgm:pt>
    <dgm:pt modelId="{62C33BC0-B9C5-47C0-96EE-566D5A0F93BD}" type="pres">
      <dgm:prSet presAssocID="{EB66CDD0-C6E7-4821-85F7-3FF7D14526B6}" presName="composite" presStyleCnt="0"/>
      <dgm:spPr/>
    </dgm:pt>
    <dgm:pt modelId="{E918174E-8D62-45B4-A26D-F991837F72DA}" type="pres">
      <dgm:prSet presAssocID="{EB66CDD0-C6E7-4821-85F7-3FF7D14526B6}" presName="imagSh" presStyleLbl="bgImgPlace1" presStyleIdx="4" presStyleCnt="5"/>
      <dgm:spPr>
        <a:blipFill dpi="0" rotWithShape="1">
          <a:blip xmlns:r="http://schemas.openxmlformats.org/officeDocument/2006/relationships" r:embed="rId5" cstate="print">
            <a:extLst>
              <a:ext uri="{28A0092B-C50C-407E-A947-70E740481C1C}">
                <a14:useLocalDpi xmlns:a14="http://schemas.microsoft.com/office/drawing/2010/main" val="0"/>
              </a:ext>
            </a:extLst>
          </a:blip>
          <a:srcRect/>
          <a:stretch>
            <a:fillRect l="-70217" r="-7783"/>
          </a:stretch>
        </a:blipFill>
      </dgm:spPr>
    </dgm:pt>
    <dgm:pt modelId="{A5815CD8-9A2A-49EA-9EC3-3795D49D24DF}" type="pres">
      <dgm:prSet presAssocID="{EB66CDD0-C6E7-4821-85F7-3FF7D14526B6}" presName="txNode" presStyleLbl="node1" presStyleIdx="4" presStyleCnt="5" custLinFactNeighborX="-16030" custLinFactNeighborY="38810">
        <dgm:presLayoutVars>
          <dgm:bulletEnabled val="1"/>
        </dgm:presLayoutVars>
      </dgm:prSet>
      <dgm:spPr/>
    </dgm:pt>
  </dgm:ptLst>
  <dgm:cxnLst>
    <dgm:cxn modelId="{2F7C6E06-E531-45C2-925F-6F2509A10B2C}" type="presOf" srcId="{93190B09-60A0-4BCC-9BC7-FE69CD218513}" destId="{6815DE9B-6E75-459E-8DD6-630855E6838F}" srcOrd="0" destOrd="0" presId="urn:microsoft.com/office/officeart/2005/8/layout/hProcess10"/>
    <dgm:cxn modelId="{892C2516-1E8C-4D33-9FCF-53F39BFD139E}" type="presOf" srcId="{414C5100-ED23-4E22-8488-106D79155A65}" destId="{6E9A4506-218A-4E07-B884-C406B2594CAF}" srcOrd="0" destOrd="0" presId="urn:microsoft.com/office/officeart/2005/8/layout/hProcess10"/>
    <dgm:cxn modelId="{A17ADB23-CA76-476B-B5FB-F51B16254C9F}" srcId="{93190B09-60A0-4BCC-9BC7-FE69CD218513}" destId="{EB66CDD0-C6E7-4821-85F7-3FF7D14526B6}" srcOrd="4" destOrd="0" parTransId="{49502591-3163-494B-9DF6-11516AE12D2A}" sibTransId="{17CDAEF4-6A2C-49CF-A321-8127E3ED5977}"/>
    <dgm:cxn modelId="{5B1F852D-D87D-49AC-845D-79B1C62C6140}" srcId="{93190B09-60A0-4BCC-9BC7-FE69CD218513}" destId="{C052A098-6557-4B26-9F80-74215EE7E091}" srcOrd="1" destOrd="0" parTransId="{34B6CE84-D225-4F34-91B7-15BDC39F3C59}" sibTransId="{2CFC23D6-F617-48FC-B50D-BD396EDBCEA5}"/>
    <dgm:cxn modelId="{59339D60-B47F-4B00-B797-6C6C9F5A7E68}" srcId="{93190B09-60A0-4BCC-9BC7-FE69CD218513}" destId="{E1DF08FE-5F0E-45F6-8316-07063BD383EE}" srcOrd="0" destOrd="0" parTransId="{B0CE7772-3A94-44D7-B654-BBF44C844BCC}" sibTransId="{5C6B3B1B-D007-4E20-A814-4E63376DCA20}"/>
    <dgm:cxn modelId="{09B90D6A-A088-4E8B-84E8-C0866C6F0EA0}" type="presOf" srcId="{C052A098-6557-4B26-9F80-74215EE7E091}" destId="{131A5C43-3317-4D50-99AA-9163544AB503}" srcOrd="0" destOrd="0" presId="urn:microsoft.com/office/officeart/2005/8/layout/hProcess10"/>
    <dgm:cxn modelId="{870F7C4F-3C34-45D0-BE91-C43E2841EC5A}" type="presOf" srcId="{E1DF08FE-5F0E-45F6-8316-07063BD383EE}" destId="{A9ACFA56-3687-4376-878B-BFFE37AB5642}" srcOrd="0" destOrd="0" presId="urn:microsoft.com/office/officeart/2005/8/layout/hProcess10"/>
    <dgm:cxn modelId="{9AEE5C50-A69F-4599-A89E-741872FAAEF2}" type="presOf" srcId="{791086E0-8266-4D2D-90BF-86C3AB27DDC0}" destId="{BC37CA08-28F0-4489-B9A3-004C276F9988}" srcOrd="1" destOrd="0" presId="urn:microsoft.com/office/officeart/2005/8/layout/hProcess10"/>
    <dgm:cxn modelId="{91C89E70-D809-410A-ADF1-F7462D223A41}" type="presOf" srcId="{2CFC23D6-F617-48FC-B50D-BD396EDBCEA5}" destId="{413B5931-7CF1-486F-B0C2-048E7B3FD882}" srcOrd="0" destOrd="0" presId="urn:microsoft.com/office/officeart/2005/8/layout/hProcess10"/>
    <dgm:cxn modelId="{3BD23D53-75F1-4477-9E8F-B83C94F23DE1}" type="presOf" srcId="{791086E0-8266-4D2D-90BF-86C3AB27DDC0}" destId="{1EA604E0-386E-49DD-B39B-4883D7C5F9B6}" srcOrd="0" destOrd="0" presId="urn:microsoft.com/office/officeart/2005/8/layout/hProcess10"/>
    <dgm:cxn modelId="{28CEFB56-6D28-4859-B595-99EB806A94C3}" srcId="{93190B09-60A0-4BCC-9BC7-FE69CD218513}" destId="{2EB231E3-FA63-4BD3-985E-C63E8A0221D2}" srcOrd="3" destOrd="0" parTransId="{F908255F-94FC-4DDE-90C0-0695270FA1BF}" sibTransId="{791086E0-8266-4D2D-90BF-86C3AB27DDC0}"/>
    <dgm:cxn modelId="{5C8B8680-964C-4119-BF9A-C008A6120F60}" srcId="{93190B09-60A0-4BCC-9BC7-FE69CD218513}" destId="{FB6C3980-DA14-4A5A-9ED9-060E9D6FB277}" srcOrd="2" destOrd="0" parTransId="{EFA85C28-FAEC-40D9-9065-5CEFA96B5149}" sibTransId="{414C5100-ED23-4E22-8488-106D79155A65}"/>
    <dgm:cxn modelId="{86278989-25A2-4FA9-88E1-E2FA6B53ABA7}" type="presOf" srcId="{414C5100-ED23-4E22-8488-106D79155A65}" destId="{C155A5F5-08E6-44BE-9B83-FC1E97E63E42}" srcOrd="1" destOrd="0" presId="urn:microsoft.com/office/officeart/2005/8/layout/hProcess10"/>
    <dgm:cxn modelId="{30711493-C35B-455E-92AD-77AA52883E0F}" type="presOf" srcId="{2CFC23D6-F617-48FC-B50D-BD396EDBCEA5}" destId="{ECBFD926-F76B-4060-B3FB-DBC6AB5AB49A}" srcOrd="1" destOrd="0" presId="urn:microsoft.com/office/officeart/2005/8/layout/hProcess10"/>
    <dgm:cxn modelId="{EC6C4EB7-5F4F-4478-849E-13E82200E067}" type="presOf" srcId="{FB6C3980-DA14-4A5A-9ED9-060E9D6FB277}" destId="{F9C46C5F-992A-4FC8-B7D8-99EE6C4D3A02}" srcOrd="0" destOrd="0" presId="urn:microsoft.com/office/officeart/2005/8/layout/hProcess10"/>
    <dgm:cxn modelId="{278166C3-A561-439F-9964-D2A56EA086E2}" type="presOf" srcId="{2EB231E3-FA63-4BD3-985E-C63E8A0221D2}" destId="{8D481E7B-DC1D-4172-A8E8-515D2F0DF54D}" srcOrd="0" destOrd="0" presId="urn:microsoft.com/office/officeart/2005/8/layout/hProcess10"/>
    <dgm:cxn modelId="{0E892CDA-E8E2-450E-9609-A3385E2C598F}" type="presOf" srcId="{5C6B3B1B-D007-4E20-A814-4E63376DCA20}" destId="{D438DD1D-4559-4B7E-989F-D356533E2CCF}" srcOrd="0" destOrd="0" presId="urn:microsoft.com/office/officeart/2005/8/layout/hProcess10"/>
    <dgm:cxn modelId="{B92929E3-3D49-4BCC-AF6D-BECA68E11CC8}" type="presOf" srcId="{5C6B3B1B-D007-4E20-A814-4E63376DCA20}" destId="{82F6AEF5-7B97-4857-982E-BE70C05E06D0}" srcOrd="1" destOrd="0" presId="urn:microsoft.com/office/officeart/2005/8/layout/hProcess10"/>
    <dgm:cxn modelId="{5D9449F3-1F77-46A3-A6C3-905272104235}" type="presOf" srcId="{EB66CDD0-C6E7-4821-85F7-3FF7D14526B6}" destId="{A5815CD8-9A2A-49EA-9EC3-3795D49D24DF}" srcOrd="0" destOrd="0" presId="urn:microsoft.com/office/officeart/2005/8/layout/hProcess10"/>
    <dgm:cxn modelId="{585823A9-877B-494D-BE5C-744DA2232B01}" type="presParOf" srcId="{6815DE9B-6E75-459E-8DD6-630855E6838F}" destId="{E6995E36-646C-4C1D-A4CE-591233A25697}" srcOrd="0" destOrd="0" presId="urn:microsoft.com/office/officeart/2005/8/layout/hProcess10"/>
    <dgm:cxn modelId="{E299E86F-9748-4398-A104-DF9B24FEDA08}" type="presParOf" srcId="{E6995E36-646C-4C1D-A4CE-591233A25697}" destId="{0A5F264B-D056-42AF-AE12-F0BE21607149}" srcOrd="0" destOrd="0" presId="urn:microsoft.com/office/officeart/2005/8/layout/hProcess10"/>
    <dgm:cxn modelId="{17861431-C690-4A0D-A932-EB55390B65C5}" type="presParOf" srcId="{E6995E36-646C-4C1D-A4CE-591233A25697}" destId="{A9ACFA56-3687-4376-878B-BFFE37AB5642}" srcOrd="1" destOrd="0" presId="urn:microsoft.com/office/officeart/2005/8/layout/hProcess10"/>
    <dgm:cxn modelId="{E7A2249C-79C2-404F-9A58-105CFEA85906}" type="presParOf" srcId="{6815DE9B-6E75-459E-8DD6-630855E6838F}" destId="{D438DD1D-4559-4B7E-989F-D356533E2CCF}" srcOrd="1" destOrd="0" presId="urn:microsoft.com/office/officeart/2005/8/layout/hProcess10"/>
    <dgm:cxn modelId="{04E32788-42A2-4E04-8DF4-A15572829014}" type="presParOf" srcId="{D438DD1D-4559-4B7E-989F-D356533E2CCF}" destId="{82F6AEF5-7B97-4857-982E-BE70C05E06D0}" srcOrd="0" destOrd="0" presId="urn:microsoft.com/office/officeart/2005/8/layout/hProcess10"/>
    <dgm:cxn modelId="{E4290CAD-C0BD-4205-8363-9ECAEC930491}" type="presParOf" srcId="{6815DE9B-6E75-459E-8DD6-630855E6838F}" destId="{E399281F-A53B-4CB4-9113-4ECF160D75E3}" srcOrd="2" destOrd="0" presId="urn:microsoft.com/office/officeart/2005/8/layout/hProcess10"/>
    <dgm:cxn modelId="{09FE9362-DFA5-4AE6-9814-17F7E803ED84}" type="presParOf" srcId="{E399281F-A53B-4CB4-9113-4ECF160D75E3}" destId="{8CFC5732-0E28-48D9-9DC2-992920A8F844}" srcOrd="0" destOrd="0" presId="urn:microsoft.com/office/officeart/2005/8/layout/hProcess10"/>
    <dgm:cxn modelId="{29044038-E7D8-4C20-92A4-7405122A46F5}" type="presParOf" srcId="{E399281F-A53B-4CB4-9113-4ECF160D75E3}" destId="{131A5C43-3317-4D50-99AA-9163544AB503}" srcOrd="1" destOrd="0" presId="urn:microsoft.com/office/officeart/2005/8/layout/hProcess10"/>
    <dgm:cxn modelId="{E4718543-175D-4AB8-9956-78D8EC7C0F5B}" type="presParOf" srcId="{6815DE9B-6E75-459E-8DD6-630855E6838F}" destId="{413B5931-7CF1-486F-B0C2-048E7B3FD882}" srcOrd="3" destOrd="0" presId="urn:microsoft.com/office/officeart/2005/8/layout/hProcess10"/>
    <dgm:cxn modelId="{19680271-F5C3-42A7-8115-5909C11E197C}" type="presParOf" srcId="{413B5931-7CF1-486F-B0C2-048E7B3FD882}" destId="{ECBFD926-F76B-4060-B3FB-DBC6AB5AB49A}" srcOrd="0" destOrd="0" presId="urn:microsoft.com/office/officeart/2005/8/layout/hProcess10"/>
    <dgm:cxn modelId="{E18FA39E-3D15-46D9-8055-D7B80D7F25BA}" type="presParOf" srcId="{6815DE9B-6E75-459E-8DD6-630855E6838F}" destId="{EF299D48-74BC-467D-9F41-A122A52BD08B}" srcOrd="4" destOrd="0" presId="urn:microsoft.com/office/officeart/2005/8/layout/hProcess10"/>
    <dgm:cxn modelId="{CACA7E79-CA38-4431-BD3F-2A6DD30205A4}" type="presParOf" srcId="{EF299D48-74BC-467D-9F41-A122A52BD08B}" destId="{BEAC7F68-30CA-4F3A-B404-72BF941AD344}" srcOrd="0" destOrd="0" presId="urn:microsoft.com/office/officeart/2005/8/layout/hProcess10"/>
    <dgm:cxn modelId="{C919FCA0-A608-443A-845D-3069F56FEB09}" type="presParOf" srcId="{EF299D48-74BC-467D-9F41-A122A52BD08B}" destId="{F9C46C5F-992A-4FC8-B7D8-99EE6C4D3A02}" srcOrd="1" destOrd="0" presId="urn:microsoft.com/office/officeart/2005/8/layout/hProcess10"/>
    <dgm:cxn modelId="{BEE0CC6B-DA28-4A72-A647-F3DC4336BD7B}" type="presParOf" srcId="{6815DE9B-6E75-459E-8DD6-630855E6838F}" destId="{6E9A4506-218A-4E07-B884-C406B2594CAF}" srcOrd="5" destOrd="0" presId="urn:microsoft.com/office/officeart/2005/8/layout/hProcess10"/>
    <dgm:cxn modelId="{A7A5F055-36F7-4D9B-B189-BF785B09AA8F}" type="presParOf" srcId="{6E9A4506-218A-4E07-B884-C406B2594CAF}" destId="{C155A5F5-08E6-44BE-9B83-FC1E97E63E42}" srcOrd="0" destOrd="0" presId="urn:microsoft.com/office/officeart/2005/8/layout/hProcess10"/>
    <dgm:cxn modelId="{D915952D-C2AD-4C31-8673-DE9E299E27D4}" type="presParOf" srcId="{6815DE9B-6E75-459E-8DD6-630855E6838F}" destId="{D6B3006E-970C-447C-886C-3B46183A37C4}" srcOrd="6" destOrd="0" presId="urn:microsoft.com/office/officeart/2005/8/layout/hProcess10"/>
    <dgm:cxn modelId="{57292047-6C6B-4970-B34A-C6AD91E79F57}" type="presParOf" srcId="{D6B3006E-970C-447C-886C-3B46183A37C4}" destId="{0AB7FBF0-ED38-459E-A520-F1F67E895D5F}" srcOrd="0" destOrd="0" presId="urn:microsoft.com/office/officeart/2005/8/layout/hProcess10"/>
    <dgm:cxn modelId="{4807DDB0-4B37-494D-A6AE-5FDDB93C57FE}" type="presParOf" srcId="{D6B3006E-970C-447C-886C-3B46183A37C4}" destId="{8D481E7B-DC1D-4172-A8E8-515D2F0DF54D}" srcOrd="1" destOrd="0" presId="urn:microsoft.com/office/officeart/2005/8/layout/hProcess10"/>
    <dgm:cxn modelId="{3CCD763F-B0D0-40FC-B20B-8542BD1D49D9}" type="presParOf" srcId="{6815DE9B-6E75-459E-8DD6-630855E6838F}" destId="{1EA604E0-386E-49DD-B39B-4883D7C5F9B6}" srcOrd="7" destOrd="0" presId="urn:microsoft.com/office/officeart/2005/8/layout/hProcess10"/>
    <dgm:cxn modelId="{C11E78CD-3466-40D7-9018-6788F6158274}" type="presParOf" srcId="{1EA604E0-386E-49DD-B39B-4883D7C5F9B6}" destId="{BC37CA08-28F0-4489-B9A3-004C276F9988}" srcOrd="0" destOrd="0" presId="urn:microsoft.com/office/officeart/2005/8/layout/hProcess10"/>
    <dgm:cxn modelId="{AFC83999-B31C-4B0B-B614-1762B4C8D2EF}" type="presParOf" srcId="{6815DE9B-6E75-459E-8DD6-630855E6838F}" destId="{62C33BC0-B9C5-47C0-96EE-566D5A0F93BD}" srcOrd="8" destOrd="0" presId="urn:microsoft.com/office/officeart/2005/8/layout/hProcess10"/>
    <dgm:cxn modelId="{F298A95B-EC90-43D0-87F9-9C706A058AF8}" type="presParOf" srcId="{62C33BC0-B9C5-47C0-96EE-566D5A0F93BD}" destId="{E918174E-8D62-45B4-A26D-F991837F72DA}" srcOrd="0" destOrd="0" presId="urn:microsoft.com/office/officeart/2005/8/layout/hProcess10"/>
    <dgm:cxn modelId="{9868C8A9-E761-456E-850B-9357C910A9DF}" type="presParOf" srcId="{62C33BC0-B9C5-47C0-96EE-566D5A0F93BD}" destId="{A5815CD8-9A2A-49EA-9EC3-3795D49D24DF}" srcOrd="1" destOrd="0" presId="urn:microsoft.com/office/officeart/2005/8/layout/hProcess10"/>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A5F264B-D056-42AF-AE12-F0BE21607149}">
      <dsp:nvSpPr>
        <dsp:cNvPr id="0" name=""/>
        <dsp:cNvSpPr/>
      </dsp:nvSpPr>
      <dsp:spPr>
        <a:xfrm>
          <a:off x="0" y="499053"/>
          <a:ext cx="895818" cy="895818"/>
        </a:xfrm>
        <a:prstGeom prst="roundRect">
          <a:avLst>
            <a:gd name="adj" fmla="val 10000"/>
          </a:avLst>
        </a:prstGeom>
        <a:blipFill dpi="0" rotWithShape="1">
          <a:blip xmlns:r="http://schemas.openxmlformats.org/officeDocument/2006/relationships" r:embed="rId1" cstate="print">
            <a:extLst>
              <a:ext uri="{28A0092B-C50C-407E-A947-70E740481C1C}">
                <a14:useLocalDpi xmlns:a14="http://schemas.microsoft.com/office/drawing/2010/main" val="0"/>
              </a:ext>
            </a:extLst>
          </a:blip>
          <a:srcRect/>
          <a:stretch>
            <a:fillRect l="-78654" t="-5062" r="654" b="5062"/>
          </a:stretch>
        </a:blip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9ACFA56-3687-4376-878B-BFFE37AB5642}">
      <dsp:nvSpPr>
        <dsp:cNvPr id="0" name=""/>
        <dsp:cNvSpPr/>
      </dsp:nvSpPr>
      <dsp:spPr>
        <a:xfrm>
          <a:off x="0" y="1338864"/>
          <a:ext cx="895818" cy="89581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Convert object to gray</a:t>
          </a:r>
        </a:p>
      </dsp:txBody>
      <dsp:txXfrm>
        <a:off x="26238" y="1365102"/>
        <a:ext cx="843342" cy="843342"/>
      </dsp:txXfrm>
    </dsp:sp>
    <dsp:sp modelId="{D438DD1D-4559-4B7E-989F-D356533E2CCF}">
      <dsp:nvSpPr>
        <dsp:cNvPr id="0" name=""/>
        <dsp:cNvSpPr/>
      </dsp:nvSpPr>
      <dsp:spPr>
        <a:xfrm>
          <a:off x="1069713" y="839335"/>
          <a:ext cx="173895" cy="21525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1069713" y="882385"/>
        <a:ext cx="121727" cy="129152"/>
      </dsp:txXfrm>
    </dsp:sp>
    <dsp:sp modelId="{8CFC5732-0E28-48D9-9DC2-992920A8F844}">
      <dsp:nvSpPr>
        <dsp:cNvPr id="0" name=""/>
        <dsp:cNvSpPr/>
      </dsp:nvSpPr>
      <dsp:spPr>
        <a:xfrm>
          <a:off x="1392662" y="499053"/>
          <a:ext cx="895818" cy="895818"/>
        </a:xfrm>
        <a:prstGeom prst="roundRect">
          <a:avLst>
            <a:gd name="adj" fmla="val 10000"/>
          </a:avLst>
        </a:prstGeom>
        <a:blipFill dpi="0" rotWithShape="1">
          <a:blip xmlns:r="http://schemas.openxmlformats.org/officeDocument/2006/relationships" r:embed="rId2" cstate="print">
            <a:extLst>
              <a:ext uri="{28A0092B-C50C-407E-A947-70E740481C1C}">
                <a14:useLocalDpi xmlns:a14="http://schemas.microsoft.com/office/drawing/2010/main" val="0"/>
              </a:ext>
            </a:extLst>
          </a:blip>
          <a:srcRect/>
          <a:stretch>
            <a:fillRect l="-80342" t="-844" r="2342" b="844"/>
          </a:stretch>
        </a:blip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1A5C43-3317-4D50-99AA-9163544AB503}">
      <dsp:nvSpPr>
        <dsp:cNvPr id="0" name=""/>
        <dsp:cNvSpPr/>
      </dsp:nvSpPr>
      <dsp:spPr>
        <a:xfrm>
          <a:off x="1394893" y="1361537"/>
          <a:ext cx="895818" cy="89581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Threshold gray object</a:t>
          </a:r>
        </a:p>
      </dsp:txBody>
      <dsp:txXfrm>
        <a:off x="1421131" y="1387775"/>
        <a:ext cx="843342" cy="843342"/>
      </dsp:txXfrm>
    </dsp:sp>
    <dsp:sp modelId="{413B5931-7CF1-486F-B0C2-048E7B3FD882}">
      <dsp:nvSpPr>
        <dsp:cNvPr id="0" name=""/>
        <dsp:cNvSpPr/>
      </dsp:nvSpPr>
      <dsp:spPr>
        <a:xfrm>
          <a:off x="2461034" y="839335"/>
          <a:ext cx="172554" cy="21525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2461034" y="882385"/>
        <a:ext cx="120788" cy="129152"/>
      </dsp:txXfrm>
    </dsp:sp>
    <dsp:sp modelId="{BEAC7F68-30CA-4F3A-B404-72BF941AD344}">
      <dsp:nvSpPr>
        <dsp:cNvPr id="0" name=""/>
        <dsp:cNvSpPr/>
      </dsp:nvSpPr>
      <dsp:spPr>
        <a:xfrm>
          <a:off x="2781493" y="499053"/>
          <a:ext cx="895818" cy="895818"/>
        </a:xfrm>
        <a:prstGeom prst="roundRect">
          <a:avLst>
            <a:gd name="adj" fmla="val 10000"/>
          </a:avLst>
        </a:prstGeom>
        <a:blipFill>
          <a:blip xmlns:r="http://schemas.openxmlformats.org/officeDocument/2006/relationships" r:embed="rId3"/>
          <a:srcRect/>
          <a:stretch>
            <a:fillRect t="-100000" b="-100000"/>
          </a:stretch>
        </a:blip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9C46C5F-992A-4FC8-B7D8-99EE6C4D3A02}">
      <dsp:nvSpPr>
        <dsp:cNvPr id="0" name=""/>
        <dsp:cNvSpPr/>
      </dsp:nvSpPr>
      <dsp:spPr>
        <a:xfrm>
          <a:off x="2783724" y="1346425"/>
          <a:ext cx="895818" cy="89581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Convert mask to BGR from Gray</a:t>
          </a:r>
        </a:p>
      </dsp:txBody>
      <dsp:txXfrm>
        <a:off x="2809962" y="1372663"/>
        <a:ext cx="843342" cy="843342"/>
      </dsp:txXfrm>
    </dsp:sp>
    <dsp:sp modelId="{6E9A4506-218A-4E07-B884-C406B2594CAF}">
      <dsp:nvSpPr>
        <dsp:cNvPr id="0" name=""/>
        <dsp:cNvSpPr/>
      </dsp:nvSpPr>
      <dsp:spPr>
        <a:xfrm>
          <a:off x="3849865" y="839335"/>
          <a:ext cx="172554" cy="21525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3849865" y="882385"/>
        <a:ext cx="120788" cy="129152"/>
      </dsp:txXfrm>
    </dsp:sp>
    <dsp:sp modelId="{0AB7FBF0-ED38-459E-A520-F1F67E895D5F}">
      <dsp:nvSpPr>
        <dsp:cNvPr id="0" name=""/>
        <dsp:cNvSpPr/>
      </dsp:nvSpPr>
      <dsp:spPr>
        <a:xfrm>
          <a:off x="4170323" y="499053"/>
          <a:ext cx="895818" cy="895818"/>
        </a:xfrm>
        <a:prstGeom prst="roundRect">
          <a:avLst>
            <a:gd name="adj" fmla="val 10000"/>
          </a:avLst>
        </a:prstGeom>
        <a:blipFill dpi="0" rotWithShape="1">
          <a:blip xmlns:r="http://schemas.openxmlformats.org/officeDocument/2006/relationships" r:embed="rId4" cstate="print">
            <a:extLst>
              <a:ext uri="{28A0092B-C50C-407E-A947-70E740481C1C}">
                <a14:useLocalDpi xmlns:a14="http://schemas.microsoft.com/office/drawing/2010/main" val="0"/>
              </a:ext>
            </a:extLst>
          </a:blip>
          <a:srcRect/>
          <a:stretch>
            <a:fillRect l="-70416" t="-844" r="-7584" b="844"/>
          </a:stretch>
        </a:blip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D481E7B-DC1D-4172-A8E8-515D2F0DF54D}">
      <dsp:nvSpPr>
        <dsp:cNvPr id="0" name=""/>
        <dsp:cNvSpPr/>
      </dsp:nvSpPr>
      <dsp:spPr>
        <a:xfrm>
          <a:off x="4172554" y="1376659"/>
          <a:ext cx="895818" cy="89581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Bitwise And between Scene 1 and a Bitwise Not of the mask</a:t>
          </a:r>
        </a:p>
      </dsp:txBody>
      <dsp:txXfrm>
        <a:off x="4198792" y="1402897"/>
        <a:ext cx="843342" cy="843342"/>
      </dsp:txXfrm>
    </dsp:sp>
    <dsp:sp modelId="{1EA604E0-386E-49DD-B39B-4883D7C5F9B6}">
      <dsp:nvSpPr>
        <dsp:cNvPr id="0" name=""/>
        <dsp:cNvSpPr/>
      </dsp:nvSpPr>
      <dsp:spPr>
        <a:xfrm>
          <a:off x="5238696" y="839335"/>
          <a:ext cx="172554" cy="215252"/>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GB" sz="800" kern="1200"/>
        </a:p>
      </dsp:txBody>
      <dsp:txXfrm>
        <a:off x="5238696" y="882385"/>
        <a:ext cx="120788" cy="129152"/>
      </dsp:txXfrm>
    </dsp:sp>
    <dsp:sp modelId="{E918174E-8D62-45B4-A26D-F991837F72DA}">
      <dsp:nvSpPr>
        <dsp:cNvPr id="0" name=""/>
        <dsp:cNvSpPr/>
      </dsp:nvSpPr>
      <dsp:spPr>
        <a:xfrm>
          <a:off x="5559154" y="499053"/>
          <a:ext cx="895818" cy="895818"/>
        </a:xfrm>
        <a:prstGeom prst="roundRect">
          <a:avLst>
            <a:gd name="adj" fmla="val 10000"/>
          </a:avLst>
        </a:prstGeom>
        <a:blipFill dpi="0" rotWithShape="1">
          <a:blip xmlns:r="http://schemas.openxmlformats.org/officeDocument/2006/relationships" r:embed="rId5" cstate="print">
            <a:extLst>
              <a:ext uri="{28A0092B-C50C-407E-A947-70E740481C1C}">
                <a14:useLocalDpi xmlns:a14="http://schemas.microsoft.com/office/drawing/2010/main" val="0"/>
              </a:ext>
            </a:extLst>
          </a:blip>
          <a:srcRect/>
          <a:stretch>
            <a:fillRect l="-70217" r="-7783"/>
          </a:stretch>
        </a:blip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5815CD8-9A2A-49EA-9EC3-3795D49D24DF}">
      <dsp:nvSpPr>
        <dsp:cNvPr id="0" name=""/>
        <dsp:cNvSpPr/>
      </dsp:nvSpPr>
      <dsp:spPr>
        <a:xfrm>
          <a:off x="5561385" y="1384210"/>
          <a:ext cx="895818" cy="895818"/>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GB" sz="1000" kern="1200"/>
            <a:t>Addition Blending</a:t>
          </a:r>
        </a:p>
      </dsp:txBody>
      <dsp:txXfrm>
        <a:off x="5587623" y="1410448"/>
        <a:ext cx="843342" cy="843342"/>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CDEDB0-7BE8-4928-88A2-B9C21735D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Agius</dc:creator>
  <cp:keywords/>
  <dc:description/>
  <cp:lastModifiedBy>Owen Agius</cp:lastModifiedBy>
  <cp:revision>2</cp:revision>
  <dcterms:created xsi:type="dcterms:W3CDTF">2021-06-24T16:12:00Z</dcterms:created>
  <dcterms:modified xsi:type="dcterms:W3CDTF">2021-06-24T16:12:00Z</dcterms:modified>
</cp:coreProperties>
</file>