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70E2EA" w14:textId="77777777" w:rsidR="00B91CEC" w:rsidRPr="00B91CEC" w:rsidRDefault="00B91CEC" w:rsidP="00B91CEC">
      <w:r w:rsidRPr="00B91CEC">
        <w:t>Spilanalyse: Cyber Runner – Uddybning</w:t>
      </w:r>
    </w:p>
    <w:p w14:paraId="44BE1854" w14:textId="77777777" w:rsidR="00B91CEC" w:rsidRPr="00B91CEC" w:rsidRDefault="00B91CEC" w:rsidP="00B91CEC">
      <w:r w:rsidRPr="00B91CEC">
        <w:t>Spilidé: Cyber Runner</w:t>
      </w:r>
    </w:p>
    <w:p w14:paraId="4BB828E1" w14:textId="27CD77C5" w:rsidR="00B91CEC" w:rsidRPr="00911B09" w:rsidRDefault="00B91CEC" w:rsidP="00B91CEC">
      <w:pPr>
        <w:rPr>
          <w:b/>
        </w:rPr>
      </w:pPr>
      <w:r w:rsidRPr="00911B09">
        <w:rPr>
          <w:b/>
        </w:rPr>
        <w:t>1. Grundlæggende information</w:t>
      </w:r>
      <w:r w:rsidR="00E540F8" w:rsidRPr="00911B09">
        <w:rPr>
          <w:b/>
        </w:rPr>
        <w:t xml:space="preserve"> </w:t>
      </w:r>
    </w:p>
    <w:p w14:paraId="73051BD3" w14:textId="77777777" w:rsidR="00B91CEC" w:rsidRPr="00B91CEC" w:rsidRDefault="00B91CEC" w:rsidP="00B91CEC">
      <w:pPr>
        <w:numPr>
          <w:ilvl w:val="0"/>
          <w:numId w:val="8"/>
        </w:numPr>
        <w:rPr>
          <w:lang w:val="en-US"/>
        </w:rPr>
      </w:pPr>
      <w:r w:rsidRPr="00B91CEC">
        <w:rPr>
          <w:lang w:val="en-US"/>
        </w:rPr>
        <w:t>Titel: Cyber Runner</w:t>
      </w:r>
    </w:p>
    <w:p w14:paraId="2609508F" w14:textId="77777777" w:rsidR="00B91CEC" w:rsidRPr="00B91CEC" w:rsidRDefault="00B91CEC" w:rsidP="00B91CEC">
      <w:pPr>
        <w:numPr>
          <w:ilvl w:val="0"/>
          <w:numId w:val="8"/>
        </w:numPr>
        <w:rPr>
          <w:lang w:val="en-US"/>
        </w:rPr>
      </w:pPr>
      <w:r w:rsidRPr="00B91CEC">
        <w:rPr>
          <w:lang w:val="en-US"/>
        </w:rPr>
        <w:t>Udvikler: HTX-elev (dig)</w:t>
      </w:r>
    </w:p>
    <w:p w14:paraId="4E644ECC" w14:textId="77777777" w:rsidR="00B91CEC" w:rsidRPr="00B91CEC" w:rsidRDefault="00B91CEC" w:rsidP="00B91CEC">
      <w:pPr>
        <w:numPr>
          <w:ilvl w:val="0"/>
          <w:numId w:val="8"/>
        </w:numPr>
        <w:rPr>
          <w:lang w:val="en-US"/>
        </w:rPr>
      </w:pPr>
      <w:r w:rsidRPr="00B91CEC">
        <w:rPr>
          <w:lang w:val="en-US"/>
        </w:rPr>
        <w:t>Udgivelsesår: 2025</w:t>
      </w:r>
    </w:p>
    <w:p w14:paraId="792FC192" w14:textId="77777777" w:rsidR="00B91CEC" w:rsidRPr="00B91CEC" w:rsidRDefault="00B91CEC" w:rsidP="00B91CEC">
      <w:pPr>
        <w:numPr>
          <w:ilvl w:val="0"/>
          <w:numId w:val="8"/>
        </w:numPr>
        <w:rPr>
          <w:lang w:val="en-US"/>
        </w:rPr>
      </w:pPr>
      <w:r w:rsidRPr="00B91CEC">
        <w:rPr>
          <w:lang w:val="en-US"/>
        </w:rPr>
        <w:t>Genre: Endless Runner</w:t>
      </w:r>
    </w:p>
    <w:p w14:paraId="3821F999" w14:textId="77777777" w:rsidR="00B91CEC" w:rsidRPr="00B91CEC" w:rsidRDefault="00B91CEC" w:rsidP="00B91CEC">
      <w:pPr>
        <w:numPr>
          <w:ilvl w:val="0"/>
          <w:numId w:val="8"/>
        </w:numPr>
        <w:rPr>
          <w:lang w:val="en-US"/>
        </w:rPr>
      </w:pPr>
      <w:r w:rsidRPr="00B91CEC">
        <w:rPr>
          <w:lang w:val="en-US"/>
        </w:rPr>
        <w:t>Platforme: PC, mobil</w:t>
      </w:r>
    </w:p>
    <w:p w14:paraId="0A712A4B" w14:textId="77777777" w:rsidR="00B91CEC" w:rsidRPr="00B91CEC" w:rsidRDefault="00B91CEC" w:rsidP="00B91CEC">
      <w:pPr>
        <w:rPr>
          <w:b/>
          <w:bCs/>
          <w:lang w:val="en-US"/>
        </w:rPr>
      </w:pPr>
      <w:r w:rsidRPr="00B91CEC">
        <w:rPr>
          <w:b/>
          <w:bCs/>
          <w:lang w:val="en-US"/>
        </w:rPr>
        <w:t>2. Spillets handling og tema</w:t>
      </w:r>
    </w:p>
    <w:p w14:paraId="32702C34" w14:textId="77777777" w:rsidR="00B91CEC" w:rsidRPr="00B91CEC" w:rsidRDefault="00B91CEC" w:rsidP="00B91CEC">
      <w:pPr>
        <w:numPr>
          <w:ilvl w:val="0"/>
          <w:numId w:val="9"/>
        </w:numPr>
      </w:pPr>
      <w:r w:rsidRPr="00B91CEC">
        <w:t>Spilleren er en dygtig hacker kendt som "Glitch", der har stjålet afgørende data fra et korrupt megakorporation kaldet "NeonCorp".</w:t>
      </w:r>
    </w:p>
    <w:p w14:paraId="145CA022" w14:textId="77777777" w:rsidR="00B91CEC" w:rsidRPr="00B91CEC" w:rsidRDefault="00B91CEC" w:rsidP="00B91CEC">
      <w:pPr>
        <w:numPr>
          <w:ilvl w:val="0"/>
          <w:numId w:val="9"/>
        </w:numPr>
      </w:pPr>
      <w:r w:rsidRPr="00B91CEC">
        <w:t>Forfølgere fra NeonCorps AI-drevne sikkerhedsstyrker jagter spilleren gennem en digitaliseret storby fyldt med overvågningsdroner, laserfælder og hackbare systemer.</w:t>
      </w:r>
    </w:p>
    <w:p w14:paraId="4077F8A4" w14:textId="77777777" w:rsidR="00B91CEC" w:rsidRPr="00B91CEC" w:rsidRDefault="00B91CEC" w:rsidP="00B91CEC">
      <w:pPr>
        <w:numPr>
          <w:ilvl w:val="0"/>
          <w:numId w:val="9"/>
        </w:numPr>
      </w:pPr>
      <w:r w:rsidRPr="00B91CEC">
        <w:t>Hovedtemaer: Overlevelse, fart, teknologi, oprør mod systemet.</w:t>
      </w:r>
    </w:p>
    <w:p w14:paraId="558A7F92" w14:textId="77777777" w:rsidR="00B91CEC" w:rsidRPr="00B91CEC" w:rsidRDefault="00B91CEC" w:rsidP="00B91CEC">
      <w:pPr>
        <w:numPr>
          <w:ilvl w:val="0"/>
          <w:numId w:val="9"/>
        </w:numPr>
      </w:pPr>
      <w:r w:rsidRPr="00B91CEC">
        <w:t>Gennem gameplayet kan spilleren opdage små fortællingselementer i form af beskeder fra andre hackere, skjulte terminaler med baggrundshistorie og opgraderinger, der afslører mere om verdenen.</w:t>
      </w:r>
    </w:p>
    <w:p w14:paraId="3D4CF5A1" w14:textId="77777777" w:rsidR="00B91CEC" w:rsidRPr="00B91CEC" w:rsidRDefault="00B91CEC" w:rsidP="00B91CEC">
      <w:pPr>
        <w:rPr>
          <w:b/>
          <w:bCs/>
        </w:rPr>
      </w:pPr>
      <w:r w:rsidRPr="00B91CEC">
        <w:rPr>
          <w:b/>
          <w:bCs/>
        </w:rPr>
        <w:t>3. Historie</w:t>
      </w:r>
    </w:p>
    <w:p w14:paraId="4C78096A" w14:textId="77777777" w:rsidR="00B91CEC" w:rsidRPr="00B91CEC" w:rsidRDefault="00B91CEC" w:rsidP="00B91CEC">
      <w:r w:rsidRPr="00B91CEC">
        <w:t>I år 2147 styres verden af megakorporationer, og NeonCorp er den største af dem alle. Virksomheden kontrollerer næsten al digital infrastruktur og overvåger befolkningen via et netværk af kunstig intelligens og droner.</w:t>
      </w:r>
    </w:p>
    <w:p w14:paraId="340DFEE0" w14:textId="77777777" w:rsidR="00B91CEC" w:rsidRPr="00B91CEC" w:rsidRDefault="00B91CEC" w:rsidP="00B91CEC">
      <w:r w:rsidRPr="00B91CEC">
        <w:t>Spilleren tager rollen som "Glitch", en legendarisk hacker, der har formået at bryde igennem NeonCorps forsvarssystemer og stjæle en fil kendt som "The Root Protocol" – en kode, der kan bryde virksomhedens totale kontrol over nettet.</w:t>
      </w:r>
    </w:p>
    <w:p w14:paraId="17F7A946" w14:textId="77777777" w:rsidR="00B91CEC" w:rsidRPr="00B91CEC" w:rsidRDefault="00B91CEC" w:rsidP="00B91CEC">
      <w:r w:rsidRPr="00B91CEC">
        <w:t>NeonCorp sender straks deres mest avancerede AI, kaldet "Specter", til at jage Glitch ned. Med kun få sekunders forspring må Glitch navigere gennem en neon-oplyst metropol, fuld af farer, for at nå frem til en skjult undergrundsfraktion, der kan hjælpe med at uploade koden og frigøre internettet.</w:t>
      </w:r>
    </w:p>
    <w:p w14:paraId="1325AA5D" w14:textId="77777777" w:rsidR="00B91CEC" w:rsidRPr="00B91CEC" w:rsidRDefault="00B91CEC" w:rsidP="00B91CEC">
      <w:r w:rsidRPr="00B91CEC">
        <w:t>Undervejs kommunikerer andre hackere med Glitch via skjulte beskeder og terminaler, hvor spilleren kan lære mere om verdenens dystopiske tilstand. Spilleren opdager, at Specter muligvis ikke kun er en AI, men et digitalt sind skabt af NeonCorp fra bevidstheden af tidligere modstandere… måske endda nogen, Glitch engang kendte.</w:t>
      </w:r>
    </w:p>
    <w:p w14:paraId="270573A6" w14:textId="77777777" w:rsidR="00B91CEC" w:rsidRPr="00B91CEC" w:rsidRDefault="00B91CEC" w:rsidP="00B91CEC">
      <w:pPr>
        <w:rPr>
          <w:b/>
          <w:bCs/>
          <w:lang w:val="en-US"/>
        </w:rPr>
      </w:pPr>
      <w:r w:rsidRPr="00B91CEC">
        <w:rPr>
          <w:b/>
          <w:bCs/>
          <w:lang w:val="en-US"/>
        </w:rPr>
        <w:t>4. Gameplay og mekanikker</w:t>
      </w:r>
    </w:p>
    <w:p w14:paraId="1732742F" w14:textId="77777777" w:rsidR="00B91CEC" w:rsidRPr="00B91CEC" w:rsidRDefault="00B91CEC" w:rsidP="00B91CEC">
      <w:pPr>
        <w:numPr>
          <w:ilvl w:val="0"/>
          <w:numId w:val="10"/>
        </w:numPr>
      </w:pPr>
      <w:r w:rsidRPr="00B91CEC">
        <w:t>Spilleren løber automatisk fremad, mens de skal undgå forhindringer og samle power-ups.</w:t>
      </w:r>
    </w:p>
    <w:p w14:paraId="059FF07E" w14:textId="77777777" w:rsidR="00B91CEC" w:rsidRPr="00B91CEC" w:rsidRDefault="00B91CEC" w:rsidP="00B91CEC">
      <w:pPr>
        <w:numPr>
          <w:ilvl w:val="0"/>
          <w:numId w:val="10"/>
        </w:numPr>
      </w:pPr>
      <w:r w:rsidRPr="00B91CEC">
        <w:lastRenderedPageBreak/>
        <w:t>Enkle kontroller: Hop, rul, dash og vægløb.</w:t>
      </w:r>
    </w:p>
    <w:p w14:paraId="63D9B4D7" w14:textId="77777777" w:rsidR="00B91CEC" w:rsidRPr="00B91CEC" w:rsidRDefault="00B91CEC" w:rsidP="00B91CEC">
      <w:pPr>
        <w:numPr>
          <w:ilvl w:val="0"/>
          <w:numId w:val="10"/>
        </w:numPr>
      </w:pPr>
      <w:r w:rsidRPr="00B91CEC">
        <w:t>Progression: Sværere baner, højere hastigheder og nye mekanikker, der introduceres løbende.</w:t>
      </w:r>
    </w:p>
    <w:p w14:paraId="31FB763F" w14:textId="77777777" w:rsidR="00B91CEC" w:rsidRPr="00B91CEC" w:rsidRDefault="00B91CEC" w:rsidP="00B91CEC">
      <w:pPr>
        <w:numPr>
          <w:ilvl w:val="0"/>
          <w:numId w:val="10"/>
        </w:numPr>
      </w:pPr>
      <w:r w:rsidRPr="00B91CEC">
        <w:t>Power-ups kan give midlertidige fordele som slow-motion, ekstra liv eller magnet til pointindsamling.</w:t>
      </w:r>
    </w:p>
    <w:p w14:paraId="16F41612" w14:textId="77777777" w:rsidR="00B91CEC" w:rsidRPr="00B91CEC" w:rsidRDefault="00B91CEC" w:rsidP="00B91CEC">
      <w:pPr>
        <w:numPr>
          <w:ilvl w:val="0"/>
          <w:numId w:val="10"/>
        </w:numPr>
      </w:pPr>
      <w:r w:rsidRPr="00B91CEC">
        <w:t>Hackbare elementer: Spilleren kan hacke visse forhindringer for at åbne genveje eller deaktivere fjender.</w:t>
      </w:r>
    </w:p>
    <w:p w14:paraId="2CFF7972" w14:textId="77777777" w:rsidR="00B91CEC" w:rsidRPr="00B91CEC" w:rsidRDefault="00B91CEC" w:rsidP="00B91CEC">
      <w:pPr>
        <w:numPr>
          <w:ilvl w:val="0"/>
          <w:numId w:val="10"/>
        </w:numPr>
      </w:pPr>
      <w:r w:rsidRPr="00B91CEC">
        <w:t>Baner genereres proceduralt for at sikre variation i hvert spil.</w:t>
      </w:r>
    </w:p>
    <w:p w14:paraId="5FE2DA23" w14:textId="77777777" w:rsidR="00B91CEC" w:rsidRPr="00B91CEC" w:rsidRDefault="00B91CEC" w:rsidP="00B91CEC">
      <w:pPr>
        <w:rPr>
          <w:b/>
          <w:bCs/>
          <w:lang w:val="en-US"/>
        </w:rPr>
      </w:pPr>
      <w:r w:rsidRPr="00B91CEC">
        <w:rPr>
          <w:b/>
          <w:bCs/>
          <w:lang w:val="en-US"/>
        </w:rPr>
        <w:t>5. Figurer</w:t>
      </w:r>
    </w:p>
    <w:p w14:paraId="1CD754BF" w14:textId="77777777" w:rsidR="00B91CEC" w:rsidRPr="00B91CEC" w:rsidRDefault="00B91CEC" w:rsidP="00B91CEC">
      <w:pPr>
        <w:numPr>
          <w:ilvl w:val="0"/>
          <w:numId w:val="11"/>
        </w:numPr>
      </w:pPr>
      <w:r w:rsidRPr="00B91CEC">
        <w:t>Glitch (Spilleren): En talentfuld, men mystisk hacker, kendt for sin evne til at bryde igennem selv de stærkeste digitale forsvar.</w:t>
      </w:r>
    </w:p>
    <w:p w14:paraId="0BDAE9AC" w14:textId="77777777" w:rsidR="00B91CEC" w:rsidRPr="00B91CEC" w:rsidRDefault="00B91CEC" w:rsidP="00B91CEC">
      <w:pPr>
        <w:numPr>
          <w:ilvl w:val="0"/>
          <w:numId w:val="11"/>
        </w:numPr>
      </w:pPr>
      <w:r w:rsidRPr="00B91CEC">
        <w:t>Specter (Antagonisten): En AI-skabt jæger, designet af NeonCorp, der konstant lærer og tilpasser sig Glitchs bevægelser.</w:t>
      </w:r>
    </w:p>
    <w:p w14:paraId="68432D7E" w14:textId="77777777" w:rsidR="00B91CEC" w:rsidRPr="00B91CEC" w:rsidRDefault="00B91CEC" w:rsidP="00B91CEC">
      <w:pPr>
        <w:numPr>
          <w:ilvl w:val="0"/>
          <w:numId w:val="11"/>
        </w:numPr>
      </w:pPr>
      <w:r w:rsidRPr="00B91CEC">
        <w:t>Cipher: En anonym hacker, der guider Glitch via kodede beskeder og muligvis har en skjult forbindelse til Specter.</w:t>
      </w:r>
    </w:p>
    <w:p w14:paraId="74353BF2" w14:textId="77777777" w:rsidR="00B91CEC" w:rsidRPr="00B91CEC" w:rsidRDefault="00B91CEC" w:rsidP="00B91CEC">
      <w:pPr>
        <w:numPr>
          <w:ilvl w:val="0"/>
          <w:numId w:val="11"/>
        </w:numPr>
      </w:pPr>
      <w:r w:rsidRPr="00B91CEC">
        <w:t>NeonCorp Enforcers: Droner, robotter og cybersikkerhedsagenter, der forsøger at stoppe Glitch.</w:t>
      </w:r>
    </w:p>
    <w:p w14:paraId="3949B8D0" w14:textId="77777777" w:rsidR="00B91CEC" w:rsidRPr="00B91CEC" w:rsidRDefault="00B91CEC" w:rsidP="00B91CEC">
      <w:pPr>
        <w:rPr>
          <w:b/>
          <w:bCs/>
          <w:lang w:val="en-US"/>
        </w:rPr>
      </w:pPr>
      <w:r w:rsidRPr="00B91CEC">
        <w:rPr>
          <w:b/>
          <w:bCs/>
          <w:lang w:val="en-US"/>
        </w:rPr>
        <w:t>6. Spildesign og æstetik</w:t>
      </w:r>
    </w:p>
    <w:p w14:paraId="5C43CDD1" w14:textId="77777777" w:rsidR="00B91CEC" w:rsidRPr="00B91CEC" w:rsidRDefault="00B91CEC" w:rsidP="00B91CEC">
      <w:pPr>
        <w:numPr>
          <w:ilvl w:val="0"/>
          <w:numId w:val="12"/>
        </w:numPr>
      </w:pPr>
      <w:r w:rsidRPr="00B91CEC">
        <w:t>Cyberpunk-inspireret neonfarvet verden med futuristisk atmosfære.</w:t>
      </w:r>
    </w:p>
    <w:p w14:paraId="303BA4FE" w14:textId="77777777" w:rsidR="00B91CEC" w:rsidRPr="00B91CEC" w:rsidRDefault="00B91CEC" w:rsidP="00B91CEC">
      <w:pPr>
        <w:numPr>
          <w:ilvl w:val="0"/>
          <w:numId w:val="12"/>
        </w:numPr>
      </w:pPr>
      <w:r w:rsidRPr="00B91CEC">
        <w:t>Minimalistisk brugergrænseflade, der ikke distraherer fra gameplayet.</w:t>
      </w:r>
    </w:p>
    <w:p w14:paraId="7B35647C" w14:textId="77777777" w:rsidR="00B91CEC" w:rsidRPr="00B91CEC" w:rsidRDefault="00B91CEC" w:rsidP="00B91CEC">
      <w:pPr>
        <w:numPr>
          <w:ilvl w:val="0"/>
          <w:numId w:val="12"/>
        </w:numPr>
      </w:pPr>
      <w:r w:rsidRPr="00B91CEC">
        <w:t>Synthwave-musik og hurtige lydeffekter, der skaber en intens oplevelse.</w:t>
      </w:r>
    </w:p>
    <w:p w14:paraId="4A5CDC70" w14:textId="77777777" w:rsidR="00B91CEC" w:rsidRPr="00B91CEC" w:rsidRDefault="00B91CEC" w:rsidP="00B91CEC">
      <w:pPr>
        <w:numPr>
          <w:ilvl w:val="0"/>
          <w:numId w:val="12"/>
        </w:numPr>
      </w:pPr>
      <w:r w:rsidRPr="00B91CEC">
        <w:t>Glitch-effekter, når spilleren tager skade eller aktiverer visse power-ups.</w:t>
      </w:r>
    </w:p>
    <w:p w14:paraId="67818409" w14:textId="77777777" w:rsidR="00B91CEC" w:rsidRPr="00B91CEC" w:rsidRDefault="00B91CEC" w:rsidP="00B91CEC">
      <w:pPr>
        <w:numPr>
          <w:ilvl w:val="0"/>
          <w:numId w:val="12"/>
        </w:numPr>
      </w:pPr>
      <w:r w:rsidRPr="00B91CEC">
        <w:t>Animationer og visuelle effekter, der understreger den digitale verden, fx pixel-fejl, scan-linjer og "datakrystaller" som samlingsobjekter.</w:t>
      </w:r>
    </w:p>
    <w:p w14:paraId="6EB334D1" w14:textId="77777777" w:rsidR="00B91CEC" w:rsidRPr="00B91CEC" w:rsidRDefault="00B91CEC" w:rsidP="00B91CEC">
      <w:pPr>
        <w:rPr>
          <w:b/>
          <w:bCs/>
          <w:lang w:val="en-US"/>
        </w:rPr>
      </w:pPr>
      <w:r w:rsidRPr="00B91CEC">
        <w:rPr>
          <w:b/>
          <w:bCs/>
          <w:lang w:val="en-US"/>
        </w:rPr>
        <w:t>7. Spiloplevelse og følelser</w:t>
      </w:r>
    </w:p>
    <w:p w14:paraId="6BFE372D" w14:textId="77777777" w:rsidR="00B91CEC" w:rsidRPr="00B91CEC" w:rsidRDefault="00B91CEC" w:rsidP="00B91CEC">
      <w:pPr>
        <w:numPr>
          <w:ilvl w:val="0"/>
          <w:numId w:val="13"/>
        </w:numPr>
      </w:pPr>
      <w:r w:rsidRPr="00B91CEC">
        <w:t>Hurtigt og adrenalinpumpende gameplay, der tester spillerens reaktionsevne.</w:t>
      </w:r>
    </w:p>
    <w:p w14:paraId="12979FED" w14:textId="77777777" w:rsidR="00B91CEC" w:rsidRPr="00B91CEC" w:rsidRDefault="00B91CEC" w:rsidP="00B91CEC">
      <w:pPr>
        <w:numPr>
          <w:ilvl w:val="0"/>
          <w:numId w:val="13"/>
        </w:numPr>
      </w:pPr>
      <w:r w:rsidRPr="00B91CEC">
        <w:t>Følelse af flow, når spilleren mestrer bevægelser og kombinerer undvigemanøvrer.</w:t>
      </w:r>
    </w:p>
    <w:p w14:paraId="5DDF1433" w14:textId="77777777" w:rsidR="00B91CEC" w:rsidRPr="00B91CEC" w:rsidRDefault="00B91CEC" w:rsidP="00B91CEC">
      <w:pPr>
        <w:numPr>
          <w:ilvl w:val="0"/>
          <w:numId w:val="13"/>
        </w:numPr>
      </w:pPr>
      <w:r w:rsidRPr="00B91CEC">
        <w:t>Høj genspilningsværdi pga. proceduralt genererede baner.</w:t>
      </w:r>
    </w:p>
    <w:p w14:paraId="5216BED8" w14:textId="77777777" w:rsidR="00B91CEC" w:rsidRPr="00B91CEC" w:rsidRDefault="00B91CEC" w:rsidP="00B91CEC">
      <w:pPr>
        <w:numPr>
          <w:ilvl w:val="0"/>
          <w:numId w:val="13"/>
        </w:numPr>
      </w:pPr>
      <w:r w:rsidRPr="00B91CEC">
        <w:t>Kan være frustrerende, men meget tilfredsstillende, når rekorder slås.</w:t>
      </w:r>
    </w:p>
    <w:p w14:paraId="4DA447E6" w14:textId="77777777" w:rsidR="00B91CEC" w:rsidRPr="00B91CEC" w:rsidRDefault="00B91CEC" w:rsidP="00B91CEC">
      <w:pPr>
        <w:numPr>
          <w:ilvl w:val="0"/>
          <w:numId w:val="13"/>
        </w:numPr>
      </w:pPr>
      <w:r w:rsidRPr="00B91CEC">
        <w:t>Historien kan gradvist låses op via opgraderinger og skjulte beskeder, hvilket motiverer spilleren til at spille igen.</w:t>
      </w:r>
    </w:p>
    <w:p w14:paraId="32671DD2" w14:textId="77777777" w:rsidR="00B91CEC" w:rsidRPr="00B91CEC" w:rsidRDefault="00B91CEC" w:rsidP="00B91CEC">
      <w:pPr>
        <w:rPr>
          <w:b/>
          <w:bCs/>
          <w:lang w:val="en-US"/>
        </w:rPr>
      </w:pPr>
      <w:r w:rsidRPr="00B91CEC">
        <w:rPr>
          <w:b/>
          <w:bCs/>
          <w:lang w:val="en-US"/>
        </w:rPr>
        <w:t>8. Målgruppe og relevans</w:t>
      </w:r>
    </w:p>
    <w:p w14:paraId="38EFBDE8" w14:textId="77777777" w:rsidR="00B91CEC" w:rsidRPr="00B91CEC" w:rsidRDefault="00B91CEC" w:rsidP="00B91CEC">
      <w:pPr>
        <w:numPr>
          <w:ilvl w:val="0"/>
          <w:numId w:val="14"/>
        </w:numPr>
      </w:pPr>
      <w:r w:rsidRPr="00B91CEC">
        <w:lastRenderedPageBreak/>
        <w:t>Appellerer til teenagere og unge voksne, der elsker hurtige og udfordrende spil.</w:t>
      </w:r>
    </w:p>
    <w:p w14:paraId="60554518" w14:textId="77777777" w:rsidR="00B91CEC" w:rsidRPr="00B91CEC" w:rsidRDefault="00B91CEC" w:rsidP="00B91CEC">
      <w:pPr>
        <w:numPr>
          <w:ilvl w:val="0"/>
          <w:numId w:val="14"/>
        </w:numPr>
      </w:pPr>
      <w:r w:rsidRPr="00B91CEC">
        <w:t>Perfekt til korte spilsessioner, f.eks. i pauser eller transporttid.</w:t>
      </w:r>
    </w:p>
    <w:p w14:paraId="4248A56D" w14:textId="77777777" w:rsidR="00B91CEC" w:rsidRPr="00B91CEC" w:rsidRDefault="00B91CEC" w:rsidP="00B91CEC">
      <w:pPr>
        <w:numPr>
          <w:ilvl w:val="0"/>
          <w:numId w:val="14"/>
        </w:numPr>
      </w:pPr>
      <w:r w:rsidRPr="00B91CEC">
        <w:t>Mobilvenligt design, men med mulighed for en mere avanceret PC-version.</w:t>
      </w:r>
    </w:p>
    <w:p w14:paraId="77FF1C2A" w14:textId="77777777" w:rsidR="00B91CEC" w:rsidRPr="00B91CEC" w:rsidRDefault="00B91CEC" w:rsidP="00B91CEC">
      <w:pPr>
        <w:numPr>
          <w:ilvl w:val="0"/>
          <w:numId w:val="14"/>
        </w:numPr>
      </w:pPr>
      <w:r w:rsidRPr="00B91CEC">
        <w:t>Mulighed for highscore-lister og online konkurrencer for at øge engagementet.</w:t>
      </w:r>
    </w:p>
    <w:p w14:paraId="10E861BC" w14:textId="77777777" w:rsidR="00B91CEC" w:rsidRPr="00B91CEC" w:rsidRDefault="00B91CEC" w:rsidP="00B91CEC">
      <w:pPr>
        <w:numPr>
          <w:ilvl w:val="0"/>
          <w:numId w:val="14"/>
        </w:numPr>
      </w:pPr>
      <w:r w:rsidRPr="00B91CEC">
        <w:t>Potentiel udvidelse med co-op eller multiplayer-løb mod andre spillere.</w:t>
      </w:r>
    </w:p>
    <w:p w14:paraId="3DFA211E" w14:textId="77777777" w:rsidR="00B91CEC" w:rsidRPr="00B91CEC" w:rsidRDefault="00B91CEC" w:rsidP="00B91CEC">
      <w:pPr>
        <w:rPr>
          <w:b/>
          <w:bCs/>
          <w:lang w:val="en-US"/>
        </w:rPr>
      </w:pPr>
      <w:r w:rsidRPr="00B91CEC">
        <w:rPr>
          <w:b/>
          <w:bCs/>
          <w:lang w:val="en-US"/>
        </w:rPr>
        <w:t>9. Konklusion og vurdering</w:t>
      </w:r>
    </w:p>
    <w:p w14:paraId="3FD5621A" w14:textId="77777777" w:rsidR="00B91CEC" w:rsidRPr="00B91CEC" w:rsidRDefault="00B91CEC" w:rsidP="00B91CEC">
      <w:pPr>
        <w:numPr>
          <w:ilvl w:val="0"/>
          <w:numId w:val="15"/>
        </w:numPr>
      </w:pPr>
      <w:r w:rsidRPr="00B91CEC">
        <w:t>Enkelt, men dybt gameplay, der gør det let at lære, men svært at mestre.</w:t>
      </w:r>
    </w:p>
    <w:p w14:paraId="78214FFD" w14:textId="77777777" w:rsidR="00B91CEC" w:rsidRPr="00B91CEC" w:rsidRDefault="00B91CEC" w:rsidP="00B91CEC">
      <w:pPr>
        <w:numPr>
          <w:ilvl w:val="0"/>
          <w:numId w:val="15"/>
        </w:numPr>
      </w:pPr>
      <w:r w:rsidRPr="00B91CEC">
        <w:t>Kan udvides med flere game-modes, power-ups og skins for at øge variationen.</w:t>
      </w:r>
    </w:p>
    <w:p w14:paraId="3106A73B" w14:textId="77777777" w:rsidR="00B91CEC" w:rsidRPr="00B91CEC" w:rsidRDefault="00B91CEC" w:rsidP="00B91CEC">
      <w:pPr>
        <w:numPr>
          <w:ilvl w:val="0"/>
          <w:numId w:val="15"/>
        </w:numPr>
      </w:pPr>
      <w:r w:rsidRPr="00B91CEC">
        <w:t>Historien om den digitale undergrund og kampen mod et korrupt system giver spillet et narrativt lag, der gør det mere engagerende.</w:t>
      </w:r>
    </w:p>
    <w:p w14:paraId="674A41E5" w14:textId="77777777" w:rsidR="00B91CEC" w:rsidRPr="00B91CEC" w:rsidRDefault="00B91CEC" w:rsidP="00B91CEC">
      <w:pPr>
        <w:numPr>
          <w:ilvl w:val="0"/>
          <w:numId w:val="15"/>
        </w:numPr>
      </w:pPr>
      <w:r w:rsidRPr="00B91CEC">
        <w:t>Ville passe godt til både casual og hardcore spillere, der elsker hurtige reaktioner og highscore-jagt.</w:t>
      </w:r>
    </w:p>
    <w:p w14:paraId="26CEE8A0" w14:textId="77777777" w:rsidR="00B91CEC" w:rsidRPr="00B91CEC" w:rsidRDefault="00C11293" w:rsidP="00B91CEC">
      <w:pPr>
        <w:rPr>
          <w:lang w:val="en-US"/>
        </w:rPr>
      </w:pPr>
      <w:r>
        <w:rPr>
          <w:lang w:val="en-US"/>
        </w:rPr>
        <w:pict w14:anchorId="7DB95EA5">
          <v:rect id="_x0000_i1026" style="width:0;height:1.5pt" o:hralign="center" o:hrstd="t" o:hr="t" fillcolor="#a0a0a0" stroked="f"/>
        </w:pict>
      </w:r>
    </w:p>
    <w:p w14:paraId="6ABF1452" w14:textId="77777777" w:rsidR="00B91CEC" w:rsidRPr="00911B09" w:rsidRDefault="00B91CEC" w:rsidP="00B91CEC">
      <w:r w:rsidRPr="00B91CEC">
        <w:t xml:space="preserve">Denne opdaterede analyse inkluderer nu en detaljeret historie og karakterer. </w:t>
      </w:r>
      <w:r w:rsidRPr="00911B09">
        <w:t>Skal der tilføjes flere elementer?</w:t>
      </w:r>
    </w:p>
    <w:p w14:paraId="0E610125" w14:textId="644A9AC1" w:rsidR="00B91CEC" w:rsidRDefault="00B91CEC" w:rsidP="00B91CEC">
      <w:pPr>
        <w:keepNext/>
      </w:pPr>
      <w:r>
        <w:rPr>
          <w:noProof/>
        </w:rPr>
        <w:drawing>
          <wp:inline distT="0" distB="0" distL="0" distR="0" wp14:anchorId="05C57797" wp14:editId="7B9BEF9F">
            <wp:extent cx="3143250" cy="3143250"/>
            <wp:effectExtent l="0" t="0" r="0" b="0"/>
            <wp:docPr id="80259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43250" cy="3143250"/>
                    </a:xfrm>
                    <a:prstGeom prst="rect">
                      <a:avLst/>
                    </a:prstGeom>
                    <a:noFill/>
                  </pic:spPr>
                </pic:pic>
              </a:graphicData>
            </a:graphic>
          </wp:inline>
        </w:drawing>
      </w:r>
      <w:r w:rsidR="00F60C70" w:rsidRPr="00F60C70">
        <w:drawing>
          <wp:inline distT="0" distB="0" distL="0" distR="0" wp14:anchorId="1D1FBEEC" wp14:editId="312B9749">
            <wp:extent cx="1724266" cy="3496163"/>
            <wp:effectExtent l="0" t="0" r="9525" b="0"/>
            <wp:docPr id="687190762" name="Picture 1" descr="A cartoon of a person run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90762" name="Picture 1" descr="A cartoon of a person running&#10;&#10;AI-generated content may be incorrect."/>
                    <pic:cNvPicPr/>
                  </pic:nvPicPr>
                  <pic:blipFill>
                    <a:blip r:embed="rId6"/>
                    <a:stretch>
                      <a:fillRect/>
                    </a:stretch>
                  </pic:blipFill>
                  <pic:spPr>
                    <a:xfrm>
                      <a:off x="0" y="0"/>
                      <a:ext cx="1724266" cy="3496163"/>
                    </a:xfrm>
                    <a:prstGeom prst="rect">
                      <a:avLst/>
                    </a:prstGeom>
                  </pic:spPr>
                </pic:pic>
              </a:graphicData>
            </a:graphic>
          </wp:inline>
        </w:drawing>
      </w:r>
    </w:p>
    <w:p w14:paraId="5BDED330" w14:textId="2B2EAADF" w:rsidR="0094523E" w:rsidRDefault="00B91CEC" w:rsidP="00B91CEC">
      <w:pPr>
        <w:pStyle w:val="Caption"/>
      </w:pPr>
      <w:r>
        <w:t xml:space="preserve">Figur </w:t>
      </w:r>
      <w:r>
        <w:fldChar w:fldCharType="begin"/>
      </w:r>
      <w:r>
        <w:instrText xml:space="preserve"> SEQ Figur \* ARABIC </w:instrText>
      </w:r>
      <w:r>
        <w:fldChar w:fldCharType="separate"/>
      </w:r>
      <w:r>
        <w:rPr>
          <w:noProof/>
        </w:rPr>
        <w:t>1</w:t>
      </w:r>
      <w:r>
        <w:fldChar w:fldCharType="end"/>
      </w:r>
      <w:r>
        <w:t>Visuellisering af spillet</w:t>
      </w:r>
    </w:p>
    <w:p w14:paraId="63F0DAE1" w14:textId="77777777" w:rsidR="00B91CEC" w:rsidRDefault="00B91CEC" w:rsidP="00B91CEC">
      <w:pPr>
        <w:keepNext/>
      </w:pPr>
      <w:r w:rsidRPr="00B91CEC">
        <w:lastRenderedPageBreak/>
        <w:drawing>
          <wp:inline distT="0" distB="0" distL="0" distR="0" wp14:anchorId="20644098" wp14:editId="6CE952A9">
            <wp:extent cx="990738" cy="1200318"/>
            <wp:effectExtent l="0" t="0" r="0" b="0"/>
            <wp:docPr id="1980188202" name="Picture 1" descr="A cartoon of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88202" name="Picture 1" descr="A cartoon of a robot&#10;&#10;AI-generated content may be incorrect."/>
                    <pic:cNvPicPr/>
                  </pic:nvPicPr>
                  <pic:blipFill>
                    <a:blip r:embed="rId7"/>
                    <a:stretch>
                      <a:fillRect/>
                    </a:stretch>
                  </pic:blipFill>
                  <pic:spPr>
                    <a:xfrm>
                      <a:off x="0" y="0"/>
                      <a:ext cx="990738" cy="1200318"/>
                    </a:xfrm>
                    <a:prstGeom prst="rect">
                      <a:avLst/>
                    </a:prstGeom>
                  </pic:spPr>
                </pic:pic>
              </a:graphicData>
            </a:graphic>
          </wp:inline>
        </w:drawing>
      </w:r>
    </w:p>
    <w:p w14:paraId="13B0F856" w14:textId="1149343D" w:rsidR="00B91CEC" w:rsidRDefault="00B91CEC" w:rsidP="00B91CEC">
      <w:pPr>
        <w:pStyle w:val="Caption"/>
      </w:pPr>
      <w:r>
        <w:t xml:space="preserve">Figur </w:t>
      </w:r>
      <w:r>
        <w:fldChar w:fldCharType="begin"/>
      </w:r>
      <w:r>
        <w:instrText xml:space="preserve"> SEQ Figur \* ARABIC </w:instrText>
      </w:r>
      <w:r>
        <w:fldChar w:fldCharType="separate"/>
      </w:r>
      <w:r>
        <w:rPr>
          <w:noProof/>
        </w:rPr>
        <w:t>2</w:t>
      </w:r>
      <w:r>
        <w:fldChar w:fldCharType="end"/>
      </w:r>
      <w:r>
        <w:t>Bots</w:t>
      </w:r>
    </w:p>
    <w:p w14:paraId="6C18614A" w14:textId="77777777" w:rsidR="00B91CEC" w:rsidRDefault="00B91CEC" w:rsidP="00E558E3">
      <w:pPr>
        <w:keepNext/>
        <w:jc w:val="right"/>
      </w:pPr>
      <w:r w:rsidRPr="00B91CEC">
        <w:drawing>
          <wp:inline distT="0" distB="0" distL="0" distR="0" wp14:anchorId="5CB1DB77" wp14:editId="034B931F">
            <wp:extent cx="1105054" cy="2238687"/>
            <wp:effectExtent l="0" t="0" r="0" b="9525"/>
            <wp:docPr id="1463601574" name="Picture 1" descr="A cartoon of a person run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01574" name="Picture 1" descr="A cartoon of a person running&#10;&#10;AI-generated content may be incorrect."/>
                    <pic:cNvPicPr/>
                  </pic:nvPicPr>
                  <pic:blipFill>
                    <a:blip r:embed="rId8"/>
                    <a:stretch>
                      <a:fillRect/>
                    </a:stretch>
                  </pic:blipFill>
                  <pic:spPr>
                    <a:xfrm>
                      <a:off x="0" y="0"/>
                      <a:ext cx="1105054" cy="2238687"/>
                    </a:xfrm>
                    <a:prstGeom prst="rect">
                      <a:avLst/>
                    </a:prstGeom>
                  </pic:spPr>
                </pic:pic>
              </a:graphicData>
            </a:graphic>
          </wp:inline>
        </w:drawing>
      </w:r>
    </w:p>
    <w:p w14:paraId="10C2FCF3" w14:textId="59A36E27" w:rsidR="00B91CEC" w:rsidRPr="00B91CEC" w:rsidRDefault="00B91CEC" w:rsidP="00B91CEC">
      <w:pPr>
        <w:pStyle w:val="Caption"/>
      </w:pPr>
      <w:r>
        <w:t xml:space="preserve">Figur </w:t>
      </w:r>
      <w:r>
        <w:fldChar w:fldCharType="begin"/>
      </w:r>
      <w:r>
        <w:instrText xml:space="preserve"> SEQ Figur \* ARABIC </w:instrText>
      </w:r>
      <w:r>
        <w:fldChar w:fldCharType="separate"/>
      </w:r>
      <w:r>
        <w:rPr>
          <w:noProof/>
        </w:rPr>
        <w:t>3</w:t>
      </w:r>
      <w:r>
        <w:fldChar w:fldCharType="end"/>
      </w:r>
      <w:r>
        <w:t>Karakter</w:t>
      </w:r>
      <w:r w:rsidR="00911B09" w:rsidRPr="00911B09">
        <w:drawing>
          <wp:inline distT="0" distB="0" distL="0" distR="0" wp14:anchorId="6DC5C740" wp14:editId="40C9479E">
            <wp:extent cx="2259890" cy="3990975"/>
            <wp:effectExtent l="0" t="0" r="7620" b="0"/>
            <wp:docPr id="1588267452" name="Billede 1" descr="Et billede, der indeholder Fiktiv figur, Rustning, Superhelt, Helt&#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67452" name="Billede 1" descr="Et billede, der indeholder Fiktiv figur, Rustning, Superhelt, Helt&#10;&#10;Indhold genereret af kunstig intelligens kan være forkert."/>
                    <pic:cNvPicPr/>
                  </pic:nvPicPr>
                  <pic:blipFill>
                    <a:blip r:embed="rId9"/>
                    <a:stretch>
                      <a:fillRect/>
                    </a:stretch>
                  </pic:blipFill>
                  <pic:spPr>
                    <a:xfrm>
                      <a:off x="0" y="0"/>
                      <a:ext cx="2269313" cy="4007617"/>
                    </a:xfrm>
                    <a:prstGeom prst="rect">
                      <a:avLst/>
                    </a:prstGeom>
                  </pic:spPr>
                </pic:pic>
              </a:graphicData>
            </a:graphic>
          </wp:inline>
        </w:drawing>
      </w:r>
    </w:p>
    <w:sectPr w:rsidR="00B91CEC" w:rsidRPr="00B91C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65199"/>
    <w:multiLevelType w:val="multilevel"/>
    <w:tmpl w:val="4114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A1721"/>
    <w:multiLevelType w:val="multilevel"/>
    <w:tmpl w:val="0FD2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C5DDC"/>
    <w:multiLevelType w:val="multilevel"/>
    <w:tmpl w:val="2A9A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077A31"/>
    <w:multiLevelType w:val="multilevel"/>
    <w:tmpl w:val="E05A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0C395F"/>
    <w:multiLevelType w:val="multilevel"/>
    <w:tmpl w:val="5BA8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3953FC"/>
    <w:multiLevelType w:val="multilevel"/>
    <w:tmpl w:val="3EAE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DD32E3"/>
    <w:multiLevelType w:val="multilevel"/>
    <w:tmpl w:val="F730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82209B"/>
    <w:multiLevelType w:val="multilevel"/>
    <w:tmpl w:val="43CE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68522A"/>
    <w:multiLevelType w:val="multilevel"/>
    <w:tmpl w:val="B658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D4F35"/>
    <w:multiLevelType w:val="multilevel"/>
    <w:tmpl w:val="D20A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E6B17"/>
    <w:multiLevelType w:val="multilevel"/>
    <w:tmpl w:val="3D7E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6E73FF"/>
    <w:multiLevelType w:val="multilevel"/>
    <w:tmpl w:val="A3DC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D17EB2"/>
    <w:multiLevelType w:val="multilevel"/>
    <w:tmpl w:val="83FA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FA2BCA"/>
    <w:multiLevelType w:val="multilevel"/>
    <w:tmpl w:val="27EA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197307"/>
    <w:multiLevelType w:val="multilevel"/>
    <w:tmpl w:val="2A2A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772517">
    <w:abstractNumId w:val="2"/>
  </w:num>
  <w:num w:numId="2" w16cid:durableId="1347096183">
    <w:abstractNumId w:val="14"/>
  </w:num>
  <w:num w:numId="3" w16cid:durableId="45377280">
    <w:abstractNumId w:val="0"/>
  </w:num>
  <w:num w:numId="4" w16cid:durableId="1389576467">
    <w:abstractNumId w:val="10"/>
  </w:num>
  <w:num w:numId="5" w16cid:durableId="1687638855">
    <w:abstractNumId w:val="8"/>
  </w:num>
  <w:num w:numId="6" w16cid:durableId="155806875">
    <w:abstractNumId w:val="1"/>
  </w:num>
  <w:num w:numId="7" w16cid:durableId="486091212">
    <w:abstractNumId w:val="11"/>
  </w:num>
  <w:num w:numId="8" w16cid:durableId="602611719">
    <w:abstractNumId w:val="3"/>
  </w:num>
  <w:num w:numId="9" w16cid:durableId="864830012">
    <w:abstractNumId w:val="12"/>
  </w:num>
  <w:num w:numId="10" w16cid:durableId="1894583707">
    <w:abstractNumId w:val="9"/>
  </w:num>
  <w:num w:numId="11" w16cid:durableId="767850239">
    <w:abstractNumId w:val="5"/>
  </w:num>
  <w:num w:numId="12" w16cid:durableId="778764398">
    <w:abstractNumId w:val="13"/>
  </w:num>
  <w:num w:numId="13" w16cid:durableId="1291089245">
    <w:abstractNumId w:val="4"/>
  </w:num>
  <w:num w:numId="14" w16cid:durableId="765930680">
    <w:abstractNumId w:val="6"/>
  </w:num>
  <w:num w:numId="15" w16cid:durableId="17101060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CEC"/>
    <w:rsid w:val="001A634A"/>
    <w:rsid w:val="00257278"/>
    <w:rsid w:val="00354F86"/>
    <w:rsid w:val="0052480C"/>
    <w:rsid w:val="00634AAC"/>
    <w:rsid w:val="006A26F4"/>
    <w:rsid w:val="007405E4"/>
    <w:rsid w:val="00911B09"/>
    <w:rsid w:val="0094523E"/>
    <w:rsid w:val="00B91CEC"/>
    <w:rsid w:val="00BB25FC"/>
    <w:rsid w:val="00C11293"/>
    <w:rsid w:val="00C5227C"/>
    <w:rsid w:val="00D237BB"/>
    <w:rsid w:val="00E24651"/>
    <w:rsid w:val="00E540F8"/>
    <w:rsid w:val="00E558E3"/>
    <w:rsid w:val="00E74274"/>
    <w:rsid w:val="00F60C70"/>
    <w:rsid w:val="00FD3B24"/>
    <w:rsid w:val="00FE0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69112"/>
  <w15:chartTrackingRefBased/>
  <w15:docId w15:val="{3145149D-397A-49A9-8903-424456231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a-DK"/>
    </w:rPr>
  </w:style>
  <w:style w:type="paragraph" w:styleId="Heading1">
    <w:name w:val="heading 1"/>
    <w:basedOn w:val="Normal"/>
    <w:next w:val="Normal"/>
    <w:link w:val="Heading1Char"/>
    <w:uiPriority w:val="9"/>
    <w:qFormat/>
    <w:rsid w:val="00B91C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1C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1C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1C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1C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1C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1C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1C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1C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CEC"/>
    <w:rPr>
      <w:rFonts w:asciiTheme="majorHAnsi" w:eastAsiaTheme="majorEastAsia" w:hAnsiTheme="majorHAnsi" w:cstheme="majorBidi"/>
      <w:color w:val="0F4761" w:themeColor="accent1" w:themeShade="BF"/>
      <w:sz w:val="40"/>
      <w:szCs w:val="40"/>
      <w:lang w:val="da-DK"/>
    </w:rPr>
  </w:style>
  <w:style w:type="character" w:customStyle="1" w:styleId="Heading2Char">
    <w:name w:val="Heading 2 Char"/>
    <w:basedOn w:val="DefaultParagraphFont"/>
    <w:link w:val="Heading2"/>
    <w:uiPriority w:val="9"/>
    <w:semiHidden/>
    <w:rsid w:val="00B91CEC"/>
    <w:rPr>
      <w:rFonts w:asciiTheme="majorHAnsi" w:eastAsiaTheme="majorEastAsia" w:hAnsiTheme="majorHAnsi" w:cstheme="majorBidi"/>
      <w:color w:val="0F4761" w:themeColor="accent1" w:themeShade="BF"/>
      <w:sz w:val="32"/>
      <w:szCs w:val="32"/>
      <w:lang w:val="da-DK"/>
    </w:rPr>
  </w:style>
  <w:style w:type="character" w:customStyle="1" w:styleId="Heading3Char">
    <w:name w:val="Heading 3 Char"/>
    <w:basedOn w:val="DefaultParagraphFont"/>
    <w:link w:val="Heading3"/>
    <w:uiPriority w:val="9"/>
    <w:semiHidden/>
    <w:rsid w:val="00B91CEC"/>
    <w:rPr>
      <w:rFonts w:eastAsiaTheme="majorEastAsia" w:cstheme="majorBidi"/>
      <w:color w:val="0F4761" w:themeColor="accent1" w:themeShade="BF"/>
      <w:sz w:val="28"/>
      <w:szCs w:val="28"/>
      <w:lang w:val="da-DK"/>
    </w:rPr>
  </w:style>
  <w:style w:type="character" w:customStyle="1" w:styleId="Heading4Char">
    <w:name w:val="Heading 4 Char"/>
    <w:basedOn w:val="DefaultParagraphFont"/>
    <w:link w:val="Heading4"/>
    <w:uiPriority w:val="9"/>
    <w:semiHidden/>
    <w:rsid w:val="00B91CEC"/>
    <w:rPr>
      <w:rFonts w:eastAsiaTheme="majorEastAsia" w:cstheme="majorBidi"/>
      <w:i/>
      <w:iCs/>
      <w:color w:val="0F4761" w:themeColor="accent1" w:themeShade="BF"/>
      <w:lang w:val="da-DK"/>
    </w:rPr>
  </w:style>
  <w:style w:type="character" w:customStyle="1" w:styleId="Heading5Char">
    <w:name w:val="Heading 5 Char"/>
    <w:basedOn w:val="DefaultParagraphFont"/>
    <w:link w:val="Heading5"/>
    <w:uiPriority w:val="9"/>
    <w:semiHidden/>
    <w:rsid w:val="00B91CEC"/>
    <w:rPr>
      <w:rFonts w:eastAsiaTheme="majorEastAsia" w:cstheme="majorBidi"/>
      <w:color w:val="0F4761" w:themeColor="accent1" w:themeShade="BF"/>
      <w:lang w:val="da-DK"/>
    </w:rPr>
  </w:style>
  <w:style w:type="character" w:customStyle="1" w:styleId="Heading6Char">
    <w:name w:val="Heading 6 Char"/>
    <w:basedOn w:val="DefaultParagraphFont"/>
    <w:link w:val="Heading6"/>
    <w:uiPriority w:val="9"/>
    <w:semiHidden/>
    <w:rsid w:val="00B91CEC"/>
    <w:rPr>
      <w:rFonts w:eastAsiaTheme="majorEastAsia" w:cstheme="majorBidi"/>
      <w:i/>
      <w:iCs/>
      <w:color w:val="595959" w:themeColor="text1" w:themeTint="A6"/>
      <w:lang w:val="da-DK"/>
    </w:rPr>
  </w:style>
  <w:style w:type="character" w:customStyle="1" w:styleId="Heading7Char">
    <w:name w:val="Heading 7 Char"/>
    <w:basedOn w:val="DefaultParagraphFont"/>
    <w:link w:val="Heading7"/>
    <w:uiPriority w:val="9"/>
    <w:semiHidden/>
    <w:rsid w:val="00B91CEC"/>
    <w:rPr>
      <w:rFonts w:eastAsiaTheme="majorEastAsia" w:cstheme="majorBidi"/>
      <w:color w:val="595959" w:themeColor="text1" w:themeTint="A6"/>
      <w:lang w:val="da-DK"/>
    </w:rPr>
  </w:style>
  <w:style w:type="character" w:customStyle="1" w:styleId="Heading8Char">
    <w:name w:val="Heading 8 Char"/>
    <w:basedOn w:val="DefaultParagraphFont"/>
    <w:link w:val="Heading8"/>
    <w:uiPriority w:val="9"/>
    <w:semiHidden/>
    <w:rsid w:val="00B91CEC"/>
    <w:rPr>
      <w:rFonts w:eastAsiaTheme="majorEastAsia" w:cstheme="majorBidi"/>
      <w:i/>
      <w:iCs/>
      <w:color w:val="272727" w:themeColor="text1" w:themeTint="D8"/>
      <w:lang w:val="da-DK"/>
    </w:rPr>
  </w:style>
  <w:style w:type="character" w:customStyle="1" w:styleId="Heading9Char">
    <w:name w:val="Heading 9 Char"/>
    <w:basedOn w:val="DefaultParagraphFont"/>
    <w:link w:val="Heading9"/>
    <w:uiPriority w:val="9"/>
    <w:semiHidden/>
    <w:rsid w:val="00B91CEC"/>
    <w:rPr>
      <w:rFonts w:eastAsiaTheme="majorEastAsia" w:cstheme="majorBidi"/>
      <w:color w:val="272727" w:themeColor="text1" w:themeTint="D8"/>
      <w:lang w:val="da-DK"/>
    </w:rPr>
  </w:style>
  <w:style w:type="paragraph" w:styleId="Title">
    <w:name w:val="Title"/>
    <w:basedOn w:val="Normal"/>
    <w:next w:val="Normal"/>
    <w:link w:val="TitleChar"/>
    <w:uiPriority w:val="10"/>
    <w:qFormat/>
    <w:rsid w:val="00B91C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1CEC"/>
    <w:rPr>
      <w:rFonts w:asciiTheme="majorHAnsi" w:eastAsiaTheme="majorEastAsia" w:hAnsiTheme="majorHAnsi" w:cstheme="majorBidi"/>
      <w:spacing w:val="-10"/>
      <w:kern w:val="28"/>
      <w:sz w:val="56"/>
      <w:szCs w:val="56"/>
      <w:lang w:val="da-DK"/>
    </w:rPr>
  </w:style>
  <w:style w:type="paragraph" w:styleId="Subtitle">
    <w:name w:val="Subtitle"/>
    <w:basedOn w:val="Normal"/>
    <w:next w:val="Normal"/>
    <w:link w:val="SubtitleChar"/>
    <w:uiPriority w:val="11"/>
    <w:qFormat/>
    <w:rsid w:val="00B91C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1CEC"/>
    <w:rPr>
      <w:rFonts w:eastAsiaTheme="majorEastAsia" w:cstheme="majorBidi"/>
      <w:color w:val="595959" w:themeColor="text1" w:themeTint="A6"/>
      <w:spacing w:val="15"/>
      <w:sz w:val="28"/>
      <w:szCs w:val="28"/>
      <w:lang w:val="da-DK"/>
    </w:rPr>
  </w:style>
  <w:style w:type="paragraph" w:styleId="Quote">
    <w:name w:val="Quote"/>
    <w:basedOn w:val="Normal"/>
    <w:next w:val="Normal"/>
    <w:link w:val="QuoteChar"/>
    <w:uiPriority w:val="29"/>
    <w:qFormat/>
    <w:rsid w:val="00B91CEC"/>
    <w:pPr>
      <w:spacing w:before="160"/>
      <w:jc w:val="center"/>
    </w:pPr>
    <w:rPr>
      <w:i/>
      <w:iCs/>
      <w:color w:val="404040" w:themeColor="text1" w:themeTint="BF"/>
    </w:rPr>
  </w:style>
  <w:style w:type="character" w:customStyle="1" w:styleId="QuoteChar">
    <w:name w:val="Quote Char"/>
    <w:basedOn w:val="DefaultParagraphFont"/>
    <w:link w:val="Quote"/>
    <w:uiPriority w:val="29"/>
    <w:rsid w:val="00B91CEC"/>
    <w:rPr>
      <w:i/>
      <w:iCs/>
      <w:color w:val="404040" w:themeColor="text1" w:themeTint="BF"/>
      <w:lang w:val="da-DK"/>
    </w:rPr>
  </w:style>
  <w:style w:type="paragraph" w:styleId="ListParagraph">
    <w:name w:val="List Paragraph"/>
    <w:basedOn w:val="Normal"/>
    <w:uiPriority w:val="34"/>
    <w:qFormat/>
    <w:rsid w:val="00B91CEC"/>
    <w:pPr>
      <w:ind w:left="720"/>
      <w:contextualSpacing/>
    </w:pPr>
  </w:style>
  <w:style w:type="character" w:styleId="IntenseEmphasis">
    <w:name w:val="Intense Emphasis"/>
    <w:basedOn w:val="DefaultParagraphFont"/>
    <w:uiPriority w:val="21"/>
    <w:qFormat/>
    <w:rsid w:val="00B91CEC"/>
    <w:rPr>
      <w:i/>
      <w:iCs/>
      <w:color w:val="0F4761" w:themeColor="accent1" w:themeShade="BF"/>
    </w:rPr>
  </w:style>
  <w:style w:type="paragraph" w:styleId="IntenseQuote">
    <w:name w:val="Intense Quote"/>
    <w:basedOn w:val="Normal"/>
    <w:next w:val="Normal"/>
    <w:link w:val="IntenseQuoteChar"/>
    <w:uiPriority w:val="30"/>
    <w:qFormat/>
    <w:rsid w:val="00B91C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1CEC"/>
    <w:rPr>
      <w:i/>
      <w:iCs/>
      <w:color w:val="0F4761" w:themeColor="accent1" w:themeShade="BF"/>
      <w:lang w:val="da-DK"/>
    </w:rPr>
  </w:style>
  <w:style w:type="character" w:styleId="IntenseReference">
    <w:name w:val="Intense Reference"/>
    <w:basedOn w:val="DefaultParagraphFont"/>
    <w:uiPriority w:val="32"/>
    <w:qFormat/>
    <w:rsid w:val="00B91CEC"/>
    <w:rPr>
      <w:b/>
      <w:bCs/>
      <w:smallCaps/>
      <w:color w:val="0F4761" w:themeColor="accent1" w:themeShade="BF"/>
      <w:spacing w:val="5"/>
    </w:rPr>
  </w:style>
  <w:style w:type="paragraph" w:styleId="Caption">
    <w:name w:val="caption"/>
    <w:basedOn w:val="Normal"/>
    <w:next w:val="Normal"/>
    <w:uiPriority w:val="35"/>
    <w:unhideWhenUsed/>
    <w:qFormat/>
    <w:rsid w:val="00B91CE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161475">
      <w:bodyDiv w:val="1"/>
      <w:marLeft w:val="0"/>
      <w:marRight w:val="0"/>
      <w:marTop w:val="0"/>
      <w:marBottom w:val="0"/>
      <w:divBdr>
        <w:top w:val="none" w:sz="0" w:space="0" w:color="auto"/>
        <w:left w:val="none" w:sz="0" w:space="0" w:color="auto"/>
        <w:bottom w:val="none" w:sz="0" w:space="0" w:color="auto"/>
        <w:right w:val="none" w:sz="0" w:space="0" w:color="auto"/>
      </w:divBdr>
    </w:div>
    <w:div w:id="1356274758">
      <w:bodyDiv w:val="1"/>
      <w:marLeft w:val="0"/>
      <w:marRight w:val="0"/>
      <w:marTop w:val="0"/>
      <w:marBottom w:val="0"/>
      <w:divBdr>
        <w:top w:val="none" w:sz="0" w:space="0" w:color="auto"/>
        <w:left w:val="none" w:sz="0" w:space="0" w:color="auto"/>
        <w:bottom w:val="none" w:sz="0" w:space="0" w:color="auto"/>
        <w:right w:val="none" w:sz="0" w:space="0" w:color="auto"/>
      </w:divBdr>
      <w:divsChild>
        <w:div w:id="567962470">
          <w:marLeft w:val="0"/>
          <w:marRight w:val="0"/>
          <w:marTop w:val="0"/>
          <w:marBottom w:val="0"/>
          <w:divBdr>
            <w:top w:val="none" w:sz="0" w:space="0" w:color="auto"/>
            <w:left w:val="none" w:sz="0" w:space="0" w:color="auto"/>
            <w:bottom w:val="none" w:sz="0" w:space="0" w:color="auto"/>
            <w:right w:val="none" w:sz="0" w:space="0" w:color="auto"/>
          </w:divBdr>
        </w:div>
      </w:divsChild>
    </w:div>
    <w:div w:id="1686788352">
      <w:bodyDiv w:val="1"/>
      <w:marLeft w:val="0"/>
      <w:marRight w:val="0"/>
      <w:marTop w:val="0"/>
      <w:marBottom w:val="0"/>
      <w:divBdr>
        <w:top w:val="none" w:sz="0" w:space="0" w:color="auto"/>
        <w:left w:val="none" w:sz="0" w:space="0" w:color="auto"/>
        <w:bottom w:val="none" w:sz="0" w:space="0" w:color="auto"/>
        <w:right w:val="none" w:sz="0" w:space="0" w:color="auto"/>
      </w:divBdr>
      <w:divsChild>
        <w:div w:id="253787077">
          <w:marLeft w:val="0"/>
          <w:marRight w:val="0"/>
          <w:marTop w:val="0"/>
          <w:marBottom w:val="0"/>
          <w:divBdr>
            <w:top w:val="none" w:sz="0" w:space="0" w:color="auto"/>
            <w:left w:val="none" w:sz="0" w:space="0" w:color="auto"/>
            <w:bottom w:val="none" w:sz="0" w:space="0" w:color="auto"/>
            <w:right w:val="none" w:sz="0" w:space="0" w:color="auto"/>
          </w:divBdr>
        </w:div>
      </w:divsChild>
    </w:div>
    <w:div w:id="198778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4</Pages>
  <Words>718</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Nicklas Dybkær Andersen</dc:creator>
  <cp:keywords/>
  <dc:description/>
  <cp:lastModifiedBy>Nicklas Dybkær Andersen</cp:lastModifiedBy>
  <cp:revision>5</cp:revision>
  <dcterms:created xsi:type="dcterms:W3CDTF">2025-03-03T12:31:00Z</dcterms:created>
  <dcterms:modified xsi:type="dcterms:W3CDTF">2025-03-03T13:09:00Z</dcterms:modified>
</cp:coreProperties>
</file>