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C5076" w14:textId="1CA21244" w:rsidR="00DB0D66" w:rsidRDefault="00DB0D66" w:rsidP="00DB0D6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</w:t>
      </w:r>
      <w:r w:rsidRPr="00DB0D66">
        <w:rPr>
          <w:b/>
          <w:bCs/>
          <w:sz w:val="40"/>
          <w:szCs w:val="40"/>
        </w:rPr>
        <w:t>odern</w:t>
      </w:r>
      <w:r>
        <w:rPr>
          <w:b/>
          <w:bCs/>
          <w:sz w:val="40"/>
          <w:szCs w:val="40"/>
        </w:rPr>
        <w:t xml:space="preserve"> CSS</w:t>
      </w:r>
      <w:r w:rsidRPr="00DB0D66">
        <w:rPr>
          <w:b/>
          <w:bCs/>
          <w:sz w:val="40"/>
          <w:szCs w:val="40"/>
        </w:rPr>
        <w:t xml:space="preserve"> in real life – Chris </w:t>
      </w:r>
      <w:proofErr w:type="spellStart"/>
      <w:r w:rsidRPr="00DB0D66">
        <w:rPr>
          <w:b/>
          <w:bCs/>
          <w:sz w:val="40"/>
          <w:szCs w:val="40"/>
        </w:rPr>
        <w:t>Coyier</w:t>
      </w:r>
      <w:proofErr w:type="spellEnd"/>
      <w:r w:rsidRPr="00DB0D66">
        <w:rPr>
          <w:b/>
          <w:bCs/>
          <w:sz w:val="40"/>
          <w:szCs w:val="40"/>
        </w:rPr>
        <w:t xml:space="preserve">, </w:t>
      </w:r>
      <w:proofErr w:type="spellStart"/>
      <w:r w:rsidRPr="00DB0D66">
        <w:rPr>
          <w:b/>
          <w:bCs/>
          <w:sz w:val="40"/>
          <w:szCs w:val="40"/>
        </w:rPr>
        <w:t>Codepen</w:t>
      </w:r>
      <w:proofErr w:type="spellEnd"/>
    </w:p>
    <w:p w14:paraId="652D64EE" w14:textId="77777777" w:rsidR="00DB0D66" w:rsidRDefault="00DB0D66" w:rsidP="00DB0D66">
      <w:pPr>
        <w:jc w:val="center"/>
        <w:rPr>
          <w:b/>
          <w:bCs/>
          <w:sz w:val="40"/>
          <w:szCs w:val="40"/>
        </w:rPr>
      </w:pPr>
    </w:p>
    <w:p w14:paraId="24012C0D" w14:textId="47BB28A8" w:rsidR="00DB0D66" w:rsidRDefault="00DB0D66" w:rsidP="00DB0D66">
      <w:pPr>
        <w:pStyle w:val="ListParagraph"/>
        <w:numPr>
          <w:ilvl w:val="0"/>
          <w:numId w:val="1"/>
        </w:numPr>
      </w:pPr>
      <w:r>
        <w:t>Logical Properties and Layout</w:t>
      </w:r>
    </w:p>
    <w:p w14:paraId="7123AC4A" w14:textId="472A6723" w:rsidR="00DB0D66" w:rsidRDefault="00DB0D66" w:rsidP="00DB0D66">
      <w:pPr>
        <w:pStyle w:val="ListParagraph"/>
        <w:numPr>
          <w:ilvl w:val="1"/>
          <w:numId w:val="1"/>
        </w:numPr>
      </w:pPr>
      <w:r>
        <w:t>Inline: (horizontal) the direction of how text flows</w:t>
      </w:r>
    </w:p>
    <w:p w14:paraId="4BD78334" w14:textId="5CC0AF4E" w:rsidR="00DB0D66" w:rsidRDefault="00DB0D66" w:rsidP="00DB0D66">
      <w:pPr>
        <w:pStyle w:val="ListParagraph"/>
        <w:numPr>
          <w:ilvl w:val="1"/>
          <w:numId w:val="1"/>
        </w:numPr>
      </w:pPr>
      <w:r>
        <w:t xml:space="preserve">Block: the perpendicular of how text flows </w:t>
      </w:r>
    </w:p>
    <w:p w14:paraId="0271E85B" w14:textId="22D0A6D2" w:rsidR="00DB0D66" w:rsidRDefault="00DB0D66" w:rsidP="00DB0D66">
      <w:pPr>
        <w:pStyle w:val="ListParagraph"/>
        <w:numPr>
          <w:ilvl w:val="2"/>
          <w:numId w:val="1"/>
        </w:numPr>
      </w:pPr>
      <w:r>
        <w:t>Border-left vs border-inline-start</w:t>
      </w:r>
    </w:p>
    <w:p w14:paraId="42FB05BF" w14:textId="6AA6C9C9" w:rsidR="00DB0D66" w:rsidRDefault="00DB0D66" w:rsidP="00DB0D66">
      <w:pPr>
        <w:pStyle w:val="ListParagraph"/>
        <w:numPr>
          <w:ilvl w:val="2"/>
          <w:numId w:val="1"/>
        </w:numPr>
      </w:pPr>
      <w:r>
        <w:t>Use “</w:t>
      </w:r>
      <w:proofErr w:type="spellStart"/>
      <w:r>
        <w:t>dvh</w:t>
      </w:r>
      <w:proofErr w:type="spellEnd"/>
      <w:r>
        <w:t xml:space="preserve">” instead of </w:t>
      </w:r>
      <w:proofErr w:type="spellStart"/>
      <w:r>
        <w:t>vh</w:t>
      </w:r>
      <w:proofErr w:type="spellEnd"/>
    </w:p>
    <w:p w14:paraId="39CDD248" w14:textId="68E1B976" w:rsidR="00DB0D66" w:rsidRDefault="00DB0D66" w:rsidP="00DB0D66">
      <w:pPr>
        <w:pStyle w:val="ListParagraph"/>
        <w:numPr>
          <w:ilvl w:val="1"/>
          <w:numId w:val="1"/>
        </w:numPr>
      </w:pPr>
      <w:proofErr w:type="spellStart"/>
      <w:r>
        <w:t>Subgrid</w:t>
      </w:r>
      <w:proofErr w:type="spellEnd"/>
      <w:r>
        <w:t xml:space="preserve">, brand new, putting a grid on top but still keeps the back grid lines if </w:t>
      </w:r>
      <w:proofErr w:type="gramStart"/>
      <w:r>
        <w:t>needed</w:t>
      </w:r>
      <w:proofErr w:type="gramEnd"/>
    </w:p>
    <w:p w14:paraId="03BA34DE" w14:textId="79B44D83" w:rsidR="00DB0D66" w:rsidRDefault="00DB0D66" w:rsidP="00DB0D66">
      <w:pPr>
        <w:pStyle w:val="ListParagraph"/>
        <w:numPr>
          <w:ilvl w:val="1"/>
          <w:numId w:val="1"/>
        </w:numPr>
      </w:pPr>
      <w:r>
        <w:t>Figma-</w:t>
      </w:r>
      <w:proofErr w:type="spellStart"/>
      <w:r>
        <w:t>css</w:t>
      </w:r>
      <w:proofErr w:type="spellEnd"/>
    </w:p>
    <w:p w14:paraId="0C0D28F3" w14:textId="77777777" w:rsidR="00DB0D66" w:rsidRDefault="00DB0D66" w:rsidP="00DB0D66">
      <w:pPr>
        <w:pStyle w:val="ListParagraph"/>
        <w:ind w:left="1440"/>
      </w:pPr>
    </w:p>
    <w:p w14:paraId="6CD3A9CD" w14:textId="01316F01" w:rsidR="00DB0D66" w:rsidRDefault="00DB0D66" w:rsidP="00DB0D66">
      <w:pPr>
        <w:pStyle w:val="ListParagraph"/>
        <w:numPr>
          <w:ilvl w:val="0"/>
          <w:numId w:val="1"/>
        </w:numPr>
      </w:pPr>
      <w:r>
        <w:t>Container Queries and Units</w:t>
      </w:r>
    </w:p>
    <w:p w14:paraId="193B09FA" w14:textId="10201366" w:rsidR="00DB0D66" w:rsidRDefault="00DB0D66" w:rsidP="00DB0D66">
      <w:pPr>
        <w:pStyle w:val="ListParagraph"/>
        <w:numPr>
          <w:ilvl w:val="1"/>
          <w:numId w:val="1"/>
        </w:numPr>
      </w:pPr>
      <w:r>
        <w:t xml:space="preserve">Units: what to measure by. Ex: </w:t>
      </w:r>
      <w:proofErr w:type="spellStart"/>
      <w:r>
        <w:t>px</w:t>
      </w:r>
      <w:proofErr w:type="spellEnd"/>
      <w:r>
        <w:t xml:space="preserve">, rem </w:t>
      </w:r>
    </w:p>
    <w:p w14:paraId="485EA952" w14:textId="316D27E1" w:rsidR="00DB0D66" w:rsidRDefault="00DB0D66" w:rsidP="00DB0D66">
      <w:pPr>
        <w:pStyle w:val="ListParagraph"/>
        <w:numPr>
          <w:ilvl w:val="2"/>
          <w:numId w:val="1"/>
        </w:numPr>
      </w:pPr>
      <w:r>
        <w:t xml:space="preserve">Make it a </w:t>
      </w:r>
      <w:proofErr w:type="gramStart"/>
      <w:r>
        <w:t>container</w:t>
      </w:r>
      <w:proofErr w:type="gramEnd"/>
    </w:p>
    <w:p w14:paraId="5ED390D0" w14:textId="0CFC7B6C" w:rsidR="00DB0D66" w:rsidRDefault="00E274A0" w:rsidP="00DB0D66">
      <w:pPr>
        <w:pStyle w:val="ListParagraph"/>
        <w:numPr>
          <w:ilvl w:val="2"/>
          <w:numId w:val="1"/>
        </w:numPr>
      </w:pPr>
      <w:proofErr w:type="spellStart"/>
      <w:r>
        <w:t>c</w:t>
      </w:r>
      <w:r w:rsidR="00DB0D66">
        <w:t>qi</w:t>
      </w:r>
      <w:proofErr w:type="spellEnd"/>
      <w:r w:rsidR="00DB0D66">
        <w:t xml:space="preserve"> = container query increments</w:t>
      </w:r>
    </w:p>
    <w:p w14:paraId="494C7628" w14:textId="3FEFBAD7" w:rsidR="00DB0D66" w:rsidRDefault="00DB0D66" w:rsidP="00DB0D66">
      <w:pPr>
        <w:pStyle w:val="ListParagraph"/>
        <w:numPr>
          <w:ilvl w:val="2"/>
          <w:numId w:val="1"/>
        </w:numPr>
      </w:pPr>
      <w:r>
        <w:t>Stephanie Eckles: container query units</w:t>
      </w:r>
    </w:p>
    <w:p w14:paraId="6B88468B" w14:textId="7F3CB394" w:rsidR="00DB0D66" w:rsidRDefault="00DB0D66" w:rsidP="00DB0D66">
      <w:pPr>
        <w:pStyle w:val="ListParagraph"/>
        <w:numPr>
          <w:ilvl w:val="2"/>
          <w:numId w:val="1"/>
        </w:numPr>
      </w:pPr>
      <w:r>
        <w:t>@container instead of @media queries</w:t>
      </w:r>
    </w:p>
    <w:p w14:paraId="2332489B" w14:textId="77777777" w:rsidR="00DB0D66" w:rsidRDefault="00DB0D66" w:rsidP="00DB0D66">
      <w:pPr>
        <w:pStyle w:val="ListParagraph"/>
        <w:ind w:left="2160"/>
      </w:pPr>
    </w:p>
    <w:p w14:paraId="75AA467D" w14:textId="3E1FC343" w:rsidR="00DB0D66" w:rsidRDefault="00DB0D66" w:rsidP="00DB0D66">
      <w:pPr>
        <w:pStyle w:val="ListParagraph"/>
        <w:numPr>
          <w:ilvl w:val="0"/>
          <w:numId w:val="1"/>
        </w:numPr>
      </w:pPr>
      <w:r>
        <w:t>Cascade Layers</w:t>
      </w:r>
    </w:p>
    <w:p w14:paraId="44932EF4" w14:textId="73B10B85" w:rsidR="00DB0D66" w:rsidRDefault="00DB0D66" w:rsidP="00DB0D66">
      <w:pPr>
        <w:pStyle w:val="ListParagraph"/>
        <w:numPr>
          <w:ilvl w:val="1"/>
          <w:numId w:val="1"/>
        </w:numPr>
      </w:pPr>
      <w:r>
        <w:t>“@layer overrides”</w:t>
      </w:r>
    </w:p>
    <w:p w14:paraId="1666FD47" w14:textId="62BA1BE5" w:rsidR="00DB0D66" w:rsidRDefault="00DB0D66" w:rsidP="00DB0D66">
      <w:pPr>
        <w:pStyle w:val="ListParagraph"/>
        <w:numPr>
          <w:ilvl w:val="1"/>
          <w:numId w:val="1"/>
        </w:numPr>
      </w:pPr>
      <w:r>
        <w:t xml:space="preserve">Supported on all </w:t>
      </w:r>
      <w:proofErr w:type="gramStart"/>
      <w:r w:rsidR="00E274A0">
        <w:t>browsers</w:t>
      </w:r>
      <w:proofErr w:type="gramEnd"/>
    </w:p>
    <w:p w14:paraId="7A73D36F" w14:textId="3FF9E3E2" w:rsidR="00DB0D66" w:rsidRDefault="00DB0D66" w:rsidP="00DB0D66">
      <w:pPr>
        <w:pStyle w:val="ListParagraph"/>
        <w:numPr>
          <w:ilvl w:val="1"/>
          <w:numId w:val="1"/>
        </w:numPr>
      </w:pPr>
      <w:r>
        <w:t>Add in “layer”</w:t>
      </w:r>
    </w:p>
    <w:p w14:paraId="7F06A641" w14:textId="0CBA690C" w:rsidR="00DB0D66" w:rsidRDefault="00DB0D66" w:rsidP="00DB0D66"/>
    <w:p w14:paraId="0D62BDF1" w14:textId="12182349" w:rsidR="00DB0D66" w:rsidRDefault="00DB0D66" w:rsidP="00DB0D66">
      <w:pPr>
        <w:pStyle w:val="ListParagraph"/>
        <w:numPr>
          <w:ilvl w:val="0"/>
          <w:numId w:val="1"/>
        </w:numPr>
      </w:pPr>
      <w:r>
        <w:t>New Colors</w:t>
      </w:r>
    </w:p>
    <w:p w14:paraId="13FAA88F" w14:textId="67D5A5E6" w:rsidR="00DB0D66" w:rsidRDefault="00DB0D66" w:rsidP="00DB0D66">
      <w:pPr>
        <w:pStyle w:val="ListParagraph"/>
        <w:numPr>
          <w:ilvl w:val="1"/>
          <w:numId w:val="1"/>
        </w:numPr>
      </w:pPr>
      <w:proofErr w:type="spellStart"/>
      <w:proofErr w:type="gramStart"/>
      <w:r>
        <w:t>Oklch</w:t>
      </w:r>
      <w:proofErr w:type="spellEnd"/>
      <w:r>
        <w:t>(</w:t>
      </w:r>
      <w:proofErr w:type="gramEnd"/>
      <w:r>
        <w:t xml:space="preserve">) function </w:t>
      </w:r>
      <w:r w:rsidRPr="00DB0D66">
        <w:rPr>
          <w:b/>
          <w:bCs/>
        </w:rPr>
        <w:t>OK</w:t>
      </w:r>
      <w:r>
        <w:t xml:space="preserve"> </w:t>
      </w:r>
      <w:r w:rsidRPr="00DB0D66">
        <w:rPr>
          <w:b/>
          <w:bCs/>
        </w:rPr>
        <w:t>L</w:t>
      </w:r>
      <w:r>
        <w:t xml:space="preserve">ight </w:t>
      </w:r>
      <w:r w:rsidRPr="00DB0D66">
        <w:rPr>
          <w:b/>
          <w:bCs/>
        </w:rPr>
        <w:t>C</w:t>
      </w:r>
      <w:r>
        <w:t xml:space="preserve">hroma </w:t>
      </w:r>
      <w:r w:rsidRPr="00DB0D66">
        <w:rPr>
          <w:b/>
          <w:bCs/>
        </w:rPr>
        <w:t>H</w:t>
      </w:r>
      <w:r>
        <w:t>ue</w:t>
      </w:r>
    </w:p>
    <w:p w14:paraId="7A75BB26" w14:textId="77777777" w:rsidR="00DB0D66" w:rsidRDefault="00DB0D66" w:rsidP="00DB0D66"/>
    <w:p w14:paraId="2C07EE4A" w14:textId="4567A102" w:rsidR="00DB0D66" w:rsidRDefault="00DB0D66" w:rsidP="00DB0D66">
      <w:pPr>
        <w:pStyle w:val="ListParagraph"/>
        <w:numPr>
          <w:ilvl w:val="0"/>
          <w:numId w:val="1"/>
        </w:numPr>
      </w:pPr>
      <w:r>
        <w:t>View Transitions</w:t>
      </w:r>
    </w:p>
    <w:p w14:paraId="00D64E37" w14:textId="38B6C1AA" w:rsidR="00DB0D66" w:rsidRPr="00DB0D66" w:rsidRDefault="00DB0D66" w:rsidP="00DB0D66">
      <w:pPr>
        <w:pStyle w:val="ListParagraph"/>
        <w:numPr>
          <w:ilvl w:val="1"/>
          <w:numId w:val="1"/>
        </w:numPr>
      </w:pPr>
      <w:proofErr w:type="spellStart"/>
      <w:r>
        <w:t>Document.startViewTransitions</w:t>
      </w:r>
      <w:proofErr w:type="spellEnd"/>
      <w:r>
        <w:t>()</w:t>
      </w:r>
    </w:p>
    <w:sectPr w:rsidR="00DB0D66" w:rsidRPr="00DB0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43238"/>
    <w:multiLevelType w:val="hybridMultilevel"/>
    <w:tmpl w:val="9E105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242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66"/>
    <w:rsid w:val="00DB0D66"/>
    <w:rsid w:val="00E2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9A67B"/>
  <w15:chartTrackingRefBased/>
  <w15:docId w15:val="{5861C388-F0C8-444B-94A3-DB31CBC9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97</Words>
  <Characters>610</Characters>
  <Application>Microsoft Office Word</Application>
  <DocSecurity>0</DocSecurity>
  <Lines>11</Lines>
  <Paragraphs>7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Brown</dc:creator>
  <cp:keywords/>
  <dc:description/>
  <cp:lastModifiedBy>Rachel Brown</cp:lastModifiedBy>
  <cp:revision>2</cp:revision>
  <dcterms:created xsi:type="dcterms:W3CDTF">2023-06-01T20:43:00Z</dcterms:created>
  <dcterms:modified xsi:type="dcterms:W3CDTF">2023-06-02T12:20:00Z</dcterms:modified>
</cp:coreProperties>
</file>