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0D47A1"/>
          <w:sz w:val="56"/>
          <w:szCs w:val="56"/>
        </w:rPr>
        <w:t xml:space="preserve">Service Marketplace App</w:t>
      </w:r>
    </w:p>
    <w:p>
      <w:pPr>
        <w:spacing w:before="0" w:after="200"/>
        <w:jc w:val="center"/>
      </w:pPr>
      <w:r>
        <w:rPr>
          <w:rFonts w:ascii="Arial" w:cs="Arial" w:eastAsia="Arial" w:hAnsi="Arial"/>
          <w:color w:val="1877F2"/>
          <w:sz w:val="40"/>
          <w:szCs w:val="40"/>
        </w:rPr>
        <w:t xml:space="preserve">Database Schema Reference</w:t>
      </w:r>
    </w:p>
    <w:p>
      <w:pPr>
        <w:spacing w:before="0" w:after="600"/>
        <w:jc w:val="center"/>
      </w:pPr>
      <w:r>
        <w:rPr>
          <w:rFonts w:ascii="Arial" w:cs="Arial" w:eastAsia="Arial" w:hAnsi="Arial"/>
          <w:i/>
          <w:iCs/>
          <w:color w:val="94A3B8"/>
          <w:sz w:val="24"/>
          <w:szCs w:val="24"/>
        </w:rPr>
        <w:t xml:space="preserve">Comprehensive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FF6FF" w:val="clear"/>
            <w:tcMar>
              <w:top w:type="dxa" w:w="200"/>
              <w:left w:type="dxa" w:w="400"/>
              <w:bottom w:type="dxa" w:w="200"/>
              <w:right w:type="dxa" w:w="400"/>
            </w:tcMar>
          </w:tcPr>
          <w:p>
            <w:pPr>
              <w:spacing w:before="0" w:after="80"/>
              <w:jc w:val="center"/>
            </w:pPr>
            <w:r>
              <w:rPr>
                <w:rFonts w:ascii="Arial" w:cs="Arial" w:eastAsia="Arial" w:hAnsi="Arial"/>
                <w:color w:val="1877F2"/>
                <w:sz w:val="20"/>
                <w:szCs w:val="20"/>
              </w:rPr>
              <w:t xml:space="preserve">Platform: React Native (Expo)  |  Backend: Supabase  |  Database: PostgreSQL</w:t>
            </w:r>
          </w:p>
          <w:p>
            <w:pPr>
              <w:spacing w:before="0" w:after="0"/>
              <w:jc w:val="center"/>
            </w:pPr>
            <w:r>
              <w:rPr>
                <w:rFonts w:ascii="Arial" w:cs="Arial" w:eastAsia="Arial" w:hAnsi="Arial"/>
                <w:color w:val="94A3B8"/>
                <w:sz w:val="18"/>
                <w:szCs w:val="18"/>
              </w:rPr>
              <w:t xml:space="preserve">Version 1.0  |  February 2026</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877F2" w:sz="6"/>
        </w:pBdr>
        <w:spacing w:before="400" w:after="200"/>
      </w:pPr>
      <w:r>
        <w:rPr>
          <w:rFonts w:ascii="Arial" w:cs="Arial" w:eastAsia="Arial" w:hAnsi="Arial"/>
          <w:b/>
          <w:bCs/>
          <w:color w:val="0D47A1"/>
          <w:sz w:val="32"/>
          <w:szCs w:val="32"/>
        </w:rPr>
        <w:t xml:space="preserve">1. Overview</w:t>
      </w:r>
    </w:p>
    <w:p>
      <w:pPr>
        <w:spacing w:before="80" w:after="80"/>
      </w:pPr>
      <w:r>
        <w:rPr>
          <w:rFonts w:ascii="Arial" w:cs="Arial" w:eastAsia="Arial" w:hAnsi="Arial"/>
          <w:color w:val="334155"/>
          <w:sz w:val="20"/>
          <w:szCs w:val="20"/>
        </w:rPr>
        <w:t xml:space="preserve">This document provides a comprehensive reference for the entire PostgreSQL database schema powering the Service Marketplace application. The database is hosted on Supabase and leverages PostgreSQL features including Row Level Security (RLS), triggers, and stored functions.</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1.1 Schema at a Glance</w:t>
      </w:r>
    </w:p>
    <w:p>
      <w:pPr>
        <w:spacing w:before="80" w:after="80"/>
      </w:pPr>
      <w:r>
        <w:rPr>
          <w:rFonts w:ascii="Arial" w:cs="Arial" w:eastAsia="Arial" w:hAnsi="Arial"/>
          <w:color w:val="334155"/>
          <w:sz w:val="20"/>
          <w:szCs w:val="20"/>
        </w:rPr>
        <w:t xml:space="preserve">The database is organized into five functional domains: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Domain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Tables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Authentication &amp; Users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auth.users (managed by Supabase), profiles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 Catalog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categories, services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Messaging</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conversations, messages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reviews, review_reactions, review_replies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Comments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service_comments, comment_likes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Storage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service-images bucket (Supabase Storage)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1.2 Table Count Summary</w:t>
      </w:r>
    </w:p>
    <w:p>
      <w:pPr>
        <w:spacing w:before="80" w:after="80"/>
      </w:pPr>
      <w:r>
        <w:rPr>
          <w:rFonts w:ascii="Arial" w:cs="Arial" w:eastAsia="Arial" w:hAnsi="Arial"/>
          <w:color w:val="334155"/>
          <w:sz w:val="20"/>
          <w:szCs w:val="20"/>
        </w:rPr>
        <w:t xml:space="preserve">The project has 11 application tables plus the Supabase-managed auth.users table: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3760"/>
      </w:tblGrid>
      <w:tr>
        <w:trPr>
          <w:tblHeader/>
        </w:trPr>
        <w:tc>
          <w:tcPr>
            <w:tcW w:type="dxa" w:w="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Table Name</w:t>
            </w:r>
          </w:p>
        </w:tc>
        <w:tc>
          <w:tcPr>
            <w:tcW w:type="dxa" w:w="24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Domain</w:t>
            </w:r>
          </w:p>
        </w:tc>
        <w:tc>
          <w:tcPr>
            <w:tcW w:type="dxa" w:w="37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Rows (estimated)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 &amp; Users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One per registered user</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2</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categories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Service Catalog</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10 predefined, static</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3</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 Catalog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Grows with user activity</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4</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Messaging</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One per buyer–service pair</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Messaging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Many per conversation</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6</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Reviews</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Max one per user per service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7</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Max one per user per review</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8</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Reviews</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Max one per review</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9</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Comments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Unbounded; soft-deletable</w:t>
            </w:r>
          </w:p>
        </w:tc>
      </w:tr>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10</w:t>
            </w:r>
          </w:p>
        </w:tc>
        <w:tc>
          <w:tcPr>
            <w:tcW w:type="dxa" w:w="2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Comments</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Max one per user per comment</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2. Authentication — auth.users</w:t>
      </w:r>
    </w:p>
    <w:p>
      <w:pPr>
        <w:spacing w:before="80" w:after="80"/>
      </w:pPr>
      <w:r>
        <w:rPr>
          <w:rFonts w:ascii="Arial" w:cs="Arial" w:eastAsia="Arial" w:hAnsi="Arial"/>
          <w:color w:val="334155"/>
          <w:sz w:val="20"/>
          <w:szCs w:val="20"/>
        </w:rPr>
        <w:t xml:space="preserve">The auth.users table is fully managed by Supabase Auth and is not directly modified by the application. It stores credentials, email, provider tokens, and session metadata. The application only reads auth.uid() and auth.role() from this table via RLS policies.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2"/>
              <w:bottom w:val="single" w:color="0D47A1" w:sz="1"/>
              <w:right w:val="single" w:color="0D47A1" w:sz="1"/>
            </w:tcBorders>
            <w:shd w:fill="EFF6FF" w:val="clear"/>
            <w:tcMar>
              <w:top w:type="dxa" w:w="160"/>
              <w:left w:type="dxa" w:w="200"/>
              <w:bottom w:type="dxa" w:w="160"/>
              <w:right w:type="dxa" w:w="200"/>
            </w:tcMar>
          </w:tcPr>
          <w:p>
            <w:pPr>
              <w:spacing w:before="0" w:after="80"/>
            </w:pPr>
            <w:r>
              <w:rPr>
                <w:rFonts w:ascii="Arial" w:cs="Arial" w:eastAsia="Arial" w:hAnsi="Arial"/>
                <w:b/>
                <w:bCs/>
                <w:color w:val="0D47A1"/>
                <w:sz w:val="20"/>
                <w:szCs w:val="20"/>
              </w:rPr>
              <w:t xml:space="preserve">Key relationship</w:t>
            </w:r>
          </w:p>
          <w:p>
            <w:pPr>
              <w:spacing w:before="0" w:after="60"/>
            </w:pPr>
            <w:r>
              <w:rPr>
                <w:rFonts w:ascii="Arial" w:cs="Arial" w:eastAsia="Arial" w:hAnsi="Arial"/>
                <w:color w:val="334155"/>
                <w:sz w:val="18"/>
                <w:szCs w:val="18"/>
              </w:rPr>
              <w:t xml:space="preserve">Every row in profiles.id is a Foreign Key referencing auth.users.id.</w:t>
            </w:r>
          </w:p>
          <w:p>
            <w:pPr>
              <w:spacing w:before="0" w:after="60"/>
            </w:pPr>
            <w:r>
              <w:rPr>
                <w:rFonts w:ascii="Arial" w:cs="Arial" w:eastAsia="Arial" w:hAnsi="Arial"/>
                <w:color w:val="334155"/>
                <w:sz w:val="18"/>
                <w:szCs w:val="18"/>
              </w:rPr>
              <w:t xml:space="preserve">A trigger (on_auth_user_created) automatically creates a profiles row when a new auth.users row is inserted.</w:t>
            </w:r>
          </w:p>
          <w:p>
            <w:pPr>
              <w:spacing w:before="0" w:after="60"/>
            </w:pPr>
            <w:r>
              <w:rPr>
                <w:rFonts w:ascii="Arial" w:cs="Arial" w:eastAsia="Arial" w:hAnsi="Arial"/>
                <w:color w:val="334155"/>
                <w:sz w:val="18"/>
                <w:szCs w:val="18"/>
              </w:rPr>
              <w:t xml:space="preserve">Deleting an auth.users row cascades and deletes the corresponding profiles row.</w:t>
            </w:r>
          </w:p>
        </w:tc>
      </w:tr>
    </w:tbl>
    <w:p>
      <w:pPr>
        <w:spacing w:before="200" w:after="0"/>
      </w:pPr>
      <w:r>
        <w:t xml:space="preserve"/>
      </w:r>
    </w:p>
    <w:p>
      <w:pPr>
        <w:pStyle w:val="Heading1"/>
        <w:pBdr>
          <w:bottom w:val="single" w:color="1877F2" w:sz="6"/>
        </w:pBdr>
        <w:spacing w:before="400" w:after="200"/>
      </w:pPr>
      <w:r>
        <w:rPr>
          <w:rFonts w:ascii="Arial" w:cs="Arial" w:eastAsia="Arial" w:hAnsi="Arial"/>
          <w:b/>
          <w:bCs/>
          <w:color w:val="0D47A1"/>
          <w:sz w:val="32"/>
          <w:szCs w:val="32"/>
        </w:rPr>
        <w:t xml:space="preserve">3. Table: profiles</w:t>
      </w:r>
    </w:p>
    <w:p>
      <w:pPr>
        <w:spacing w:before="80" w:after="80"/>
      </w:pPr>
      <w:r>
        <w:rPr>
          <w:rFonts w:ascii="Arial" w:cs="Arial" w:eastAsia="Arial" w:hAnsi="Arial"/>
          <w:color w:val="334155"/>
          <w:sz w:val="20"/>
          <w:szCs w:val="20"/>
        </w:rPr>
        <w:t xml:space="preserve">Extends auth.users with application-level user data. Created automatically via trigger on user registration.</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3.1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FK → auth.users(id),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Matches the Supabase Auth user ID exactly</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first_name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User's given name; sourced from raw_user_meta_data on signup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last_name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User's family name; sourced from raw_user_meta_data on signup</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physis_verified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false, NOT NULL</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Whether the user has completed physical/identity verification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Row creation timestamp</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Auto-updated on every UPDATE via trigger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3.2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 (anonymous &amp; authenticated)</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 — profiles are publicly readable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id — users can only create their own profile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id — users can only update their own profile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Not permitted</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No DELETE policy defined; deletion is handled via auth.users cascade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3.3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update_profiles_updated_at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BEFORE UPDATE — automatically sets updated_at = NOW() on every update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on_auth_user_created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INSERT on auth.users — calls handle_new_user() to create the profile row from raw_user_meta_data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FF7ED" w:val="clear"/>
            <w:tcMar>
              <w:top w:type="dxa" w:w="160"/>
              <w:left w:type="dxa" w:w="200"/>
              <w:bottom w:type="dxa" w:w="160"/>
              <w:right w:type="dxa" w:w="200"/>
            </w:tcMar>
          </w:tcPr>
          <w:p>
            <w:pPr>
              <w:spacing w:before="0" w:after="80"/>
            </w:pPr>
            <w:r>
              <w:rPr>
                <w:rFonts w:ascii="Arial" w:cs="Arial" w:eastAsia="Arial" w:hAnsi="Arial"/>
                <w:b/>
                <w:bCs/>
                <w:color w:val="92400E"/>
                <w:sz w:val="20"/>
                <w:szCs w:val="20"/>
              </w:rPr>
              <w:t xml:space="preserve">Note on handle_new_user()</w:t>
            </w:r>
          </w:p>
          <w:p>
            <w:pPr>
              <w:spacing w:before="0" w:after="60"/>
            </w:pPr>
            <w:r>
              <w:rPr>
                <w:rFonts w:ascii="Arial" w:cs="Arial" w:eastAsia="Arial" w:hAnsi="Arial"/>
                <w:color w:val="334155"/>
                <w:sz w:val="18"/>
                <w:szCs w:val="18"/>
              </w:rPr>
              <w:t xml:space="preserve">The trigger function reads new.raw_user_meta_data -&gt;&gt; 'first_name' and 'last_name' to pre-populate the profile.</w:t>
            </w:r>
          </w:p>
          <w:p>
            <w:pPr>
              <w:spacing w:before="0" w:after="60"/>
            </w:pPr>
            <w:r>
              <w:rPr>
                <w:rFonts w:ascii="Arial" w:cs="Arial" w:eastAsia="Arial" w:hAnsi="Arial"/>
                <w:color w:val="334155"/>
                <w:sz w:val="18"/>
                <w:szCs w:val="18"/>
              </w:rPr>
              <w:t xml:space="preserve">This means the application must pass first_name and last_name in the signUp() options.data object.</w:t>
            </w:r>
          </w:p>
          <w:p>
            <w:pPr>
              <w:spacing w:before="0" w:after="60"/>
            </w:pPr>
            <w:r>
              <w:rPr>
                <w:rFonts w:ascii="Arial" w:cs="Arial" w:eastAsia="Arial" w:hAnsi="Arial"/>
                <w:color w:val="334155"/>
                <w:sz w:val="18"/>
                <w:szCs w:val="18"/>
              </w:rPr>
              <w:t xml:space="preserve">physis_verified defaults to false and must be updated separately by an admin or verification flow.</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4. Table: categories</w:t>
      </w:r>
    </w:p>
    <w:p>
      <w:pPr>
        <w:spacing w:before="80" w:after="80"/>
      </w:pPr>
      <w:r>
        <w:rPr>
          <w:rFonts w:ascii="Arial" w:cs="Arial" w:eastAsia="Arial" w:hAnsi="Arial"/>
          <w:color w:val="334155"/>
          <w:sz w:val="20"/>
          <w:szCs w:val="20"/>
        </w:rPr>
        <w:t xml:space="preserve">A static lookup table of predefined service categories. Populated at migration time and generally not modified by users.</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4.1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name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UNIQUE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Display name; must be unique across all categories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description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Human-readable explanation of what services belong here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icon_name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Icon identifier string (e.g. 'code', 'wrench') for frontend rendering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Row creation timestamp</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4.2 Seed Data</w:t>
      </w:r>
    </w:p>
    <w:p>
      <w:pPr>
        <w:spacing w:before="80" w:after="80"/>
      </w:pPr>
      <w:r>
        <w:rPr>
          <w:rFonts w:ascii="Arial" w:cs="Arial" w:eastAsia="Arial" w:hAnsi="Arial"/>
          <w:color w:val="334155"/>
          <w:sz w:val="20"/>
          <w:szCs w:val="20"/>
        </w:rPr>
        <w:t xml:space="preserve">The following 10 categories are inserted at migration 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Software Development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Programming, web development, and software engineering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Home Repair</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Plumbing, electrical, carpentry, and general repairs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Cleaning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House cleaning, deep cleaning, and maintenance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Tutoring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Academic tutoring and educational services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Photography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Event photography, portraits, and photo editing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Writing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Content writing, copywriting, and editing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Graphic Design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Logo design, branding, and visual content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Fitness Training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Personal training and fitness coaching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Beauty Services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Hair, makeup, and skincare services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Transportation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Moving, delivery, and transportation services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4.3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 — categories are publicly readable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 / UPDATE / 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Not permitted via RLS</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Only accessible via migrations or admin SQL; no user-facing mutations</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5. Table: services</w:t>
      </w:r>
    </w:p>
    <w:p>
      <w:pPr>
        <w:spacing w:before="80" w:after="80"/>
      </w:pPr>
      <w:r>
        <w:rPr>
          <w:rFonts w:ascii="Arial" w:cs="Arial" w:eastAsia="Arial" w:hAnsi="Arial"/>
          <w:color w:val="334155"/>
          <w:sz w:val="20"/>
          <w:szCs w:val="20"/>
        </w:rPr>
        <w:t xml:space="preserve">The core entity of the application. Represents a service listing posted by a user (provider). Each service belongs to a category, has pricing metadata, location, and computed rating aggregates.</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5.1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provider; cascades delete if user is removed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title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Short, descriptive service name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description</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Full description of the service offering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price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DECIMAL(10,2)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 means 'Contact for price'; otherwise stored in Philippine Peso</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image_url</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Public URL of the service image stored in the service-images bucket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category_id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 FK → categories(id)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Category association; nullable to allow uncategorized services</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tags</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Array of lowercase tags (max 5 enforced by application logic)</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location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Free-text location string</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phone_number</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Optional contact number for direct calling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rating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DECIMAL(3,2)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0.00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Average star rating, auto-updated by trigger when reviews change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review_count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0</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Total number of reviews, auto-updated by trigger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status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'active', CHECK IN ('active','inactive','deleted')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Soft-delete via 'deleted' status; 'inactive' hides without deletion</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Row creation timestamp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Auto-updated on every UPDATE via trigger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idx_services_user_id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services by a specific provider</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idx_services_category_id</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category_id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filtering by category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idx_services_status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status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filtering of active/inactive/deleted services</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idx_services_created_at</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created_at DESC</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Default sort by newest-first without full table scan</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status = 'active' — only published, non-deleted services are visible to all</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users can only create their own listings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 — users can only edit their own listings</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hard delete is allowed but soft delete (status='deleted') is preferred</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update_services_updated_at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BEFORE UPDATE — sets updated_at = NOW()</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trigger_update_service_rating_on_insert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INSERT on reviews — recalculates rating and review_count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trigger_update_service_rating_on_update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UPDATE on reviews — recalculates rating and review_count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trigger_update_service_rating_on_delete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DELETE on reviews — recalculates rating and review_count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5.5 Search &amp; Filter Capabilities</w:t>
      </w:r>
    </w:p>
    <w:p>
      <w:pPr>
        <w:spacing w:before="80" w:after="80"/>
      </w:pPr>
      <w:r>
        <w:rPr>
          <w:rFonts w:ascii="Arial" w:cs="Arial" w:eastAsia="Arial" w:hAnsi="Arial"/>
          <w:color w:val="334155"/>
          <w:sz w:val="20"/>
          <w:szCs w:val="20"/>
        </w:rPr>
        <w:t xml:space="preserve">The searchAndFilterServices() API function supports composable querying: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Text search</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Matches title, description (ILIKE), or tags (array contains)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Category filter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Exact match on category_id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Price range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GTE / LTE on price column; NULL prices are excluded when filtering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Min rating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GTE on rating column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Location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Partial ILIKE match on location string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newest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created_at DESC (default)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price_low</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price ASC, NULLs last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price_high</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price DESC, NULLs last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rating_high</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rating DESC</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5.6 Storage: service-images Bucket</w:t>
      </w:r>
    </w:p>
    <w:p>
      <w:pPr>
        <w:spacing w:before="80" w:after="80"/>
      </w:pPr>
      <w:r>
        <w:rPr>
          <w:rFonts w:ascii="Arial" w:cs="Arial" w:eastAsia="Arial" w:hAnsi="Arial"/>
          <w:color w:val="334155"/>
          <w:sz w:val="20"/>
          <w:szCs w:val="20"/>
        </w:rPr>
        <w:t xml:space="preserve">Service images are stored in a Supabase Storage bucket named service-images. Files are uploaded under the path {user_id}/{timestamp}.{ext}.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INSERT (upload)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Authenticated users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bucket_id = 'service-images' — any authenticated user can upload</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SELECT (view)</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bucket_id = 'service-images' — public read for all service images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Authenticated users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bucket_id = 'service-images' AND auth.uid()::text = foldername[1] — only the uploader (folder = user_id) can delete</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6. Table: conversations</w:t>
      </w:r>
    </w:p>
    <w:p>
      <w:pPr>
        <w:spacing w:before="80" w:after="80"/>
      </w:pPr>
      <w:r>
        <w:rPr>
          <w:rFonts w:ascii="Arial" w:cs="Arial" w:eastAsia="Arial" w:hAnsi="Arial"/>
          <w:color w:val="334155"/>
          <w:sz w:val="20"/>
          <w:szCs w:val="20"/>
        </w:rPr>
        <w:t xml:space="preserve">Represents a private message thread between a buyer (interested customer) and a seller (service provider) for a specific service listing. There can be at most one conversation per buyer–service pair, enforced by a UNIQUE constraint.</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6.1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gen_random_uuid()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services(id),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this conversation is about; cascades on service deletion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buyer_id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user who initiated the conversation (the potential customer)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seller_id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provider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last_message_at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Auto-updated by trigger whenever a new message is inserted; used for sort order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Conversation creation timestamp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UNIQUE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UNIQUE(service_id, buyer_id)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Prevents duplicate conversations for the same buyer–service pair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6.2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idx_conversations_buyer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buyer_id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conversations a buyer participates in</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idx_conversations_seller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seller_id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lookup of all conversations a seller participates 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idx_conversations_service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conversations about a specific service</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idx_conversations_last_message</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last_message_at DESC</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Sort conversations by most-recently active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6.3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buyer_id OR auth.uid() = seller_id</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buyers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buyer_id — only the buyer initiates a conversation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buyer_id OR auth.uid() = seller_id — needed for last_message_at updates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6.4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trigger_update_conversation_timestamp</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INSERT on messages — sets last_message_at = NEW.created_at on the parent conversation</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6.5 Important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FF7ED" w:val="clear"/>
            <w:tcMar>
              <w:top w:type="dxa" w:w="160"/>
              <w:left w:type="dxa" w:w="200"/>
              <w:bottom w:type="dxa" w:w="160"/>
              <w:right w:type="dxa" w:w="200"/>
            </w:tcMar>
          </w:tcPr>
          <w:p>
            <w:pPr>
              <w:spacing w:before="0" w:after="80"/>
            </w:pPr>
            <w:r>
              <w:rPr>
                <w:rFonts w:ascii="Arial" w:cs="Arial" w:eastAsia="Arial" w:hAnsi="Arial"/>
                <w:b/>
                <w:bCs/>
                <w:color w:val="92400E"/>
                <w:sz w:val="20"/>
                <w:szCs w:val="20"/>
              </w:rPr>
              <w:t xml:space="preserve">Review Eligibility Gate</w:t>
            </w:r>
          </w:p>
          <w:p>
            <w:pPr>
              <w:spacing w:before="0" w:after="60"/>
            </w:pPr>
            <w:r>
              <w:rPr>
                <w:rFonts w:ascii="Arial" w:cs="Arial" w:eastAsia="Arial" w:hAnsi="Arial"/>
                <w:color w:val="334155"/>
                <w:sz w:val="18"/>
                <w:szCs w:val="18"/>
              </w:rPr>
              <w:t xml:space="preserve">The existence of a conversations row (where buyer_id = current user AND service_id = target service) is the gate that allows a user to submit a review.</w:t>
            </w:r>
          </w:p>
          <w:p>
            <w:pPr>
              <w:spacing w:before="0" w:after="60"/>
            </w:pPr>
            <w:r>
              <w:rPr>
                <w:rFonts w:ascii="Arial" w:cs="Arial" w:eastAsia="Arial" w:hAnsi="Arial"/>
                <w:color w:val="334155"/>
                <w:sz w:val="18"/>
                <w:szCs w:val="18"/>
              </w:rPr>
              <w:t xml:space="preserve">This is checked by the can_user_review_service(p_user_id, p_service_id) helper function.</w:t>
            </w:r>
          </w:p>
          <w:p>
            <w:pPr>
              <w:spacing w:before="0" w:after="60"/>
            </w:pPr>
            <w:r>
              <w:rPr>
                <w:rFonts w:ascii="Arial" w:cs="Arial" w:eastAsia="Arial" w:hAnsi="Arial"/>
                <w:color w:val="334155"/>
                <w:sz w:val="18"/>
                <w:szCs w:val="18"/>
              </w:rPr>
              <w:t xml:space="preserve">The rationale: a user who has started a conversation has shown genuine intent to engage with the service.</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7. Table: messages</w:t>
      </w:r>
    </w:p>
    <w:p>
      <w:pPr>
        <w:spacing w:before="80" w:after="80"/>
      </w:pPr>
      <w:r>
        <w:rPr>
          <w:rFonts w:ascii="Arial" w:cs="Arial" w:eastAsia="Arial" w:hAnsi="Arial"/>
          <w:color w:val="334155"/>
          <w:sz w:val="20"/>
          <w:szCs w:val="20"/>
        </w:rPr>
        <w:t xml:space="preserve">Stores individual chat messages within a conversation. Supports real-time delivery via Supabase Realtime subscriptions.</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7.1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gen_random_uuid()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conversations(id),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Parent conversation; all messages deleted when conversation is deleted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sender_id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user who sent the message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content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CHECK LENGTH(TRIM(content)) &gt; 0</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message body; whitespace-only messages are rejected at DB level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is_read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false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Marked true when the recipient reads the message</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Message send timestamp; also used for ordering</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7.2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idx_messages_conversation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conversation_id, created_at DESC</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Primary access pattern: get messages for a conversation in order</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idx_messages_sender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sender_id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Lookup messages by sender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idx_messages_unread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conversation_id, is_read WHERE is_read = false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Partial index — fast unread count queries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7.3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Must be a participant (buyer or seller) of the parent conversation</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sender_id AND must be a participant of the conversation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Participants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Must be a participant — used for marking messages as read (is_read = true)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7.4 Realtime Subscriptions</w:t>
      </w:r>
    </w:p>
    <w:p>
      <w:pPr>
        <w:spacing w:before="80" w:after="80"/>
      </w:pPr>
      <w:r>
        <w:rPr>
          <w:rFonts w:ascii="Arial" w:cs="Arial" w:eastAsia="Arial" w:hAnsi="Arial"/>
          <w:color w:val="334155"/>
          <w:sz w:val="20"/>
          <w:szCs w:val="20"/>
        </w:rPr>
        <w:t xml:space="preserve">The application subscribes to Postgres changes on the messages table filtered by conversation_id. Two subscription types are used: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subscribeToMessages(conversationId)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Listens for INSERT events on messages where conversation_id = target — powers the live chat view</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subscribeToConversations(userId)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Listens for all events on conversations where buyer_id or seller_id = user — powers the conversation list with live 'last message' previews</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8. Table: reviews</w:t>
      </w:r>
    </w:p>
    <w:p>
      <w:pPr>
        <w:spacing w:before="80" w:after="80"/>
      </w:pPr>
      <w:r>
        <w:rPr>
          <w:rFonts w:ascii="Arial" w:cs="Arial" w:eastAsia="Arial" w:hAnsi="Arial"/>
          <w:color w:val="334155"/>
          <w:sz w:val="20"/>
          <w:szCs w:val="20"/>
        </w:rPr>
        <w:t xml:space="preserve">Stores star ratings and optional written feedback from users who have engaged with a service. A UNIQUE constraint enforces one review per user per service.</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8.1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services(id),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reviewed service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reviewer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rating</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CHECK rating &gt;= 1 AND rating &lt;= 5</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Star rating from 1 to 5</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NULLABLE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Optional written feedback (max 500 chars enforced by application)</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helpful_count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0</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Count of 'helpful' reactions; auto-updated by trigger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unhelpful_count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Count of 'unhelpful' reactions; auto-updated by trigger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Submission timestamp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Last edit timestamp; auto-updated by trigger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UNIQUE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UNIQUE(service_id, user_id)</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Prevents duplicate reviews from the same user for the same service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8.2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idx_reviews_service_id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Primary access pattern: all reviews for a service</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idx_reviews_user_id</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Look up a user's reviews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idx_reviews_helpfulness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(helpful_count - unhelpful_count) DESC</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Computed index — supports 'Most Helpful' sort without full table scan</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8.3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 — all reviews are publicly readable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enforced by RLS; additional check via can_user_review_service() in application code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Review author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8.4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trigger_update_service_rating_on_insert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INSERT — recalculates services.rating and services.review_count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trigger_update_service_rating_on_update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UPDATE — recalculates services.rating and services.review_count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trigger_update_service_rating_on_delete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DELETE — recalculates services.rating and services.review_count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update_reviews_updated_at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BEFORE UPDATE — sets updated_at = NOW()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trigger_update_review_reactions_on_insert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INSERT on review_reactions — recalculates helpful_count and unhelpful_count on this review</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trigger_update_review_reactions_on_update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UPDATE on review_reactions — recalculates helpful_count and unhelpful_count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trigger_update_review_reactions_on_delete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DELETE on review_reactions — recalculates helpful_count and unhelpful_count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8.5 Filter &amp; Sort Options</w:t>
      </w:r>
    </w:p>
    <w:p>
      <w:pPr>
        <w:spacing w:before="80" w:after="80"/>
      </w:pPr>
      <w:r>
        <w:rPr>
          <w:rFonts w:ascii="Arial" w:cs="Arial" w:eastAsia="Arial" w:hAnsi="Arial"/>
          <w:color w:val="334155"/>
          <w:sz w:val="20"/>
          <w:szCs w:val="20"/>
        </w:rPr>
        <w:t xml:space="preserve">The Reviews tab exposes the following filter and sort combinations through a bottom sheet modal: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Filter: rating = 1–5</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Shows only reviews with exactly that star rating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Filter: hasReply = true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Shows only reviews that have a provider reply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Filter: hasReply = false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Shows only reviews without a provider reply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newest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created_at DESC (default)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oldest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created_at ASC</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most_helpful</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helpful_count DESC</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most_critical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helpful_count ASC</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Sort: highest_rating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rating DESC — DISABLED when a rating filter is active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Sort: lowest_rating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rating ASC — DISABLED when a rating filter is active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2"/>
              <w:bottom w:val="single" w:color="0D47A1" w:sz="1"/>
              <w:right w:val="single" w:color="0D47A1" w:sz="1"/>
            </w:tcBorders>
            <w:shd w:fill="EFF6FF" w:val="clear"/>
            <w:tcMar>
              <w:top w:type="dxa" w:w="160"/>
              <w:left w:type="dxa" w:w="200"/>
              <w:bottom w:type="dxa" w:w="160"/>
              <w:right w:type="dxa" w:w="200"/>
            </w:tcMar>
          </w:tcPr>
          <w:p>
            <w:pPr>
              <w:spacing w:before="0" w:after="80"/>
            </w:pPr>
            <w:r>
              <w:rPr>
                <w:rFonts w:ascii="Arial" w:cs="Arial" w:eastAsia="Arial" w:hAnsi="Arial"/>
                <w:b/>
                <w:bCs/>
                <w:color w:val="0D47A1"/>
                <w:sz w:val="20"/>
                <w:szCs w:val="20"/>
              </w:rPr>
              <w:t xml:space="preserve">Smart Filter Rule</w:t>
            </w:r>
          </w:p>
          <w:p>
            <w:pPr>
              <w:spacing w:before="0" w:after="60"/>
            </w:pPr>
            <w:r>
              <w:rPr>
                <w:rFonts w:ascii="Arial" w:cs="Arial" w:eastAsia="Arial" w:hAnsi="Arial"/>
                <w:color w:val="334155"/>
                <w:sz w:val="18"/>
                <w:szCs w:val="18"/>
              </w:rPr>
              <w:t xml:space="preserve">When the user filters by a specific star rating (e.g. 4★ only), all displayed reviews have the same rating.</w:t>
            </w:r>
          </w:p>
          <w:p>
            <w:pPr>
              <w:spacing w:before="0" w:after="60"/>
            </w:pPr>
            <w:r>
              <w:rPr>
                <w:rFonts w:ascii="Arial" w:cs="Arial" w:eastAsia="Arial" w:hAnsi="Arial"/>
                <w:color w:val="334155"/>
                <w:sz w:val="18"/>
                <w:szCs w:val="18"/>
              </w:rPr>
              <w:t xml:space="preserve">In this case the 'Highest Rating' and 'Lowest Rating' sort options are automatically disabled in the UI,</w:t>
            </w:r>
          </w:p>
          <w:p>
            <w:pPr>
              <w:spacing w:before="0" w:after="60"/>
            </w:pPr>
            <w:r>
              <w:rPr>
                <w:rFonts w:ascii="Arial" w:cs="Arial" w:eastAsia="Arial" w:hAnsi="Arial"/>
                <w:color w:val="334155"/>
                <w:sz w:val="18"/>
                <w:szCs w:val="18"/>
              </w:rPr>
              <w:t xml:space="preserve">as sorting by rating within a fixed-rating filter produces no meaningful differentiation.</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9. Table: review_reactions</w:t>
      </w:r>
    </w:p>
    <w:p>
      <w:pPr>
        <w:spacing w:before="80" w:after="80"/>
      </w:pPr>
      <w:r>
        <w:rPr>
          <w:rFonts w:ascii="Arial" w:cs="Arial" w:eastAsia="Arial" w:hAnsi="Arial"/>
          <w:color w:val="334155"/>
          <w:sz w:val="20"/>
          <w:szCs w:val="20"/>
        </w:rPr>
        <w:t xml:space="preserve">Records whether a user found a specific review helpful (heart ❤️) or unhelpful (broken heart 💔). A UNIQUE constraint ensures each user can only have one reaction per review, and changing reaction type updates the existing row.</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9.1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reviews(id),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review being reacted to; cascade-deletes if review is deleted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reacting user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reaction_type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CHECK IN ('helpful', 'unhelpful')</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type of reaction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When the reaction was first recorded</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UNIQUE</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UNIQUE(review_id, user_id)</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One reaction per user per review</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9.2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idx_review_reactions_review</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reactions on a review</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idx_review_reactions_user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lookup of all reactions by a user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9.3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additional business logic prevents reacting to own review</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Reaction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 — toggling off a reaction deletes the row</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Not used</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Reaction type changes are handled by DELETE + INSERT via the toggleReviewReaction() function</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9.4 Toggle Logic</w:t>
      </w:r>
    </w:p>
    <w:p>
      <w:pPr>
        <w:spacing w:before="80" w:after="80"/>
      </w:pPr>
      <w:r>
        <w:rPr>
          <w:rFonts w:ascii="Arial" w:cs="Arial" w:eastAsia="Arial" w:hAnsi="Arial"/>
          <w:color w:val="334155"/>
          <w:sz w:val="20"/>
          <w:szCs w:val="20"/>
        </w:rPr>
        <w:t xml:space="preserve">The toggleReviewReaction() API function implements the following state machine: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No existing reaction → user taps ❤️</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INSERT reaction_type = 'helpful'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No existing reaction → user taps 💔</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INSERT reaction_type = 'unhelpful'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Existing reaction = ❤️ → user taps ❤️</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DELETE (toggle off)</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Existing reaction = 💔 → user taps 💔</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DELETE (toggle off)</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Existing reaction = ❤️ → user taps 💔</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 reaction_type = 'unhelpful'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Existing reaction = 💔 → user taps ❤️</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UPDATE reaction_type = 'helpful'</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10. Table: review_replies</w:t>
      </w:r>
    </w:p>
    <w:p>
      <w:pPr>
        <w:spacing w:before="80" w:after="80"/>
      </w:pPr>
      <w:r>
        <w:rPr>
          <w:rFonts w:ascii="Arial" w:cs="Arial" w:eastAsia="Arial" w:hAnsi="Arial"/>
          <w:color w:val="334155"/>
          <w:sz w:val="20"/>
          <w:szCs w:val="20"/>
        </w:rPr>
        <w:t xml:space="preserve">Stores a single provider response to a review. The UNIQUE(review_id) constraint enforces that each review can only have one reply from the service provider.</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10.1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reviews(id), ON DELETE CASCADE, UNIQUE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review being replied to; UNIQUE enforces one reply per review</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services(id),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Used to verify the replier is the actual service owner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provider_id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provider writing the reply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content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CHECK LENGTH &gt; 0 AND LENGTH &lt;= 1000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text; max 1000 characters enforced at database level</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When the reply was posted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Last edit timestamp; auto-updated by trigger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10.2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idx_review_replies_review</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review_id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the reply for a specific review</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idx_review_replies_provider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provider_id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lookup of all replies written by a provider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10.3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 — replies are publicly readable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Service provider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provider_id AND services.user_id = auth.uid() for the associated service_id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Reply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provider_id</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Reply author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provider_id</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10.4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update_review_replies_updated_at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BEFORE UPDATE — sets updated_at = NOW()</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11. Table: service_comments</w:t>
      </w:r>
    </w:p>
    <w:p>
      <w:pPr>
        <w:spacing w:before="80" w:after="80"/>
      </w:pPr>
      <w:r>
        <w:rPr>
          <w:rFonts w:ascii="Arial" w:cs="Arial" w:eastAsia="Arial" w:hAnsi="Arial"/>
          <w:color w:val="334155"/>
          <w:sz w:val="20"/>
          <w:szCs w:val="20"/>
        </w:rPr>
        <w:t xml:space="preserve">Stores open discussion comments on service listings. Supports 2-level threading (parent comment → replies). Comments are soft-deleted by setting is_deleted = true rather than being removed from the database.</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11.1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services(id),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service being commented 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commenter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parent_comment_id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NULLABLE, FK → service_comments(id),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NULL for top-level comments; set to parent ID for replies. Max 2 levels enforced by application.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content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TEXT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CHECK LENGTH &gt; 0 AND LENGTH &lt;= 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Comment body; max 500 characters enforced at database level</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like_count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INTEGER</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0</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Auto-updated by trigger when comment_likes are added or removed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is_deleted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BOOLEAN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false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Soft-delete flag; deleted comments are excluded from SELECT by RLS</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Comment creation timestamp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updated_at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Last edit timestamp; auto-updated by trigger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11.2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idx_service_comments_service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service_id, created_at DESC</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Primary access pattern: all comments on a service, newest first</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idx_service_comments_user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Lookup comments by author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idx_service_comments_parent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parent_comment_id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retrieval of all replies for a parent comment</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idx_service_comments_likes</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like_count DESC</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Supports 'Most Liked' sort order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11.3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is_deleted = false — soft-deleted comments are invisible to all</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Comment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 — used for editing content</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Comment author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 — triggers soft-delete (sets is_deleted = true in application; hard DELETE is also permitted by RLS)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11.4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update_service_comments_updated_at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BEFORE UPDATE — sets updated_at = NOW()</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trigger_update_comment_likes_on_insert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AFTER INSERT on comment_likes — recalculates like_count on this comment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trigger_update_comment_likes_on_delete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AFTER DELETE on comment_likes — recalculates like_count on this comment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11.5 Threading Rules</w:t>
      </w:r>
    </w:p>
    <w:p>
      <w:pPr>
        <w:spacing w:before="80" w:after="80"/>
      </w:pPr>
      <w:r>
        <w:rPr>
          <w:rFonts w:ascii="Arial" w:cs="Arial" w:eastAsia="Arial" w:hAnsi="Arial"/>
          <w:color w:val="334155"/>
          <w:sz w:val="20"/>
          <w:szCs w:val="20"/>
        </w:rPr>
        <w:t xml:space="preserve">Two-level threading is enforced at the application layer:</w:t>
      </w:r>
    </w:p>
    <w:p>
      <w:pPr>
        <w:pStyle w:val="ListParagraph"/>
        <w:numPr>
          <w:ilvl w:val="0"/>
          <w:numId w:val="2"/>
        </w:numPr>
        <w:spacing w:before="40" w:after="40"/>
      </w:pPr>
      <w:r>
        <w:rPr>
          <w:rFonts w:ascii="Arial" w:cs="Arial" w:eastAsia="Arial" w:hAnsi="Arial"/>
          <w:color w:val="334155"/>
          <w:sz w:val="20"/>
          <w:szCs w:val="20"/>
        </w:rPr>
        <w:t xml:space="preserve">Comments with parent_comment_id = NULL are top-level (parent) comments.</w:t>
      </w:r>
    </w:p>
    <w:p>
      <w:pPr>
        <w:pStyle w:val="ListParagraph"/>
        <w:numPr>
          <w:ilvl w:val="0"/>
          <w:numId w:val="2"/>
        </w:numPr>
        <w:spacing w:before="40" w:after="40"/>
      </w:pPr>
      <w:r>
        <w:rPr>
          <w:rFonts w:ascii="Arial" w:cs="Arial" w:eastAsia="Arial" w:hAnsi="Arial"/>
          <w:color w:val="334155"/>
          <w:sz w:val="20"/>
          <w:szCs w:val="20"/>
        </w:rPr>
        <w:t xml:space="preserve">Comments with parent_comment_id set are replies.</w:t>
      </w:r>
    </w:p>
    <w:p>
      <w:pPr>
        <w:pStyle w:val="ListParagraph"/>
        <w:numPr>
          <w:ilvl w:val="0"/>
          <w:numId w:val="2"/>
        </w:numPr>
        <w:spacing w:before="40" w:after="40"/>
      </w:pPr>
      <w:r>
        <w:rPr>
          <w:rFonts w:ascii="Arial" w:cs="Arial" w:eastAsia="Arial" w:hAnsi="Arial"/>
          <w:color w:val="334155"/>
          <w:sz w:val="20"/>
          <w:szCs w:val="20"/>
        </w:rPr>
        <w:t xml:space="preserve">If a user attempts to reply to a reply, the application silently treats the reply as targeting the original parent comment instead, preventing deeper nesting.</w:t>
      </w:r>
    </w:p>
    <w:p>
      <w:pPr>
        <w:pStyle w:val="ListParagraph"/>
        <w:numPr>
          <w:ilvl w:val="0"/>
          <w:numId w:val="2"/>
        </w:numPr>
        <w:spacing w:before="40" w:after="40"/>
      </w:pPr>
      <w:r>
        <w:rPr>
          <w:rFonts w:ascii="Arial" w:cs="Arial" w:eastAsia="Arial" w:hAnsi="Arial"/>
          <w:color w:val="334155"/>
          <w:sz w:val="20"/>
          <w:szCs w:val="20"/>
        </w:rPr>
        <w:t xml:space="preserve">The API fetches parent comments first, then fetches all replies for those parents in a second query, and assembles the nested structure in-memory.</w:t>
      </w:r>
    </w:p>
    <w:p>
      <w:pPr>
        <w:spacing w:before="120" w:after="0"/>
      </w:pPr>
      <w:r>
        <w:t xml:space="preserve"/>
      </w:r>
    </w:p>
    <w:p>
      <w:pPr>
        <w:pStyle w:val="Heading2"/>
        <w:spacing w:before="320" w:after="140"/>
      </w:pPr>
      <w:r>
        <w:rPr>
          <w:rFonts w:ascii="Arial" w:cs="Arial" w:eastAsia="Arial" w:hAnsi="Arial"/>
          <w:b/>
          <w:bCs/>
          <w:color w:val="1877F2"/>
          <w:sz w:val="26"/>
          <w:szCs w:val="26"/>
        </w:rPr>
        <w:t xml:space="preserve">11.6 Sort Options (Comments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newest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created_at DESC — default sort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oldest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ORDER BY created_at ASC</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most_liked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 BY like_count DESC</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12. Table: comment_likes</w:t>
      </w:r>
    </w:p>
    <w:p>
      <w:pPr>
        <w:spacing w:before="80" w:after="80"/>
      </w:pPr>
      <w:r>
        <w:rPr>
          <w:rFonts w:ascii="Arial" w:cs="Arial" w:eastAsia="Arial" w:hAnsi="Arial"/>
          <w:color w:val="334155"/>
          <w:sz w:val="20"/>
          <w:szCs w:val="20"/>
        </w:rPr>
        <w:t xml:space="preserve">Records which users have liked which comments. A UNIQUE constraint enforces one like per user per comment. Liking again toggles the like off (removes the row).</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12.1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Column</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2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Constraints</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PK, DEFAULT uuid_generate_v4()</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Auto-generated identifier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comment_id</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NOT NULL, FK → service_comments(id), ON DELETE CASCADE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The liked comment; cascade-deletes if comment is hard-deleted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UUID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NOT NULL, FK → profiles(id), ON DELETE CASCADE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liking user</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w:t>
            </w:r>
          </w:p>
        </w:tc>
        <w:tc>
          <w:tcPr>
            <w:tcW w:type="dxa" w:w="1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TIMESTAMPTZ</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DEFAULT NOW()</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When the like was recorded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UNIQUE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UNIQUE(comment_id, user_id)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One like per user per comment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12.2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Index Name</w:t>
            </w:r>
          </w:p>
        </w:tc>
        <w:tc>
          <w:tcPr>
            <w:tcW w:type="dxa" w:w="240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4160"/>
            <w:tcBorders>
              <w:top w:val="single" w:color="0D47A1" w:sz="1"/>
              <w:left w:val="single" w:color="0D47A1" w:sz="1"/>
              <w:bottom w:val="single" w:color="0D47A1" w:sz="1"/>
              <w:right w:val="single" w:color="0D47A1" w:sz="1"/>
            </w:tcBorders>
            <w:shd w:fill="065F46"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idx_comment_likes_comment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comment_id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Fast lookup of all likes on a comment</w:t>
            </w:r>
          </w:p>
        </w:tc>
      </w:tr>
      <w:tr>
        <w:tc>
          <w:tcPr>
            <w:tcW w:type="dxa" w:w="2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Courier New" w:cs="Courier New" w:eastAsia="Courier New" w:hAnsi="Courier New"/>
                <w:color w:val="0D47A1"/>
                <w:sz w:val="18"/>
                <w:szCs w:val="18"/>
              </w:rPr>
              <w:t xml:space="preserve">idx_comment_likes_user</w:t>
            </w:r>
          </w:p>
        </w:tc>
        <w:tc>
          <w:tcPr>
            <w:tcW w:type="dxa" w:w="24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user_id</w:t>
            </w:r>
          </w:p>
        </w:tc>
        <w:tc>
          <w:tcPr>
            <w:tcW w:type="dxa" w:w="416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334155"/>
                <w:sz w:val="18"/>
                <w:szCs w:val="18"/>
              </w:rPr>
              <w:t xml:space="preserve">Fast lookup of all likes by a user</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12.3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Operation</w:t>
            </w:r>
          </w:p>
        </w:tc>
        <w:tc>
          <w:tcPr>
            <w:tcW w:type="dxa" w:w="240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Who Can</w:t>
            </w:r>
          </w:p>
        </w:tc>
        <w:tc>
          <w:tcPr>
            <w:tcW w:type="dxa" w:w="5360"/>
            <w:tcBorders>
              <w:top w:val="single" w:color="8B5CF6" w:sz="1"/>
              <w:left w:val="single" w:color="8B5CF6" w:sz="1"/>
              <w:bottom w:val="single" w:color="8B5CF6" w:sz="1"/>
              <w:right w:val="single" w:color="8B5CF6" w:sz="1"/>
            </w:tcBorders>
            <w:shd w:fill="4C1D95" w:val="clear"/>
            <w:tcMar>
              <w:top w:type="dxa" w:w="100"/>
              <w:left w:type="dxa" w:w="120"/>
              <w:bottom w:type="dxa" w:w="100"/>
              <w:right w:type="dxa" w:w="120"/>
            </w:tcMar>
          </w:tcPr>
          <w:p>
            <w:r>
              <w:rPr>
                <w:rFonts w:ascii="Arial" w:cs="Arial" w:eastAsia="Arial" w:hAnsi="Arial"/>
                <w:b/>
                <w:bCs/>
                <w:color w:val="FFFFFF"/>
                <w:sz w:val="18"/>
                <w:szCs w:val="18"/>
              </w:rPr>
              <w:t xml:space="preserve">Condition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SELECT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Public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Always true</w:t>
            </w:r>
          </w:p>
        </w:tc>
      </w:tr>
      <w:tr>
        <w:tc>
          <w:tcPr>
            <w:tcW w:type="dxa" w:w="16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INSERT</w:t>
            </w:r>
          </w:p>
        </w:tc>
        <w:tc>
          <w:tcPr>
            <w:tcW w:type="dxa" w:w="24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Authenticated users only</w:t>
            </w:r>
          </w:p>
        </w:tc>
        <w:tc>
          <w:tcPr>
            <w:tcW w:type="dxa" w:w="536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tcPr>
          <w:p>
            <w:r>
              <w:rPr>
                <w:rFonts w:ascii="Arial" w:cs="Arial" w:eastAsia="Arial" w:hAnsi="Arial"/>
                <w:color w:val="334155"/>
                <w:sz w:val="18"/>
                <w:szCs w:val="18"/>
              </w:rPr>
              <w:t xml:space="preserve">auth.uid() = user_id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DELETE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Like author only</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auth.uid() = user_id — used for toggle-off</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13. Database Functions &amp; Triggers</w:t>
      </w:r>
    </w:p>
    <w:p>
      <w:pPr>
        <w:spacing w:before="80" w:after="80"/>
      </w:pPr>
      <w:r>
        <w:rPr>
          <w:rFonts w:ascii="Arial" w:cs="Arial" w:eastAsia="Arial" w:hAnsi="Arial"/>
          <w:color w:val="334155"/>
          <w:sz w:val="20"/>
          <w:szCs w:val="20"/>
        </w:rPr>
        <w:t xml:space="preserve">The following PostgreSQL functions are defined in the database to maintain data integrity and compute derived values automatically.</w:t>
      </w:r>
    </w:p>
    <w:p>
      <w:pPr>
        <w:spacing w:before="100" w:after="0"/>
      </w:pPr>
      <w:r>
        <w:t xml:space="preserve"/>
      </w:r>
    </w:p>
    <w:p>
      <w:pPr>
        <w:pStyle w:val="Heading2"/>
        <w:spacing w:before="320" w:after="140"/>
      </w:pPr>
      <w:r>
        <w:rPr>
          <w:rFonts w:ascii="Arial" w:cs="Arial" w:eastAsia="Arial" w:hAnsi="Arial"/>
          <w:b/>
          <w:bCs/>
          <w:color w:val="1877F2"/>
          <w:sz w:val="26"/>
          <w:szCs w:val="26"/>
        </w:rPr>
        <w:t xml:space="preserve">13.1 update_service_rating()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Called by: trigger_update_service_rating_on_insert / _update / _delete (on reviews table)</w:t>
            </w:r>
          </w:p>
          <w:p>
            <w:pPr>
              <w:spacing w:before="0" w:after="60"/>
            </w:pPr>
            <w:r>
              <w:rPr>
                <w:rFonts w:ascii="Arial" w:cs="Arial" w:eastAsia="Arial" w:hAnsi="Arial"/>
                <w:color w:val="334155"/>
                <w:sz w:val="18"/>
                <w:szCs w:val="18"/>
              </w:rPr>
              <w:t xml:space="preserve">Recalculates services.rating (AVG) and services.review_count (COUNT) for the affected service.</w:t>
            </w:r>
          </w:p>
          <w:p>
            <w:pPr>
              <w:spacing w:before="0" w:after="60"/>
            </w:pPr>
            <w:r>
              <w:rPr>
                <w:rFonts w:ascii="Arial" w:cs="Arial" w:eastAsia="Arial" w:hAnsi="Arial"/>
                <w:color w:val="334155"/>
                <w:sz w:val="18"/>
                <w:szCs w:val="18"/>
              </w:rPr>
              <w:t xml:space="preserve">Uses COALESCE(..., 0) so services with no reviews show 0.00 rating, not NULL.</w:t>
            </w:r>
          </w:p>
          <w:p>
            <w:pPr>
              <w:spacing w:before="0" w:after="60"/>
            </w:pPr>
            <w:r>
              <w:rPr>
                <w:rFonts w:ascii="Arial" w:cs="Arial" w:eastAsia="Arial" w:hAnsi="Arial"/>
                <w:color w:val="334155"/>
                <w:sz w:val="18"/>
                <w:szCs w:val="18"/>
              </w:rPr>
              <w:t xml:space="preserve">Also sets services.updated_at = NOW() as a side effect.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13.2 update_updated_at_column()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Generic trigger function used by: profiles, services, reviews, review_replies, service_comments</w:t>
            </w:r>
          </w:p>
          <w:p>
            <w:pPr>
              <w:spacing w:before="0" w:after="60"/>
            </w:pPr>
            <w:r>
              <w:rPr>
                <w:rFonts w:ascii="Arial" w:cs="Arial" w:eastAsia="Arial" w:hAnsi="Arial"/>
                <w:color w:val="334155"/>
                <w:sz w:val="18"/>
                <w:szCs w:val="18"/>
              </w:rPr>
              <w:t xml:space="preserve">Sets NEW.updated_at = NOW() before every UPDATE, ensuring the timestamp is always current.</w:t>
            </w:r>
          </w:p>
          <w:p>
            <w:pPr>
              <w:spacing w:before="0" w:after="60"/>
            </w:pPr>
            <w:r>
              <w:rPr>
                <w:rFonts w:ascii="Arial" w:cs="Arial" w:eastAsia="Arial" w:hAnsi="Arial"/>
                <w:color w:val="334155"/>
                <w:sz w:val="18"/>
                <w:szCs w:val="18"/>
              </w:rPr>
              <w:t xml:space="preserve">Eliminates the need to pass updated_at explicitly from application code.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13.3 update_review_reaction_counts()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Called by: trigger_update_review_reactions_on_insert / _update / _delete (on review_reactions)</w:t>
            </w:r>
          </w:p>
          <w:p>
            <w:pPr>
              <w:spacing w:before="0" w:after="60"/>
            </w:pPr>
            <w:r>
              <w:rPr>
                <w:rFonts w:ascii="Arial" w:cs="Arial" w:eastAsia="Arial" w:hAnsi="Arial"/>
                <w:color w:val="334155"/>
                <w:sz w:val="18"/>
                <w:szCs w:val="18"/>
              </w:rPr>
              <w:t xml:space="preserve">Recalculates reviews.helpful_count and reviews.unhelpful_count by counting rows in review_reactions.</w:t>
            </w:r>
          </w:p>
          <w:p>
            <w:pPr>
              <w:spacing w:before="0" w:after="60"/>
            </w:pPr>
            <w:r>
              <w:rPr>
                <w:rFonts w:ascii="Arial" w:cs="Arial" w:eastAsia="Arial" w:hAnsi="Arial"/>
                <w:color w:val="334155"/>
                <w:sz w:val="18"/>
                <w:szCs w:val="18"/>
              </w:rPr>
              <w:t xml:space="preserve">Uses COALESCE(NEW.review_id, OLD.review_id) to handle all three trigger events (INSERT, UPDATE, DELETE).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13.4 update_comment_like_count()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Called by: trigger_update_comment_likes_on_insert / _delete (on comment_likes)</w:t>
            </w:r>
          </w:p>
          <w:p>
            <w:pPr>
              <w:spacing w:before="0" w:after="60"/>
            </w:pPr>
            <w:r>
              <w:rPr>
                <w:rFonts w:ascii="Arial" w:cs="Arial" w:eastAsia="Arial" w:hAnsi="Arial"/>
                <w:color w:val="334155"/>
                <w:sz w:val="18"/>
                <w:szCs w:val="18"/>
              </w:rPr>
              <w:t xml:space="preserve">Recalculates service_comments.like_count by counting rows in comment_likes.</w:t>
            </w:r>
          </w:p>
          <w:p>
            <w:pPr>
              <w:spacing w:before="0" w:after="60"/>
            </w:pPr>
            <w:r>
              <w:rPr>
                <w:rFonts w:ascii="Arial" w:cs="Arial" w:eastAsia="Arial" w:hAnsi="Arial"/>
                <w:color w:val="334155"/>
                <w:sz w:val="18"/>
                <w:szCs w:val="18"/>
              </w:rPr>
              <w:t xml:space="preserve">Uses COALESCE(NEW.comment_id, OLD.comment_id) to handle both INSERT and DELETE events.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13.5 update_conversation_timestamp()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INVOKER</w:t>
            </w:r>
          </w:p>
          <w:p>
            <w:pPr>
              <w:spacing w:before="0" w:after="60"/>
            </w:pPr>
            <w:r>
              <w:rPr>
                <w:rFonts w:ascii="Arial" w:cs="Arial" w:eastAsia="Arial" w:hAnsi="Arial"/>
                <w:color w:val="334155"/>
                <w:sz w:val="18"/>
                <w:szCs w:val="18"/>
              </w:rPr>
              <w:t xml:space="preserve">Called by: trigger_update_conversation_timestamp (AFTER INSERT on messages)</w:t>
            </w:r>
          </w:p>
          <w:p>
            <w:pPr>
              <w:spacing w:before="0" w:after="60"/>
            </w:pPr>
            <w:r>
              <w:rPr>
                <w:rFonts w:ascii="Arial" w:cs="Arial" w:eastAsia="Arial" w:hAnsi="Arial"/>
                <w:color w:val="334155"/>
                <w:sz w:val="18"/>
                <w:szCs w:val="18"/>
              </w:rPr>
              <w:t xml:space="preserve">Sets conversations.last_message_at = NEW.created_at when a new message is inserted.</w:t>
            </w:r>
          </w:p>
          <w:p>
            <w:pPr>
              <w:spacing w:before="0" w:after="60"/>
            </w:pPr>
            <w:r>
              <w:rPr>
                <w:rFonts w:ascii="Arial" w:cs="Arial" w:eastAsia="Arial" w:hAnsi="Arial"/>
                <w:color w:val="334155"/>
                <w:sz w:val="18"/>
                <w:szCs w:val="18"/>
              </w:rPr>
              <w:t xml:space="preserve">This keeps conversations sorted by most-recent activity without manual updates from the client.</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13.6 handle_new_user()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(runs with elevated privileges)</w:t>
            </w:r>
          </w:p>
          <w:p>
            <w:pPr>
              <w:spacing w:before="0" w:after="60"/>
            </w:pPr>
            <w:r>
              <w:rPr>
                <w:rFonts w:ascii="Arial" w:cs="Arial" w:eastAsia="Arial" w:hAnsi="Arial"/>
                <w:color w:val="334155"/>
                <w:sz w:val="18"/>
                <w:szCs w:val="18"/>
              </w:rPr>
              <w:t xml:space="preserve">Called by: on_auth_user_created (AFTER INSERT on auth.users)</w:t>
            </w:r>
          </w:p>
          <w:p>
            <w:pPr>
              <w:spacing w:before="0" w:after="60"/>
            </w:pPr>
            <w:r>
              <w:rPr>
                <w:rFonts w:ascii="Arial" w:cs="Arial" w:eastAsia="Arial" w:hAnsi="Arial"/>
                <w:color w:val="334155"/>
                <w:sz w:val="18"/>
                <w:szCs w:val="18"/>
              </w:rPr>
              <w:t xml:space="preserve">Inserts a new row into profiles using new.id, new.raw_user_meta_data -&gt;&gt; 'first_name', and 'last_name'.</w:t>
            </w:r>
          </w:p>
          <w:p>
            <w:pPr>
              <w:spacing w:before="0" w:after="60"/>
            </w:pPr>
            <w:r>
              <w:rPr>
                <w:rFonts w:ascii="Arial" w:cs="Arial" w:eastAsia="Arial" w:hAnsi="Arial"/>
                <w:color w:val="334155"/>
                <w:sz w:val="18"/>
                <w:szCs w:val="18"/>
              </w:rPr>
              <w:t xml:space="preserve">This ensures every authenticated user always has a corresponding profiles row immediately after signup.</w:t>
            </w:r>
          </w:p>
          <w:p>
            <w:pPr>
              <w:spacing w:before="0" w:after="60"/>
            </w:pPr>
            <w:r>
              <w:rPr>
                <w:rFonts w:ascii="Arial" w:cs="Arial" w:eastAsia="Arial" w:hAnsi="Arial"/>
                <w:color w:val="334155"/>
                <w:sz w:val="18"/>
                <w:szCs w:val="18"/>
              </w:rPr>
              <w:t xml:space="preserve">SECURITY DEFINER is required because auth.users is not accessible to regular users.</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13.7 can_user_review_service(p_user_id, p_service_id)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  Returns: BOOLEAN</w:t>
            </w:r>
          </w:p>
          <w:p>
            <w:pPr>
              <w:spacing w:before="0" w:after="60"/>
            </w:pPr>
            <w:r>
              <w:rPr>
                <w:rFonts w:ascii="Arial" w:cs="Arial" w:eastAsia="Arial" w:hAnsi="Arial"/>
                <w:color w:val="334155"/>
                <w:sz w:val="18"/>
                <w:szCs w:val="18"/>
              </w:rPr>
              <w:t xml:space="preserve">Checks whether a conversations row exists where service_id = p_service_id AND buyer_id = p_user_id.</w:t>
            </w:r>
          </w:p>
          <w:p>
            <w:pPr>
              <w:spacing w:before="0" w:after="60"/>
            </w:pPr>
            <w:r>
              <w:rPr>
                <w:rFonts w:ascii="Arial" w:cs="Arial" w:eastAsia="Arial" w:hAnsi="Arial"/>
                <w:color w:val="334155"/>
                <w:sz w:val="18"/>
                <w:szCs w:val="18"/>
              </w:rPr>
              <w:t xml:space="preserve">Called by the canUserReviewService() API function before showing the 'Write a Review' button.</w:t>
            </w:r>
          </w:p>
          <w:p>
            <w:pPr>
              <w:spacing w:before="0" w:after="60"/>
            </w:pPr>
            <w:r>
              <w:rPr>
                <w:rFonts w:ascii="Arial" w:cs="Arial" w:eastAsia="Arial" w:hAnsi="Arial"/>
                <w:color w:val="334155"/>
                <w:sz w:val="18"/>
                <w:szCs w:val="18"/>
              </w:rPr>
              <w:t xml:space="preserve">This is the eligibility gate: a user must have messaged the provider to leave a review.</w:t>
            </w:r>
          </w:p>
          <w:p>
            <w:pPr>
              <w:spacing w:before="0" w:after="60"/>
            </w:pPr>
            <w:r>
              <w:rPr>
                <w:rFonts w:ascii="Arial" w:cs="Arial" w:eastAsia="Arial" w:hAnsi="Arial"/>
                <w:color w:val="334155"/>
                <w:sz w:val="18"/>
                <w:szCs w:val="18"/>
              </w:rPr>
              <w:t xml:space="preserve">SECURITY DEFINER allows calling from the client without exposing conversations table structure.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13.8 get_user_review_reaction(p_user_id, p_review_id)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  Returns: TEXT ('helpful' | 'unhelpful' | NULL)</w:t>
            </w:r>
          </w:p>
          <w:p>
            <w:pPr>
              <w:spacing w:before="0" w:after="60"/>
            </w:pPr>
            <w:r>
              <w:rPr>
                <w:rFonts w:ascii="Arial" w:cs="Arial" w:eastAsia="Arial" w:hAnsi="Arial"/>
                <w:color w:val="334155"/>
                <w:sz w:val="18"/>
                <w:szCs w:val="18"/>
              </w:rPr>
              <w:t xml:space="preserve">Returns the reaction_type of the user's reaction to a specific review, or NULL if none exists.</w:t>
            </w:r>
          </w:p>
          <w:p>
            <w:pPr>
              <w:spacing w:before="0" w:after="60"/>
            </w:pPr>
            <w:r>
              <w:rPr>
                <w:rFonts w:ascii="Arial" w:cs="Arial" w:eastAsia="Arial" w:hAnsi="Arial"/>
                <w:color w:val="334155"/>
                <w:sz w:val="18"/>
                <w:szCs w:val="18"/>
              </w:rPr>
              <w:t xml:space="preserve">Used by the reviews API to annotate fetched reviews with the current user's reaction state.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13.9 has_user_liked_comment(p_user_id, p_comment_id)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  Returns: BOOLEAN</w:t>
            </w:r>
          </w:p>
          <w:p>
            <w:pPr>
              <w:spacing w:before="0" w:after="60"/>
            </w:pPr>
            <w:r>
              <w:rPr>
                <w:rFonts w:ascii="Arial" w:cs="Arial" w:eastAsia="Arial" w:hAnsi="Arial"/>
                <w:color w:val="334155"/>
                <w:sz w:val="18"/>
                <w:szCs w:val="18"/>
              </w:rPr>
              <w:t xml:space="preserve">Returns true if a comment_likes row exists for this user + comment combination.</w:t>
            </w:r>
          </w:p>
          <w:p>
            <w:pPr>
              <w:spacing w:before="0" w:after="60"/>
            </w:pPr>
            <w:r>
              <w:rPr>
                <w:rFonts w:ascii="Arial" w:cs="Arial" w:eastAsia="Arial" w:hAnsi="Arial"/>
                <w:color w:val="334155"/>
                <w:sz w:val="18"/>
                <w:szCs w:val="18"/>
              </w:rPr>
              <w:t xml:space="preserve">Used by the comments API to annotate fetched comments with the user's like state.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13.10 get_unread_count(user_uuid)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2"/>
              <w:bottom w:val="single" w:color="065F46" w:sz="1"/>
              <w:right w:val="single" w:color="065F46" w:sz="1"/>
            </w:tcBorders>
            <w:shd w:fill="ECFDF5" w:val="clear"/>
            <w:tcMar>
              <w:top w:type="dxa" w:w="160"/>
              <w:left w:type="dxa" w:w="200"/>
              <w:bottom w:type="dxa" w:w="160"/>
              <w:right w:type="dxa" w:w="200"/>
            </w:tcMar>
          </w:tcPr>
          <w:p>
            <w:pPr>
              <w:spacing w:before="0" w:after="80"/>
            </w:pPr>
            <w:r>
              <w:rPr>
                <w:rFonts w:ascii="Arial" w:cs="Arial" w:eastAsia="Arial" w:hAnsi="Arial"/>
                <w:b/>
                <w:bCs/>
                <w:color w:val="065F46"/>
                <w:sz w:val="20"/>
                <w:szCs w:val="20"/>
              </w:rPr>
              <w:t xml:space="preserve">Function</w:t>
            </w:r>
          </w:p>
          <w:p>
            <w:pPr>
              <w:spacing w:before="0" w:after="60"/>
            </w:pPr>
            <w:r>
              <w:rPr>
                <w:rFonts w:ascii="Arial" w:cs="Arial" w:eastAsia="Arial" w:hAnsi="Arial"/>
                <w:color w:val="334155"/>
                <w:sz w:val="18"/>
                <w:szCs w:val="18"/>
              </w:rPr>
              <w:t xml:space="preserve">Language: PL/pgSQL  |  Security: DEFINER  |  Returns: TABLE(conversation_id UUID, unread_count BIGINT)</w:t>
            </w:r>
          </w:p>
          <w:p>
            <w:pPr>
              <w:spacing w:before="0" w:after="60"/>
            </w:pPr>
            <w:r>
              <w:rPr>
                <w:rFonts w:ascii="Arial" w:cs="Arial" w:eastAsia="Arial" w:hAnsi="Arial"/>
                <w:color w:val="334155"/>
                <w:sz w:val="18"/>
                <w:szCs w:val="18"/>
              </w:rPr>
              <w:t xml:space="preserve">Returns the count of unread messages per conversation for the given user.</w:t>
            </w:r>
          </w:p>
          <w:p>
            <w:pPr>
              <w:spacing w:before="0" w:after="60"/>
            </w:pPr>
            <w:r>
              <w:rPr>
                <w:rFonts w:ascii="Arial" w:cs="Arial" w:eastAsia="Arial" w:hAnsi="Arial"/>
                <w:color w:val="334155"/>
                <w:sz w:val="18"/>
                <w:szCs w:val="18"/>
              </w:rPr>
              <w:t xml:space="preserve">A message is unread if is_read = false AND sender_id != user_uuid.</w:t>
            </w:r>
          </w:p>
          <w:p>
            <w:pPr>
              <w:spacing w:before="0" w:after="60"/>
            </w:pPr>
            <w:r>
              <w:rPr>
                <w:rFonts w:ascii="Arial" w:cs="Arial" w:eastAsia="Arial" w:hAnsi="Arial"/>
                <w:color w:val="334155"/>
                <w:sz w:val="18"/>
                <w:szCs w:val="18"/>
              </w:rPr>
              <w:t xml:space="preserve">Note: The application also calculates this directly in fetchConversations() via a COUNT query; this function is an alternative helper.</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14. Entity Relationships</w:t>
      </w:r>
    </w:p>
    <w:p>
      <w:pPr>
        <w:spacing w:before="60" w:after="0"/>
      </w:pPr>
      <w:r>
        <w:t xml:space="preserve"/>
      </w:r>
    </w:p>
    <w:p>
      <w:pPr>
        <w:pStyle w:val="Heading2"/>
        <w:spacing w:before="320" w:after="140"/>
      </w:pPr>
      <w:r>
        <w:rPr>
          <w:rFonts w:ascii="Arial" w:cs="Arial" w:eastAsia="Arial" w:hAnsi="Arial"/>
          <w:b/>
          <w:bCs/>
          <w:color w:val="1877F2"/>
          <w:sz w:val="26"/>
          <w:szCs w:val="26"/>
        </w:rPr>
        <w:t xml:space="preserve">14.1 Foreign Key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Child Table.Column</w:t>
            </w:r>
          </w:p>
        </w:tc>
        <w:tc>
          <w:tcPr>
            <w:tcW w:type="dxa" w:w="28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References</w:t>
            </w:r>
          </w:p>
        </w:tc>
        <w:tc>
          <w:tcPr>
            <w:tcW w:type="dxa" w:w="37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On Delete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auth.users(id)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 — deletes profile when user account is deleted</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services.user_id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 — deletes all services if provider account is deleted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services.category_id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categories(id)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SET NULL — uncategorizes service if category is deleted</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conversations.service_id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 — deletes conversations if service is deleted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conversations.buyer_id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conversations.seller_id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messages.conversation_id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 — all messages deleted with conversation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messages.sender_id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reviews.service_id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reviews.user_id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review_reactions.review_id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review_reactions.user_id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review_replies.review_id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review_replies.service_id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review_replies.provider_id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service_comments.service_id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service_comments.user_id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service_comments.parent_comment_id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 — deleting a parent deletes all its replies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comment_likes.comment_id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service_comments(id)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CASCADE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comment_likes.user_id</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profiles(id)</w:t>
            </w:r>
          </w:p>
        </w:tc>
        <w:tc>
          <w:tcPr>
            <w:tcW w:type="dxa" w:w="37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color w:val="334155"/>
                <w:sz w:val="18"/>
                <w:szCs w:val="18"/>
              </w:rPr>
              <w:t xml:space="preserve">CASCADE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14.2 Cascade Delete Chain</w:t>
      </w:r>
    </w:p>
    <w:p>
      <w:pPr>
        <w:spacing w:before="80" w:after="80"/>
      </w:pPr>
      <w:r>
        <w:rPr>
          <w:rFonts w:ascii="Arial" w:cs="Arial" w:eastAsia="Arial" w:hAnsi="Arial"/>
          <w:color w:val="334155"/>
          <w:sz w:val="20"/>
          <w:szCs w:val="20"/>
        </w:rPr>
        <w:t xml:space="preserve">Deleting a user (auth.users row) triggers the following cascade:</w:t>
      </w:r>
    </w:p>
    <w:p>
      <w:pPr>
        <w:pStyle w:val="ListParagraph"/>
        <w:numPr>
          <w:ilvl w:val="0"/>
          <w:numId w:val="2"/>
        </w:numPr>
        <w:spacing w:before="40" w:after="40"/>
      </w:pPr>
      <w:r>
        <w:rPr>
          <w:rFonts w:ascii="Arial" w:cs="Arial" w:eastAsia="Arial" w:hAnsi="Arial"/>
          <w:color w:val="334155"/>
          <w:sz w:val="20"/>
          <w:szCs w:val="20"/>
        </w:rPr>
        <w:t xml:space="preserve">profiles row is deleted</w:t>
      </w:r>
    </w:p>
    <w:p>
      <w:pPr>
        <w:pStyle w:val="ListParagraph"/>
        <w:numPr>
          <w:ilvl w:val="0"/>
          <w:numId w:val="2"/>
        </w:numPr>
        <w:spacing w:before="40" w:after="40"/>
      </w:pPr>
      <w:r>
        <w:rPr>
          <w:rFonts w:ascii="Arial" w:cs="Arial" w:eastAsia="Arial" w:hAnsi="Arial"/>
          <w:color w:val="334155"/>
          <w:sz w:val="20"/>
          <w:szCs w:val="20"/>
        </w:rPr>
        <w:t xml:space="preserve">All services owned by the user are deleted</w:t>
      </w:r>
    </w:p>
    <w:p>
      <w:pPr>
        <w:pStyle w:val="ListParagraph"/>
        <w:numPr>
          <w:ilvl w:val="0"/>
          <w:numId w:val="2"/>
        </w:numPr>
        <w:spacing w:before="40" w:after="40"/>
      </w:pPr>
      <w:r>
        <w:rPr>
          <w:rFonts w:ascii="Arial" w:cs="Arial" w:eastAsia="Arial" w:hAnsi="Arial"/>
          <w:color w:val="334155"/>
          <w:sz w:val="20"/>
          <w:szCs w:val="20"/>
        </w:rPr>
        <w:t xml:space="preserve">All conversations for those services are deleted</w:t>
      </w:r>
    </w:p>
    <w:p>
      <w:pPr>
        <w:pStyle w:val="ListParagraph"/>
        <w:numPr>
          <w:ilvl w:val="0"/>
          <w:numId w:val="2"/>
        </w:numPr>
        <w:spacing w:before="40" w:after="40"/>
      </w:pPr>
      <w:r>
        <w:rPr>
          <w:rFonts w:ascii="Arial" w:cs="Arial" w:eastAsia="Arial" w:hAnsi="Arial"/>
          <w:color w:val="334155"/>
          <w:sz w:val="20"/>
          <w:szCs w:val="20"/>
        </w:rPr>
        <w:t xml:space="preserve">All messages in those conversations are deleted</w:t>
      </w:r>
    </w:p>
    <w:p>
      <w:pPr>
        <w:pStyle w:val="ListParagraph"/>
        <w:numPr>
          <w:ilvl w:val="0"/>
          <w:numId w:val="2"/>
        </w:numPr>
        <w:spacing w:before="40" w:after="40"/>
      </w:pPr>
      <w:r>
        <w:rPr>
          <w:rFonts w:ascii="Arial" w:cs="Arial" w:eastAsia="Arial" w:hAnsi="Arial"/>
          <w:color w:val="334155"/>
          <w:sz w:val="20"/>
          <w:szCs w:val="20"/>
        </w:rPr>
        <w:t xml:space="preserve">All reviews, review_reactions, review_replies for those services are deleted</w:t>
      </w:r>
    </w:p>
    <w:p>
      <w:pPr>
        <w:pStyle w:val="ListParagraph"/>
        <w:numPr>
          <w:ilvl w:val="0"/>
          <w:numId w:val="2"/>
        </w:numPr>
        <w:spacing w:before="40" w:after="40"/>
      </w:pPr>
      <w:r>
        <w:rPr>
          <w:rFonts w:ascii="Arial" w:cs="Arial" w:eastAsia="Arial" w:hAnsi="Arial"/>
          <w:color w:val="334155"/>
          <w:sz w:val="20"/>
          <w:szCs w:val="20"/>
        </w:rPr>
        <w:t xml:space="preserve">All service_comments and comment_likes for those services are deleted</w:t>
      </w:r>
    </w:p>
    <w:p>
      <w:pPr>
        <w:pStyle w:val="ListParagraph"/>
        <w:numPr>
          <w:ilvl w:val="0"/>
          <w:numId w:val="2"/>
        </w:numPr>
        <w:spacing w:before="40" w:after="40"/>
      </w:pPr>
      <w:r>
        <w:rPr>
          <w:rFonts w:ascii="Arial" w:cs="Arial" w:eastAsia="Arial" w:hAnsi="Arial"/>
          <w:color w:val="334155"/>
          <w:sz w:val="20"/>
          <w:szCs w:val="20"/>
        </w:rPr>
        <w:t xml:space="preserve">Additionally: all conversations where user was buyer/seller are deleted</w:t>
      </w:r>
    </w:p>
    <w:p>
      <w:pPr>
        <w:pStyle w:val="ListParagraph"/>
        <w:numPr>
          <w:ilvl w:val="0"/>
          <w:numId w:val="2"/>
        </w:numPr>
        <w:spacing w:before="40" w:after="40"/>
      </w:pPr>
      <w:r>
        <w:rPr>
          <w:rFonts w:ascii="Arial" w:cs="Arial" w:eastAsia="Arial" w:hAnsi="Arial"/>
          <w:color w:val="334155"/>
          <w:sz w:val="20"/>
          <w:szCs w:val="20"/>
        </w:rPr>
        <w:t xml:space="preserve">All messages, reviews, comments authored by the user are deleted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
              <w:left w:val="single" w:color="9F1239" w:sz="12"/>
              <w:bottom w:val="single" w:color="9F1239" w:sz="1"/>
              <w:right w:val="single" w:color="9F1239" w:sz="1"/>
            </w:tcBorders>
            <w:shd w:fill="FFF1F2" w:val="clear"/>
            <w:tcMar>
              <w:top w:type="dxa" w:w="160"/>
              <w:left w:type="dxa" w:w="200"/>
              <w:bottom w:type="dxa" w:w="160"/>
              <w:right w:type="dxa" w:w="200"/>
            </w:tcMar>
          </w:tcPr>
          <w:p>
            <w:pPr>
              <w:spacing w:before="0" w:after="80"/>
            </w:pPr>
            <w:r>
              <w:rPr>
                <w:rFonts w:ascii="Arial" w:cs="Arial" w:eastAsia="Arial" w:hAnsi="Arial"/>
                <w:b/>
                <w:bCs/>
                <w:color w:val="9F1239"/>
                <w:sz w:val="20"/>
                <w:szCs w:val="20"/>
              </w:rPr>
              <w:t xml:space="preserve">Data Integrity Note</w:t>
            </w:r>
          </w:p>
          <w:p>
            <w:pPr>
              <w:spacing w:before="0" w:after="60"/>
            </w:pPr>
            <w:r>
              <w:rPr>
                <w:rFonts w:ascii="Arial" w:cs="Arial" w:eastAsia="Arial" w:hAnsi="Arial"/>
                <w:color w:val="334155"/>
                <w:sz w:val="18"/>
                <w:szCs w:val="18"/>
              </w:rPr>
              <w:t xml:space="preserve">Because of the deep cascade chain, user account deletion is a destructive, non-recoverable operation.</w:t>
            </w:r>
          </w:p>
          <w:p>
            <w:pPr>
              <w:spacing w:before="0" w:after="60"/>
            </w:pPr>
            <w:r>
              <w:rPr>
                <w:rFonts w:ascii="Arial" w:cs="Arial" w:eastAsia="Arial" w:hAnsi="Arial"/>
                <w:color w:val="334155"/>
                <w:sz w:val="18"/>
                <w:szCs w:val="18"/>
              </w:rPr>
              <w:t xml:space="preserve">Consider implementing a soft-delete on auth.users (via a custom column) before enabling self-deletion in production.</w:t>
            </w:r>
          </w:p>
          <w:p>
            <w:pPr>
              <w:spacing w:before="0" w:after="60"/>
            </w:pPr>
            <w:r>
              <w:rPr>
                <w:rFonts w:ascii="Arial" w:cs="Arial" w:eastAsia="Arial" w:hAnsi="Arial"/>
                <w:color w:val="334155"/>
                <w:sz w:val="18"/>
                <w:szCs w:val="18"/>
              </w:rPr>
              <w:t xml:space="preserve">Supabase does not enable self-deletion by default; it must be explicitly allowed in the Auth settings.</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15. Unique Constraints</w:t>
      </w:r>
    </w:p>
    <w:p>
      <w:pPr>
        <w:spacing w:before="80" w:after="80"/>
      </w:pPr>
      <w:r>
        <w:rPr>
          <w:rFonts w:ascii="Arial" w:cs="Arial" w:eastAsia="Arial" w:hAnsi="Arial"/>
          <w:color w:val="334155"/>
          <w:sz w:val="20"/>
          <w:szCs w:val="20"/>
        </w:rPr>
        <w:t xml:space="preserve">The following UNIQUE constraints enforce business rules at the database level: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categories(name)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two categories may share the same display name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conversations(service_id, buyer_id)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 buyer can only have one conversation per service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reviews(service_id, user_id)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 user can only review each service once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review_reactions(review_id, user_id)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 user can only react once per review (can change type)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review_replies(review_id)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Each review can have at most one provider reply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comment_likes(comment_id, user_id)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A user can only like each comment once</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16. Realtime Configuration</w:t>
      </w:r>
    </w:p>
    <w:p>
      <w:pPr>
        <w:spacing w:before="80" w:after="80"/>
      </w:pPr>
      <w:r>
        <w:rPr>
          <w:rFonts w:ascii="Arial" w:cs="Arial" w:eastAsia="Arial" w:hAnsi="Arial"/>
          <w:color w:val="334155"/>
          <w:sz w:val="20"/>
          <w:szCs w:val="20"/>
        </w:rPr>
        <w:t xml:space="preserve">Supabase Realtime is selectively enabled for tables that require live updates. Tables are added to the supabase_realtime publication.</w:t>
      </w:r>
    </w:p>
    <w:p>
      <w:pPr>
        <w:spacing w:before="80" w:after="0"/>
      </w:pPr>
      <w:r>
        <w:t xml:space="preserve"/>
      </w:r>
    </w:p>
    <w:p>
      <w:pPr>
        <w:pStyle w:val="Heading2"/>
        <w:spacing w:before="320" w:after="140"/>
      </w:pPr>
      <w:r>
        <w:rPr>
          <w:rFonts w:ascii="Arial" w:cs="Arial" w:eastAsia="Arial" w:hAnsi="Arial"/>
          <w:b/>
          <w:bCs/>
          <w:color w:val="1877F2"/>
          <w:sz w:val="26"/>
          <w:szCs w:val="26"/>
        </w:rPr>
        <w:t xml:space="preserve">16.1 Active Realtime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Enabled — powers live conversation list updates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Enabled — powers live chat message delivery</w:t>
            </w:r>
          </w:p>
        </w:tc>
      </w:tr>
    </w:tbl>
    <w:p>
      <w:pPr>
        <w:spacing w:before="100" w:after="0"/>
      </w:pPr>
      <w:r>
        <w:t xml:space="preserve"/>
      </w:r>
    </w:p>
    <w:p>
      <w:pPr>
        <w:pStyle w:val="Heading2"/>
        <w:spacing w:before="320" w:after="140"/>
      </w:pPr>
      <w:r>
        <w:rPr>
          <w:rFonts w:ascii="Arial" w:cs="Arial" w:eastAsia="Arial" w:hAnsi="Arial"/>
          <w:b/>
          <w:bCs/>
          <w:color w:val="1877F2"/>
          <w:sz w:val="26"/>
          <w:szCs w:val="26"/>
        </w:rPr>
        <w:t xml:space="preserve">16.2 Optional / Pending Tables</w:t>
      </w:r>
    </w:p>
    <w:p>
      <w:pPr>
        <w:spacing w:before="80" w:after="80"/>
      </w:pPr>
      <w:r>
        <w:rPr>
          <w:rFonts w:ascii="Arial" w:cs="Arial" w:eastAsia="Arial" w:hAnsi="Arial"/>
          <w:color w:val="334155"/>
          <w:sz w:val="20"/>
          <w:szCs w:val="20"/>
        </w:rPr>
        <w:t xml:space="preserve">The following tables have Realtime commented out in the migration and can be enabled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Enable to push live reaction count updates to service detail screen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Enable to push live provider reply notifications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Enable to push new comments to all viewers of a service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Enable to push live like count updates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FF7ED" w:val="clear"/>
            <w:tcMar>
              <w:top w:type="dxa" w:w="160"/>
              <w:left w:type="dxa" w:w="200"/>
              <w:bottom w:type="dxa" w:w="160"/>
              <w:right w:type="dxa" w:w="200"/>
            </w:tcMar>
          </w:tcPr>
          <w:p>
            <w:pPr>
              <w:spacing w:before="0" w:after="80"/>
            </w:pPr>
            <w:r>
              <w:rPr>
                <w:rFonts w:ascii="Arial" w:cs="Arial" w:eastAsia="Arial" w:hAnsi="Arial"/>
                <w:b/>
                <w:bCs/>
                <w:color w:val="92400E"/>
                <w:sz w:val="20"/>
                <w:szCs w:val="20"/>
              </w:rPr>
              <w:t xml:space="preserve">Performance Note</w:t>
            </w:r>
          </w:p>
          <w:p>
            <w:pPr>
              <w:spacing w:before="0" w:after="60"/>
            </w:pPr>
            <w:r>
              <w:rPr>
                <w:rFonts w:ascii="Arial" w:cs="Arial" w:eastAsia="Arial" w:hAnsi="Arial"/>
                <w:color w:val="334155"/>
                <w:sz w:val="18"/>
                <w:szCs w:val="18"/>
              </w:rPr>
              <w:t xml:space="preserve">Enabling Realtime on high-write tables (like comment_likes) can significantly increase database load.</w:t>
            </w:r>
          </w:p>
          <w:p>
            <w:pPr>
              <w:spacing w:before="0" w:after="60"/>
            </w:pPr>
            <w:r>
              <w:rPr>
                <w:rFonts w:ascii="Arial" w:cs="Arial" w:eastAsia="Arial" w:hAnsi="Arial"/>
                <w:color w:val="334155"/>
                <w:sz w:val="18"/>
                <w:szCs w:val="18"/>
              </w:rPr>
              <w:t xml:space="preserve">Evaluate actual usage patterns before enabling. For low-frequency features, poll-on-demand is often sufficient.</w:t>
            </w:r>
          </w:p>
          <w:p>
            <w:pPr>
              <w:spacing w:before="0" w:after="60"/>
            </w:pPr>
            <w:r>
              <w:rPr>
                <w:rFonts w:ascii="Arial" w:cs="Arial" w:eastAsia="Arial" w:hAnsi="Arial"/>
                <w:color w:val="334155"/>
                <w:sz w:val="18"/>
                <w:szCs w:val="18"/>
              </w:rPr>
              <w:t xml:space="preserve">Supabase Realtime broadcasts all changes to all subscribers; use RLS to filter what each subscriber sees.</w:t>
            </w:r>
          </w:p>
        </w:tc>
      </w:tr>
    </w:tbl>
    <w:p>
      <w:r>
        <w:br w:type="page"/>
      </w:r>
    </w:p>
    <w:p>
      <w:pPr>
        <w:pStyle w:val="Heading1"/>
        <w:pBdr>
          <w:bottom w:val="single" w:color="1877F2" w:sz="6"/>
        </w:pBdr>
        <w:spacing w:before="400" w:after="200"/>
      </w:pPr>
      <w:r>
        <w:rPr>
          <w:rFonts w:ascii="Arial" w:cs="Arial" w:eastAsia="Arial" w:hAnsi="Arial"/>
          <w:b/>
          <w:bCs/>
          <w:color w:val="0D47A1"/>
          <w:sz w:val="32"/>
          <w:szCs w:val="32"/>
        </w:rPr>
        <w:t xml:space="preserve">17. Security Summary</w:t>
      </w:r>
    </w:p>
    <w:p>
      <w:pPr>
        <w:spacing w:before="60" w:after="0"/>
      </w:pPr>
      <w:r>
        <w:t xml:space="preserve"/>
      </w:r>
    </w:p>
    <w:p>
      <w:pPr>
        <w:pStyle w:val="Heading2"/>
        <w:spacing w:before="320" w:after="140"/>
      </w:pPr>
      <w:r>
        <w:rPr>
          <w:rFonts w:ascii="Arial" w:cs="Arial" w:eastAsia="Arial" w:hAnsi="Arial"/>
          <w:b/>
          <w:bCs/>
          <w:color w:val="1877F2"/>
          <w:sz w:val="26"/>
          <w:szCs w:val="26"/>
        </w:rPr>
        <w:t xml:space="preserve">17.1 Row Level Security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Table</w:t>
            </w:r>
          </w:p>
        </w:tc>
        <w:tc>
          <w:tcPr>
            <w:tcW w:type="dxa" w:w="16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RLS Enabled</w:t>
            </w:r>
          </w:p>
        </w:tc>
        <w:tc>
          <w:tcPr>
            <w:tcW w:type="dxa" w:w="5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8"/>
                <w:szCs w:val="18"/>
              </w:rPr>
              <w:t xml:space="preserve">Effective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authenticated write own row only</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categories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(active only); authenticated write own rows</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Participants only (buyer or seller)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Participants of parent conversation only</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author can write/edit/delete own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authenticated add; author delete</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service provider insert/update/delete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(non-deleted); authenticated write own</w:t>
            </w:r>
          </w:p>
        </w:tc>
      </w:tr>
      <w:tr>
        <w:tc>
          <w:tcPr>
            <w:tcW w:type="dxa" w:w="2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1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w:t>
            </w:r>
          </w:p>
        </w:tc>
        <w:tc>
          <w:tcPr>
            <w:tcW w:type="dxa" w:w="5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334155"/>
                <w:sz w:val="18"/>
                <w:szCs w:val="18"/>
              </w:rPr>
              <w:t xml:space="preserve">Public read; authenticated add; author delete</w:t>
            </w:r>
          </w:p>
        </w:tc>
      </w:tr>
    </w:tbl>
    <w:p>
      <w:pPr>
        <w:spacing w:before="120" w:after="0"/>
      </w:pPr>
      <w:r>
        <w:t xml:space="preserve"/>
      </w:r>
    </w:p>
    <w:p>
      <w:pPr>
        <w:pStyle w:val="Heading2"/>
        <w:spacing w:before="320" w:after="140"/>
      </w:pPr>
      <w:r>
        <w:rPr>
          <w:rFonts w:ascii="Arial" w:cs="Arial" w:eastAsia="Arial" w:hAnsi="Arial"/>
          <w:b/>
          <w:bCs/>
          <w:color w:val="1877F2"/>
          <w:sz w:val="26"/>
          <w:szCs w:val="26"/>
        </w:rPr>
        <w:t xml:space="preserve">17.2 Key Security Principles</w:t>
      </w:r>
    </w:p>
    <w:p>
      <w:pPr>
        <w:pStyle w:val="ListParagraph"/>
        <w:numPr>
          <w:ilvl w:val="0"/>
          <w:numId w:val="2"/>
        </w:numPr>
        <w:spacing w:before="40" w:after="40"/>
      </w:pPr>
      <w:r>
        <w:rPr>
          <w:rFonts w:ascii="Arial" w:cs="Arial" w:eastAsia="Arial" w:hAnsi="Arial"/>
          <w:color w:val="334155"/>
          <w:sz w:val="20"/>
          <w:szCs w:val="20"/>
        </w:rPr>
        <w:t xml:space="preserve">All tables have RLS enabled — there is no unprotected table.</w:t>
      </w:r>
    </w:p>
    <w:p>
      <w:pPr>
        <w:pStyle w:val="ListParagraph"/>
        <w:numPr>
          <w:ilvl w:val="0"/>
          <w:numId w:val="2"/>
        </w:numPr>
        <w:spacing w:before="40" w:after="40"/>
      </w:pPr>
      <w:r>
        <w:rPr>
          <w:rFonts w:ascii="Arial" w:cs="Arial" w:eastAsia="Arial" w:hAnsi="Arial"/>
          <w:color w:val="334155"/>
          <w:sz w:val="20"/>
          <w:szCs w:val="20"/>
        </w:rPr>
        <w:t xml:space="preserve">SECURITY DEFINER functions (handle_new_user, can_user_review_service, get_user_review_reaction, has_user_liked_comment, get_unread_count) run with elevated privileges only for specific, narrow operations.</w:t>
      </w:r>
    </w:p>
    <w:p>
      <w:pPr>
        <w:pStyle w:val="ListParagraph"/>
        <w:numPr>
          <w:ilvl w:val="0"/>
          <w:numId w:val="2"/>
        </w:numPr>
        <w:spacing w:before="40" w:after="40"/>
      </w:pPr>
      <w:r>
        <w:rPr>
          <w:rFonts w:ascii="Arial" w:cs="Arial" w:eastAsia="Arial" w:hAnsi="Arial"/>
          <w:color w:val="334155"/>
          <w:sz w:val="20"/>
          <w:szCs w:val="20"/>
        </w:rPr>
        <w:t xml:space="preserve">Business logic (e.g. 'must have conversation to review') is enforced in application code AND via DB helper functions, not solely by RLS.</w:t>
      </w:r>
    </w:p>
    <w:p>
      <w:pPr>
        <w:pStyle w:val="ListParagraph"/>
        <w:numPr>
          <w:ilvl w:val="0"/>
          <w:numId w:val="2"/>
        </w:numPr>
        <w:spacing w:before="40" w:after="40"/>
      </w:pPr>
      <w:r>
        <w:rPr>
          <w:rFonts w:ascii="Arial" w:cs="Arial" w:eastAsia="Arial" w:hAnsi="Arial"/>
          <w:color w:val="334155"/>
          <w:sz w:val="20"/>
          <w:szCs w:val="20"/>
        </w:rPr>
        <w:t xml:space="preserve">All content checks (empty content, length limits) are duplicated both in client validation and in database CHECK constraints for defense in depth.</w:t>
      </w:r>
    </w:p>
    <w:p>
      <w:pPr>
        <w:pStyle w:val="ListParagraph"/>
        <w:numPr>
          <w:ilvl w:val="0"/>
          <w:numId w:val="2"/>
        </w:numPr>
        <w:spacing w:before="40" w:after="40"/>
      </w:pPr>
      <w:r>
        <w:rPr>
          <w:rFonts w:ascii="Arial" w:cs="Arial" w:eastAsia="Arial" w:hAnsi="Arial"/>
          <w:color w:val="334155"/>
          <w:sz w:val="20"/>
          <w:szCs w:val="20"/>
        </w:rPr>
        <w:t xml:space="preserve">Tags array has a max of 5 items enforced in application code (not database) — a CHECK constraint could be added for extra safety.</w:t>
      </w:r>
    </w:p>
    <w:p>
      <w:r>
        <w:br w:type="page"/>
      </w:r>
    </w:p>
    <w:p>
      <w:pPr>
        <w:pStyle w:val="Heading1"/>
        <w:pBdr>
          <w:bottom w:val="single" w:color="1877F2" w:sz="6"/>
        </w:pBdr>
        <w:spacing w:before="400" w:after="200"/>
      </w:pPr>
      <w:r>
        <w:rPr>
          <w:rFonts w:ascii="Arial" w:cs="Arial" w:eastAsia="Arial" w:hAnsi="Arial"/>
          <w:b/>
          <w:bCs/>
          <w:color w:val="0D47A1"/>
          <w:sz w:val="32"/>
          <w:szCs w:val="32"/>
        </w:rPr>
        <w:t xml:space="preserve">Appendix A: Complete Trigger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Trigger Name</w:t>
            </w:r>
          </w:p>
        </w:tc>
        <w:tc>
          <w:tcPr>
            <w:tcW w:type="dxa" w:w="18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Table</w:t>
            </w:r>
          </w:p>
        </w:tc>
        <w:tc>
          <w:tcPr>
            <w:tcW w:type="dxa" w:w="14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Event</w:t>
            </w:r>
          </w:p>
        </w:tc>
        <w:tc>
          <w:tcPr>
            <w:tcW w:type="dxa" w:w="33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Function Called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on_auth_user_created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auth.users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handle_new_user()</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update_profiles_updated_at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profiles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update_services_updated_at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trigger_update_service_rating_on_insert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update_service_rating()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trigger_update_service_rating_on_update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update_service_rating()</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trigger_update_service_rating_on_delete</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DELETE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update_service_rating()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update_reviews_updated_at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trigger_update_review_reactions_insert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update_review_reaction_counts()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trigger_update_review_reactions_update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update_review_reaction_counts()</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trigger_update_review_reactions_delete</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DELETE</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update_review_reaction_counts()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update_review_replies_updated_at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trigger_update_conversation_timestamp</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update_conversation_timestamp()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update_service_comments_updated_at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BEFORE 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update_updated_at_column()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trigger_update_comment_likes_on_insert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14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INSERT</w:t>
            </w:r>
          </w:p>
        </w:tc>
        <w:tc>
          <w:tcPr>
            <w:tcW w:type="dxa" w:w="3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update_comment_like_count()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trigger_update_comment_likes_on_delete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AFTER DELETE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update_comment_like_count()</w:t>
            </w:r>
          </w:p>
        </w:tc>
      </w:tr>
    </w:tbl>
    <w:p>
      <w:pPr>
        <w:spacing w:before="120" w:after="0"/>
      </w:pPr>
      <w:r>
        <w:t xml:space="preserve"/>
      </w:r>
    </w:p>
    <w:p>
      <w:pPr>
        <w:pStyle w:val="Heading1"/>
        <w:pBdr>
          <w:bottom w:val="single" w:color="1877F2" w:sz="6"/>
        </w:pBdr>
        <w:spacing w:before="400" w:after="200"/>
      </w:pPr>
      <w:r>
        <w:rPr>
          <w:rFonts w:ascii="Arial" w:cs="Arial" w:eastAsia="Arial" w:hAnsi="Arial"/>
          <w:b/>
          <w:bCs/>
          <w:color w:val="0D47A1"/>
          <w:sz w:val="32"/>
          <w:szCs w:val="32"/>
        </w:rPr>
        <w:t xml:space="preserve">Appendix B: Complete Index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Index Name</w:t>
            </w:r>
          </w:p>
        </w:tc>
        <w:tc>
          <w:tcPr>
            <w:tcW w:type="dxa" w:w="200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Table</w:t>
            </w:r>
          </w:p>
        </w:tc>
        <w:tc>
          <w:tcPr>
            <w:tcW w:type="dxa" w:w="4160"/>
            <w:tcBorders>
              <w:top w:val="single" w:color="0D47A1" w:sz="1"/>
              <w:left w:val="single" w:color="0D47A1" w:sz="1"/>
              <w:bottom w:val="single" w:color="0D47A1" w:sz="1"/>
              <w:right w:val="single" w:color="0D47A1" w:sz="1"/>
            </w:tcBorders>
            <w:shd w:fill="1877F2" w:val="clear"/>
            <w:tcMar>
              <w:top w:type="dxa" w:w="100"/>
              <w:left w:type="dxa" w:w="120"/>
              <w:bottom w:type="dxa" w:w="100"/>
              <w:right w:type="dxa" w:w="120"/>
            </w:tcMar>
          </w:tcPr>
          <w:p>
            <w:r>
              <w:rPr>
                <w:rFonts w:ascii="Arial" w:cs="Arial" w:eastAsia="Arial" w:hAnsi="Arial"/>
                <w:b/>
                <w:bCs/>
                <w:color w:val="FFFFFF"/>
                <w:sz w:val="16"/>
                <w:szCs w:val="16"/>
              </w:rPr>
              <w:t xml:space="preserve">Indexed Columns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idx_services_user_id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idx_services_category_id</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category_id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idx_services_status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status</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idx_services_created_at</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created_at DESC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idx_reviews_service_id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idx_reviews_user_id</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idx_reviews_helpfulness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(helpful_count - unhelpful_count) DESC</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idx_review_reactions_review</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idx_review_reactions_user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review_reactions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idx_review_replies_review</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idx_review_replies_provider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review_replies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provider_id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idx_conversations_buyer</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buyer_id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idx_conversations_seller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seller_id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idx_conversations_service</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idx_conversations_last_message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last_message_at DESC</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idx_messages_conversation</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conversation_id, created_at DESC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idx_messages_sender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sender_id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idx_messages_unread</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messages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conversation_id, is_read WHERE is_read = false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idx_service_comments_service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service_id, created_at DESC</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idx_service_comments_user</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idx_service_comments_parent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parent_comment_id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idx_service_comments_likes</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service_comments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like_count DESC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idx_comment_likes_comment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comment_id</w:t>
            </w:r>
          </w:p>
        </w:tc>
      </w:tr>
      <w:tr>
        <w:tc>
          <w:tcPr>
            <w:tcW w:type="dxa" w:w="3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idx_comment_likes_user</w:t>
            </w:r>
          </w:p>
        </w:tc>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comment_likes</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Courier New" w:cs="Courier New" w:eastAsia="Courier New" w:hAnsi="Courier New"/>
                <w:color w:val="0D47A1"/>
                <w:sz w:val="18"/>
                <w:szCs w:val="18"/>
              </w:rPr>
              <w:t xml:space="preserve">user_id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7A1"/>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1877F2"/>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2026-02-10T06:44:17.951Z</dcterms:created>
  <dcterms:modified xsi:type="dcterms:W3CDTF">2026-02-10T06:44:17.952Z</dcterms:modified>
</cp:coreProperties>
</file>

<file path=docProps/custom.xml><?xml version="1.0" encoding="utf-8"?>
<Properties xmlns="http://schemas.openxmlformats.org/officeDocument/2006/custom-properties" xmlns:vt="http://schemas.openxmlformats.org/officeDocument/2006/docPropsVTypes"/>
</file>