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943EEC" w:rsidRDefault="0028774C" w:rsidP="0028774C">
      <w:pPr>
        <w:rPr>
          <w:rFonts w:ascii="Times New Roman" w:hAnsi="Times New Roman" w:cs="Times New Roman"/>
        </w:rPr>
      </w:pPr>
      <w:r w:rsidRPr="00943EEC">
        <w:rPr>
          <w:rFonts w:ascii="Times New Roman" w:hAnsi="Times New Roman" w:cs="Times New Roman"/>
        </w:rPr>
        <w:t>Tzav 5783</w:t>
      </w:r>
    </w:p>
    <w:p w:rsidR="001B6B50" w:rsidRPr="00943EEC" w:rsidRDefault="001B6B50" w:rsidP="00943EEC">
      <w:pPr>
        <w:jc w:val="both"/>
        <w:rPr>
          <w:rFonts w:ascii="Times New Roman" w:hAnsi="Times New Roman" w:cs="Times New Roman"/>
        </w:rPr>
      </w:pPr>
      <w:r w:rsidRPr="00943EEC">
        <w:rPr>
          <w:rFonts w:ascii="Times New Roman" w:hAnsi="Times New Roman" w:cs="Times New Roman"/>
        </w:rPr>
        <w:t xml:space="preserve">This week is </w:t>
      </w:r>
      <w:r w:rsidRPr="00943EEC">
        <w:rPr>
          <w:rFonts w:ascii="Times New Roman" w:hAnsi="Times New Roman" w:cs="Times New Roman" w:hint="cs"/>
          <w:rtl/>
        </w:rPr>
        <w:t>פרשת</w:t>
      </w:r>
      <w:r w:rsidRPr="00943EEC">
        <w:rPr>
          <w:rFonts w:ascii="Times New Roman" w:hAnsi="Times New Roman" w:cs="Times New Roman"/>
          <w:rtl/>
        </w:rPr>
        <w:t xml:space="preserve"> </w:t>
      </w:r>
      <w:r w:rsidRPr="00943EEC">
        <w:rPr>
          <w:rFonts w:ascii="Times New Roman" w:hAnsi="Times New Roman" w:cs="Times New Roman" w:hint="cs"/>
          <w:rtl/>
        </w:rPr>
        <w:t>צו</w:t>
      </w:r>
      <w:r w:rsidRPr="00943EEC">
        <w:rPr>
          <w:rFonts w:ascii="Times New Roman" w:hAnsi="Times New Roman" w:cs="Times New Roman"/>
        </w:rPr>
        <w:t xml:space="preserve">, which is </w:t>
      </w:r>
      <w:r w:rsidRPr="00943EEC">
        <w:rPr>
          <w:rFonts w:ascii="Times New Roman" w:hAnsi="Times New Roman" w:cs="Times New Roman" w:hint="cs"/>
          <w:rtl/>
        </w:rPr>
        <w:t>שבת</w:t>
      </w:r>
      <w:r w:rsidRPr="00943EEC">
        <w:rPr>
          <w:rFonts w:ascii="Times New Roman" w:hAnsi="Times New Roman" w:cs="Times New Roman"/>
          <w:rtl/>
        </w:rPr>
        <w:t xml:space="preserve"> </w:t>
      </w:r>
      <w:r w:rsidRPr="00943EEC">
        <w:rPr>
          <w:rFonts w:ascii="Times New Roman" w:hAnsi="Times New Roman" w:cs="Times New Roman" w:hint="cs"/>
          <w:rtl/>
        </w:rPr>
        <w:t>הגדול</w:t>
      </w:r>
      <w:r w:rsidRPr="00943EEC">
        <w:rPr>
          <w:rFonts w:ascii="Times New Roman" w:hAnsi="Times New Roman" w:cs="Times New Roman"/>
        </w:rPr>
        <w:t xml:space="preserve">, the great </w:t>
      </w:r>
      <w:r w:rsidRPr="00943EEC">
        <w:rPr>
          <w:rFonts w:ascii="Times New Roman" w:hAnsi="Times New Roman" w:cs="Times New Roman" w:hint="cs"/>
          <w:rtl/>
        </w:rPr>
        <w:t>שבת</w:t>
      </w:r>
      <w:r w:rsidRPr="00943EEC">
        <w:rPr>
          <w:rFonts w:ascii="Times New Roman" w:hAnsi="Times New Roman" w:cs="Times New Roman"/>
        </w:rPr>
        <w:t xml:space="preserve"> before our wonderful </w:t>
      </w:r>
      <w:r w:rsidRPr="00943EEC">
        <w:rPr>
          <w:rFonts w:ascii="Times New Roman" w:hAnsi="Times New Roman" w:cs="Times New Roman" w:hint="cs"/>
          <w:rtl/>
        </w:rPr>
        <w:t>יום</w:t>
      </w:r>
      <w:r w:rsidRPr="00943EEC">
        <w:rPr>
          <w:rFonts w:ascii="Times New Roman" w:hAnsi="Times New Roman" w:cs="Times New Roman"/>
          <w:rtl/>
        </w:rPr>
        <w:t xml:space="preserve"> </w:t>
      </w:r>
      <w:r w:rsidRPr="00943EEC">
        <w:rPr>
          <w:rFonts w:ascii="Times New Roman" w:hAnsi="Times New Roman" w:cs="Times New Roman" w:hint="cs"/>
          <w:rtl/>
        </w:rPr>
        <w:t>טוב</w:t>
      </w:r>
      <w:r w:rsidRPr="00943EEC">
        <w:rPr>
          <w:rFonts w:ascii="Times New Roman" w:hAnsi="Times New Roman" w:cs="Times New Roman"/>
        </w:rPr>
        <w:t xml:space="preserve"> of </w:t>
      </w:r>
      <w:r w:rsidRPr="00943EEC">
        <w:rPr>
          <w:rFonts w:ascii="Times New Roman" w:hAnsi="Times New Roman" w:cs="Times New Roman" w:hint="cs"/>
          <w:rtl/>
        </w:rPr>
        <w:t>פסח</w:t>
      </w:r>
      <w:r w:rsidRPr="00943EEC">
        <w:rPr>
          <w:rFonts w:ascii="Times New Roman" w:hAnsi="Times New Roman" w:cs="Times New Roman"/>
        </w:rPr>
        <w:t xml:space="preserve">. </w:t>
      </w:r>
      <w:r w:rsidRPr="00943EEC">
        <w:rPr>
          <w:rFonts w:ascii="Times New Roman" w:hAnsi="Times New Roman" w:cs="Times New Roman" w:hint="cs"/>
          <w:rtl/>
        </w:rPr>
        <w:t>שבת</w:t>
      </w:r>
      <w:r w:rsidRPr="00943EEC">
        <w:rPr>
          <w:rFonts w:ascii="Times New Roman" w:hAnsi="Times New Roman" w:cs="Times New Roman"/>
          <w:rtl/>
        </w:rPr>
        <w:t xml:space="preserve"> </w:t>
      </w:r>
      <w:r w:rsidRPr="00943EEC">
        <w:rPr>
          <w:rFonts w:ascii="Times New Roman" w:hAnsi="Times New Roman" w:cs="Times New Roman" w:hint="cs"/>
          <w:rtl/>
        </w:rPr>
        <w:t>הגדול</w:t>
      </w:r>
      <w:r w:rsidRPr="00943EEC">
        <w:rPr>
          <w:rFonts w:ascii="Times New Roman" w:hAnsi="Times New Roman" w:cs="Times New Roman"/>
        </w:rPr>
        <w:t xml:space="preserve"> is called by this name for many reasons. One reason is that</w:t>
      </w:r>
      <w:r w:rsidR="00F37D38" w:rsidRPr="00943EEC">
        <w:rPr>
          <w:rFonts w:ascii="Times New Roman" w:hAnsi="Times New Roman" w:cs="Times New Roman"/>
        </w:rPr>
        <w:t xml:space="preserve"> </w:t>
      </w:r>
      <w:r w:rsidR="00F37D38" w:rsidRPr="00943EEC">
        <w:rPr>
          <w:rFonts w:ascii="Times New Roman" w:hAnsi="Times New Roman" w:cs="Times New Roman" w:hint="cs"/>
          <w:rtl/>
        </w:rPr>
        <w:t>לדור</w:t>
      </w:r>
      <w:r w:rsidR="00F37D38" w:rsidRPr="00943EEC">
        <w:rPr>
          <w:rFonts w:ascii="Times New Roman" w:hAnsi="Times New Roman" w:cs="Times New Roman"/>
          <w:rtl/>
        </w:rPr>
        <w:t xml:space="preserve"> </w:t>
      </w:r>
      <w:r w:rsidR="00F37D38" w:rsidRPr="00943EEC">
        <w:rPr>
          <w:rFonts w:ascii="Times New Roman" w:hAnsi="Times New Roman" w:cs="Times New Roman" w:hint="cs"/>
          <w:rtl/>
        </w:rPr>
        <w:t>דורות</w:t>
      </w:r>
      <w:r w:rsidRPr="00943EEC">
        <w:rPr>
          <w:rFonts w:ascii="Times New Roman" w:hAnsi="Times New Roman" w:cs="Times New Roman"/>
        </w:rPr>
        <w:t xml:space="preserve"> the </w:t>
      </w:r>
      <w:r w:rsidRPr="00943EEC">
        <w:rPr>
          <w:rFonts w:ascii="Times New Roman" w:hAnsi="Times New Roman" w:cs="Times New Roman" w:hint="cs"/>
          <w:rtl/>
        </w:rPr>
        <w:t>דרשה</w:t>
      </w:r>
      <w:r w:rsidRPr="00943EEC">
        <w:rPr>
          <w:rFonts w:ascii="Times New Roman" w:hAnsi="Times New Roman" w:cs="Times New Roman"/>
        </w:rPr>
        <w:t xml:space="preserve"> on the </w:t>
      </w:r>
      <w:r w:rsidRPr="00943EEC">
        <w:rPr>
          <w:rFonts w:ascii="Times New Roman" w:hAnsi="Times New Roman" w:cs="Times New Roman" w:hint="cs"/>
          <w:rtl/>
        </w:rPr>
        <w:t>הלכות</w:t>
      </w:r>
      <w:r w:rsidRPr="00943EEC">
        <w:rPr>
          <w:rFonts w:ascii="Times New Roman" w:hAnsi="Times New Roman" w:cs="Times New Roman"/>
        </w:rPr>
        <w:t xml:space="preserve"> of </w:t>
      </w:r>
      <w:r w:rsidRPr="00943EEC">
        <w:rPr>
          <w:rFonts w:ascii="Times New Roman" w:hAnsi="Times New Roman" w:cs="Times New Roman" w:hint="cs"/>
          <w:rtl/>
        </w:rPr>
        <w:t>פסח</w:t>
      </w:r>
      <w:r w:rsidRPr="00943EEC">
        <w:rPr>
          <w:rFonts w:ascii="Times New Roman" w:hAnsi="Times New Roman" w:cs="Times New Roman"/>
        </w:rPr>
        <w:t xml:space="preserve"> was given on this </w:t>
      </w:r>
      <w:r w:rsidRPr="00943EEC">
        <w:rPr>
          <w:rFonts w:ascii="Times New Roman" w:hAnsi="Times New Roman" w:cs="Times New Roman" w:hint="cs"/>
          <w:rtl/>
        </w:rPr>
        <w:t>שבת</w:t>
      </w:r>
      <w:r w:rsidRPr="00943EEC">
        <w:rPr>
          <w:rFonts w:ascii="Times New Roman" w:hAnsi="Times New Roman" w:cs="Times New Roman"/>
        </w:rPr>
        <w:t xml:space="preserve">. Since it was a major </w:t>
      </w:r>
      <w:r w:rsidRPr="00943EEC">
        <w:rPr>
          <w:rFonts w:ascii="Times New Roman" w:hAnsi="Times New Roman" w:cs="Times New Roman" w:hint="cs"/>
          <w:rtl/>
        </w:rPr>
        <w:t>דרשה</w:t>
      </w:r>
      <w:r w:rsidRPr="00943EEC">
        <w:rPr>
          <w:rFonts w:ascii="Times New Roman" w:hAnsi="Times New Roman" w:cs="Times New Roman"/>
        </w:rPr>
        <w:t xml:space="preserve">, it became known as </w:t>
      </w:r>
      <w:r w:rsidRPr="00943EEC">
        <w:rPr>
          <w:rFonts w:ascii="Times New Roman" w:hAnsi="Times New Roman" w:cs="Times New Roman" w:hint="cs"/>
          <w:rtl/>
        </w:rPr>
        <w:t>שבת</w:t>
      </w:r>
      <w:r w:rsidRPr="00943EEC">
        <w:rPr>
          <w:rFonts w:ascii="Times New Roman" w:hAnsi="Times New Roman" w:cs="Times New Roman"/>
          <w:rtl/>
        </w:rPr>
        <w:t xml:space="preserve"> </w:t>
      </w:r>
      <w:r w:rsidRPr="00943EEC">
        <w:rPr>
          <w:rFonts w:ascii="Times New Roman" w:hAnsi="Times New Roman" w:cs="Times New Roman" w:hint="cs"/>
          <w:rtl/>
        </w:rPr>
        <w:t>הגדול</w:t>
      </w:r>
      <w:r w:rsidRPr="00943EEC">
        <w:rPr>
          <w:rFonts w:ascii="Times New Roman" w:hAnsi="Times New Roman" w:cs="Times New Roman"/>
        </w:rPr>
        <w:t xml:space="preserve">. Another reason is that on this day, </w:t>
      </w:r>
      <w:r w:rsidRPr="00943EEC">
        <w:rPr>
          <w:rFonts w:ascii="Times New Roman" w:hAnsi="Times New Roman" w:cs="Times New Roman" w:hint="cs"/>
          <w:rtl/>
        </w:rPr>
        <w:t>בני</w:t>
      </w:r>
      <w:r w:rsidRPr="00943EEC">
        <w:rPr>
          <w:rFonts w:ascii="Times New Roman" w:hAnsi="Times New Roman" w:cs="Times New Roman"/>
          <w:rtl/>
        </w:rPr>
        <w:t xml:space="preserve"> </w:t>
      </w:r>
      <w:r w:rsidRPr="00943EEC">
        <w:rPr>
          <w:rFonts w:ascii="Times New Roman" w:hAnsi="Times New Roman" w:cs="Times New Roman" w:hint="cs"/>
          <w:rtl/>
        </w:rPr>
        <w:t>ישראל</w:t>
      </w:r>
      <w:r w:rsidRPr="00943EEC">
        <w:rPr>
          <w:rFonts w:ascii="Times New Roman" w:hAnsi="Times New Roman" w:cs="Times New Roman"/>
        </w:rPr>
        <w:t xml:space="preserve"> were commanded to take the </w:t>
      </w:r>
      <w:r w:rsidRPr="00943EEC">
        <w:rPr>
          <w:rFonts w:ascii="Times New Roman" w:hAnsi="Times New Roman" w:cs="Times New Roman" w:hint="cs"/>
          <w:rtl/>
        </w:rPr>
        <w:t>שה</w:t>
      </w:r>
      <w:r w:rsidRPr="00943EEC">
        <w:rPr>
          <w:rFonts w:ascii="Times New Roman" w:hAnsi="Times New Roman" w:cs="Times New Roman"/>
        </w:rPr>
        <w:t xml:space="preserve">, tie it to the bedpost, and prepare it as the </w:t>
      </w:r>
      <w:r w:rsidRPr="00943EEC">
        <w:rPr>
          <w:rFonts w:ascii="Times New Roman" w:hAnsi="Times New Roman" w:cs="Times New Roman" w:hint="cs"/>
          <w:rtl/>
        </w:rPr>
        <w:t>קרבן</w:t>
      </w:r>
      <w:r w:rsidRPr="00943EEC">
        <w:rPr>
          <w:rFonts w:ascii="Times New Roman" w:hAnsi="Times New Roman" w:cs="Times New Roman"/>
          <w:rtl/>
        </w:rPr>
        <w:t xml:space="preserve"> </w:t>
      </w:r>
      <w:r w:rsidRPr="00943EEC">
        <w:rPr>
          <w:rFonts w:ascii="Times New Roman" w:hAnsi="Times New Roman" w:cs="Times New Roman" w:hint="cs"/>
          <w:rtl/>
        </w:rPr>
        <w:t>פסח</w:t>
      </w:r>
      <w:r w:rsidRPr="00943EEC">
        <w:rPr>
          <w:rFonts w:ascii="Times New Roman" w:hAnsi="Times New Roman" w:cs="Times New Roman"/>
        </w:rPr>
        <w:t xml:space="preserve">. This was a great </w:t>
      </w:r>
      <w:r w:rsidRPr="00943EEC">
        <w:rPr>
          <w:rFonts w:ascii="Times New Roman" w:hAnsi="Times New Roman" w:cs="Times New Roman" w:hint="cs"/>
          <w:rtl/>
        </w:rPr>
        <w:t>נס</w:t>
      </w:r>
      <w:r w:rsidRPr="00943EEC">
        <w:rPr>
          <w:rFonts w:ascii="Times New Roman" w:hAnsi="Times New Roman" w:cs="Times New Roman"/>
        </w:rPr>
        <w:t xml:space="preserve">.  </w:t>
      </w:r>
    </w:p>
    <w:p w:rsidR="001B6B50" w:rsidRPr="00943EEC" w:rsidRDefault="001B6B50" w:rsidP="00943EEC">
      <w:pPr>
        <w:jc w:val="both"/>
        <w:rPr>
          <w:rFonts w:ascii="Times New Roman" w:hAnsi="Times New Roman" w:cs="Times New Roman"/>
        </w:rPr>
      </w:pPr>
      <w:r w:rsidRPr="00943EEC">
        <w:rPr>
          <w:rFonts w:ascii="Times New Roman" w:hAnsi="Times New Roman" w:cs="Times New Roman"/>
        </w:rPr>
        <w:t xml:space="preserve">What was the </w:t>
      </w:r>
      <w:r w:rsidRPr="00943EEC">
        <w:rPr>
          <w:rFonts w:ascii="Times New Roman" w:hAnsi="Times New Roman" w:cs="Times New Roman" w:hint="cs"/>
          <w:rtl/>
        </w:rPr>
        <w:t>נס</w:t>
      </w:r>
      <w:r w:rsidRPr="00943EEC">
        <w:rPr>
          <w:rFonts w:ascii="Times New Roman" w:hAnsi="Times New Roman" w:cs="Times New Roman"/>
        </w:rPr>
        <w:t xml:space="preserve">? The </w:t>
      </w:r>
      <w:r w:rsidRPr="00943EEC">
        <w:rPr>
          <w:rFonts w:ascii="Times New Roman" w:hAnsi="Times New Roman" w:cs="Times New Roman" w:hint="cs"/>
          <w:rtl/>
        </w:rPr>
        <w:t>נס</w:t>
      </w:r>
      <w:r w:rsidRPr="00943EEC">
        <w:rPr>
          <w:rFonts w:ascii="Times New Roman" w:hAnsi="Times New Roman" w:cs="Times New Roman"/>
        </w:rPr>
        <w:t xml:space="preserve"> was that the </w:t>
      </w:r>
      <w:r w:rsidRPr="00943EEC">
        <w:rPr>
          <w:rFonts w:ascii="Times New Roman" w:hAnsi="Times New Roman" w:cs="Times New Roman" w:hint="cs"/>
          <w:rtl/>
        </w:rPr>
        <w:t>מצר</w:t>
      </w:r>
      <w:r w:rsidR="00F37D38" w:rsidRPr="00943EEC">
        <w:rPr>
          <w:rFonts w:ascii="Times New Roman" w:hAnsi="Times New Roman" w:cs="Times New Roman" w:hint="cs"/>
          <w:rtl/>
        </w:rPr>
        <w:t>י</w:t>
      </w:r>
      <w:r w:rsidRPr="00943EEC">
        <w:rPr>
          <w:rFonts w:ascii="Times New Roman" w:hAnsi="Times New Roman" w:cs="Times New Roman" w:hint="cs"/>
          <w:rtl/>
        </w:rPr>
        <w:t>ים</w:t>
      </w:r>
      <w:r w:rsidRPr="00943EEC">
        <w:rPr>
          <w:rFonts w:ascii="Times New Roman" w:hAnsi="Times New Roman" w:cs="Times New Roman"/>
        </w:rPr>
        <w:t xml:space="preserve"> didn</w:t>
      </w:r>
      <w:r w:rsidR="00943EEC" w:rsidRPr="00943EEC">
        <w:rPr>
          <w:rFonts w:ascii="Times New Roman" w:hAnsi="Times New Roman" w:cs="Times New Roman"/>
        </w:rPr>
        <w:t>’</w:t>
      </w:r>
      <w:r w:rsidRPr="00943EEC">
        <w:rPr>
          <w:rFonts w:ascii="Times New Roman" w:hAnsi="Times New Roman" w:cs="Times New Roman"/>
        </w:rPr>
        <w:t xml:space="preserve">t react. </w:t>
      </w:r>
      <w:r w:rsidRPr="00943EEC">
        <w:rPr>
          <w:rFonts w:ascii="Times New Roman" w:hAnsi="Times New Roman" w:cs="Times New Roman" w:hint="cs"/>
          <w:rtl/>
        </w:rPr>
        <w:t>משה</w:t>
      </w:r>
      <w:r w:rsidRPr="00943EEC">
        <w:rPr>
          <w:rFonts w:ascii="Times New Roman" w:hAnsi="Times New Roman" w:cs="Times New Roman"/>
          <w:rtl/>
        </w:rPr>
        <w:t xml:space="preserve"> </w:t>
      </w:r>
      <w:r w:rsidRPr="00943EEC">
        <w:rPr>
          <w:rFonts w:ascii="Times New Roman" w:hAnsi="Times New Roman" w:cs="Times New Roman" w:hint="cs"/>
          <w:rtl/>
        </w:rPr>
        <w:t>רבינו</w:t>
      </w:r>
      <w:r w:rsidRPr="00943EEC">
        <w:rPr>
          <w:rFonts w:ascii="Times New Roman" w:hAnsi="Times New Roman" w:cs="Times New Roman"/>
        </w:rPr>
        <w:t xml:space="preserve"> had protested to Hashem, saying, “</w:t>
      </w:r>
      <w:r w:rsidRPr="00943EEC">
        <w:rPr>
          <w:rFonts w:ascii="Times New Roman" w:hAnsi="Times New Roman" w:cs="Times New Roman" w:hint="cs"/>
          <w:rtl/>
        </w:rPr>
        <w:t>בני</w:t>
      </w:r>
      <w:r w:rsidRPr="00943EEC">
        <w:rPr>
          <w:rFonts w:ascii="Times New Roman" w:hAnsi="Times New Roman" w:cs="Times New Roman"/>
        </w:rPr>
        <w:t xml:space="preserve"> </w:t>
      </w:r>
      <w:r w:rsidRPr="00943EEC">
        <w:rPr>
          <w:rFonts w:ascii="Times New Roman" w:hAnsi="Times New Roman" w:cs="Times New Roman" w:hint="cs"/>
          <w:rtl/>
        </w:rPr>
        <w:t>ישראל</w:t>
      </w:r>
      <w:r w:rsidRPr="00943EEC">
        <w:rPr>
          <w:rFonts w:ascii="Times New Roman" w:hAnsi="Times New Roman" w:cs="Times New Roman"/>
        </w:rPr>
        <w:t xml:space="preserve"> can</w:t>
      </w:r>
      <w:r w:rsidR="00943EEC" w:rsidRPr="00943EEC">
        <w:rPr>
          <w:rFonts w:ascii="Times New Roman" w:hAnsi="Times New Roman" w:cs="Times New Roman"/>
        </w:rPr>
        <w:t>’</w:t>
      </w:r>
      <w:r w:rsidRPr="00943EEC">
        <w:rPr>
          <w:rFonts w:ascii="Times New Roman" w:hAnsi="Times New Roman" w:cs="Times New Roman"/>
        </w:rPr>
        <w:t xml:space="preserve">t do this! The </w:t>
      </w:r>
      <w:r w:rsidRPr="00943EEC">
        <w:rPr>
          <w:rFonts w:ascii="Times New Roman" w:hAnsi="Times New Roman" w:cs="Times New Roman" w:hint="cs"/>
          <w:rtl/>
        </w:rPr>
        <w:t>שה</w:t>
      </w:r>
      <w:r w:rsidRPr="00943EEC">
        <w:rPr>
          <w:rFonts w:ascii="Times New Roman" w:hAnsi="Times New Roman" w:cs="Times New Roman"/>
        </w:rPr>
        <w:t xml:space="preserve"> is </w:t>
      </w:r>
      <w:r w:rsidRPr="00943EEC">
        <w:rPr>
          <w:rFonts w:ascii="Times New Roman" w:hAnsi="Times New Roman" w:cs="Times New Roman" w:hint="cs"/>
          <w:rtl/>
        </w:rPr>
        <w:t>מצרים</w:t>
      </w:r>
      <w:r w:rsidR="00943EEC" w:rsidRPr="00943EEC">
        <w:rPr>
          <w:rFonts w:ascii="Times New Roman" w:hAnsi="Times New Roman" w:cs="Times New Roman"/>
        </w:rPr>
        <w:t>’</w:t>
      </w:r>
      <w:r w:rsidRPr="00943EEC">
        <w:rPr>
          <w:rFonts w:ascii="Times New Roman" w:hAnsi="Times New Roman" w:cs="Times New Roman"/>
        </w:rPr>
        <w:t xml:space="preserve">s </w:t>
      </w:r>
      <w:r w:rsidRPr="00943EEC">
        <w:rPr>
          <w:rFonts w:ascii="Times New Roman" w:hAnsi="Times New Roman" w:cs="Times New Roman" w:hint="cs"/>
          <w:rtl/>
        </w:rPr>
        <w:t>עבודה</w:t>
      </w:r>
      <w:r w:rsidRPr="00943EEC">
        <w:rPr>
          <w:rFonts w:ascii="Times New Roman" w:hAnsi="Times New Roman" w:cs="Times New Roman"/>
          <w:rtl/>
        </w:rPr>
        <w:t xml:space="preserve"> </w:t>
      </w:r>
      <w:r w:rsidRPr="00943EEC">
        <w:rPr>
          <w:rFonts w:ascii="Times New Roman" w:hAnsi="Times New Roman" w:cs="Times New Roman" w:hint="cs"/>
          <w:rtl/>
        </w:rPr>
        <w:t>זרה</w:t>
      </w:r>
      <w:r w:rsidRPr="00943EEC">
        <w:rPr>
          <w:rFonts w:ascii="Times New Roman" w:hAnsi="Times New Roman" w:cs="Times New Roman"/>
        </w:rPr>
        <w:t>, and they will kill us!” Hashem responded, “</w:t>
      </w:r>
      <w:r w:rsidRPr="00943EEC">
        <w:rPr>
          <w:rFonts w:ascii="Times New Roman" w:hAnsi="Times New Roman" w:cs="Times New Roman" w:hint="cs"/>
          <w:rtl/>
        </w:rPr>
        <w:t>חייך</w:t>
      </w:r>
      <w:r w:rsidRPr="00943EEC">
        <w:rPr>
          <w:rFonts w:ascii="Times New Roman" w:hAnsi="Times New Roman" w:cs="Times New Roman"/>
        </w:rPr>
        <w:t xml:space="preserve"> - I swear, they are not leaving </w:t>
      </w:r>
      <w:r w:rsidRPr="00943EEC">
        <w:rPr>
          <w:rFonts w:ascii="Times New Roman" w:hAnsi="Times New Roman" w:cs="Times New Roman" w:hint="cs"/>
          <w:rtl/>
        </w:rPr>
        <w:t>מצרים</w:t>
      </w:r>
      <w:r w:rsidRPr="00943EEC">
        <w:rPr>
          <w:rFonts w:ascii="Times New Roman" w:hAnsi="Times New Roman" w:cs="Times New Roman"/>
        </w:rPr>
        <w:t xml:space="preserve"> until they do exactly that.” Now, within the great panoply of</w:t>
      </w:r>
      <w:r w:rsidR="00F37D38" w:rsidRPr="00943EEC">
        <w:rPr>
          <w:rFonts w:ascii="Times New Roman" w:hAnsi="Times New Roman" w:cs="Times New Roman"/>
        </w:rPr>
        <w:t xml:space="preserve"> </w:t>
      </w:r>
      <w:r w:rsidR="00F37D38" w:rsidRPr="00943EEC">
        <w:rPr>
          <w:rFonts w:ascii="Times New Roman" w:hAnsi="Times New Roman" w:cs="Times New Roman" w:hint="cs"/>
          <w:rtl/>
        </w:rPr>
        <w:t>מכות</w:t>
      </w:r>
      <w:r w:rsidR="00F37D38" w:rsidRPr="00943EEC">
        <w:rPr>
          <w:rFonts w:ascii="Times New Roman" w:hAnsi="Times New Roman" w:cs="Times New Roman"/>
        </w:rPr>
        <w:t>,</w:t>
      </w:r>
      <w:r w:rsidRPr="00943EEC">
        <w:rPr>
          <w:rFonts w:ascii="Times New Roman" w:hAnsi="Times New Roman" w:cs="Times New Roman" w:hint="cs"/>
          <w:rtl/>
        </w:rPr>
        <w:t>ניסים</w:t>
      </w:r>
      <w:r w:rsidRPr="00943EEC">
        <w:rPr>
          <w:rFonts w:ascii="Times New Roman" w:hAnsi="Times New Roman" w:cs="Times New Roman"/>
          <w:rtl/>
        </w:rPr>
        <w:t xml:space="preserve"> </w:t>
      </w:r>
      <w:r w:rsidR="00F37D38" w:rsidRPr="00943EEC">
        <w:rPr>
          <w:rFonts w:ascii="Times New Roman" w:hAnsi="Times New Roman" w:cs="Times New Roman"/>
        </w:rPr>
        <w:t xml:space="preserve">, </w:t>
      </w:r>
      <w:r w:rsidRPr="00943EEC">
        <w:rPr>
          <w:rFonts w:ascii="Times New Roman" w:hAnsi="Times New Roman" w:cs="Times New Roman"/>
        </w:rPr>
        <w:t xml:space="preserve">and the entire story of </w:t>
      </w:r>
      <w:r w:rsidRPr="00943EEC">
        <w:rPr>
          <w:rFonts w:ascii="Times New Roman" w:hAnsi="Times New Roman" w:cs="Times New Roman" w:hint="cs"/>
          <w:rtl/>
        </w:rPr>
        <w:t>יציאת</w:t>
      </w:r>
      <w:r w:rsidRPr="00943EEC">
        <w:rPr>
          <w:rFonts w:ascii="Times New Roman" w:hAnsi="Times New Roman" w:cs="Times New Roman"/>
          <w:rtl/>
        </w:rPr>
        <w:t xml:space="preserve"> </w:t>
      </w:r>
      <w:r w:rsidRPr="00943EEC">
        <w:rPr>
          <w:rFonts w:ascii="Times New Roman" w:hAnsi="Times New Roman" w:cs="Times New Roman" w:hint="cs"/>
          <w:rtl/>
        </w:rPr>
        <w:t>מצרים</w:t>
      </w:r>
      <w:r w:rsidRPr="00943EEC">
        <w:rPr>
          <w:rFonts w:ascii="Times New Roman" w:hAnsi="Times New Roman" w:cs="Times New Roman"/>
        </w:rPr>
        <w:t xml:space="preserve">, tying a </w:t>
      </w:r>
      <w:r w:rsidR="00F37D38" w:rsidRPr="00943EEC">
        <w:rPr>
          <w:rFonts w:ascii="Times New Roman" w:hAnsi="Times New Roman" w:cs="Times New Roman" w:hint="cs"/>
          <w:rtl/>
        </w:rPr>
        <w:t>שׁעֶפּסֶל</w:t>
      </w:r>
      <w:r w:rsidR="00F37D38" w:rsidRPr="00943EEC">
        <w:rPr>
          <w:rFonts w:ascii="Times New Roman" w:hAnsi="Times New Roman" w:cs="Times New Roman"/>
        </w:rPr>
        <w:t xml:space="preserve"> </w:t>
      </w:r>
      <w:r w:rsidRPr="00943EEC">
        <w:rPr>
          <w:rFonts w:ascii="Times New Roman" w:hAnsi="Times New Roman" w:cs="Times New Roman"/>
        </w:rPr>
        <w:t>to the bedpost see</w:t>
      </w:r>
      <w:r w:rsidR="003C5326" w:rsidRPr="00943EEC">
        <w:rPr>
          <w:rFonts w:ascii="Times New Roman" w:hAnsi="Times New Roman" w:cs="Times New Roman"/>
        </w:rPr>
        <w:t>ms like a rather minor detail, y</w:t>
      </w:r>
      <w:r w:rsidRPr="00943EEC">
        <w:rPr>
          <w:rFonts w:ascii="Times New Roman" w:hAnsi="Times New Roman" w:cs="Times New Roman"/>
        </w:rPr>
        <w:t>et we call</w:t>
      </w:r>
      <w:r w:rsidR="003C5326" w:rsidRPr="00943EEC">
        <w:rPr>
          <w:rFonts w:ascii="Times New Roman" w:hAnsi="Times New Roman" w:cs="Times New Roman"/>
        </w:rPr>
        <w:t xml:space="preserve"> it</w:t>
      </w:r>
      <w:r w:rsidRPr="00943EEC">
        <w:rPr>
          <w:rFonts w:ascii="Times New Roman" w:hAnsi="Times New Roman" w:cs="Times New Roman"/>
        </w:rPr>
        <w:t xml:space="preserve"> </w:t>
      </w:r>
      <w:r w:rsidRPr="00943EEC">
        <w:rPr>
          <w:rFonts w:ascii="Times New Roman" w:hAnsi="Times New Roman" w:cs="Times New Roman" w:hint="cs"/>
          <w:rtl/>
        </w:rPr>
        <w:t>שבת</w:t>
      </w:r>
      <w:r w:rsidRPr="00943EEC">
        <w:rPr>
          <w:rFonts w:ascii="Times New Roman" w:hAnsi="Times New Roman" w:cs="Times New Roman"/>
          <w:rtl/>
        </w:rPr>
        <w:t xml:space="preserve"> </w:t>
      </w:r>
      <w:r w:rsidRPr="00943EEC">
        <w:rPr>
          <w:rFonts w:ascii="Times New Roman" w:hAnsi="Times New Roman" w:cs="Times New Roman" w:hint="cs"/>
          <w:rtl/>
        </w:rPr>
        <w:t>הגדול</w:t>
      </w:r>
      <w:r w:rsidRPr="00943EEC">
        <w:rPr>
          <w:rFonts w:ascii="Times New Roman" w:hAnsi="Times New Roman" w:cs="Times New Roman"/>
        </w:rPr>
        <w:t xml:space="preserve">. What is the underlying message here? </w:t>
      </w:r>
    </w:p>
    <w:p w:rsidR="001B6B50" w:rsidRPr="00943EEC" w:rsidRDefault="001B6B50" w:rsidP="00943EEC">
      <w:pPr>
        <w:jc w:val="both"/>
        <w:rPr>
          <w:rFonts w:ascii="Times New Roman" w:hAnsi="Times New Roman" w:cs="Times New Roman"/>
        </w:rPr>
      </w:pPr>
      <w:r w:rsidRPr="00943EEC">
        <w:rPr>
          <w:rFonts w:ascii="Times New Roman" w:hAnsi="Times New Roman" w:cs="Times New Roman"/>
        </w:rPr>
        <w:t xml:space="preserve">We can gain some insight into what </w:t>
      </w:r>
      <w:r w:rsidRPr="00943EEC">
        <w:rPr>
          <w:rFonts w:ascii="Times New Roman" w:hAnsi="Times New Roman" w:cs="Times New Roman" w:hint="cs"/>
          <w:rtl/>
        </w:rPr>
        <w:t>הקדוש</w:t>
      </w:r>
      <w:r w:rsidRPr="00943EEC">
        <w:rPr>
          <w:rFonts w:ascii="Times New Roman" w:hAnsi="Times New Roman" w:cs="Times New Roman"/>
          <w:rtl/>
        </w:rPr>
        <w:t xml:space="preserve"> </w:t>
      </w:r>
      <w:r w:rsidRPr="00943EEC">
        <w:rPr>
          <w:rFonts w:ascii="Times New Roman" w:hAnsi="Times New Roman" w:cs="Times New Roman" w:hint="cs"/>
          <w:rtl/>
        </w:rPr>
        <w:t>ברוך</w:t>
      </w:r>
      <w:r w:rsidRPr="00943EEC">
        <w:rPr>
          <w:rFonts w:ascii="Times New Roman" w:hAnsi="Times New Roman" w:cs="Times New Roman"/>
          <w:rtl/>
        </w:rPr>
        <w:t xml:space="preserve"> </w:t>
      </w:r>
      <w:r w:rsidRPr="00943EEC">
        <w:rPr>
          <w:rFonts w:ascii="Times New Roman" w:hAnsi="Times New Roman" w:cs="Times New Roman" w:hint="cs"/>
          <w:rtl/>
        </w:rPr>
        <w:t>הוא</w:t>
      </w:r>
      <w:r w:rsidRPr="00943EEC">
        <w:rPr>
          <w:rFonts w:ascii="Times New Roman" w:hAnsi="Times New Roman" w:cs="Times New Roman"/>
        </w:rPr>
        <w:t xml:space="preserve"> considers to be </w:t>
      </w:r>
      <w:r w:rsidRPr="00943EEC">
        <w:rPr>
          <w:rFonts w:ascii="Times New Roman" w:hAnsi="Times New Roman" w:cs="Times New Roman" w:hint="cs"/>
          <w:rtl/>
        </w:rPr>
        <w:t>גדול</w:t>
      </w:r>
      <w:r w:rsidR="003C5326" w:rsidRPr="00943EEC">
        <w:rPr>
          <w:rFonts w:ascii="Times New Roman" w:hAnsi="Times New Roman" w:cs="Times New Roman"/>
        </w:rPr>
        <w:t>,</w:t>
      </w:r>
      <w:r w:rsidRPr="00943EEC">
        <w:rPr>
          <w:rFonts w:ascii="Times New Roman" w:hAnsi="Times New Roman" w:cs="Times New Roman"/>
        </w:rPr>
        <w:t xml:space="preserve"> and how we should orient ourselves by looking at another instance where the word </w:t>
      </w:r>
      <w:r w:rsidRPr="00943EEC">
        <w:rPr>
          <w:rFonts w:ascii="Times New Roman" w:hAnsi="Times New Roman" w:cs="Times New Roman" w:hint="cs"/>
          <w:rtl/>
        </w:rPr>
        <w:t>גדול</w:t>
      </w:r>
      <w:r w:rsidRPr="00943EEC">
        <w:rPr>
          <w:rFonts w:ascii="Times New Roman" w:hAnsi="Times New Roman" w:cs="Times New Roman"/>
        </w:rPr>
        <w:t xml:space="preserve"> is </w:t>
      </w:r>
      <w:r w:rsidR="003C5326" w:rsidRPr="00943EEC">
        <w:rPr>
          <w:rFonts w:ascii="Times New Roman" w:hAnsi="Times New Roman" w:cs="Times New Roman"/>
        </w:rPr>
        <w:t>used. Where do we find this? At</w:t>
      </w:r>
      <w:r w:rsidRPr="00943EEC">
        <w:rPr>
          <w:rFonts w:ascii="Times New Roman" w:hAnsi="Times New Roman" w:cs="Times New Roman" w:hint="cs"/>
          <w:rtl/>
        </w:rPr>
        <w:t>קריעת</w:t>
      </w:r>
      <w:r w:rsidRPr="00943EEC">
        <w:rPr>
          <w:rFonts w:ascii="Times New Roman" w:hAnsi="Times New Roman" w:cs="Times New Roman"/>
          <w:rtl/>
        </w:rPr>
        <w:t xml:space="preserve"> </w:t>
      </w:r>
      <w:r w:rsidRPr="00943EEC">
        <w:rPr>
          <w:rFonts w:ascii="Times New Roman" w:hAnsi="Times New Roman" w:cs="Times New Roman" w:hint="cs"/>
          <w:rtl/>
        </w:rPr>
        <w:t>ים</w:t>
      </w:r>
      <w:r w:rsidRPr="00943EEC">
        <w:rPr>
          <w:rFonts w:ascii="Times New Roman" w:hAnsi="Times New Roman" w:cs="Times New Roman"/>
          <w:rtl/>
        </w:rPr>
        <w:t xml:space="preserve"> </w:t>
      </w:r>
      <w:r w:rsidRPr="00943EEC">
        <w:rPr>
          <w:rFonts w:ascii="Times New Roman" w:hAnsi="Times New Roman" w:cs="Times New Roman" w:hint="cs"/>
          <w:rtl/>
        </w:rPr>
        <w:t>סוף</w:t>
      </w:r>
      <w:r w:rsidRPr="00943EEC">
        <w:rPr>
          <w:rFonts w:ascii="Times New Roman" w:hAnsi="Times New Roman" w:cs="Times New Roman"/>
        </w:rPr>
        <w:t xml:space="preserve">, which took place at the end of </w:t>
      </w:r>
      <w:r w:rsidRPr="00943EEC">
        <w:rPr>
          <w:rFonts w:ascii="Times New Roman" w:hAnsi="Times New Roman" w:cs="Times New Roman" w:hint="cs"/>
          <w:rtl/>
        </w:rPr>
        <w:t>פסח</w:t>
      </w:r>
      <w:r w:rsidRPr="00943EEC">
        <w:rPr>
          <w:rFonts w:ascii="Times New Roman" w:hAnsi="Times New Roman" w:cs="Times New Roman"/>
        </w:rPr>
        <w:t xml:space="preserve">. What does the </w:t>
      </w:r>
      <w:r w:rsidRPr="00943EEC">
        <w:rPr>
          <w:rFonts w:ascii="Times New Roman" w:hAnsi="Times New Roman" w:cs="Times New Roman" w:hint="cs"/>
          <w:rtl/>
        </w:rPr>
        <w:t>פסוק</w:t>
      </w:r>
      <w:r w:rsidRPr="00943EEC">
        <w:rPr>
          <w:rFonts w:ascii="Times New Roman" w:hAnsi="Times New Roman" w:cs="Times New Roman"/>
        </w:rPr>
        <w:t xml:space="preserve"> which we recite every day in davening</w:t>
      </w:r>
      <w:r w:rsidR="003C5326" w:rsidRPr="00943EEC">
        <w:rPr>
          <w:rFonts w:ascii="Times New Roman" w:hAnsi="Times New Roman" w:cs="Times New Roman"/>
        </w:rPr>
        <w:t>, say</w:t>
      </w:r>
      <w:r w:rsidRPr="00943EEC">
        <w:rPr>
          <w:rFonts w:ascii="Times New Roman" w:hAnsi="Times New Roman" w:cs="Times New Roman"/>
        </w:rPr>
        <w:t xml:space="preserve">?  </w:t>
      </w:r>
      <w:r w:rsidRPr="00943EEC">
        <w:rPr>
          <w:rFonts w:ascii="Times New Roman" w:hAnsi="Times New Roman" w:cs="Times New Roman" w:hint="cs"/>
          <w:rtl/>
        </w:rPr>
        <w:t>וַיַּרְא</w:t>
      </w:r>
      <w:r w:rsidRPr="00943EEC">
        <w:rPr>
          <w:rFonts w:ascii="Times New Roman" w:hAnsi="Times New Roman" w:cs="Times New Roman"/>
          <w:rtl/>
        </w:rPr>
        <w:t xml:space="preserve"> </w:t>
      </w:r>
      <w:r w:rsidRPr="00943EEC">
        <w:rPr>
          <w:rFonts w:ascii="Times New Roman" w:hAnsi="Times New Roman" w:cs="Times New Roman" w:hint="cs"/>
          <w:rtl/>
        </w:rPr>
        <w:t>יִשְׂרָאֵל</w:t>
      </w:r>
      <w:r w:rsidRPr="00943EEC">
        <w:rPr>
          <w:rFonts w:ascii="Times New Roman" w:hAnsi="Times New Roman" w:cs="Times New Roman"/>
          <w:rtl/>
        </w:rPr>
        <w:t xml:space="preserve"> </w:t>
      </w:r>
      <w:r w:rsidRPr="00943EEC">
        <w:rPr>
          <w:rFonts w:ascii="Times New Roman" w:hAnsi="Times New Roman" w:cs="Times New Roman" w:hint="cs"/>
          <w:rtl/>
        </w:rPr>
        <w:t>אֶת</w:t>
      </w:r>
      <w:r w:rsidRPr="00943EEC">
        <w:rPr>
          <w:rFonts w:ascii="Times New Roman" w:hAnsi="Times New Roman" w:cs="Times New Roman"/>
          <w:rtl/>
        </w:rPr>
        <w:t xml:space="preserve"> </w:t>
      </w:r>
      <w:r w:rsidRPr="00943EEC">
        <w:rPr>
          <w:rFonts w:ascii="Times New Roman" w:hAnsi="Times New Roman" w:cs="Times New Roman" w:hint="cs"/>
          <w:rtl/>
        </w:rPr>
        <w:t>הַיָּד</w:t>
      </w:r>
      <w:r w:rsidRPr="00943EEC">
        <w:rPr>
          <w:rFonts w:ascii="Times New Roman" w:hAnsi="Times New Roman" w:cs="Times New Roman"/>
          <w:rtl/>
        </w:rPr>
        <w:t xml:space="preserve"> </w:t>
      </w:r>
      <w:r w:rsidRPr="00943EEC">
        <w:rPr>
          <w:rFonts w:ascii="Times New Roman" w:hAnsi="Times New Roman" w:cs="Times New Roman" w:hint="cs"/>
          <w:rtl/>
        </w:rPr>
        <w:t>הַגְּדֹלָה</w:t>
      </w:r>
      <w:r w:rsidRPr="00943EEC">
        <w:rPr>
          <w:rFonts w:ascii="Times New Roman" w:hAnsi="Times New Roman" w:cs="Times New Roman"/>
          <w:rtl/>
        </w:rPr>
        <w:t xml:space="preserve"> </w:t>
      </w:r>
      <w:r w:rsidRPr="00943EEC">
        <w:rPr>
          <w:rFonts w:ascii="Times New Roman" w:hAnsi="Times New Roman" w:cs="Times New Roman" w:hint="cs"/>
          <w:rtl/>
        </w:rPr>
        <w:t>אֲשֶׁר</w:t>
      </w:r>
      <w:r w:rsidRPr="00943EEC">
        <w:rPr>
          <w:rFonts w:ascii="Times New Roman" w:hAnsi="Times New Roman" w:cs="Times New Roman"/>
          <w:rtl/>
        </w:rPr>
        <w:t xml:space="preserve"> </w:t>
      </w:r>
      <w:r w:rsidRPr="00943EEC">
        <w:rPr>
          <w:rFonts w:ascii="Times New Roman" w:hAnsi="Times New Roman" w:cs="Times New Roman" w:hint="cs"/>
          <w:rtl/>
        </w:rPr>
        <w:t>עָשָׂה</w:t>
      </w:r>
      <w:r w:rsidRPr="00943EEC">
        <w:rPr>
          <w:rFonts w:ascii="Times New Roman" w:hAnsi="Times New Roman" w:cs="Times New Roman"/>
          <w:rtl/>
        </w:rPr>
        <w:t xml:space="preserve"> </w:t>
      </w:r>
      <w:r w:rsidRPr="00943EEC">
        <w:rPr>
          <w:rFonts w:ascii="Times New Roman" w:hAnsi="Times New Roman" w:cs="Times New Roman" w:hint="cs"/>
          <w:rtl/>
        </w:rPr>
        <w:t>ה׳</w:t>
      </w:r>
      <w:r w:rsidRPr="00943EEC">
        <w:rPr>
          <w:rFonts w:ascii="Times New Roman" w:hAnsi="Times New Roman" w:cs="Times New Roman"/>
          <w:rtl/>
        </w:rPr>
        <w:t xml:space="preserve"> </w:t>
      </w:r>
      <w:r w:rsidRPr="00943EEC">
        <w:rPr>
          <w:rFonts w:ascii="Times New Roman" w:hAnsi="Times New Roman" w:cs="Times New Roman" w:hint="cs"/>
          <w:rtl/>
        </w:rPr>
        <w:t>בְּמִצְרָיִם</w:t>
      </w:r>
      <w:r w:rsidRPr="00943EEC">
        <w:rPr>
          <w:rFonts w:ascii="Times New Roman" w:hAnsi="Times New Roman" w:cs="Times New Roman"/>
        </w:rPr>
        <w:t xml:space="preserve"> - </w:t>
      </w:r>
      <w:r w:rsidR="00CD24C3" w:rsidRPr="00943EEC">
        <w:rPr>
          <w:rFonts w:ascii="Times New Roman" w:hAnsi="Times New Roman" w:cs="Times New Roman"/>
        </w:rPr>
        <w:t xml:space="preserve">They </w:t>
      </w:r>
      <w:r w:rsidRPr="00943EEC">
        <w:rPr>
          <w:rFonts w:ascii="Times New Roman" w:hAnsi="Times New Roman" w:cs="Times New Roman"/>
        </w:rPr>
        <w:t xml:space="preserve">witnessed the great hand of Hashem, in that which he did to </w:t>
      </w:r>
      <w:r w:rsidRPr="00943EEC">
        <w:rPr>
          <w:rFonts w:ascii="Times New Roman" w:hAnsi="Times New Roman" w:cs="Times New Roman" w:hint="cs"/>
          <w:rtl/>
        </w:rPr>
        <w:t>מצרים</w:t>
      </w:r>
      <w:r w:rsidRPr="00943EEC">
        <w:rPr>
          <w:rFonts w:ascii="Times New Roman" w:hAnsi="Times New Roman" w:cs="Times New Roman"/>
        </w:rPr>
        <w:t xml:space="preserve">. This is written immediately after </w:t>
      </w:r>
      <w:r w:rsidRPr="00943EEC">
        <w:rPr>
          <w:rFonts w:ascii="Times New Roman" w:hAnsi="Times New Roman" w:cs="Times New Roman" w:hint="cs"/>
          <w:rtl/>
        </w:rPr>
        <w:t>קריעת</w:t>
      </w:r>
      <w:r w:rsidRPr="00943EEC">
        <w:rPr>
          <w:rFonts w:ascii="Times New Roman" w:hAnsi="Times New Roman" w:cs="Times New Roman"/>
          <w:rtl/>
        </w:rPr>
        <w:t xml:space="preserve"> </w:t>
      </w:r>
      <w:r w:rsidRPr="00943EEC">
        <w:rPr>
          <w:rFonts w:ascii="Times New Roman" w:hAnsi="Times New Roman" w:cs="Times New Roman" w:hint="cs"/>
          <w:rtl/>
        </w:rPr>
        <w:t>ים</w:t>
      </w:r>
      <w:r w:rsidRPr="00943EEC">
        <w:rPr>
          <w:rFonts w:ascii="Times New Roman" w:hAnsi="Times New Roman" w:cs="Times New Roman"/>
          <w:rtl/>
        </w:rPr>
        <w:t xml:space="preserve"> </w:t>
      </w:r>
      <w:r w:rsidRPr="00943EEC">
        <w:rPr>
          <w:rFonts w:ascii="Times New Roman" w:hAnsi="Times New Roman" w:cs="Times New Roman" w:hint="cs"/>
          <w:rtl/>
        </w:rPr>
        <w:t>סוף</w:t>
      </w:r>
      <w:r w:rsidRPr="00943EEC">
        <w:rPr>
          <w:rFonts w:ascii="Times New Roman" w:hAnsi="Times New Roman" w:cs="Times New Roman"/>
        </w:rPr>
        <w:t xml:space="preserve">. </w:t>
      </w:r>
    </w:p>
    <w:p w:rsidR="001B6B50" w:rsidRPr="00943EEC" w:rsidRDefault="001B6B50" w:rsidP="00943EEC">
      <w:pPr>
        <w:jc w:val="both"/>
        <w:rPr>
          <w:rFonts w:ascii="Times New Roman" w:hAnsi="Times New Roman" w:cs="Times New Roman"/>
        </w:rPr>
      </w:pPr>
      <w:r w:rsidRPr="00943EEC">
        <w:rPr>
          <w:rFonts w:ascii="Times New Roman" w:hAnsi="Times New Roman" w:cs="Times New Roman"/>
        </w:rPr>
        <w:t xml:space="preserve">The Lutzker Rav, the </w:t>
      </w:r>
      <w:r w:rsidR="00CD24C3" w:rsidRPr="00943EEC">
        <w:rPr>
          <w:rFonts w:ascii="Times New Roman" w:hAnsi="Times New Roman" w:cs="Times New Roman" w:hint="cs"/>
          <w:rtl/>
        </w:rPr>
        <w:t>אזנים</w:t>
      </w:r>
      <w:r w:rsidR="00CD24C3" w:rsidRPr="00943EEC">
        <w:rPr>
          <w:rFonts w:ascii="Times New Roman" w:hAnsi="Times New Roman" w:cs="Times New Roman"/>
          <w:rtl/>
        </w:rPr>
        <w:t xml:space="preserve"> </w:t>
      </w:r>
      <w:r w:rsidR="00CD24C3" w:rsidRPr="00943EEC">
        <w:rPr>
          <w:rFonts w:ascii="Times New Roman" w:hAnsi="Times New Roman" w:cs="Times New Roman" w:hint="cs"/>
          <w:rtl/>
        </w:rPr>
        <w:t>לתורה</w:t>
      </w:r>
      <w:r w:rsidRPr="00943EEC">
        <w:rPr>
          <w:rFonts w:ascii="Times New Roman" w:hAnsi="Times New Roman" w:cs="Times New Roman"/>
        </w:rPr>
        <w:t>, asks an important question. There were two aspects to</w:t>
      </w:r>
      <w:r w:rsidR="00CD24C3" w:rsidRPr="00943EEC">
        <w:rPr>
          <w:rFonts w:ascii="Times New Roman" w:hAnsi="Times New Roman" w:cs="Times New Roman"/>
        </w:rPr>
        <w:t xml:space="preserve"> </w:t>
      </w:r>
      <w:r w:rsidRPr="00943EEC">
        <w:rPr>
          <w:rFonts w:ascii="Times New Roman" w:hAnsi="Times New Roman" w:cs="Times New Roman" w:hint="cs"/>
          <w:rtl/>
        </w:rPr>
        <w:t>קריעת</w:t>
      </w:r>
      <w:r w:rsidRPr="00943EEC">
        <w:rPr>
          <w:rFonts w:ascii="Times New Roman" w:hAnsi="Times New Roman" w:cs="Times New Roman"/>
          <w:rtl/>
        </w:rPr>
        <w:t xml:space="preserve"> </w:t>
      </w:r>
      <w:r w:rsidRPr="00943EEC">
        <w:rPr>
          <w:rFonts w:ascii="Times New Roman" w:hAnsi="Times New Roman" w:cs="Times New Roman" w:hint="cs"/>
          <w:rtl/>
        </w:rPr>
        <w:t>ים</w:t>
      </w:r>
      <w:r w:rsidRPr="00943EEC">
        <w:rPr>
          <w:rFonts w:ascii="Times New Roman" w:hAnsi="Times New Roman" w:cs="Times New Roman"/>
          <w:rtl/>
        </w:rPr>
        <w:t xml:space="preserve"> </w:t>
      </w:r>
      <w:r w:rsidRPr="00943EEC">
        <w:rPr>
          <w:rFonts w:ascii="Times New Roman" w:hAnsi="Times New Roman" w:cs="Times New Roman" w:hint="cs"/>
          <w:rtl/>
        </w:rPr>
        <w:t>סוף</w:t>
      </w:r>
      <w:r w:rsidRPr="00943EEC">
        <w:rPr>
          <w:rFonts w:ascii="Times New Roman" w:hAnsi="Times New Roman" w:cs="Times New Roman"/>
        </w:rPr>
        <w:t xml:space="preserve">. The first was the incredible </w:t>
      </w:r>
      <w:r w:rsidRPr="00943EEC">
        <w:rPr>
          <w:rFonts w:ascii="Times New Roman" w:hAnsi="Times New Roman" w:cs="Times New Roman" w:hint="cs"/>
          <w:rtl/>
        </w:rPr>
        <w:t>נס</w:t>
      </w:r>
      <w:r w:rsidRPr="00943EEC">
        <w:rPr>
          <w:rFonts w:ascii="Times New Roman" w:hAnsi="Times New Roman" w:cs="Times New Roman"/>
        </w:rPr>
        <w:t xml:space="preserve"> of the sea splitting, allowing </w:t>
      </w:r>
      <w:r w:rsidRPr="00943EEC">
        <w:rPr>
          <w:rFonts w:ascii="Times New Roman" w:hAnsi="Times New Roman" w:cs="Times New Roman" w:hint="cs"/>
          <w:rtl/>
        </w:rPr>
        <w:t>בני</w:t>
      </w:r>
      <w:r w:rsidRPr="00943EEC">
        <w:rPr>
          <w:rFonts w:ascii="Times New Roman" w:hAnsi="Times New Roman" w:cs="Times New Roman"/>
          <w:rtl/>
        </w:rPr>
        <w:t xml:space="preserve"> </w:t>
      </w:r>
      <w:r w:rsidRPr="00943EEC">
        <w:rPr>
          <w:rFonts w:ascii="Times New Roman" w:hAnsi="Times New Roman" w:cs="Times New Roman" w:hint="cs"/>
          <w:rtl/>
        </w:rPr>
        <w:t>ישראל</w:t>
      </w:r>
      <w:r w:rsidRPr="00943EEC">
        <w:rPr>
          <w:rFonts w:ascii="Times New Roman" w:hAnsi="Times New Roman" w:cs="Times New Roman"/>
        </w:rPr>
        <w:t xml:space="preserve"> to cross, a once-in-history event. The second was that, </w:t>
      </w:r>
      <w:r w:rsidR="00CD24C3" w:rsidRPr="00943EEC">
        <w:rPr>
          <w:rFonts w:ascii="Times New Roman" w:hAnsi="Times New Roman" w:cs="Times New Roman"/>
        </w:rPr>
        <w:t>while</w:t>
      </w:r>
      <w:r w:rsidRPr="00943EEC">
        <w:rPr>
          <w:rFonts w:ascii="Times New Roman" w:hAnsi="Times New Roman" w:cs="Times New Roman"/>
        </w:rPr>
        <w:t xml:space="preserve"> </w:t>
      </w:r>
      <w:r w:rsidRPr="00943EEC">
        <w:rPr>
          <w:rFonts w:ascii="Times New Roman" w:hAnsi="Times New Roman" w:cs="Times New Roman" w:hint="cs"/>
          <w:rtl/>
        </w:rPr>
        <w:t>בני</w:t>
      </w:r>
      <w:r w:rsidRPr="00943EEC">
        <w:rPr>
          <w:rFonts w:ascii="Times New Roman" w:hAnsi="Times New Roman" w:cs="Times New Roman"/>
          <w:rtl/>
        </w:rPr>
        <w:t xml:space="preserve"> </w:t>
      </w:r>
      <w:r w:rsidRPr="00943EEC">
        <w:rPr>
          <w:rFonts w:ascii="Times New Roman" w:hAnsi="Times New Roman" w:cs="Times New Roman" w:hint="cs"/>
          <w:rtl/>
        </w:rPr>
        <w:t>ישראל</w:t>
      </w:r>
      <w:r w:rsidR="00CD24C3" w:rsidRPr="00943EEC">
        <w:rPr>
          <w:rFonts w:ascii="Times New Roman" w:hAnsi="Times New Roman" w:cs="Times New Roman"/>
        </w:rPr>
        <w:t xml:space="preserve"> were still crossing</w:t>
      </w:r>
      <w:r w:rsidRPr="00943EEC">
        <w:rPr>
          <w:rFonts w:ascii="Times New Roman" w:hAnsi="Times New Roman" w:cs="Times New Roman"/>
        </w:rPr>
        <w:t xml:space="preserve">, the sea returned to its place, drowning the </w:t>
      </w:r>
      <w:r w:rsidRPr="00943EEC">
        <w:rPr>
          <w:rFonts w:ascii="Times New Roman" w:hAnsi="Times New Roman" w:cs="Times New Roman" w:hint="cs"/>
          <w:rtl/>
        </w:rPr>
        <w:t>מצרי</w:t>
      </w:r>
      <w:r w:rsidR="00CD24C3" w:rsidRPr="00943EEC">
        <w:rPr>
          <w:rFonts w:ascii="Times New Roman" w:hAnsi="Times New Roman" w:cs="Times New Roman" w:hint="cs"/>
          <w:rtl/>
        </w:rPr>
        <w:t>י</w:t>
      </w:r>
      <w:r w:rsidRPr="00943EEC">
        <w:rPr>
          <w:rFonts w:ascii="Times New Roman" w:hAnsi="Times New Roman" w:cs="Times New Roman" w:hint="cs"/>
          <w:rtl/>
        </w:rPr>
        <w:t>ם</w:t>
      </w:r>
      <w:r w:rsidRPr="00943EEC">
        <w:rPr>
          <w:rFonts w:ascii="Times New Roman" w:hAnsi="Times New Roman" w:cs="Times New Roman"/>
        </w:rPr>
        <w:t xml:space="preserve">. The question is: which of these two events is referred to as the </w:t>
      </w:r>
      <w:r w:rsidRPr="00943EEC">
        <w:rPr>
          <w:rFonts w:ascii="Times New Roman" w:hAnsi="Times New Roman" w:cs="Times New Roman" w:hint="cs"/>
          <w:rtl/>
        </w:rPr>
        <w:t>יד</w:t>
      </w:r>
      <w:r w:rsidRPr="00943EEC">
        <w:rPr>
          <w:rFonts w:ascii="Times New Roman" w:hAnsi="Times New Roman" w:cs="Times New Roman"/>
          <w:rtl/>
        </w:rPr>
        <w:t xml:space="preserve"> </w:t>
      </w:r>
      <w:r w:rsidRPr="00943EEC">
        <w:rPr>
          <w:rFonts w:ascii="Times New Roman" w:hAnsi="Times New Roman" w:cs="Times New Roman" w:hint="cs"/>
          <w:rtl/>
        </w:rPr>
        <w:t>הגדולה</w:t>
      </w:r>
      <w:r w:rsidRPr="00943EEC">
        <w:rPr>
          <w:rFonts w:ascii="Times New Roman" w:hAnsi="Times New Roman" w:cs="Times New Roman"/>
        </w:rPr>
        <w:t xml:space="preserve">?  </w:t>
      </w:r>
    </w:p>
    <w:p w:rsidR="001B6B50" w:rsidRPr="00943EEC" w:rsidRDefault="001B6B50" w:rsidP="00943EEC">
      <w:pPr>
        <w:jc w:val="both"/>
        <w:rPr>
          <w:rFonts w:ascii="Times New Roman" w:hAnsi="Times New Roman" w:cs="Times New Roman"/>
        </w:rPr>
      </w:pPr>
      <w:r w:rsidRPr="00943EEC">
        <w:rPr>
          <w:rFonts w:ascii="Times New Roman" w:hAnsi="Times New Roman" w:cs="Times New Roman"/>
        </w:rPr>
        <w:t>The answer is that it refers not to the splitting of the sea, but to the drowning of the</w:t>
      </w:r>
      <w:r w:rsidRPr="00943EEC">
        <w:rPr>
          <w:rFonts w:ascii="Times New Roman" w:hAnsi="Times New Roman" w:cs="Times New Roman" w:hint="cs"/>
          <w:rtl/>
        </w:rPr>
        <w:t>מצרי</w:t>
      </w:r>
      <w:r w:rsidR="00673B36" w:rsidRPr="00943EEC">
        <w:rPr>
          <w:rFonts w:ascii="Times New Roman" w:hAnsi="Times New Roman" w:cs="Times New Roman" w:hint="cs"/>
          <w:rtl/>
        </w:rPr>
        <w:t>י</w:t>
      </w:r>
      <w:r w:rsidRPr="00943EEC">
        <w:rPr>
          <w:rFonts w:ascii="Times New Roman" w:hAnsi="Times New Roman" w:cs="Times New Roman" w:hint="cs"/>
          <w:rtl/>
        </w:rPr>
        <w:t>ם</w:t>
      </w:r>
      <w:r w:rsidRPr="00943EEC">
        <w:rPr>
          <w:rFonts w:ascii="Times New Roman" w:hAnsi="Times New Roman" w:cs="Times New Roman"/>
          <w:rtl/>
        </w:rPr>
        <w:t xml:space="preserve"> </w:t>
      </w:r>
      <w:r w:rsidRPr="00943EEC">
        <w:rPr>
          <w:rFonts w:ascii="Times New Roman" w:hAnsi="Times New Roman" w:cs="Times New Roman"/>
        </w:rPr>
        <w:t xml:space="preserve">. </w:t>
      </w:r>
      <w:r w:rsidRPr="00943EEC">
        <w:rPr>
          <w:rFonts w:ascii="Times New Roman" w:hAnsi="Times New Roman" w:cs="Times New Roman" w:hint="cs"/>
          <w:rtl/>
        </w:rPr>
        <w:t>בני</w:t>
      </w:r>
      <w:r w:rsidRPr="00943EEC">
        <w:rPr>
          <w:rFonts w:ascii="Times New Roman" w:hAnsi="Times New Roman" w:cs="Times New Roman"/>
          <w:rtl/>
        </w:rPr>
        <w:t xml:space="preserve"> </w:t>
      </w:r>
      <w:r w:rsidRPr="00943EEC">
        <w:rPr>
          <w:rFonts w:ascii="Times New Roman" w:hAnsi="Times New Roman" w:cs="Times New Roman" w:hint="cs"/>
          <w:rtl/>
        </w:rPr>
        <w:t>ישראל</w:t>
      </w:r>
      <w:r w:rsidRPr="00943EEC">
        <w:rPr>
          <w:rFonts w:ascii="Times New Roman" w:hAnsi="Times New Roman" w:cs="Times New Roman"/>
        </w:rPr>
        <w:t xml:space="preserve"> witnessed the </w:t>
      </w:r>
      <w:r w:rsidRPr="00943EEC">
        <w:rPr>
          <w:rFonts w:ascii="Times New Roman" w:hAnsi="Times New Roman" w:cs="Times New Roman" w:hint="cs"/>
          <w:rtl/>
        </w:rPr>
        <w:t>יד</w:t>
      </w:r>
      <w:r w:rsidRPr="00943EEC">
        <w:rPr>
          <w:rFonts w:ascii="Times New Roman" w:hAnsi="Times New Roman" w:cs="Times New Roman"/>
          <w:rtl/>
        </w:rPr>
        <w:t xml:space="preserve"> </w:t>
      </w:r>
      <w:r w:rsidRPr="00943EEC">
        <w:rPr>
          <w:rFonts w:ascii="Times New Roman" w:hAnsi="Times New Roman" w:cs="Times New Roman" w:hint="cs"/>
          <w:rtl/>
        </w:rPr>
        <w:t>השם</w:t>
      </w:r>
      <w:r w:rsidRPr="00943EEC">
        <w:rPr>
          <w:rFonts w:ascii="Times New Roman" w:hAnsi="Times New Roman" w:cs="Times New Roman"/>
        </w:rPr>
        <w:t xml:space="preserve">, not just in the supernatural event of the sea splitting, but in what seemed to be a natural occurrence - the water returning to its place. They were able to experience, realize, and internalize that </w:t>
      </w:r>
      <w:r w:rsidRPr="00943EEC">
        <w:rPr>
          <w:rFonts w:ascii="Times New Roman" w:hAnsi="Times New Roman" w:cs="Times New Roman" w:hint="cs"/>
          <w:rtl/>
        </w:rPr>
        <w:t>הקדוש</w:t>
      </w:r>
      <w:r w:rsidRPr="00943EEC">
        <w:rPr>
          <w:rFonts w:ascii="Times New Roman" w:hAnsi="Times New Roman" w:cs="Times New Roman"/>
          <w:rtl/>
        </w:rPr>
        <w:t xml:space="preserve"> </w:t>
      </w:r>
      <w:r w:rsidRPr="00943EEC">
        <w:rPr>
          <w:rFonts w:ascii="Times New Roman" w:hAnsi="Times New Roman" w:cs="Times New Roman" w:hint="cs"/>
          <w:rtl/>
        </w:rPr>
        <w:t>ברוך</w:t>
      </w:r>
      <w:r w:rsidRPr="00943EEC">
        <w:rPr>
          <w:rFonts w:ascii="Times New Roman" w:hAnsi="Times New Roman" w:cs="Times New Roman"/>
          <w:rtl/>
        </w:rPr>
        <w:t xml:space="preserve"> </w:t>
      </w:r>
      <w:r w:rsidRPr="00943EEC">
        <w:rPr>
          <w:rFonts w:ascii="Times New Roman" w:hAnsi="Times New Roman" w:cs="Times New Roman" w:hint="cs"/>
          <w:rtl/>
        </w:rPr>
        <w:t>הוא</w:t>
      </w:r>
      <w:r w:rsidRPr="00943EEC">
        <w:rPr>
          <w:rFonts w:ascii="Times New Roman" w:hAnsi="Times New Roman" w:cs="Times New Roman"/>
        </w:rPr>
        <w:t xml:space="preserve"> runs the world, even in the mundane forces of nature, such as gravity. </w:t>
      </w:r>
    </w:p>
    <w:p w:rsidR="001B6B50" w:rsidRPr="00943EEC" w:rsidRDefault="001B6B50" w:rsidP="00943EEC">
      <w:pPr>
        <w:jc w:val="both"/>
        <w:rPr>
          <w:rFonts w:ascii="Times New Roman" w:hAnsi="Times New Roman" w:cs="Times New Roman"/>
        </w:rPr>
      </w:pPr>
      <w:r w:rsidRPr="00943EEC">
        <w:rPr>
          <w:rFonts w:ascii="Times New Roman" w:hAnsi="Times New Roman" w:cs="Times New Roman"/>
        </w:rPr>
        <w:t xml:space="preserve">This is what </w:t>
      </w:r>
      <w:r w:rsidRPr="00943EEC">
        <w:rPr>
          <w:rFonts w:ascii="Times New Roman" w:hAnsi="Times New Roman" w:cs="Times New Roman" w:hint="cs"/>
          <w:rtl/>
        </w:rPr>
        <w:t>גדולה</w:t>
      </w:r>
      <w:r w:rsidRPr="00943EEC">
        <w:rPr>
          <w:rFonts w:ascii="Times New Roman" w:hAnsi="Times New Roman" w:cs="Times New Roman"/>
        </w:rPr>
        <w:t xml:space="preserve"> truly is. </w:t>
      </w:r>
      <w:r w:rsidRPr="00943EEC">
        <w:rPr>
          <w:rFonts w:ascii="Times New Roman" w:hAnsi="Times New Roman" w:cs="Times New Roman" w:hint="cs"/>
          <w:rtl/>
        </w:rPr>
        <w:t>גדולה</w:t>
      </w:r>
      <w:r w:rsidRPr="00943EEC">
        <w:rPr>
          <w:rFonts w:ascii="Times New Roman" w:hAnsi="Times New Roman" w:cs="Times New Roman"/>
        </w:rPr>
        <w:t xml:space="preserve"> is recognizing </w:t>
      </w:r>
      <w:r w:rsidRPr="00943EEC">
        <w:rPr>
          <w:rFonts w:ascii="Times New Roman" w:hAnsi="Times New Roman" w:cs="Times New Roman" w:hint="cs"/>
          <w:rtl/>
        </w:rPr>
        <w:t>השם</w:t>
      </w:r>
      <w:r w:rsidRPr="00943EEC">
        <w:rPr>
          <w:rFonts w:ascii="Times New Roman" w:hAnsi="Times New Roman" w:cs="Times New Roman"/>
          <w:rtl/>
        </w:rPr>
        <w:t xml:space="preserve"> </w:t>
      </w:r>
      <w:r w:rsidRPr="00943EEC">
        <w:rPr>
          <w:rFonts w:ascii="Times New Roman" w:hAnsi="Times New Roman" w:cs="Times New Roman" w:hint="cs"/>
          <w:rtl/>
        </w:rPr>
        <w:t>אחד</w:t>
      </w:r>
      <w:r w:rsidRPr="00943EEC">
        <w:rPr>
          <w:rFonts w:ascii="Times New Roman" w:hAnsi="Times New Roman" w:cs="Times New Roman"/>
          <w:rtl/>
        </w:rPr>
        <w:t xml:space="preserve"> </w:t>
      </w:r>
      <w:r w:rsidRPr="00943EEC">
        <w:rPr>
          <w:rFonts w:ascii="Times New Roman" w:hAnsi="Times New Roman" w:cs="Times New Roman" w:hint="cs"/>
          <w:rtl/>
        </w:rPr>
        <w:t>ושמו</w:t>
      </w:r>
      <w:r w:rsidRPr="00943EEC">
        <w:rPr>
          <w:rFonts w:ascii="Times New Roman" w:hAnsi="Times New Roman" w:cs="Times New Roman"/>
          <w:rtl/>
        </w:rPr>
        <w:t xml:space="preserve"> </w:t>
      </w:r>
      <w:r w:rsidRPr="00943EEC">
        <w:rPr>
          <w:rFonts w:ascii="Times New Roman" w:hAnsi="Times New Roman" w:cs="Times New Roman" w:hint="cs"/>
          <w:rtl/>
        </w:rPr>
        <w:t>אחד</w:t>
      </w:r>
      <w:r w:rsidRPr="00943EEC">
        <w:rPr>
          <w:rFonts w:ascii="Times New Roman" w:hAnsi="Times New Roman" w:cs="Times New Roman"/>
        </w:rPr>
        <w:t xml:space="preserve"> and living with the awareness of </w:t>
      </w:r>
      <w:r w:rsidRPr="00943EEC">
        <w:rPr>
          <w:rFonts w:ascii="Times New Roman" w:hAnsi="Times New Roman" w:cs="Times New Roman" w:hint="cs"/>
          <w:rtl/>
        </w:rPr>
        <w:t>שִׁוִּיתִי</w:t>
      </w:r>
      <w:r w:rsidRPr="00943EEC">
        <w:rPr>
          <w:rFonts w:ascii="Times New Roman" w:hAnsi="Times New Roman" w:cs="Times New Roman"/>
          <w:rtl/>
        </w:rPr>
        <w:t xml:space="preserve"> </w:t>
      </w:r>
      <w:r w:rsidRPr="00943EEC">
        <w:rPr>
          <w:rFonts w:ascii="Times New Roman" w:hAnsi="Times New Roman" w:cs="Times New Roman" w:hint="cs"/>
          <w:rtl/>
        </w:rPr>
        <w:t>ה׳</w:t>
      </w:r>
      <w:r w:rsidRPr="00943EEC">
        <w:rPr>
          <w:rFonts w:ascii="Times New Roman" w:hAnsi="Times New Roman" w:cs="Times New Roman"/>
          <w:rtl/>
        </w:rPr>
        <w:t xml:space="preserve"> </w:t>
      </w:r>
      <w:r w:rsidRPr="00943EEC">
        <w:rPr>
          <w:rFonts w:ascii="Times New Roman" w:hAnsi="Times New Roman" w:cs="Times New Roman" w:hint="cs"/>
          <w:rtl/>
        </w:rPr>
        <w:t>לְנֶגְדִּי</w:t>
      </w:r>
      <w:r w:rsidRPr="00943EEC">
        <w:rPr>
          <w:rFonts w:ascii="Times New Roman" w:hAnsi="Times New Roman" w:cs="Times New Roman"/>
          <w:rtl/>
        </w:rPr>
        <w:t xml:space="preserve"> </w:t>
      </w:r>
      <w:r w:rsidRPr="00943EEC">
        <w:rPr>
          <w:rFonts w:ascii="Times New Roman" w:hAnsi="Times New Roman" w:cs="Times New Roman" w:hint="cs"/>
          <w:rtl/>
        </w:rPr>
        <w:t>תָמִיד</w:t>
      </w:r>
      <w:r w:rsidRPr="00943EEC">
        <w:rPr>
          <w:rFonts w:ascii="Times New Roman" w:hAnsi="Times New Roman" w:cs="Times New Roman"/>
        </w:rPr>
        <w:t xml:space="preserve">. We must realize that Hashem is constantly with us - no matter what we are doing, no matter how we act. </w:t>
      </w:r>
      <w:r w:rsidRPr="00943EEC">
        <w:rPr>
          <w:rFonts w:ascii="Times New Roman" w:hAnsi="Times New Roman" w:cs="Times New Roman" w:hint="cs"/>
          <w:rtl/>
        </w:rPr>
        <w:t>גדולה</w:t>
      </w:r>
      <w:r w:rsidRPr="00943EEC">
        <w:rPr>
          <w:rFonts w:ascii="Times New Roman" w:hAnsi="Times New Roman" w:cs="Times New Roman"/>
        </w:rPr>
        <w:t xml:space="preserve"> is present in every moment, in every step we take, in every breath we breathe. We must appreciate this and keep it in mind as we navigate our daily routines and the challenges that </w:t>
      </w:r>
      <w:r w:rsidRPr="00943EEC">
        <w:rPr>
          <w:rFonts w:ascii="Times New Roman" w:hAnsi="Times New Roman" w:cs="Times New Roman" w:hint="cs"/>
          <w:rtl/>
        </w:rPr>
        <w:t>עולם</w:t>
      </w:r>
      <w:r w:rsidRPr="00943EEC">
        <w:rPr>
          <w:rFonts w:ascii="Times New Roman" w:hAnsi="Times New Roman" w:cs="Times New Roman"/>
          <w:rtl/>
        </w:rPr>
        <w:t xml:space="preserve"> </w:t>
      </w:r>
      <w:r w:rsidRPr="00943EEC">
        <w:rPr>
          <w:rFonts w:ascii="Times New Roman" w:hAnsi="Times New Roman" w:cs="Times New Roman" w:hint="cs"/>
          <w:rtl/>
        </w:rPr>
        <w:t>הזה</w:t>
      </w:r>
      <w:r w:rsidRPr="00943EEC">
        <w:rPr>
          <w:rFonts w:ascii="Times New Roman" w:hAnsi="Times New Roman" w:cs="Times New Roman"/>
        </w:rPr>
        <w:t xml:space="preserve"> presents. All of these difficulties and stresses are designed to help us learn more and more about Hashem</w:t>
      </w:r>
      <w:r w:rsidR="00943EEC" w:rsidRPr="00943EEC">
        <w:rPr>
          <w:rFonts w:ascii="Times New Roman" w:hAnsi="Times New Roman" w:cs="Times New Roman"/>
        </w:rPr>
        <w:t>’</w:t>
      </w:r>
      <w:r w:rsidRPr="00943EEC">
        <w:rPr>
          <w:rFonts w:ascii="Times New Roman" w:hAnsi="Times New Roman" w:cs="Times New Roman"/>
        </w:rPr>
        <w:t xml:space="preserve">s </w:t>
      </w:r>
      <w:r w:rsidRPr="00943EEC">
        <w:rPr>
          <w:rFonts w:ascii="Times New Roman" w:hAnsi="Times New Roman" w:cs="Times New Roman" w:hint="cs"/>
          <w:rtl/>
        </w:rPr>
        <w:t>חסד</w:t>
      </w:r>
      <w:r w:rsidRPr="00943EEC">
        <w:rPr>
          <w:rFonts w:ascii="Times New Roman" w:hAnsi="Times New Roman" w:cs="Times New Roman"/>
        </w:rPr>
        <w:t xml:space="preserve"> and His </w:t>
      </w:r>
      <w:r w:rsidRPr="00943EEC">
        <w:rPr>
          <w:rFonts w:ascii="Times New Roman" w:hAnsi="Times New Roman" w:cs="Times New Roman" w:hint="cs"/>
          <w:rtl/>
        </w:rPr>
        <w:t>הנהגה</w:t>
      </w:r>
      <w:r w:rsidRPr="00943EEC">
        <w:rPr>
          <w:rFonts w:ascii="Times New Roman" w:hAnsi="Times New Roman" w:cs="Times New Roman"/>
        </w:rPr>
        <w:t xml:space="preserve"> in the world - to recognize that Hashem is the </w:t>
      </w:r>
      <w:r w:rsidRPr="00943EEC">
        <w:rPr>
          <w:rFonts w:ascii="Times New Roman" w:hAnsi="Times New Roman" w:cs="Times New Roman" w:hint="cs"/>
          <w:rtl/>
        </w:rPr>
        <w:t>מנהיג</w:t>
      </w:r>
      <w:r w:rsidRPr="00943EEC">
        <w:rPr>
          <w:rFonts w:ascii="Times New Roman" w:hAnsi="Times New Roman" w:cs="Times New Roman"/>
          <w:rtl/>
        </w:rPr>
        <w:t xml:space="preserve"> </w:t>
      </w:r>
      <w:r w:rsidRPr="00943EEC">
        <w:rPr>
          <w:rFonts w:ascii="Times New Roman" w:hAnsi="Times New Roman" w:cs="Times New Roman" w:hint="cs"/>
          <w:rtl/>
        </w:rPr>
        <w:t>העולם</w:t>
      </w:r>
      <w:r w:rsidRPr="00943EEC">
        <w:rPr>
          <w:rFonts w:ascii="Times New Roman" w:hAnsi="Times New Roman" w:cs="Times New Roman"/>
        </w:rPr>
        <w:t xml:space="preserve">. One crucial lesson we should take from </w:t>
      </w:r>
      <w:r w:rsidRPr="00943EEC">
        <w:rPr>
          <w:rFonts w:ascii="Times New Roman" w:hAnsi="Times New Roman" w:cs="Times New Roman" w:hint="cs"/>
          <w:rtl/>
        </w:rPr>
        <w:t>פסח</w:t>
      </w:r>
      <w:r w:rsidRPr="00943EEC">
        <w:rPr>
          <w:rFonts w:ascii="Times New Roman" w:hAnsi="Times New Roman" w:cs="Times New Roman"/>
        </w:rPr>
        <w:t xml:space="preserve"> is that Hashem</w:t>
      </w:r>
      <w:r w:rsidR="00943EEC" w:rsidRPr="00943EEC">
        <w:rPr>
          <w:rFonts w:ascii="Times New Roman" w:hAnsi="Times New Roman" w:cs="Times New Roman"/>
        </w:rPr>
        <w:t>’</w:t>
      </w:r>
      <w:r w:rsidRPr="00943EEC">
        <w:rPr>
          <w:rFonts w:ascii="Times New Roman" w:hAnsi="Times New Roman" w:cs="Times New Roman"/>
        </w:rPr>
        <w:t>s involvement in the world is not a one-tim</w:t>
      </w:r>
      <w:r w:rsidR="00DF460B" w:rsidRPr="00943EEC">
        <w:rPr>
          <w:rFonts w:ascii="Times New Roman" w:hAnsi="Times New Roman" w:cs="Times New Roman"/>
        </w:rPr>
        <w:t>e event but an</w:t>
      </w:r>
      <w:r w:rsidR="00943EEC" w:rsidRPr="00943EEC">
        <w:rPr>
          <w:rFonts w:ascii="Times New Roman" w:hAnsi="Times New Roman" w:cs="Times New Roman"/>
        </w:rPr>
        <w:t xml:space="preserve"> ongoing reality, even in simply typing the sheep to the bedpost.</w:t>
      </w:r>
    </w:p>
    <w:p w:rsidR="001B6B50" w:rsidRPr="00943EEC" w:rsidRDefault="00690D01" w:rsidP="00943EEC">
      <w:pPr>
        <w:jc w:val="both"/>
        <w:rPr>
          <w:rFonts w:ascii="Times New Roman" w:hAnsi="Times New Roman" w:cs="Times New Roman"/>
        </w:rPr>
      </w:pPr>
      <w:r w:rsidRPr="00943EEC">
        <w:rPr>
          <w:rFonts w:ascii="Times New Roman" w:hAnsi="Times New Roman" w:cs="Times New Roman"/>
        </w:rPr>
        <w:t>An additional point to mention</w:t>
      </w:r>
      <w:r w:rsidR="001B6B50" w:rsidRPr="00943EEC">
        <w:rPr>
          <w:rFonts w:ascii="Times New Roman" w:hAnsi="Times New Roman" w:cs="Times New Roman"/>
        </w:rPr>
        <w:t xml:space="preserve">, since we are in </w:t>
      </w:r>
      <w:r w:rsidR="001B6B50" w:rsidRPr="00943EEC">
        <w:rPr>
          <w:rFonts w:ascii="Times New Roman" w:hAnsi="Times New Roman" w:cs="Times New Roman" w:hint="cs"/>
          <w:rtl/>
        </w:rPr>
        <w:t>פרשת</w:t>
      </w:r>
      <w:r w:rsidR="001B6B50" w:rsidRPr="00943EEC">
        <w:rPr>
          <w:rFonts w:ascii="Times New Roman" w:hAnsi="Times New Roman" w:cs="Times New Roman"/>
          <w:rtl/>
        </w:rPr>
        <w:t xml:space="preserve"> </w:t>
      </w:r>
      <w:r w:rsidR="001B6B50" w:rsidRPr="00943EEC">
        <w:rPr>
          <w:rFonts w:ascii="Times New Roman" w:hAnsi="Times New Roman" w:cs="Times New Roman" w:hint="cs"/>
          <w:rtl/>
        </w:rPr>
        <w:t>צו</w:t>
      </w:r>
      <w:r w:rsidR="001B6B50" w:rsidRPr="00943EEC">
        <w:rPr>
          <w:rFonts w:ascii="Times New Roman" w:hAnsi="Times New Roman" w:cs="Times New Roman"/>
        </w:rPr>
        <w:t xml:space="preserve"> and can</w:t>
      </w:r>
      <w:r w:rsidR="00943EEC" w:rsidRPr="00943EEC">
        <w:rPr>
          <w:rFonts w:ascii="Times New Roman" w:hAnsi="Times New Roman" w:cs="Times New Roman"/>
        </w:rPr>
        <w:t>’</w:t>
      </w:r>
      <w:r w:rsidR="001B6B50" w:rsidRPr="00943EEC">
        <w:rPr>
          <w:rFonts w:ascii="Times New Roman" w:hAnsi="Times New Roman" w:cs="Times New Roman"/>
        </w:rPr>
        <w:t xml:space="preserve">t overlook it. The </w:t>
      </w:r>
      <w:r w:rsidR="001B6B50" w:rsidRPr="00943EEC">
        <w:rPr>
          <w:rFonts w:ascii="Times New Roman" w:hAnsi="Times New Roman" w:cs="Times New Roman" w:hint="cs"/>
          <w:rtl/>
        </w:rPr>
        <w:t>קרבן</w:t>
      </w:r>
      <w:r w:rsidR="001B6B50" w:rsidRPr="00943EEC">
        <w:rPr>
          <w:rFonts w:ascii="Times New Roman" w:hAnsi="Times New Roman" w:cs="Times New Roman"/>
          <w:rtl/>
        </w:rPr>
        <w:t xml:space="preserve"> </w:t>
      </w:r>
      <w:r w:rsidR="001B6B50" w:rsidRPr="00943EEC">
        <w:rPr>
          <w:rFonts w:ascii="Times New Roman" w:hAnsi="Times New Roman" w:cs="Times New Roman" w:hint="cs"/>
          <w:rtl/>
        </w:rPr>
        <w:t>תודה</w:t>
      </w:r>
      <w:r w:rsidR="001B6B50" w:rsidRPr="00943EEC">
        <w:rPr>
          <w:rFonts w:ascii="Times New Roman" w:hAnsi="Times New Roman" w:cs="Times New Roman"/>
        </w:rPr>
        <w:t xml:space="preserve"> is mentioned in </w:t>
      </w:r>
      <w:r w:rsidR="001B6B50" w:rsidRPr="00943EEC">
        <w:rPr>
          <w:rFonts w:ascii="Times New Roman" w:hAnsi="Times New Roman" w:cs="Times New Roman" w:hint="cs"/>
          <w:rtl/>
        </w:rPr>
        <w:t>פרשת</w:t>
      </w:r>
      <w:r w:rsidR="001B6B50" w:rsidRPr="00943EEC">
        <w:rPr>
          <w:rFonts w:ascii="Times New Roman" w:hAnsi="Times New Roman" w:cs="Times New Roman"/>
          <w:rtl/>
        </w:rPr>
        <w:t xml:space="preserve"> </w:t>
      </w:r>
      <w:r w:rsidR="001B6B50" w:rsidRPr="00943EEC">
        <w:rPr>
          <w:rFonts w:ascii="Times New Roman" w:hAnsi="Times New Roman" w:cs="Times New Roman" w:hint="cs"/>
          <w:rtl/>
        </w:rPr>
        <w:t>צו</w:t>
      </w:r>
      <w:r w:rsidR="001B6B50" w:rsidRPr="00943EEC">
        <w:rPr>
          <w:rFonts w:ascii="Times New Roman" w:hAnsi="Times New Roman" w:cs="Times New Roman"/>
        </w:rPr>
        <w:t xml:space="preserve">. As we know, the </w:t>
      </w:r>
      <w:r w:rsidR="001B6B50" w:rsidRPr="00943EEC">
        <w:rPr>
          <w:rFonts w:ascii="Times New Roman" w:hAnsi="Times New Roman" w:cs="Times New Roman" w:hint="cs"/>
          <w:rtl/>
        </w:rPr>
        <w:t>תודה</w:t>
      </w:r>
      <w:r w:rsidR="001B6B50" w:rsidRPr="00943EEC">
        <w:rPr>
          <w:rFonts w:ascii="Times New Roman" w:hAnsi="Times New Roman" w:cs="Times New Roman"/>
        </w:rPr>
        <w:t xml:space="preserve"> is a </w:t>
      </w:r>
      <w:r w:rsidR="001B6B50" w:rsidRPr="00943EEC">
        <w:rPr>
          <w:rFonts w:ascii="Times New Roman" w:hAnsi="Times New Roman" w:cs="Times New Roman" w:hint="cs"/>
          <w:rtl/>
        </w:rPr>
        <w:t>קרבן</w:t>
      </w:r>
      <w:r w:rsidR="001B6B50" w:rsidRPr="00943EEC">
        <w:rPr>
          <w:rFonts w:ascii="Times New Roman" w:hAnsi="Times New Roman" w:cs="Times New Roman"/>
        </w:rPr>
        <w:t xml:space="preserve"> brought for many reasons. The </w:t>
      </w:r>
      <w:r w:rsidR="001B6B50" w:rsidRPr="00943EEC">
        <w:rPr>
          <w:rFonts w:ascii="Times New Roman" w:hAnsi="Times New Roman" w:cs="Times New Roman" w:hint="cs"/>
          <w:rtl/>
        </w:rPr>
        <w:t>גמרא</w:t>
      </w:r>
      <w:r w:rsidR="001B6B50" w:rsidRPr="00943EEC">
        <w:rPr>
          <w:rFonts w:ascii="Times New Roman" w:hAnsi="Times New Roman" w:cs="Times New Roman"/>
        </w:rPr>
        <w:t xml:space="preserve"> lists four specific cases in which a person brings a </w:t>
      </w:r>
      <w:r w:rsidR="001B6B50" w:rsidRPr="00943EEC">
        <w:rPr>
          <w:rFonts w:ascii="Times New Roman" w:hAnsi="Times New Roman" w:cs="Times New Roman" w:hint="cs"/>
          <w:rtl/>
        </w:rPr>
        <w:t>קרבן</w:t>
      </w:r>
      <w:r w:rsidR="001B6B50" w:rsidRPr="00943EEC">
        <w:rPr>
          <w:rFonts w:ascii="Times New Roman" w:hAnsi="Times New Roman" w:cs="Times New Roman"/>
          <w:rtl/>
        </w:rPr>
        <w:t xml:space="preserve"> </w:t>
      </w:r>
      <w:r w:rsidR="001B6B50" w:rsidRPr="00943EEC">
        <w:rPr>
          <w:rFonts w:ascii="Times New Roman" w:hAnsi="Times New Roman" w:cs="Times New Roman" w:hint="cs"/>
          <w:rtl/>
        </w:rPr>
        <w:t>תודה</w:t>
      </w:r>
      <w:r w:rsidR="001B6B50" w:rsidRPr="00943EEC">
        <w:rPr>
          <w:rFonts w:ascii="Times New Roman" w:hAnsi="Times New Roman" w:cs="Times New Roman"/>
        </w:rPr>
        <w:t xml:space="preserve">: someone who traveled across the ocean, someone who traveled through the </w:t>
      </w:r>
      <w:r w:rsidR="001B6B50" w:rsidRPr="00943EEC">
        <w:rPr>
          <w:rFonts w:ascii="Times New Roman" w:hAnsi="Times New Roman" w:cs="Times New Roman" w:hint="cs"/>
          <w:rtl/>
        </w:rPr>
        <w:t>מדבר</w:t>
      </w:r>
      <w:r w:rsidR="001B6B50" w:rsidRPr="00943EEC">
        <w:rPr>
          <w:rFonts w:ascii="Times New Roman" w:hAnsi="Times New Roman" w:cs="Times New Roman"/>
        </w:rPr>
        <w:t xml:space="preserve">, someone who was sick and recovered, and someone who was in the </w:t>
      </w:r>
      <w:r w:rsidR="001B6B50" w:rsidRPr="00943EEC">
        <w:rPr>
          <w:rFonts w:ascii="Times New Roman" w:hAnsi="Times New Roman" w:cs="Times New Roman" w:hint="cs"/>
          <w:rtl/>
        </w:rPr>
        <w:t>בית</w:t>
      </w:r>
      <w:r w:rsidR="001B6B50" w:rsidRPr="00943EEC">
        <w:rPr>
          <w:rFonts w:ascii="Times New Roman" w:hAnsi="Times New Roman" w:cs="Times New Roman"/>
          <w:rtl/>
        </w:rPr>
        <w:t xml:space="preserve"> </w:t>
      </w:r>
      <w:r w:rsidR="001B6B50" w:rsidRPr="00943EEC">
        <w:rPr>
          <w:rFonts w:ascii="Times New Roman" w:hAnsi="Times New Roman" w:cs="Times New Roman" w:hint="cs"/>
          <w:rtl/>
        </w:rPr>
        <w:t>הסורים</w:t>
      </w:r>
      <w:r w:rsidR="001B6B50" w:rsidRPr="00943EEC">
        <w:rPr>
          <w:rFonts w:ascii="Times New Roman" w:hAnsi="Times New Roman" w:cs="Times New Roman"/>
        </w:rPr>
        <w:t xml:space="preserve"> and was released.  </w:t>
      </w:r>
    </w:p>
    <w:p w:rsidR="001B6B50" w:rsidRPr="00943EEC" w:rsidRDefault="001B6B50" w:rsidP="00943EEC">
      <w:pPr>
        <w:jc w:val="both"/>
        <w:rPr>
          <w:rFonts w:ascii="Times New Roman" w:hAnsi="Times New Roman" w:cs="Times New Roman"/>
        </w:rPr>
      </w:pPr>
      <w:r w:rsidRPr="00943EEC">
        <w:rPr>
          <w:rFonts w:ascii="Times New Roman" w:hAnsi="Times New Roman" w:cs="Times New Roman"/>
        </w:rPr>
        <w:t xml:space="preserve">All of these situations involve </w:t>
      </w:r>
      <w:r w:rsidRPr="00943EEC">
        <w:rPr>
          <w:rFonts w:ascii="Times New Roman" w:hAnsi="Times New Roman" w:cs="Times New Roman" w:hint="cs"/>
          <w:rtl/>
        </w:rPr>
        <w:t>ישועות</w:t>
      </w:r>
      <w:r w:rsidRPr="00943EEC">
        <w:rPr>
          <w:rFonts w:ascii="Times New Roman" w:hAnsi="Times New Roman" w:cs="Times New Roman"/>
        </w:rPr>
        <w:t xml:space="preserve"> from Hashem, and they warrant bringing a </w:t>
      </w:r>
      <w:r w:rsidRPr="00943EEC">
        <w:rPr>
          <w:rFonts w:ascii="Times New Roman" w:hAnsi="Times New Roman" w:cs="Times New Roman" w:hint="cs"/>
          <w:rtl/>
        </w:rPr>
        <w:t>קרבן</w:t>
      </w:r>
      <w:r w:rsidRPr="00943EEC">
        <w:rPr>
          <w:rFonts w:ascii="Times New Roman" w:hAnsi="Times New Roman" w:cs="Times New Roman"/>
          <w:rtl/>
        </w:rPr>
        <w:t xml:space="preserve"> </w:t>
      </w:r>
      <w:r w:rsidRPr="00943EEC">
        <w:rPr>
          <w:rFonts w:ascii="Times New Roman" w:hAnsi="Times New Roman" w:cs="Times New Roman" w:hint="cs"/>
          <w:rtl/>
        </w:rPr>
        <w:t>תודה</w:t>
      </w:r>
      <w:r w:rsidRPr="00943EEC">
        <w:rPr>
          <w:rFonts w:ascii="Times New Roman" w:hAnsi="Times New Roman" w:cs="Times New Roman"/>
        </w:rPr>
        <w:t>. It</w:t>
      </w:r>
      <w:r w:rsidR="00943EEC" w:rsidRPr="00943EEC">
        <w:rPr>
          <w:rFonts w:ascii="Times New Roman" w:hAnsi="Times New Roman" w:cs="Times New Roman"/>
        </w:rPr>
        <w:t>’</w:t>
      </w:r>
      <w:r w:rsidRPr="00943EEC">
        <w:rPr>
          <w:rFonts w:ascii="Times New Roman" w:hAnsi="Times New Roman" w:cs="Times New Roman"/>
        </w:rPr>
        <w:t xml:space="preserve">s important for us to keep this in mind as well. Every day, except for </w:t>
      </w:r>
      <w:r w:rsidRPr="00943EEC">
        <w:rPr>
          <w:rFonts w:ascii="Times New Roman" w:hAnsi="Times New Roman" w:cs="Times New Roman" w:hint="cs"/>
          <w:rtl/>
        </w:rPr>
        <w:t>שבת</w:t>
      </w:r>
      <w:r w:rsidRPr="00943EEC">
        <w:rPr>
          <w:rFonts w:ascii="Times New Roman" w:hAnsi="Times New Roman" w:cs="Times New Roman"/>
        </w:rPr>
        <w:t xml:space="preserve">, we say </w:t>
      </w:r>
      <w:r w:rsidRPr="00943EEC">
        <w:rPr>
          <w:rFonts w:ascii="Times New Roman" w:hAnsi="Times New Roman" w:cs="Times New Roman" w:hint="cs"/>
          <w:rtl/>
        </w:rPr>
        <w:t>מזמור</w:t>
      </w:r>
      <w:r w:rsidRPr="00943EEC">
        <w:rPr>
          <w:rFonts w:ascii="Times New Roman" w:hAnsi="Times New Roman" w:cs="Times New Roman"/>
          <w:rtl/>
        </w:rPr>
        <w:t xml:space="preserve"> </w:t>
      </w:r>
      <w:r w:rsidRPr="00943EEC">
        <w:rPr>
          <w:rFonts w:ascii="Times New Roman" w:hAnsi="Times New Roman" w:cs="Times New Roman" w:hint="cs"/>
          <w:rtl/>
        </w:rPr>
        <w:t>לתודה</w:t>
      </w:r>
      <w:r w:rsidRPr="00943EEC">
        <w:rPr>
          <w:rFonts w:ascii="Times New Roman" w:hAnsi="Times New Roman" w:cs="Times New Roman"/>
        </w:rPr>
        <w:t xml:space="preserve"> in our </w:t>
      </w:r>
      <w:r w:rsidRPr="00943EEC">
        <w:rPr>
          <w:rFonts w:ascii="Times New Roman" w:hAnsi="Times New Roman" w:cs="Times New Roman" w:hint="cs"/>
          <w:rtl/>
        </w:rPr>
        <w:t>תפילה</w:t>
      </w:r>
      <w:r w:rsidRPr="00943EEC">
        <w:rPr>
          <w:rFonts w:ascii="Times New Roman" w:hAnsi="Times New Roman" w:cs="Times New Roman"/>
        </w:rPr>
        <w:t>. Why don</w:t>
      </w:r>
      <w:r w:rsidR="00943EEC" w:rsidRPr="00943EEC">
        <w:rPr>
          <w:rFonts w:ascii="Times New Roman" w:hAnsi="Times New Roman" w:cs="Times New Roman"/>
        </w:rPr>
        <w:t>’</w:t>
      </w:r>
      <w:r w:rsidRPr="00943EEC">
        <w:rPr>
          <w:rFonts w:ascii="Times New Roman" w:hAnsi="Times New Roman" w:cs="Times New Roman"/>
        </w:rPr>
        <w:t xml:space="preserve">t we say it on </w:t>
      </w:r>
      <w:r w:rsidRPr="00943EEC">
        <w:rPr>
          <w:rFonts w:ascii="Times New Roman" w:hAnsi="Times New Roman" w:cs="Times New Roman" w:hint="cs"/>
          <w:rtl/>
        </w:rPr>
        <w:t>שבת</w:t>
      </w:r>
      <w:r w:rsidRPr="00943EEC">
        <w:rPr>
          <w:rFonts w:ascii="Times New Roman" w:hAnsi="Times New Roman" w:cs="Times New Roman"/>
        </w:rPr>
        <w:t xml:space="preserve">? Because the </w:t>
      </w:r>
      <w:r w:rsidRPr="00943EEC">
        <w:rPr>
          <w:rFonts w:ascii="Times New Roman" w:hAnsi="Times New Roman" w:cs="Times New Roman" w:hint="cs"/>
          <w:rtl/>
        </w:rPr>
        <w:t>קרבן</w:t>
      </w:r>
      <w:r w:rsidRPr="00943EEC">
        <w:rPr>
          <w:rFonts w:ascii="Times New Roman" w:hAnsi="Times New Roman" w:cs="Times New Roman"/>
          <w:rtl/>
        </w:rPr>
        <w:t xml:space="preserve"> </w:t>
      </w:r>
      <w:r w:rsidRPr="00943EEC">
        <w:rPr>
          <w:rFonts w:ascii="Times New Roman" w:hAnsi="Times New Roman" w:cs="Times New Roman" w:hint="cs"/>
          <w:rtl/>
        </w:rPr>
        <w:t>תודה</w:t>
      </w:r>
      <w:r w:rsidRPr="00943EEC">
        <w:rPr>
          <w:rFonts w:ascii="Times New Roman" w:hAnsi="Times New Roman" w:cs="Times New Roman"/>
        </w:rPr>
        <w:t xml:space="preserve"> could not be brought on </w:t>
      </w:r>
      <w:r w:rsidRPr="00943EEC">
        <w:rPr>
          <w:rFonts w:ascii="Times New Roman" w:hAnsi="Times New Roman" w:cs="Times New Roman" w:hint="cs"/>
          <w:rtl/>
        </w:rPr>
        <w:t>שבת</w:t>
      </w:r>
      <w:r w:rsidRPr="00943EEC">
        <w:rPr>
          <w:rFonts w:ascii="Times New Roman" w:hAnsi="Times New Roman" w:cs="Times New Roman"/>
        </w:rPr>
        <w:t xml:space="preserve">. Interestingly, it also could not be brought on </w:t>
      </w:r>
      <w:r w:rsidRPr="00943EEC">
        <w:rPr>
          <w:rFonts w:ascii="Times New Roman" w:hAnsi="Times New Roman" w:cs="Times New Roman" w:hint="cs"/>
          <w:rtl/>
        </w:rPr>
        <w:t>פסח</w:t>
      </w:r>
      <w:r w:rsidRPr="00943EEC">
        <w:rPr>
          <w:rFonts w:ascii="Times New Roman" w:hAnsi="Times New Roman" w:cs="Times New Roman"/>
        </w:rPr>
        <w:t xml:space="preserve">, since it was offered together with </w:t>
      </w:r>
      <w:r w:rsidRPr="00943EEC">
        <w:rPr>
          <w:rFonts w:ascii="Times New Roman" w:hAnsi="Times New Roman" w:cs="Times New Roman" w:hint="cs"/>
          <w:rtl/>
        </w:rPr>
        <w:t>לחם</w:t>
      </w:r>
      <w:r w:rsidRPr="00943EEC">
        <w:rPr>
          <w:rFonts w:ascii="Times New Roman" w:hAnsi="Times New Roman" w:cs="Times New Roman"/>
          <w:rtl/>
        </w:rPr>
        <w:t xml:space="preserve"> </w:t>
      </w:r>
      <w:r w:rsidRPr="00943EEC">
        <w:rPr>
          <w:rFonts w:ascii="Times New Roman" w:hAnsi="Times New Roman" w:cs="Times New Roman" w:hint="cs"/>
          <w:rtl/>
        </w:rPr>
        <w:t>חמץ</w:t>
      </w:r>
      <w:r w:rsidRPr="00943EEC">
        <w:rPr>
          <w:rFonts w:ascii="Times New Roman" w:hAnsi="Times New Roman" w:cs="Times New Roman"/>
        </w:rPr>
        <w:t xml:space="preserve">. </w:t>
      </w:r>
    </w:p>
    <w:p w:rsidR="001B6B50" w:rsidRPr="00943EEC" w:rsidRDefault="0088278E" w:rsidP="00943EEC">
      <w:pPr>
        <w:jc w:val="both"/>
        <w:rPr>
          <w:rFonts w:ascii="Times New Roman" w:hAnsi="Times New Roman" w:cs="Times New Roman"/>
        </w:rPr>
      </w:pPr>
      <w:r w:rsidRPr="00943EEC">
        <w:rPr>
          <w:rFonts w:ascii="Times New Roman" w:hAnsi="Times New Roman" w:cs="Times New Roman"/>
        </w:rPr>
        <w:t xml:space="preserve">Both </w:t>
      </w:r>
      <w:r w:rsidRPr="00943EEC">
        <w:rPr>
          <w:rFonts w:ascii="Times New Roman" w:hAnsi="Times New Roman" w:cs="Times New Roman" w:hint="cs"/>
          <w:rtl/>
        </w:rPr>
        <w:t>שבת</w:t>
      </w:r>
      <w:r w:rsidRPr="00943EEC">
        <w:rPr>
          <w:rFonts w:ascii="Times New Roman" w:hAnsi="Times New Roman" w:cs="Times New Roman"/>
        </w:rPr>
        <w:t xml:space="preserve"> and </w:t>
      </w:r>
      <w:r w:rsidRPr="00943EEC">
        <w:rPr>
          <w:rFonts w:ascii="Times New Roman" w:hAnsi="Times New Roman" w:cs="Times New Roman" w:hint="cs"/>
          <w:rtl/>
        </w:rPr>
        <w:t>פסח</w:t>
      </w:r>
      <w:r w:rsidRPr="00943EEC">
        <w:rPr>
          <w:rFonts w:ascii="Times New Roman" w:hAnsi="Times New Roman" w:cs="Times New Roman"/>
        </w:rPr>
        <w:t xml:space="preserve"> are paradigms of </w:t>
      </w:r>
      <w:r w:rsidRPr="00943EEC">
        <w:rPr>
          <w:rFonts w:ascii="Times New Roman" w:hAnsi="Times New Roman" w:cs="Times New Roman" w:hint="cs"/>
          <w:rtl/>
        </w:rPr>
        <w:t>הכרת</w:t>
      </w:r>
      <w:r w:rsidRPr="00943EEC">
        <w:rPr>
          <w:rFonts w:ascii="Times New Roman" w:hAnsi="Times New Roman" w:cs="Times New Roman"/>
          <w:rtl/>
        </w:rPr>
        <w:t xml:space="preserve"> </w:t>
      </w:r>
      <w:r w:rsidRPr="00943EEC">
        <w:rPr>
          <w:rFonts w:ascii="Times New Roman" w:hAnsi="Times New Roman" w:cs="Times New Roman" w:hint="cs"/>
          <w:rtl/>
        </w:rPr>
        <w:t>הטוב</w:t>
      </w:r>
      <w:r w:rsidRPr="00943EEC">
        <w:rPr>
          <w:rFonts w:ascii="Times New Roman" w:hAnsi="Times New Roman" w:cs="Times New Roman"/>
        </w:rPr>
        <w:t>.</w:t>
      </w:r>
      <w:r w:rsidR="00D32635" w:rsidRPr="00943EEC">
        <w:rPr>
          <w:rFonts w:ascii="Times New Roman" w:hAnsi="Times New Roman" w:cs="Times New Roman"/>
        </w:rPr>
        <w:t xml:space="preserve"> </w:t>
      </w:r>
      <w:r w:rsidR="00D32635" w:rsidRPr="00943EEC">
        <w:rPr>
          <w:rFonts w:ascii="Times New Roman" w:hAnsi="Times New Roman" w:cs="Times New Roman" w:hint="cs"/>
          <w:rtl/>
        </w:rPr>
        <w:t>שבת</w:t>
      </w:r>
      <w:r w:rsidR="00D32635" w:rsidRPr="00943EEC">
        <w:rPr>
          <w:rFonts w:ascii="Times New Roman" w:hAnsi="Times New Roman" w:cs="Times New Roman"/>
        </w:rPr>
        <w:t xml:space="preserve"> is the great gift of Hashem</w:t>
      </w:r>
      <w:r w:rsidR="00F02468" w:rsidRPr="00943EEC">
        <w:rPr>
          <w:rFonts w:ascii="Times New Roman" w:hAnsi="Times New Roman" w:cs="Times New Roman"/>
        </w:rPr>
        <w:t xml:space="preserve"> </w:t>
      </w:r>
      <w:r w:rsidR="00D32635" w:rsidRPr="00943EEC">
        <w:rPr>
          <w:rFonts w:ascii="Times New Roman" w:hAnsi="Times New Roman" w:cs="Times New Roman"/>
        </w:rPr>
        <w:t xml:space="preserve">- an island of serenity in our </w:t>
      </w:r>
      <w:r w:rsidR="00B119B6" w:rsidRPr="00943EEC">
        <w:rPr>
          <w:rFonts w:ascii="Times New Roman" w:hAnsi="Times New Roman" w:cs="Times New Roman"/>
        </w:rPr>
        <w:t xml:space="preserve">pressured </w:t>
      </w:r>
      <w:r w:rsidR="00D32635" w:rsidRPr="00943EEC">
        <w:rPr>
          <w:rFonts w:ascii="Times New Roman" w:hAnsi="Times New Roman" w:cs="Times New Roman"/>
        </w:rPr>
        <w:t>work</w:t>
      </w:r>
      <w:r w:rsidR="006D6173" w:rsidRPr="00943EEC">
        <w:rPr>
          <w:rFonts w:ascii="Times New Roman" w:hAnsi="Times New Roman" w:cs="Times New Roman"/>
        </w:rPr>
        <w:t xml:space="preserve"> </w:t>
      </w:r>
      <w:r w:rsidR="00D32635" w:rsidRPr="00943EEC">
        <w:rPr>
          <w:rFonts w:ascii="Times New Roman" w:hAnsi="Times New Roman" w:cs="Times New Roman"/>
        </w:rPr>
        <w:t xml:space="preserve">week. </w:t>
      </w:r>
      <w:r w:rsidR="00F02468" w:rsidRPr="00943EEC">
        <w:rPr>
          <w:rFonts w:ascii="Times New Roman" w:hAnsi="Times New Roman" w:cs="Times New Roman"/>
        </w:rPr>
        <w:t>A</w:t>
      </w:r>
      <w:r w:rsidR="001B6B50" w:rsidRPr="00943EEC">
        <w:rPr>
          <w:rFonts w:ascii="Times New Roman" w:hAnsi="Times New Roman" w:cs="Times New Roman"/>
        </w:rPr>
        <w:t xml:space="preserve">s we approach </w:t>
      </w:r>
      <w:r w:rsidR="001B6B50" w:rsidRPr="00943EEC">
        <w:rPr>
          <w:rFonts w:ascii="Times New Roman" w:hAnsi="Times New Roman" w:cs="Times New Roman" w:hint="cs"/>
          <w:rtl/>
        </w:rPr>
        <w:t>פסח</w:t>
      </w:r>
      <w:r w:rsidR="001B6B50" w:rsidRPr="00943EEC">
        <w:rPr>
          <w:rFonts w:ascii="Times New Roman" w:hAnsi="Times New Roman" w:cs="Times New Roman"/>
        </w:rPr>
        <w:t xml:space="preserve">, </w:t>
      </w:r>
      <w:r w:rsidR="00F02468" w:rsidRPr="00943EEC">
        <w:rPr>
          <w:rFonts w:ascii="Times New Roman" w:hAnsi="Times New Roman" w:cs="Times New Roman"/>
        </w:rPr>
        <w:t>we have to remember to</w:t>
      </w:r>
      <w:r w:rsidR="001B6B50" w:rsidRPr="00943EEC">
        <w:rPr>
          <w:rFonts w:ascii="Times New Roman" w:hAnsi="Times New Roman" w:cs="Times New Roman"/>
        </w:rPr>
        <w:t xml:space="preserve"> constantly say, “Thank you, thank you, thank you,” all day long, for all of the </w:t>
      </w:r>
      <w:r w:rsidR="001B6B50" w:rsidRPr="00943EEC">
        <w:rPr>
          <w:rFonts w:ascii="Times New Roman" w:hAnsi="Times New Roman" w:cs="Times New Roman" w:hint="cs"/>
          <w:rtl/>
        </w:rPr>
        <w:t>חסד</w:t>
      </w:r>
      <w:r w:rsidR="001B6B50" w:rsidRPr="00943EEC">
        <w:rPr>
          <w:rFonts w:ascii="Times New Roman" w:hAnsi="Times New Roman" w:cs="Times New Roman"/>
        </w:rPr>
        <w:t xml:space="preserve"> that Hashem does for us. One of the most powerful </w:t>
      </w:r>
      <w:r w:rsidR="001B6B50" w:rsidRPr="00943EEC">
        <w:rPr>
          <w:rFonts w:ascii="Times New Roman" w:hAnsi="Times New Roman" w:cs="Times New Roman"/>
        </w:rPr>
        <w:lastRenderedPageBreak/>
        <w:t xml:space="preserve">examples of </w:t>
      </w:r>
      <w:r w:rsidR="001B6B50" w:rsidRPr="00943EEC">
        <w:rPr>
          <w:rFonts w:ascii="Times New Roman" w:hAnsi="Times New Roman" w:cs="Times New Roman" w:hint="cs"/>
          <w:rtl/>
        </w:rPr>
        <w:t>הכרת</w:t>
      </w:r>
      <w:r w:rsidR="001B6B50" w:rsidRPr="00943EEC">
        <w:rPr>
          <w:rFonts w:ascii="Times New Roman" w:hAnsi="Times New Roman" w:cs="Times New Roman"/>
          <w:rtl/>
        </w:rPr>
        <w:t xml:space="preserve"> </w:t>
      </w:r>
      <w:r w:rsidR="001B6B50" w:rsidRPr="00943EEC">
        <w:rPr>
          <w:rFonts w:ascii="Times New Roman" w:hAnsi="Times New Roman" w:cs="Times New Roman" w:hint="cs"/>
          <w:rtl/>
        </w:rPr>
        <w:t>הטוב</w:t>
      </w:r>
      <w:r w:rsidR="001B6B50" w:rsidRPr="00943EEC">
        <w:rPr>
          <w:rFonts w:ascii="Times New Roman" w:hAnsi="Times New Roman" w:cs="Times New Roman"/>
        </w:rPr>
        <w:t xml:space="preserve"> in the </w:t>
      </w:r>
      <w:r w:rsidR="001B6B50" w:rsidRPr="00943EEC">
        <w:rPr>
          <w:rFonts w:ascii="Times New Roman" w:hAnsi="Times New Roman" w:cs="Times New Roman" w:hint="cs"/>
          <w:rtl/>
        </w:rPr>
        <w:t>תורה</w:t>
      </w:r>
      <w:r w:rsidR="001B6B50" w:rsidRPr="00943EEC">
        <w:rPr>
          <w:rFonts w:ascii="Times New Roman" w:hAnsi="Times New Roman" w:cs="Times New Roman"/>
        </w:rPr>
        <w:t xml:space="preserve"> is found in the story of</w:t>
      </w:r>
      <w:r w:rsidR="001B6B50" w:rsidRPr="00943EEC">
        <w:rPr>
          <w:rFonts w:ascii="Times New Roman" w:hAnsi="Times New Roman" w:cs="Times New Roman" w:hint="cs"/>
          <w:rtl/>
        </w:rPr>
        <w:t>יציאת</w:t>
      </w:r>
      <w:r w:rsidR="001B6B50" w:rsidRPr="00943EEC">
        <w:rPr>
          <w:rFonts w:ascii="Times New Roman" w:hAnsi="Times New Roman" w:cs="Times New Roman"/>
          <w:rtl/>
        </w:rPr>
        <w:t xml:space="preserve"> </w:t>
      </w:r>
      <w:r w:rsidR="001B6B50" w:rsidRPr="00943EEC">
        <w:rPr>
          <w:rFonts w:ascii="Times New Roman" w:hAnsi="Times New Roman" w:cs="Times New Roman" w:hint="cs"/>
          <w:rtl/>
        </w:rPr>
        <w:t>מצרים</w:t>
      </w:r>
      <w:r w:rsidR="001B6B50" w:rsidRPr="00943EEC">
        <w:rPr>
          <w:rFonts w:ascii="Times New Roman" w:hAnsi="Times New Roman" w:cs="Times New Roman"/>
          <w:rtl/>
        </w:rPr>
        <w:t xml:space="preserve"> </w:t>
      </w:r>
      <w:r w:rsidR="001B6B50" w:rsidRPr="00943EEC">
        <w:rPr>
          <w:rFonts w:ascii="Times New Roman" w:hAnsi="Times New Roman" w:cs="Times New Roman"/>
        </w:rPr>
        <w:t xml:space="preserve">. </w:t>
      </w:r>
      <w:r w:rsidR="001B6B50" w:rsidRPr="00943EEC">
        <w:rPr>
          <w:rFonts w:ascii="Times New Roman" w:hAnsi="Times New Roman" w:cs="Times New Roman" w:hint="cs"/>
          <w:rtl/>
        </w:rPr>
        <w:t>רש</w:t>
      </w:r>
      <w:r w:rsidR="001B6B50" w:rsidRPr="00943EEC">
        <w:rPr>
          <w:rFonts w:ascii="Times New Roman" w:hAnsi="Times New Roman" w:cs="Times New Roman"/>
          <w:rtl/>
        </w:rPr>
        <w:t>"</w:t>
      </w:r>
      <w:r w:rsidR="001B6B50" w:rsidRPr="00943EEC">
        <w:rPr>
          <w:rFonts w:ascii="Times New Roman" w:hAnsi="Times New Roman" w:cs="Times New Roman" w:hint="cs"/>
          <w:rtl/>
        </w:rPr>
        <w:t>י</w:t>
      </w:r>
      <w:r w:rsidR="001B6B50" w:rsidRPr="00943EEC">
        <w:rPr>
          <w:rFonts w:ascii="Times New Roman" w:hAnsi="Times New Roman" w:cs="Times New Roman"/>
        </w:rPr>
        <w:t xml:space="preserve">, in </w:t>
      </w:r>
      <w:r w:rsidR="001B6B50" w:rsidRPr="00943EEC">
        <w:rPr>
          <w:rFonts w:ascii="Times New Roman" w:hAnsi="Times New Roman" w:cs="Times New Roman" w:hint="cs"/>
          <w:rtl/>
        </w:rPr>
        <w:t>פרשת</w:t>
      </w:r>
      <w:r w:rsidR="001B6B50" w:rsidRPr="00943EEC">
        <w:rPr>
          <w:rFonts w:ascii="Times New Roman" w:hAnsi="Times New Roman" w:cs="Times New Roman"/>
          <w:rtl/>
        </w:rPr>
        <w:t xml:space="preserve"> </w:t>
      </w:r>
      <w:r w:rsidR="001B6B50" w:rsidRPr="00943EEC">
        <w:rPr>
          <w:rFonts w:ascii="Times New Roman" w:hAnsi="Times New Roman" w:cs="Times New Roman" w:hint="cs"/>
          <w:rtl/>
        </w:rPr>
        <w:t>בשלח</w:t>
      </w:r>
      <w:r w:rsidR="001B6B50" w:rsidRPr="00943EEC">
        <w:rPr>
          <w:rFonts w:ascii="Times New Roman" w:hAnsi="Times New Roman" w:cs="Times New Roman"/>
        </w:rPr>
        <w:t xml:space="preserve">, explains that when the </w:t>
      </w:r>
      <w:r w:rsidR="001B6B50" w:rsidRPr="00943EEC">
        <w:rPr>
          <w:rFonts w:ascii="Times New Roman" w:hAnsi="Times New Roman" w:cs="Times New Roman" w:hint="cs"/>
          <w:rtl/>
        </w:rPr>
        <w:t>פסוק</w:t>
      </w:r>
      <w:r w:rsidR="001B6B50" w:rsidRPr="00943EEC">
        <w:rPr>
          <w:rFonts w:ascii="Times New Roman" w:hAnsi="Times New Roman" w:cs="Times New Roman"/>
        </w:rPr>
        <w:t xml:space="preserve"> says </w:t>
      </w:r>
      <w:r w:rsidR="001B6B50" w:rsidRPr="00943EEC">
        <w:rPr>
          <w:rFonts w:ascii="Times New Roman" w:hAnsi="Times New Roman" w:cs="Times New Roman" w:hint="cs"/>
          <w:rtl/>
        </w:rPr>
        <w:t>וַחֲמֻשִׁים</w:t>
      </w:r>
      <w:r w:rsidR="001B6B50" w:rsidRPr="00943EEC">
        <w:rPr>
          <w:rFonts w:ascii="Times New Roman" w:hAnsi="Times New Roman" w:cs="Times New Roman"/>
          <w:rtl/>
        </w:rPr>
        <w:t xml:space="preserve"> </w:t>
      </w:r>
      <w:r w:rsidR="001B6B50" w:rsidRPr="00943EEC">
        <w:rPr>
          <w:rFonts w:ascii="Times New Roman" w:hAnsi="Times New Roman" w:cs="Times New Roman" w:hint="cs"/>
          <w:rtl/>
        </w:rPr>
        <w:t>עָלוּ</w:t>
      </w:r>
      <w:r w:rsidR="001B6B50" w:rsidRPr="00943EEC">
        <w:rPr>
          <w:rFonts w:ascii="Times New Roman" w:hAnsi="Times New Roman" w:cs="Times New Roman"/>
          <w:rtl/>
        </w:rPr>
        <w:t xml:space="preserve"> </w:t>
      </w:r>
      <w:r w:rsidR="001B6B50" w:rsidRPr="00943EEC">
        <w:rPr>
          <w:rFonts w:ascii="Times New Roman" w:hAnsi="Times New Roman" w:cs="Times New Roman" w:hint="cs"/>
          <w:rtl/>
        </w:rPr>
        <w:t>בְנֵי</w:t>
      </w:r>
      <w:r w:rsidR="001B6B50" w:rsidRPr="00943EEC">
        <w:rPr>
          <w:rFonts w:ascii="Times New Roman" w:hAnsi="Times New Roman" w:cs="Times New Roman"/>
          <w:rtl/>
        </w:rPr>
        <w:t xml:space="preserve"> </w:t>
      </w:r>
      <w:r w:rsidR="001B6B50" w:rsidRPr="00943EEC">
        <w:rPr>
          <w:rFonts w:ascii="Times New Roman" w:hAnsi="Times New Roman" w:cs="Times New Roman" w:hint="cs"/>
          <w:rtl/>
        </w:rPr>
        <w:t>יִשְׂרָאֵל</w:t>
      </w:r>
      <w:r w:rsidR="001B6B50" w:rsidRPr="00943EEC">
        <w:rPr>
          <w:rFonts w:ascii="Times New Roman" w:hAnsi="Times New Roman" w:cs="Times New Roman"/>
          <w:rtl/>
        </w:rPr>
        <w:t xml:space="preserve"> </w:t>
      </w:r>
      <w:r w:rsidR="001B6B50" w:rsidRPr="00943EEC">
        <w:rPr>
          <w:rFonts w:ascii="Times New Roman" w:hAnsi="Times New Roman" w:cs="Times New Roman" w:hint="cs"/>
          <w:rtl/>
        </w:rPr>
        <w:t>מֵאֶרֶץ</w:t>
      </w:r>
      <w:r w:rsidR="001B6B50" w:rsidRPr="00943EEC">
        <w:rPr>
          <w:rFonts w:ascii="Times New Roman" w:hAnsi="Times New Roman" w:cs="Times New Roman"/>
          <w:rtl/>
        </w:rPr>
        <w:t xml:space="preserve"> </w:t>
      </w:r>
      <w:r w:rsidR="001B6B50" w:rsidRPr="00943EEC">
        <w:rPr>
          <w:rFonts w:ascii="Times New Roman" w:hAnsi="Times New Roman" w:cs="Times New Roman" w:hint="cs"/>
          <w:rtl/>
        </w:rPr>
        <w:t>מִצְרָיִם</w:t>
      </w:r>
      <w:r w:rsidR="00E00BF0" w:rsidRPr="00943EEC">
        <w:rPr>
          <w:rFonts w:ascii="Times New Roman" w:hAnsi="Times New Roman" w:cs="Times New Roman"/>
        </w:rPr>
        <w:t xml:space="preserve">, </w:t>
      </w:r>
      <w:r w:rsidR="001B6B50" w:rsidRPr="00943EEC">
        <w:rPr>
          <w:rFonts w:ascii="Times New Roman" w:hAnsi="Times New Roman" w:cs="Times New Roman"/>
        </w:rPr>
        <w:t xml:space="preserve">it means that </w:t>
      </w:r>
      <w:r w:rsidR="001B6B50" w:rsidRPr="00943EEC">
        <w:rPr>
          <w:rFonts w:ascii="Times New Roman" w:hAnsi="Times New Roman" w:cs="Times New Roman" w:hint="cs"/>
          <w:rtl/>
        </w:rPr>
        <w:t>בני</w:t>
      </w:r>
      <w:r w:rsidR="001B6B50" w:rsidRPr="00943EEC">
        <w:rPr>
          <w:rFonts w:ascii="Times New Roman" w:hAnsi="Times New Roman" w:cs="Times New Roman"/>
          <w:rtl/>
        </w:rPr>
        <w:t xml:space="preserve"> </w:t>
      </w:r>
      <w:r w:rsidR="001B6B50" w:rsidRPr="00943EEC">
        <w:rPr>
          <w:rFonts w:ascii="Times New Roman" w:hAnsi="Times New Roman" w:cs="Times New Roman" w:hint="cs"/>
          <w:rtl/>
        </w:rPr>
        <w:t>ישראל</w:t>
      </w:r>
      <w:r w:rsidR="001B6B50" w:rsidRPr="00943EEC">
        <w:rPr>
          <w:rFonts w:ascii="Times New Roman" w:hAnsi="Times New Roman" w:cs="Times New Roman"/>
        </w:rPr>
        <w:t xml:space="preserve"> left </w:t>
      </w:r>
      <w:r w:rsidR="001B6B50" w:rsidRPr="00943EEC">
        <w:rPr>
          <w:rFonts w:ascii="Times New Roman" w:hAnsi="Times New Roman" w:cs="Times New Roman" w:hint="cs"/>
          <w:rtl/>
        </w:rPr>
        <w:t>מצרים</w:t>
      </w:r>
      <w:r w:rsidR="001B6B50" w:rsidRPr="00943EEC">
        <w:rPr>
          <w:rFonts w:ascii="Times New Roman" w:hAnsi="Times New Roman" w:cs="Times New Roman"/>
        </w:rPr>
        <w:t xml:space="preserve"> armed. If they were armed, why was it necessary for </w:t>
      </w:r>
      <w:r w:rsidR="001B6B50" w:rsidRPr="00943EEC">
        <w:rPr>
          <w:rFonts w:ascii="Times New Roman" w:hAnsi="Times New Roman" w:cs="Times New Roman" w:hint="cs"/>
          <w:rtl/>
        </w:rPr>
        <w:t>הקדוש</w:t>
      </w:r>
      <w:r w:rsidR="001B6B50" w:rsidRPr="00943EEC">
        <w:rPr>
          <w:rFonts w:ascii="Times New Roman" w:hAnsi="Times New Roman" w:cs="Times New Roman"/>
          <w:rtl/>
        </w:rPr>
        <w:t xml:space="preserve"> </w:t>
      </w:r>
      <w:r w:rsidR="001B6B50" w:rsidRPr="00943EEC">
        <w:rPr>
          <w:rFonts w:ascii="Times New Roman" w:hAnsi="Times New Roman" w:cs="Times New Roman" w:hint="cs"/>
          <w:rtl/>
        </w:rPr>
        <w:t>ברוך</w:t>
      </w:r>
      <w:r w:rsidR="001B6B50" w:rsidRPr="00943EEC">
        <w:rPr>
          <w:rFonts w:ascii="Times New Roman" w:hAnsi="Times New Roman" w:cs="Times New Roman"/>
          <w:rtl/>
        </w:rPr>
        <w:t xml:space="preserve"> </w:t>
      </w:r>
      <w:r w:rsidR="001B6B50" w:rsidRPr="00943EEC">
        <w:rPr>
          <w:rFonts w:ascii="Times New Roman" w:hAnsi="Times New Roman" w:cs="Times New Roman" w:hint="cs"/>
          <w:rtl/>
        </w:rPr>
        <w:t>הוא</w:t>
      </w:r>
      <w:r w:rsidR="001B6B50" w:rsidRPr="00943EEC">
        <w:rPr>
          <w:rFonts w:ascii="Times New Roman" w:hAnsi="Times New Roman" w:cs="Times New Roman"/>
        </w:rPr>
        <w:t xml:space="preserve"> to perform the extraordinary </w:t>
      </w:r>
      <w:r w:rsidR="001B6B50" w:rsidRPr="00943EEC">
        <w:rPr>
          <w:rFonts w:ascii="Times New Roman" w:hAnsi="Times New Roman" w:cs="Times New Roman" w:hint="cs"/>
          <w:rtl/>
        </w:rPr>
        <w:t>נס</w:t>
      </w:r>
      <w:r w:rsidR="001B6B50" w:rsidRPr="00943EEC">
        <w:rPr>
          <w:rFonts w:ascii="Times New Roman" w:hAnsi="Times New Roman" w:cs="Times New Roman"/>
        </w:rPr>
        <w:t xml:space="preserve"> of </w:t>
      </w:r>
      <w:r w:rsidR="001B6B50" w:rsidRPr="00943EEC">
        <w:rPr>
          <w:rFonts w:ascii="Times New Roman" w:hAnsi="Times New Roman" w:cs="Times New Roman" w:hint="cs"/>
          <w:rtl/>
        </w:rPr>
        <w:t>קריעת</w:t>
      </w:r>
      <w:r w:rsidR="001B6B50" w:rsidRPr="00943EEC">
        <w:rPr>
          <w:rFonts w:ascii="Times New Roman" w:hAnsi="Times New Roman" w:cs="Times New Roman"/>
          <w:rtl/>
        </w:rPr>
        <w:t xml:space="preserve"> </w:t>
      </w:r>
      <w:r w:rsidR="001B6B50" w:rsidRPr="00943EEC">
        <w:rPr>
          <w:rFonts w:ascii="Times New Roman" w:hAnsi="Times New Roman" w:cs="Times New Roman" w:hint="cs"/>
          <w:rtl/>
        </w:rPr>
        <w:t>ים</w:t>
      </w:r>
      <w:r w:rsidR="001B6B50" w:rsidRPr="00943EEC">
        <w:rPr>
          <w:rFonts w:ascii="Times New Roman" w:hAnsi="Times New Roman" w:cs="Times New Roman"/>
          <w:rtl/>
        </w:rPr>
        <w:t xml:space="preserve"> </w:t>
      </w:r>
      <w:r w:rsidR="001B6B50" w:rsidRPr="00943EEC">
        <w:rPr>
          <w:rFonts w:ascii="Times New Roman" w:hAnsi="Times New Roman" w:cs="Times New Roman" w:hint="cs"/>
          <w:rtl/>
        </w:rPr>
        <w:t>סוף</w:t>
      </w:r>
      <w:r w:rsidR="001B6B50" w:rsidRPr="00943EEC">
        <w:rPr>
          <w:rFonts w:ascii="Times New Roman" w:hAnsi="Times New Roman" w:cs="Times New Roman"/>
        </w:rPr>
        <w:t>? Why didn</w:t>
      </w:r>
      <w:r w:rsidR="00943EEC" w:rsidRPr="00943EEC">
        <w:rPr>
          <w:rFonts w:ascii="Times New Roman" w:hAnsi="Times New Roman" w:cs="Times New Roman"/>
        </w:rPr>
        <w:t>’</w:t>
      </w:r>
      <w:r w:rsidR="001B6B50" w:rsidRPr="00943EEC">
        <w:rPr>
          <w:rFonts w:ascii="Times New Roman" w:hAnsi="Times New Roman" w:cs="Times New Roman"/>
        </w:rPr>
        <w:t xml:space="preserve">t </w:t>
      </w:r>
      <w:r w:rsidR="001B6B50" w:rsidRPr="00943EEC">
        <w:rPr>
          <w:rFonts w:ascii="Times New Roman" w:hAnsi="Times New Roman" w:cs="Times New Roman" w:hint="cs"/>
          <w:rtl/>
        </w:rPr>
        <w:t>בני</w:t>
      </w:r>
      <w:r w:rsidR="001B6B50" w:rsidRPr="00943EEC">
        <w:rPr>
          <w:rFonts w:ascii="Times New Roman" w:hAnsi="Times New Roman" w:cs="Times New Roman"/>
          <w:rtl/>
        </w:rPr>
        <w:t xml:space="preserve"> </w:t>
      </w:r>
      <w:r w:rsidR="001B6B50" w:rsidRPr="00943EEC">
        <w:rPr>
          <w:rFonts w:ascii="Times New Roman" w:hAnsi="Times New Roman" w:cs="Times New Roman" w:hint="cs"/>
          <w:rtl/>
        </w:rPr>
        <w:t>ישראל</w:t>
      </w:r>
      <w:r w:rsidR="001B6B50" w:rsidRPr="00943EEC">
        <w:rPr>
          <w:rFonts w:ascii="Times New Roman" w:hAnsi="Times New Roman" w:cs="Times New Roman"/>
        </w:rPr>
        <w:t xml:space="preserve"> simply turn around and fight off the </w:t>
      </w:r>
      <w:r w:rsidR="001B6B50" w:rsidRPr="00943EEC">
        <w:rPr>
          <w:rFonts w:ascii="Times New Roman" w:hAnsi="Times New Roman" w:cs="Times New Roman" w:hint="cs"/>
          <w:rtl/>
        </w:rPr>
        <w:t>מצרי</w:t>
      </w:r>
      <w:r w:rsidRPr="00943EEC">
        <w:rPr>
          <w:rFonts w:ascii="Times New Roman" w:hAnsi="Times New Roman" w:cs="Times New Roman" w:hint="cs"/>
          <w:rtl/>
        </w:rPr>
        <w:t>י</w:t>
      </w:r>
      <w:r w:rsidR="001B6B50" w:rsidRPr="00943EEC">
        <w:rPr>
          <w:rFonts w:ascii="Times New Roman" w:hAnsi="Times New Roman" w:cs="Times New Roman" w:hint="cs"/>
          <w:rtl/>
        </w:rPr>
        <w:t>ם</w:t>
      </w:r>
      <w:r w:rsidR="001B6B50" w:rsidRPr="00943EEC">
        <w:rPr>
          <w:rFonts w:ascii="Times New Roman" w:hAnsi="Times New Roman" w:cs="Times New Roman"/>
        </w:rPr>
        <w:t xml:space="preserve"> who were pursuing them?  </w:t>
      </w:r>
    </w:p>
    <w:p w:rsidR="001B6B50" w:rsidRPr="00943EEC" w:rsidRDefault="001B6B50" w:rsidP="00943EEC">
      <w:pPr>
        <w:jc w:val="both"/>
        <w:rPr>
          <w:rFonts w:ascii="Times New Roman" w:hAnsi="Times New Roman" w:cs="Times New Roman"/>
        </w:rPr>
      </w:pPr>
      <w:r w:rsidRPr="00943EEC">
        <w:rPr>
          <w:rFonts w:ascii="Times New Roman" w:hAnsi="Times New Roman" w:cs="Times New Roman"/>
        </w:rPr>
        <w:t xml:space="preserve">The </w:t>
      </w:r>
      <w:r w:rsidRPr="00943EEC">
        <w:rPr>
          <w:rFonts w:ascii="Times New Roman" w:hAnsi="Times New Roman" w:cs="Times New Roman" w:hint="cs"/>
          <w:rtl/>
        </w:rPr>
        <w:t>חתם</w:t>
      </w:r>
      <w:r w:rsidRPr="00943EEC">
        <w:rPr>
          <w:rFonts w:ascii="Times New Roman" w:hAnsi="Times New Roman" w:cs="Times New Roman"/>
          <w:rtl/>
        </w:rPr>
        <w:t xml:space="preserve"> </w:t>
      </w:r>
      <w:r w:rsidRPr="00943EEC">
        <w:rPr>
          <w:rFonts w:ascii="Times New Roman" w:hAnsi="Times New Roman" w:cs="Times New Roman" w:hint="cs"/>
          <w:rtl/>
        </w:rPr>
        <w:t>סופר</w:t>
      </w:r>
      <w:r w:rsidRPr="00943EEC">
        <w:rPr>
          <w:rFonts w:ascii="Times New Roman" w:hAnsi="Times New Roman" w:cs="Times New Roman"/>
        </w:rPr>
        <w:t xml:space="preserve"> answers this question with a remarkable insight. The </w:t>
      </w:r>
      <w:r w:rsidRPr="00943EEC">
        <w:rPr>
          <w:rFonts w:ascii="Times New Roman" w:hAnsi="Times New Roman" w:cs="Times New Roman" w:hint="cs"/>
          <w:rtl/>
        </w:rPr>
        <w:t>הכרת</w:t>
      </w:r>
      <w:r w:rsidRPr="00943EEC">
        <w:rPr>
          <w:rFonts w:ascii="Times New Roman" w:hAnsi="Times New Roman" w:cs="Times New Roman"/>
          <w:rtl/>
        </w:rPr>
        <w:t xml:space="preserve"> </w:t>
      </w:r>
      <w:r w:rsidRPr="00943EEC">
        <w:rPr>
          <w:rFonts w:ascii="Times New Roman" w:hAnsi="Times New Roman" w:cs="Times New Roman" w:hint="cs"/>
          <w:rtl/>
        </w:rPr>
        <w:t>הטוב</w:t>
      </w:r>
      <w:r w:rsidRPr="00943EEC">
        <w:rPr>
          <w:rFonts w:ascii="Times New Roman" w:hAnsi="Times New Roman" w:cs="Times New Roman"/>
        </w:rPr>
        <w:t xml:space="preserve"> that </w:t>
      </w:r>
      <w:r w:rsidRPr="00943EEC">
        <w:rPr>
          <w:rFonts w:ascii="Times New Roman" w:hAnsi="Times New Roman" w:cs="Times New Roman" w:hint="cs"/>
          <w:rtl/>
        </w:rPr>
        <w:t>בני</w:t>
      </w:r>
      <w:r w:rsidRPr="00943EEC">
        <w:rPr>
          <w:rFonts w:ascii="Times New Roman" w:hAnsi="Times New Roman" w:cs="Times New Roman"/>
          <w:rtl/>
        </w:rPr>
        <w:t xml:space="preserve"> </w:t>
      </w:r>
      <w:r w:rsidRPr="00943EEC">
        <w:rPr>
          <w:rFonts w:ascii="Times New Roman" w:hAnsi="Times New Roman" w:cs="Times New Roman" w:hint="cs"/>
          <w:rtl/>
        </w:rPr>
        <w:t>ישראל</w:t>
      </w:r>
      <w:r w:rsidRPr="00943EEC">
        <w:rPr>
          <w:rFonts w:ascii="Times New Roman" w:hAnsi="Times New Roman" w:cs="Times New Roman"/>
        </w:rPr>
        <w:t xml:space="preserve"> owed to the </w:t>
      </w:r>
      <w:r w:rsidRPr="00943EEC">
        <w:rPr>
          <w:rFonts w:ascii="Times New Roman" w:hAnsi="Times New Roman" w:cs="Times New Roman" w:hint="cs"/>
          <w:rtl/>
        </w:rPr>
        <w:t>מצרי</w:t>
      </w:r>
      <w:r w:rsidR="001B59CB" w:rsidRPr="00943EEC">
        <w:rPr>
          <w:rFonts w:ascii="Times New Roman" w:hAnsi="Times New Roman" w:cs="Times New Roman" w:hint="cs"/>
          <w:rtl/>
        </w:rPr>
        <w:t>י</w:t>
      </w:r>
      <w:r w:rsidRPr="00943EEC">
        <w:rPr>
          <w:rFonts w:ascii="Times New Roman" w:hAnsi="Times New Roman" w:cs="Times New Roman" w:hint="cs"/>
          <w:rtl/>
        </w:rPr>
        <w:t>ם</w:t>
      </w:r>
      <w:r w:rsidRPr="00943EEC">
        <w:rPr>
          <w:rFonts w:ascii="Times New Roman" w:hAnsi="Times New Roman" w:cs="Times New Roman"/>
        </w:rPr>
        <w:t xml:space="preserve"> prevented them from fighting against them. This is astounding. After all the years of suffering, oppression, and cruelty - after the </w:t>
      </w:r>
      <w:r w:rsidRPr="00943EEC">
        <w:rPr>
          <w:rFonts w:ascii="Times New Roman" w:hAnsi="Times New Roman" w:cs="Times New Roman" w:hint="cs"/>
          <w:rtl/>
        </w:rPr>
        <w:t>מצר</w:t>
      </w:r>
      <w:r w:rsidR="0088278E" w:rsidRPr="00943EEC">
        <w:rPr>
          <w:rFonts w:ascii="Times New Roman" w:hAnsi="Times New Roman" w:cs="Times New Roman" w:hint="cs"/>
          <w:rtl/>
        </w:rPr>
        <w:t>י</w:t>
      </w:r>
      <w:r w:rsidRPr="00943EEC">
        <w:rPr>
          <w:rFonts w:ascii="Times New Roman" w:hAnsi="Times New Roman" w:cs="Times New Roman" w:hint="cs"/>
          <w:rtl/>
        </w:rPr>
        <w:t>ים</w:t>
      </w:r>
      <w:r w:rsidRPr="00943EEC">
        <w:rPr>
          <w:rFonts w:ascii="Times New Roman" w:hAnsi="Times New Roman" w:cs="Times New Roman"/>
        </w:rPr>
        <w:t xml:space="preserve"> had murdered their children and forced them into unbearable labor - still, the </w:t>
      </w:r>
      <w:r w:rsidRPr="00943EEC">
        <w:rPr>
          <w:rFonts w:ascii="Times New Roman" w:hAnsi="Times New Roman" w:cs="Times New Roman" w:hint="cs"/>
          <w:rtl/>
        </w:rPr>
        <w:t>תורה</w:t>
      </w:r>
      <w:r w:rsidRPr="00943EEC">
        <w:rPr>
          <w:rFonts w:ascii="Times New Roman" w:hAnsi="Times New Roman" w:cs="Times New Roman"/>
        </w:rPr>
        <w:t xml:space="preserve"> teaches us that </w:t>
      </w:r>
      <w:r w:rsidRPr="00943EEC">
        <w:rPr>
          <w:rFonts w:ascii="Times New Roman" w:hAnsi="Times New Roman" w:cs="Times New Roman" w:hint="cs"/>
          <w:rtl/>
        </w:rPr>
        <w:t>כלל</w:t>
      </w:r>
      <w:r w:rsidRPr="00943EEC">
        <w:rPr>
          <w:rFonts w:ascii="Times New Roman" w:hAnsi="Times New Roman" w:cs="Times New Roman"/>
          <w:rtl/>
        </w:rPr>
        <w:t xml:space="preserve"> </w:t>
      </w:r>
      <w:r w:rsidRPr="00943EEC">
        <w:rPr>
          <w:rFonts w:ascii="Times New Roman" w:hAnsi="Times New Roman" w:cs="Times New Roman" w:hint="cs"/>
          <w:rtl/>
        </w:rPr>
        <w:t>ישראל</w:t>
      </w:r>
      <w:r w:rsidRPr="00943EEC">
        <w:rPr>
          <w:rFonts w:ascii="Times New Roman" w:hAnsi="Times New Roman" w:cs="Times New Roman"/>
        </w:rPr>
        <w:t xml:space="preserve"> remained bound by a sense of </w:t>
      </w:r>
      <w:r w:rsidRPr="00943EEC">
        <w:rPr>
          <w:rFonts w:ascii="Times New Roman" w:hAnsi="Times New Roman" w:cs="Times New Roman" w:hint="cs"/>
          <w:rtl/>
        </w:rPr>
        <w:t>הכרת</w:t>
      </w:r>
      <w:r w:rsidRPr="00943EEC">
        <w:rPr>
          <w:rFonts w:ascii="Times New Roman" w:hAnsi="Times New Roman" w:cs="Times New Roman"/>
          <w:rtl/>
        </w:rPr>
        <w:t xml:space="preserve"> </w:t>
      </w:r>
      <w:r w:rsidRPr="00943EEC">
        <w:rPr>
          <w:rFonts w:ascii="Times New Roman" w:hAnsi="Times New Roman" w:cs="Times New Roman" w:hint="cs"/>
          <w:rtl/>
        </w:rPr>
        <w:t>הטוב</w:t>
      </w:r>
      <w:r w:rsidRPr="00943EEC">
        <w:rPr>
          <w:rFonts w:ascii="Times New Roman" w:hAnsi="Times New Roman" w:cs="Times New Roman"/>
        </w:rPr>
        <w:t xml:space="preserve">. Why? Because, despite everything, </w:t>
      </w:r>
      <w:r w:rsidRPr="00943EEC">
        <w:rPr>
          <w:rFonts w:ascii="Times New Roman" w:hAnsi="Times New Roman" w:cs="Times New Roman" w:hint="cs"/>
          <w:rtl/>
        </w:rPr>
        <w:t>מצרים</w:t>
      </w:r>
      <w:r w:rsidRPr="00943EEC">
        <w:rPr>
          <w:rFonts w:ascii="Times New Roman" w:hAnsi="Times New Roman" w:cs="Times New Roman"/>
        </w:rPr>
        <w:t xml:space="preserve"> had originally welcomed them as guests and had provided them with a place to live.  </w:t>
      </w:r>
    </w:p>
    <w:p w:rsidR="0028774C" w:rsidRPr="00943EEC" w:rsidRDefault="001B6B50" w:rsidP="00943EEC">
      <w:pPr>
        <w:jc w:val="both"/>
        <w:rPr>
          <w:rFonts w:ascii="Times New Roman" w:hAnsi="Times New Roman" w:cs="Times New Roman"/>
        </w:rPr>
      </w:pPr>
      <w:r w:rsidRPr="00943EEC">
        <w:rPr>
          <w:rFonts w:ascii="Times New Roman" w:hAnsi="Times New Roman" w:cs="Times New Roman"/>
        </w:rPr>
        <w:t xml:space="preserve">This shows us the depth to which </w:t>
      </w:r>
      <w:r w:rsidRPr="00943EEC">
        <w:rPr>
          <w:rFonts w:ascii="Times New Roman" w:hAnsi="Times New Roman" w:cs="Times New Roman" w:hint="cs"/>
          <w:rtl/>
        </w:rPr>
        <w:t>הכרת</w:t>
      </w:r>
      <w:r w:rsidRPr="00943EEC">
        <w:rPr>
          <w:rFonts w:ascii="Times New Roman" w:hAnsi="Times New Roman" w:cs="Times New Roman"/>
          <w:rtl/>
        </w:rPr>
        <w:t xml:space="preserve"> </w:t>
      </w:r>
      <w:r w:rsidRPr="00943EEC">
        <w:rPr>
          <w:rFonts w:ascii="Times New Roman" w:hAnsi="Times New Roman" w:cs="Times New Roman" w:hint="cs"/>
          <w:rtl/>
        </w:rPr>
        <w:t>הטוב</w:t>
      </w:r>
      <w:r w:rsidRPr="00943EEC">
        <w:rPr>
          <w:rFonts w:ascii="Times New Roman" w:hAnsi="Times New Roman" w:cs="Times New Roman"/>
        </w:rPr>
        <w:t xml:space="preserve"> must extend. </w:t>
      </w:r>
      <w:r w:rsidRPr="00943EEC">
        <w:rPr>
          <w:rFonts w:ascii="Times New Roman" w:hAnsi="Times New Roman" w:cs="Times New Roman" w:hint="cs"/>
          <w:rtl/>
        </w:rPr>
        <w:t>הקדוש</w:t>
      </w:r>
      <w:r w:rsidRPr="00943EEC">
        <w:rPr>
          <w:rFonts w:ascii="Times New Roman" w:hAnsi="Times New Roman" w:cs="Times New Roman"/>
          <w:rtl/>
        </w:rPr>
        <w:t xml:space="preserve"> </w:t>
      </w:r>
      <w:r w:rsidRPr="00943EEC">
        <w:rPr>
          <w:rFonts w:ascii="Times New Roman" w:hAnsi="Times New Roman" w:cs="Times New Roman" w:hint="cs"/>
          <w:rtl/>
        </w:rPr>
        <w:t>ברוך</w:t>
      </w:r>
      <w:r w:rsidRPr="00943EEC">
        <w:rPr>
          <w:rFonts w:ascii="Times New Roman" w:hAnsi="Times New Roman" w:cs="Times New Roman"/>
          <w:rtl/>
        </w:rPr>
        <w:t xml:space="preserve"> </w:t>
      </w:r>
      <w:r w:rsidRPr="00943EEC">
        <w:rPr>
          <w:rFonts w:ascii="Times New Roman" w:hAnsi="Times New Roman" w:cs="Times New Roman" w:hint="cs"/>
          <w:rtl/>
        </w:rPr>
        <w:t>הוא</w:t>
      </w:r>
      <w:r w:rsidRPr="00943EEC">
        <w:rPr>
          <w:rFonts w:ascii="Times New Roman" w:hAnsi="Times New Roman" w:cs="Times New Roman"/>
        </w:rPr>
        <w:t xml:space="preserve"> had to perform the </w:t>
      </w:r>
      <w:r w:rsidRPr="00943EEC">
        <w:rPr>
          <w:rFonts w:ascii="Times New Roman" w:hAnsi="Times New Roman" w:cs="Times New Roman" w:hint="cs"/>
          <w:rtl/>
        </w:rPr>
        <w:t>נס</w:t>
      </w:r>
      <w:r w:rsidRPr="00943EEC">
        <w:rPr>
          <w:rFonts w:ascii="Times New Roman" w:hAnsi="Times New Roman" w:cs="Times New Roman"/>
        </w:rPr>
        <w:t xml:space="preserve"> of </w:t>
      </w:r>
      <w:r w:rsidRPr="00943EEC">
        <w:rPr>
          <w:rFonts w:ascii="Times New Roman" w:hAnsi="Times New Roman" w:cs="Times New Roman" w:hint="cs"/>
          <w:rtl/>
        </w:rPr>
        <w:t>קריעת</w:t>
      </w:r>
      <w:r w:rsidRPr="00943EEC">
        <w:rPr>
          <w:rFonts w:ascii="Times New Roman" w:hAnsi="Times New Roman" w:cs="Times New Roman"/>
          <w:rtl/>
        </w:rPr>
        <w:t xml:space="preserve"> </w:t>
      </w:r>
      <w:r w:rsidRPr="00943EEC">
        <w:rPr>
          <w:rFonts w:ascii="Times New Roman" w:hAnsi="Times New Roman" w:cs="Times New Roman" w:hint="cs"/>
          <w:rtl/>
        </w:rPr>
        <w:t>ים</w:t>
      </w:r>
      <w:r w:rsidRPr="00943EEC">
        <w:rPr>
          <w:rFonts w:ascii="Times New Roman" w:hAnsi="Times New Roman" w:cs="Times New Roman"/>
          <w:rtl/>
        </w:rPr>
        <w:t xml:space="preserve"> </w:t>
      </w:r>
      <w:r w:rsidRPr="00943EEC">
        <w:rPr>
          <w:rFonts w:ascii="Times New Roman" w:hAnsi="Times New Roman" w:cs="Times New Roman" w:hint="cs"/>
          <w:rtl/>
        </w:rPr>
        <w:t>סוף</w:t>
      </w:r>
      <w:r w:rsidRPr="00943EEC">
        <w:rPr>
          <w:rFonts w:ascii="Times New Roman" w:hAnsi="Times New Roman" w:cs="Times New Roman"/>
        </w:rPr>
        <w:t xml:space="preserve"> specifically so that </w:t>
      </w:r>
      <w:r w:rsidRPr="00943EEC">
        <w:rPr>
          <w:rFonts w:ascii="Times New Roman" w:hAnsi="Times New Roman" w:cs="Times New Roman" w:hint="cs"/>
          <w:rtl/>
        </w:rPr>
        <w:t>כלל</w:t>
      </w:r>
      <w:r w:rsidRPr="00943EEC">
        <w:rPr>
          <w:rFonts w:ascii="Times New Roman" w:hAnsi="Times New Roman" w:cs="Times New Roman"/>
          <w:rtl/>
        </w:rPr>
        <w:t xml:space="preserve"> </w:t>
      </w:r>
      <w:r w:rsidRPr="00943EEC">
        <w:rPr>
          <w:rFonts w:ascii="Times New Roman" w:hAnsi="Times New Roman" w:cs="Times New Roman" w:hint="cs"/>
          <w:rtl/>
        </w:rPr>
        <w:t>ישראל</w:t>
      </w:r>
      <w:r w:rsidRPr="00943EEC">
        <w:rPr>
          <w:rFonts w:ascii="Times New Roman" w:hAnsi="Times New Roman" w:cs="Times New Roman"/>
        </w:rPr>
        <w:t xml:space="preserve"> would not have to engage in battle against </w:t>
      </w:r>
      <w:r w:rsidRPr="00943EEC">
        <w:rPr>
          <w:rFonts w:ascii="Times New Roman" w:hAnsi="Times New Roman" w:cs="Times New Roman" w:hint="cs"/>
          <w:rtl/>
        </w:rPr>
        <w:t>מצרים</w:t>
      </w:r>
      <w:r w:rsidRPr="00943EEC">
        <w:rPr>
          <w:rFonts w:ascii="Times New Roman" w:hAnsi="Times New Roman" w:cs="Times New Roman"/>
        </w:rPr>
        <w:t xml:space="preserve">. </w:t>
      </w:r>
      <w:r w:rsidRPr="00943EEC">
        <w:rPr>
          <w:rFonts w:ascii="Times New Roman" w:hAnsi="Times New Roman" w:cs="Times New Roman" w:hint="cs"/>
          <w:rtl/>
        </w:rPr>
        <w:t>בעזרת</w:t>
      </w:r>
      <w:r w:rsidRPr="00943EEC">
        <w:rPr>
          <w:rFonts w:ascii="Times New Roman" w:hAnsi="Times New Roman" w:cs="Times New Roman"/>
          <w:rtl/>
        </w:rPr>
        <w:t xml:space="preserve"> </w:t>
      </w:r>
      <w:r w:rsidRPr="00943EEC">
        <w:rPr>
          <w:rFonts w:ascii="Times New Roman" w:hAnsi="Times New Roman" w:cs="Times New Roman" w:hint="cs"/>
          <w:rtl/>
        </w:rPr>
        <w:t>השם</w:t>
      </w:r>
      <w:r w:rsidRPr="00943EEC">
        <w:rPr>
          <w:rFonts w:ascii="Times New Roman" w:hAnsi="Times New Roman" w:cs="Times New Roman"/>
        </w:rPr>
        <w:t xml:space="preserve">, in the merit of expressing gratitude - both to Hashem and to others - may we continue to receive </w:t>
      </w:r>
      <w:r w:rsidRPr="00943EEC">
        <w:rPr>
          <w:rFonts w:ascii="Times New Roman" w:hAnsi="Times New Roman" w:cs="Times New Roman" w:hint="cs"/>
          <w:rtl/>
        </w:rPr>
        <w:t>ברכה</w:t>
      </w:r>
      <w:r w:rsidRPr="00943EEC">
        <w:rPr>
          <w:rFonts w:ascii="Times New Roman" w:hAnsi="Times New Roman" w:cs="Times New Roman"/>
        </w:rPr>
        <w:t xml:space="preserve"> and </w:t>
      </w:r>
      <w:r w:rsidRPr="00943EEC">
        <w:rPr>
          <w:rFonts w:ascii="Times New Roman" w:hAnsi="Times New Roman" w:cs="Times New Roman" w:hint="cs"/>
          <w:rtl/>
        </w:rPr>
        <w:t>הצלחה</w:t>
      </w:r>
      <w:r w:rsidRPr="00943EEC">
        <w:rPr>
          <w:rFonts w:ascii="Times New Roman" w:hAnsi="Times New Roman" w:cs="Times New Roman"/>
        </w:rPr>
        <w:t xml:space="preserve">. May Hashem continue to shower us with His kindness, and may we soon merit to see the </w:t>
      </w:r>
      <w:r w:rsidRPr="00943EEC">
        <w:rPr>
          <w:rFonts w:ascii="Times New Roman" w:hAnsi="Times New Roman" w:cs="Times New Roman" w:hint="cs"/>
          <w:rtl/>
        </w:rPr>
        <w:t>גאולה</w:t>
      </w:r>
      <w:r w:rsidRPr="00943EEC">
        <w:rPr>
          <w:rFonts w:ascii="Times New Roman" w:hAnsi="Times New Roman" w:cs="Times New Roman"/>
          <w:rtl/>
        </w:rPr>
        <w:t xml:space="preserve"> </w:t>
      </w:r>
      <w:r w:rsidRPr="00943EEC">
        <w:rPr>
          <w:rFonts w:ascii="Times New Roman" w:hAnsi="Times New Roman" w:cs="Times New Roman" w:hint="cs"/>
          <w:rtl/>
        </w:rPr>
        <w:t>שלמה</w:t>
      </w:r>
      <w:r w:rsidRPr="00943EEC">
        <w:rPr>
          <w:rFonts w:ascii="Times New Roman" w:hAnsi="Times New Roman" w:cs="Times New Roman"/>
        </w:rPr>
        <w:t xml:space="preserve"> with the coming of </w:t>
      </w:r>
      <w:r w:rsidRPr="00943EEC">
        <w:rPr>
          <w:rFonts w:ascii="Times New Roman" w:hAnsi="Times New Roman" w:cs="Times New Roman" w:hint="cs"/>
          <w:rtl/>
        </w:rPr>
        <w:t>משיח</w:t>
      </w:r>
      <w:r w:rsidRPr="00943EEC">
        <w:rPr>
          <w:rFonts w:ascii="Times New Roman" w:hAnsi="Times New Roman" w:cs="Times New Roman"/>
          <w:rtl/>
        </w:rPr>
        <w:t xml:space="preserve"> </w:t>
      </w:r>
      <w:r w:rsidRPr="00943EEC">
        <w:rPr>
          <w:rFonts w:ascii="Times New Roman" w:hAnsi="Times New Roman" w:cs="Times New Roman" w:hint="cs"/>
          <w:rtl/>
        </w:rPr>
        <w:t>צדקנו</w:t>
      </w:r>
      <w:r w:rsidRPr="00943EEC">
        <w:rPr>
          <w:rFonts w:ascii="Times New Roman" w:hAnsi="Times New Roman" w:cs="Times New Roman"/>
          <w:rtl/>
        </w:rPr>
        <w:t xml:space="preserve">, </w:t>
      </w:r>
      <w:r w:rsidRPr="00943EEC">
        <w:rPr>
          <w:rFonts w:ascii="Times New Roman" w:hAnsi="Times New Roman" w:cs="Times New Roman" w:hint="cs"/>
          <w:rtl/>
        </w:rPr>
        <w:t>במהרה</w:t>
      </w:r>
      <w:r w:rsidRPr="00943EEC">
        <w:rPr>
          <w:rFonts w:ascii="Times New Roman" w:hAnsi="Times New Roman" w:cs="Times New Roman"/>
          <w:rtl/>
        </w:rPr>
        <w:t xml:space="preserve"> </w:t>
      </w:r>
      <w:r w:rsidRPr="00943EEC">
        <w:rPr>
          <w:rFonts w:ascii="Times New Roman" w:hAnsi="Times New Roman" w:cs="Times New Roman" w:hint="cs"/>
          <w:rtl/>
        </w:rPr>
        <w:t>בימינו</w:t>
      </w:r>
      <w:r w:rsidR="0088278E" w:rsidRPr="00943EEC">
        <w:rPr>
          <w:rFonts w:ascii="Times New Roman" w:hAnsi="Times New Roman" w:cs="Times New Roman"/>
        </w:rPr>
        <w:t xml:space="preserve">. </w:t>
      </w:r>
    </w:p>
    <w:sectPr w:rsidR="0028774C" w:rsidRPr="00943EEC"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2357A" w:rsidRDefault="0032357A" w:rsidP="0028774C">
      <w:pPr>
        <w:spacing w:after="0"/>
      </w:pPr>
      <w:r>
        <w:separator/>
      </w:r>
    </w:p>
  </w:endnote>
  <w:endnote w:type="continuationSeparator" w:id="0">
    <w:p w:rsidR="0032357A" w:rsidRDefault="0032357A" w:rsidP="0028774C">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774C" w:rsidRDefault="0028774C" w:rsidP="0028774C">
    <w:pPr>
      <w:pStyle w:val="Footer"/>
      <w:jc w:val="right"/>
    </w:pPr>
    <w:r w:rsidRPr="0028774C">
      <w:t>https://youtu.be/br2uWRQAXJA</w:t>
    </w:r>
    <w:r>
      <w:t xml:space="preserve"> </w:t>
    </w:r>
    <w:r>
      <w:rPr>
        <w:noProof/>
      </w:rPr>
      <w:drawing>
        <wp:inline distT="0" distB="0" distL="0" distR="0">
          <wp:extent cx="457200" cy="460342"/>
          <wp:effectExtent l="19050" t="0" r="0" b="0"/>
          <wp:docPr id="1" name="Picture 0" descr="Parshas Tzav &amp; Shabbos Hagadol _ 57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Tzav &amp; Shabbos Hagadol _ 5783.png"/>
                  <pic:cNvPicPr/>
                </pic:nvPicPr>
                <pic:blipFill>
                  <a:blip r:embed="rId1"/>
                  <a:stretch>
                    <a:fillRect/>
                  </a:stretch>
                </pic:blipFill>
                <pic:spPr>
                  <a:xfrm>
                    <a:off x="0" y="0"/>
                    <a:ext cx="457200" cy="460342"/>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2357A" w:rsidRDefault="0032357A" w:rsidP="0028774C">
      <w:pPr>
        <w:spacing w:after="0"/>
      </w:pPr>
      <w:r>
        <w:separator/>
      </w:r>
    </w:p>
  </w:footnote>
  <w:footnote w:type="continuationSeparator" w:id="0">
    <w:p w:rsidR="0032357A" w:rsidRDefault="0032357A" w:rsidP="0028774C">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2050">
      <o:colormenu v:ext="edit" strokecolor="none"/>
    </o:shapedefaults>
  </w:hdrShapeDefaults>
  <w:footnotePr>
    <w:footnote w:id="-1"/>
    <w:footnote w:id="0"/>
  </w:footnotePr>
  <w:endnotePr>
    <w:endnote w:id="-1"/>
    <w:endnote w:id="0"/>
  </w:endnotePr>
  <w:compat/>
  <w:rsids>
    <w:rsidRoot w:val="0028774C"/>
    <w:rsid w:val="000731E6"/>
    <w:rsid w:val="000F7DF6"/>
    <w:rsid w:val="001206BB"/>
    <w:rsid w:val="0018580F"/>
    <w:rsid w:val="001A5E7E"/>
    <w:rsid w:val="001B59CB"/>
    <w:rsid w:val="001B6B50"/>
    <w:rsid w:val="001D027A"/>
    <w:rsid w:val="001F50EB"/>
    <w:rsid w:val="00216190"/>
    <w:rsid w:val="0028774C"/>
    <w:rsid w:val="0032357A"/>
    <w:rsid w:val="003602E6"/>
    <w:rsid w:val="003673B2"/>
    <w:rsid w:val="003C5326"/>
    <w:rsid w:val="003E5F95"/>
    <w:rsid w:val="0044609D"/>
    <w:rsid w:val="004B3A5E"/>
    <w:rsid w:val="00562615"/>
    <w:rsid w:val="00563CCB"/>
    <w:rsid w:val="005F050F"/>
    <w:rsid w:val="00673B36"/>
    <w:rsid w:val="00690D01"/>
    <w:rsid w:val="006D6173"/>
    <w:rsid w:val="0072561C"/>
    <w:rsid w:val="00770A50"/>
    <w:rsid w:val="007B6A35"/>
    <w:rsid w:val="00826BE6"/>
    <w:rsid w:val="00855041"/>
    <w:rsid w:val="0088278E"/>
    <w:rsid w:val="008F02E6"/>
    <w:rsid w:val="009158A1"/>
    <w:rsid w:val="00935F2A"/>
    <w:rsid w:val="00943EEC"/>
    <w:rsid w:val="00944F43"/>
    <w:rsid w:val="00A32025"/>
    <w:rsid w:val="00AA6A35"/>
    <w:rsid w:val="00AB4338"/>
    <w:rsid w:val="00B119B6"/>
    <w:rsid w:val="00C21072"/>
    <w:rsid w:val="00C70F59"/>
    <w:rsid w:val="00CD24C3"/>
    <w:rsid w:val="00D11605"/>
    <w:rsid w:val="00D23A80"/>
    <w:rsid w:val="00D32635"/>
    <w:rsid w:val="00D53659"/>
    <w:rsid w:val="00DF460B"/>
    <w:rsid w:val="00E00BF0"/>
    <w:rsid w:val="00E2272D"/>
    <w:rsid w:val="00E40E6E"/>
    <w:rsid w:val="00E45E1D"/>
    <w:rsid w:val="00F02468"/>
    <w:rsid w:val="00F0378D"/>
    <w:rsid w:val="00F37D38"/>
    <w:rsid w:val="00F93993"/>
    <w:rsid w:val="00FA5844"/>
    <w:rsid w:val="00FF0ABF"/>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strokecolor="non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8774C"/>
    <w:pPr>
      <w:tabs>
        <w:tab w:val="center" w:pos="4680"/>
        <w:tab w:val="right" w:pos="9360"/>
      </w:tabs>
      <w:spacing w:after="0"/>
    </w:pPr>
  </w:style>
  <w:style w:type="character" w:customStyle="1" w:styleId="HeaderChar">
    <w:name w:val="Header Char"/>
    <w:basedOn w:val="DefaultParagraphFont"/>
    <w:link w:val="Header"/>
    <w:uiPriority w:val="99"/>
    <w:semiHidden/>
    <w:rsid w:val="0028774C"/>
  </w:style>
  <w:style w:type="paragraph" w:styleId="Footer">
    <w:name w:val="footer"/>
    <w:basedOn w:val="Normal"/>
    <w:link w:val="FooterChar"/>
    <w:uiPriority w:val="99"/>
    <w:semiHidden/>
    <w:unhideWhenUsed/>
    <w:rsid w:val="0028774C"/>
    <w:pPr>
      <w:tabs>
        <w:tab w:val="center" w:pos="4680"/>
        <w:tab w:val="right" w:pos="9360"/>
      </w:tabs>
      <w:spacing w:after="0"/>
    </w:pPr>
  </w:style>
  <w:style w:type="character" w:customStyle="1" w:styleId="FooterChar">
    <w:name w:val="Footer Char"/>
    <w:basedOn w:val="DefaultParagraphFont"/>
    <w:link w:val="Footer"/>
    <w:uiPriority w:val="99"/>
    <w:semiHidden/>
    <w:rsid w:val="0028774C"/>
  </w:style>
  <w:style w:type="paragraph" w:styleId="BalloonText">
    <w:name w:val="Balloon Text"/>
    <w:basedOn w:val="Normal"/>
    <w:link w:val="BalloonTextChar"/>
    <w:uiPriority w:val="99"/>
    <w:semiHidden/>
    <w:unhideWhenUsed/>
    <w:rsid w:val="0028774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774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2</Pages>
  <Words>828</Words>
  <Characters>4725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5542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 - NEW</dc:creator>
  <cp:lastModifiedBy>DEN - NEW</cp:lastModifiedBy>
  <cp:revision>25</cp:revision>
  <dcterms:created xsi:type="dcterms:W3CDTF">2025-03-16T20:43:00Z</dcterms:created>
  <dcterms:modified xsi:type="dcterms:W3CDTF">2026-03-25T00:09:00Z</dcterms:modified>
</cp:coreProperties>
</file>