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25F84" w:rsidRDefault="00AB589C">
      <w:pPr>
        <w:rPr>
          <w:rFonts w:ascii="Times New Roman" w:hAnsi="Times New Roman" w:cs="Times New Roman"/>
        </w:rPr>
      </w:pPr>
      <w:r w:rsidRPr="00125F84">
        <w:rPr>
          <w:rFonts w:ascii="Times New Roman" w:hAnsi="Times New Roman" w:cs="Times New Roman"/>
        </w:rPr>
        <w:t>Behaloscha 5784</w:t>
      </w:r>
    </w:p>
    <w:p w:rsidR="00B26BF5" w:rsidRPr="00125F84" w:rsidRDefault="00672C70" w:rsidP="00125F84">
      <w:pPr>
        <w:jc w:val="both"/>
        <w:rPr>
          <w:rFonts w:ascii="Times New Roman" w:hAnsi="Times New Roman" w:cs="Times New Roman"/>
        </w:rPr>
      </w:pPr>
      <w:r w:rsidRPr="00125F84">
        <w:rPr>
          <w:rFonts w:ascii="Times New Roman" w:hAnsi="Times New Roman" w:cs="Times New Roman" w:hint="cs"/>
          <w:rtl/>
        </w:rPr>
        <w:t>פרשת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בהעלותך</w:t>
      </w:r>
      <w:r w:rsidRPr="00125F84">
        <w:rPr>
          <w:rFonts w:ascii="Times New Roman" w:hAnsi="Times New Roman" w:cs="Times New Roman"/>
        </w:rPr>
        <w:t xml:space="preserve"> </w:t>
      </w:r>
      <w:r w:rsidR="00173BC4" w:rsidRPr="00125F84">
        <w:rPr>
          <w:rFonts w:ascii="Times New Roman" w:hAnsi="Times New Roman" w:cs="Times New Roman"/>
        </w:rPr>
        <w:t>contains</w:t>
      </w:r>
      <w:r w:rsidRPr="00125F84">
        <w:rPr>
          <w:rFonts w:ascii="Times New Roman" w:hAnsi="Times New Roman" w:cs="Times New Roman"/>
        </w:rPr>
        <w:t xml:space="preserve"> one of the most unusual, if not unique, parts of the </w:t>
      </w:r>
      <w:r w:rsidRPr="00125F84">
        <w:rPr>
          <w:rFonts w:ascii="Times New Roman" w:hAnsi="Times New Roman" w:cs="Times New Roman" w:hint="cs"/>
          <w:rtl/>
        </w:rPr>
        <w:t>תורה</w:t>
      </w:r>
      <w:r w:rsidR="00BA0905" w:rsidRPr="00125F84">
        <w:rPr>
          <w:rFonts w:ascii="Times New Roman" w:hAnsi="Times New Roman" w:cs="Times New Roman"/>
        </w:rPr>
        <w:t xml:space="preserve"> - </w:t>
      </w:r>
      <w:r w:rsidRPr="00125F84">
        <w:rPr>
          <w:rFonts w:ascii="Times New Roman" w:hAnsi="Times New Roman" w:cs="Times New Roman"/>
        </w:rPr>
        <w:t>the famous section of</w:t>
      </w:r>
      <w:r w:rsidR="00584B05" w:rsidRPr="00125F84">
        <w:rPr>
          <w:rFonts w:ascii="Times New Roman" w:hAnsi="Times New Roman" w:cs="Times New Roman" w:hint="cs"/>
          <w:rtl/>
        </w:rPr>
        <w:t>וַיְהִי</w:t>
      </w:r>
      <w:r w:rsidR="00584B05" w:rsidRPr="00125F84">
        <w:rPr>
          <w:rFonts w:ascii="Times New Roman" w:hAnsi="Times New Roman" w:cs="Times New Roman"/>
          <w:rtl/>
        </w:rPr>
        <w:t xml:space="preserve"> </w:t>
      </w:r>
      <w:r w:rsidR="00584B05" w:rsidRPr="00125F84">
        <w:rPr>
          <w:rFonts w:ascii="Times New Roman" w:hAnsi="Times New Roman" w:cs="Times New Roman" w:hint="cs"/>
          <w:rtl/>
        </w:rPr>
        <w:t>בִּנְסֹעַ</w:t>
      </w:r>
      <w:r w:rsidR="00584B05" w:rsidRPr="00125F84">
        <w:rPr>
          <w:rFonts w:ascii="Times New Roman" w:hAnsi="Times New Roman" w:cs="Times New Roman"/>
          <w:rtl/>
        </w:rPr>
        <w:t xml:space="preserve"> </w:t>
      </w:r>
      <w:r w:rsidR="00584B05" w:rsidRPr="00125F84">
        <w:rPr>
          <w:rFonts w:ascii="Times New Roman" w:hAnsi="Times New Roman" w:cs="Times New Roman" w:hint="cs"/>
          <w:rtl/>
        </w:rPr>
        <w:t>הָאָרֹן</w:t>
      </w:r>
      <w:r w:rsidRPr="00125F84">
        <w:rPr>
          <w:rFonts w:ascii="Times New Roman" w:hAnsi="Times New Roman" w:cs="Times New Roman"/>
        </w:rPr>
        <w:t>, wh</w:t>
      </w:r>
      <w:r w:rsidR="00173BC4" w:rsidRPr="00125F84">
        <w:rPr>
          <w:rFonts w:ascii="Times New Roman" w:hAnsi="Times New Roman" w:cs="Times New Roman"/>
        </w:rPr>
        <w:t>ich is surrounded by two upside-</w:t>
      </w:r>
      <w:r w:rsidRPr="00125F84">
        <w:rPr>
          <w:rFonts w:ascii="Times New Roman" w:hAnsi="Times New Roman" w:cs="Times New Roman"/>
        </w:rPr>
        <w:t>down</w:t>
      </w:r>
      <w:r w:rsidR="00584B05" w:rsidRPr="00125F84">
        <w:rPr>
          <w:rFonts w:ascii="Times New Roman" w:hAnsi="Times New Roman" w:cs="Times New Roman"/>
        </w:rPr>
        <w:t xml:space="preserve"> </w:t>
      </w:r>
      <w:r w:rsidR="00584B05" w:rsidRPr="00125F84">
        <w:rPr>
          <w:rFonts w:ascii="Times New Roman" w:hAnsi="Times New Roman" w:cs="Times New Roman" w:hint="cs"/>
          <w:rtl/>
        </w:rPr>
        <w:t>נ</w:t>
      </w:r>
      <w:r w:rsidR="00125F84" w:rsidRPr="00125F84">
        <w:rPr>
          <w:rFonts w:ascii="Times New Roman" w:hAnsi="Times New Roman" w:cs="Times New Roman"/>
        </w:rPr>
        <w:t>’</w:t>
      </w:r>
      <w:r w:rsidR="00584B05" w:rsidRPr="00125F84">
        <w:rPr>
          <w:rFonts w:ascii="Times New Roman" w:hAnsi="Times New Roman" w:cs="Times New Roman"/>
        </w:rPr>
        <w:t>s</w:t>
      </w:r>
      <w:r w:rsidRPr="00125F84">
        <w:rPr>
          <w:rFonts w:ascii="Times New Roman" w:hAnsi="Times New Roman" w:cs="Times New Roman"/>
        </w:rPr>
        <w:t xml:space="preserve">. </w:t>
      </w:r>
      <w:r w:rsidR="00317228" w:rsidRPr="00125F84">
        <w:rPr>
          <w:rFonts w:ascii="Times New Roman" w:hAnsi="Times New Roman" w:cs="Times New Roman"/>
        </w:rPr>
        <w:t>N</w:t>
      </w:r>
      <w:r w:rsidR="00173BC4" w:rsidRPr="00125F84">
        <w:rPr>
          <w:rFonts w:ascii="Times New Roman" w:hAnsi="Times New Roman" w:cs="Times New Roman"/>
        </w:rPr>
        <w:t>o</w:t>
      </w:r>
      <w:r w:rsidR="00317228" w:rsidRPr="00125F84">
        <w:rPr>
          <w:rFonts w:ascii="Times New Roman" w:hAnsi="Times New Roman" w:cs="Times New Roman"/>
        </w:rPr>
        <w:t>thing</w:t>
      </w:r>
      <w:r w:rsidR="00173BC4" w:rsidRPr="00125F84">
        <w:rPr>
          <w:rFonts w:ascii="Times New Roman" w:hAnsi="Times New Roman" w:cs="Times New Roman"/>
        </w:rPr>
        <w:t xml:space="preserve"> else in the </w:t>
      </w:r>
      <w:r w:rsidRPr="00125F84">
        <w:rPr>
          <w:rFonts w:ascii="Times New Roman" w:hAnsi="Times New Roman" w:cs="Times New Roman" w:hint="cs"/>
          <w:rtl/>
        </w:rPr>
        <w:t>תורה</w:t>
      </w:r>
      <w:r w:rsidR="00173BC4" w:rsidRPr="00125F84">
        <w:rPr>
          <w:rFonts w:ascii="Times New Roman" w:hAnsi="Times New Roman" w:cs="Times New Roman"/>
        </w:rPr>
        <w:t xml:space="preserve"> </w:t>
      </w:r>
      <w:r w:rsidR="00317228" w:rsidRPr="00125F84">
        <w:rPr>
          <w:rFonts w:ascii="Times New Roman" w:hAnsi="Times New Roman" w:cs="Times New Roman"/>
        </w:rPr>
        <w:t>is</w:t>
      </w:r>
      <w:r w:rsidRPr="00125F84">
        <w:rPr>
          <w:rFonts w:ascii="Times New Roman" w:hAnsi="Times New Roman" w:cs="Times New Roman"/>
        </w:rPr>
        <w:t xml:space="preserve"> remotely similar to that.</w:t>
      </w:r>
      <w:r w:rsidR="00584B05" w:rsidRPr="00125F84">
        <w:rPr>
          <w:rFonts w:ascii="Times New Roman" w:hAnsi="Times New Roman" w:cs="Times New Roman"/>
        </w:rPr>
        <w:t xml:space="preserve"> </w:t>
      </w:r>
      <w:r w:rsidR="00173BC4" w:rsidRPr="00125F84">
        <w:rPr>
          <w:rFonts w:ascii="Times New Roman" w:hAnsi="Times New Roman" w:cs="Times New Roman"/>
        </w:rPr>
        <w:t>T</w:t>
      </w:r>
      <w:r w:rsidRPr="00125F84">
        <w:rPr>
          <w:rFonts w:ascii="Times New Roman" w:hAnsi="Times New Roman" w:cs="Times New Roman"/>
        </w:rPr>
        <w:t xml:space="preserve">he </w:t>
      </w:r>
      <w:r w:rsidRPr="00125F84">
        <w:rPr>
          <w:rFonts w:ascii="Times New Roman" w:hAnsi="Times New Roman" w:cs="Times New Roman" w:hint="cs"/>
          <w:rtl/>
        </w:rPr>
        <w:t>ספר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אפריון</w:t>
      </w:r>
      <w:r w:rsidRPr="00125F84">
        <w:rPr>
          <w:rFonts w:ascii="Times New Roman" w:hAnsi="Times New Roman" w:cs="Times New Roman"/>
        </w:rPr>
        <w:t xml:space="preserve"> from </w:t>
      </w:r>
      <w:r w:rsidRPr="00125F84">
        <w:rPr>
          <w:rFonts w:ascii="Times New Roman" w:hAnsi="Times New Roman" w:cs="Times New Roman" w:hint="cs"/>
          <w:rtl/>
        </w:rPr>
        <w:t>ר</w:t>
      </w:r>
      <w:r w:rsidR="00125F84" w:rsidRPr="00125F84">
        <w:rPr>
          <w:rFonts w:ascii="Times New Roman" w:hAnsi="Times New Roman" w:cs="Times New Roman"/>
          <w:rtl/>
        </w:rPr>
        <w:t>’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שלמה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גאנצפריד</w:t>
      </w:r>
      <w:r w:rsidRPr="00125F84">
        <w:rPr>
          <w:rFonts w:ascii="Times New Roman" w:hAnsi="Times New Roman" w:cs="Times New Roman"/>
        </w:rPr>
        <w:t xml:space="preserve">, </w:t>
      </w:r>
      <w:r w:rsidR="008A0CF2" w:rsidRPr="00125F84">
        <w:rPr>
          <w:rFonts w:ascii="Times New Roman" w:hAnsi="Times New Roman" w:cs="Times New Roman"/>
        </w:rPr>
        <w:t xml:space="preserve">has a </w:t>
      </w:r>
      <w:r w:rsidR="00173BC4" w:rsidRPr="00125F84">
        <w:rPr>
          <w:rFonts w:ascii="Times New Roman" w:hAnsi="Times New Roman" w:cs="Times New Roman"/>
        </w:rPr>
        <w:t>short</w:t>
      </w:r>
      <w:r w:rsidR="003714EE" w:rsidRPr="00125F84">
        <w:rPr>
          <w:rFonts w:ascii="Times New Roman" w:hAnsi="Times New Roman" w:cs="Times New Roman"/>
        </w:rPr>
        <w:t xml:space="preserve"> but</w:t>
      </w:r>
      <w:r w:rsidR="008A0CF2" w:rsidRPr="00125F84">
        <w:rPr>
          <w:rFonts w:ascii="Times New Roman" w:hAnsi="Times New Roman" w:cs="Times New Roman"/>
        </w:rPr>
        <w:t xml:space="preserve"> </w:t>
      </w:r>
      <w:r w:rsidRPr="00125F84">
        <w:rPr>
          <w:rFonts w:ascii="Times New Roman" w:hAnsi="Times New Roman" w:cs="Times New Roman"/>
        </w:rPr>
        <w:t xml:space="preserve">interesting essay regarding this </w:t>
      </w:r>
      <w:r w:rsidRPr="00125F84">
        <w:rPr>
          <w:rFonts w:ascii="Times New Roman" w:hAnsi="Times New Roman" w:cs="Times New Roman" w:hint="cs"/>
          <w:rtl/>
        </w:rPr>
        <w:t>פרשה</w:t>
      </w:r>
      <w:r w:rsidRPr="00125F84">
        <w:rPr>
          <w:rFonts w:ascii="Times New Roman" w:hAnsi="Times New Roman" w:cs="Times New Roman"/>
        </w:rPr>
        <w:t xml:space="preserve"> of </w:t>
      </w:r>
      <w:r w:rsidR="008A0CF2" w:rsidRPr="00125F84">
        <w:rPr>
          <w:rFonts w:ascii="Times New Roman" w:hAnsi="Times New Roman" w:cs="Times New Roman" w:hint="cs"/>
          <w:rtl/>
        </w:rPr>
        <w:t>וַיְהִי</w:t>
      </w:r>
      <w:r w:rsidR="008A0CF2" w:rsidRPr="00125F84">
        <w:rPr>
          <w:rFonts w:ascii="Times New Roman" w:hAnsi="Times New Roman" w:cs="Times New Roman"/>
          <w:rtl/>
        </w:rPr>
        <w:t xml:space="preserve"> </w:t>
      </w:r>
      <w:r w:rsidR="008A0CF2" w:rsidRPr="00125F84">
        <w:rPr>
          <w:rFonts w:ascii="Times New Roman" w:hAnsi="Times New Roman" w:cs="Times New Roman" w:hint="cs"/>
          <w:rtl/>
        </w:rPr>
        <w:t>בִּנְסֹעַ</w:t>
      </w:r>
      <w:r w:rsidR="008A0CF2" w:rsidRPr="00125F84">
        <w:rPr>
          <w:rFonts w:ascii="Times New Roman" w:hAnsi="Times New Roman" w:cs="Times New Roman"/>
          <w:rtl/>
        </w:rPr>
        <w:t xml:space="preserve"> </w:t>
      </w:r>
      <w:r w:rsidR="008A0CF2" w:rsidRPr="00125F84">
        <w:rPr>
          <w:rFonts w:ascii="Times New Roman" w:hAnsi="Times New Roman" w:cs="Times New Roman" w:hint="cs"/>
          <w:rtl/>
        </w:rPr>
        <w:t>הָאָרֹן</w:t>
      </w:r>
      <w:r w:rsidRPr="00125F84">
        <w:rPr>
          <w:rFonts w:ascii="Times New Roman" w:hAnsi="Times New Roman" w:cs="Times New Roman"/>
        </w:rPr>
        <w:t xml:space="preserve">. </w:t>
      </w:r>
      <w:r w:rsidR="00173BC4" w:rsidRPr="00125F84">
        <w:rPr>
          <w:rFonts w:ascii="Times New Roman" w:hAnsi="Times New Roman" w:cs="Times New Roman"/>
        </w:rPr>
        <w:t>H</w:t>
      </w:r>
      <w:r w:rsidR="00404089" w:rsidRPr="00125F84">
        <w:rPr>
          <w:rFonts w:ascii="Times New Roman" w:hAnsi="Times New Roman" w:cs="Times New Roman"/>
        </w:rPr>
        <w:t>e brings a Gemara (</w:t>
      </w:r>
      <w:r w:rsidR="00404089" w:rsidRPr="00125F84">
        <w:rPr>
          <w:rFonts w:ascii="Times New Roman" w:hAnsi="Times New Roman" w:cs="Times New Roman" w:hint="cs"/>
          <w:rtl/>
        </w:rPr>
        <w:t>שבת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דף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קט</w:t>
      </w:r>
      <w:r w:rsidR="00404089" w:rsidRPr="00125F84">
        <w:rPr>
          <w:rFonts w:ascii="Times New Roman" w:hAnsi="Times New Roman" w:cs="Times New Roman"/>
          <w:rtl/>
        </w:rPr>
        <w:t>"</w:t>
      </w:r>
      <w:r w:rsidR="00404089" w:rsidRPr="00125F84">
        <w:rPr>
          <w:rFonts w:ascii="Times New Roman" w:hAnsi="Times New Roman" w:cs="Times New Roman" w:hint="cs"/>
          <w:rtl/>
        </w:rPr>
        <w:t>ו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ע״ב</w:t>
      </w:r>
      <w:r w:rsidR="00404089" w:rsidRPr="00125F84">
        <w:rPr>
          <w:rFonts w:ascii="Times New Roman" w:hAnsi="Times New Roman" w:cs="Times New Roman"/>
        </w:rPr>
        <w:t xml:space="preserve">): </w:t>
      </w:r>
      <w:r w:rsidR="00404089" w:rsidRPr="00125F84">
        <w:rPr>
          <w:rFonts w:ascii="Times New Roman" w:hAnsi="Times New Roman" w:cs="Times New Roman" w:hint="cs"/>
          <w:rtl/>
        </w:rPr>
        <w:t>תָּנוּ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רַבָּנַן</w:t>
      </w:r>
      <w:r w:rsidR="00404089" w:rsidRPr="00125F84">
        <w:rPr>
          <w:rFonts w:ascii="Times New Roman" w:hAnsi="Times New Roman" w:cs="Times New Roman"/>
          <w:rtl/>
        </w:rPr>
        <w:t xml:space="preserve">: </w:t>
      </w:r>
      <w:r w:rsidR="00404089" w:rsidRPr="00125F84">
        <w:rPr>
          <w:rFonts w:ascii="Times New Roman" w:hAnsi="Times New Roman" w:cs="Times New Roman" w:hint="cs"/>
          <w:rtl/>
        </w:rPr>
        <w:t>״וַיְהִי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בִּנְסוֹעַ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הָאָרוֹן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וַיֹּאמֶר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מֹשֶׁה״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פָּרָשָׁה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זוֹ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עָשָׂה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לָהּ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הַקָּדוֹשׁ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בָּרוּךְ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הוּא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סִימָנִיּוֹת</w:t>
      </w:r>
      <w:r w:rsidR="00404089" w:rsidRPr="00125F84">
        <w:rPr>
          <w:rFonts w:ascii="Times New Roman" w:hAnsi="Times New Roman" w:cs="Times New Roman"/>
        </w:rPr>
        <w:t xml:space="preserve"> -</w:t>
      </w:r>
      <w:r w:rsidRPr="00125F84">
        <w:rPr>
          <w:rFonts w:ascii="Times New Roman" w:hAnsi="Times New Roman" w:cs="Times New Roman"/>
        </w:rPr>
        <w:t xml:space="preserve"> The </w:t>
      </w:r>
      <w:r w:rsidRPr="00125F84">
        <w:rPr>
          <w:rFonts w:ascii="Times New Roman" w:hAnsi="Times New Roman" w:cs="Times New Roman" w:hint="cs"/>
          <w:rtl/>
        </w:rPr>
        <w:t>גמרא</w:t>
      </w:r>
      <w:r w:rsidR="00CA3DF2" w:rsidRPr="00125F84">
        <w:rPr>
          <w:rFonts w:ascii="Times New Roman" w:hAnsi="Times New Roman" w:cs="Times New Roman"/>
        </w:rPr>
        <w:t xml:space="preserve"> </w:t>
      </w:r>
      <w:r w:rsidR="000F71E2" w:rsidRPr="00125F84">
        <w:rPr>
          <w:rFonts w:ascii="Times New Roman" w:hAnsi="Times New Roman" w:cs="Times New Roman"/>
        </w:rPr>
        <w:t>says</w:t>
      </w:r>
      <w:r w:rsidRPr="00125F84">
        <w:rPr>
          <w:rFonts w:ascii="Times New Roman" w:hAnsi="Times New Roman" w:cs="Times New Roman"/>
        </w:rPr>
        <w:t xml:space="preserve"> that </w:t>
      </w:r>
      <w:r w:rsidRPr="00125F84">
        <w:rPr>
          <w:rFonts w:ascii="Times New Roman" w:hAnsi="Times New Roman" w:cs="Times New Roman" w:hint="cs"/>
          <w:rtl/>
        </w:rPr>
        <w:t>הקדוש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ברוך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הוא</w:t>
      </w:r>
      <w:r w:rsidRPr="00125F84">
        <w:rPr>
          <w:rFonts w:ascii="Times New Roman" w:hAnsi="Times New Roman" w:cs="Times New Roman"/>
        </w:rPr>
        <w:t xml:space="preserve"> made a </w:t>
      </w:r>
      <w:r w:rsidRPr="00125F84">
        <w:rPr>
          <w:rFonts w:ascii="Times New Roman" w:hAnsi="Times New Roman" w:cs="Times New Roman" w:hint="cs"/>
          <w:rtl/>
        </w:rPr>
        <w:t>סימן</w:t>
      </w:r>
      <w:r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מִלְּמַעְלָה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וּלְמַטָּה</w:t>
      </w:r>
      <w:r w:rsidR="00404089" w:rsidRPr="00125F84">
        <w:rPr>
          <w:rFonts w:ascii="Times New Roman" w:hAnsi="Times New Roman" w:cs="Times New Roman"/>
        </w:rPr>
        <w:t xml:space="preserve"> - at the</w:t>
      </w:r>
      <w:r w:rsidRPr="00125F84">
        <w:rPr>
          <w:rFonts w:ascii="Times New Roman" w:hAnsi="Times New Roman" w:cs="Times New Roman"/>
        </w:rPr>
        <w:t xml:space="preserve"> beginning </w:t>
      </w:r>
      <w:r w:rsidR="00404089" w:rsidRPr="00125F84">
        <w:rPr>
          <w:rFonts w:ascii="Times New Roman" w:hAnsi="Times New Roman" w:cs="Times New Roman"/>
        </w:rPr>
        <w:t>and at</w:t>
      </w:r>
      <w:r w:rsidRPr="00125F84">
        <w:rPr>
          <w:rFonts w:ascii="Times New Roman" w:hAnsi="Times New Roman" w:cs="Times New Roman"/>
        </w:rPr>
        <w:t xml:space="preserve"> the end</w:t>
      </w:r>
      <w:r w:rsidR="000F71E2" w:rsidRPr="00125F84">
        <w:rPr>
          <w:rFonts w:ascii="Times New Roman" w:hAnsi="Times New Roman" w:cs="Times New Roman"/>
        </w:rPr>
        <w:t>,</w:t>
      </w:r>
      <w:r w:rsidRPr="00125F84">
        <w:rPr>
          <w:rFonts w:ascii="Times New Roman" w:hAnsi="Times New Roman" w:cs="Times New Roman"/>
        </w:rPr>
        <w:t xml:space="preserve"> to tell you that this is not</w:t>
      </w:r>
      <w:r w:rsidR="00890EC2" w:rsidRPr="00125F84">
        <w:rPr>
          <w:rFonts w:ascii="Times New Roman" w:hAnsi="Times New Roman" w:cs="Times New Roman"/>
        </w:rPr>
        <w:t xml:space="preserve"> in</w:t>
      </w:r>
      <w:r w:rsidRPr="00125F84">
        <w:rPr>
          <w:rFonts w:ascii="Times New Roman" w:hAnsi="Times New Roman" w:cs="Times New Roman"/>
        </w:rPr>
        <w:t xml:space="preserve"> its right place. </w:t>
      </w:r>
      <w:r w:rsidR="00404089" w:rsidRPr="00125F84">
        <w:rPr>
          <w:rFonts w:ascii="Times New Roman" w:hAnsi="Times New Roman" w:cs="Times New Roman" w:hint="cs"/>
          <w:rtl/>
        </w:rPr>
        <w:t>רַבָּן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שִׁמְעוֹן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בֶּן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גַּמְלִיאֵל</w:t>
      </w:r>
      <w:r w:rsidRPr="00125F84">
        <w:rPr>
          <w:rFonts w:ascii="Times New Roman" w:hAnsi="Times New Roman" w:cs="Times New Roman"/>
        </w:rPr>
        <w:t xml:space="preserve"> says, </w:t>
      </w:r>
      <w:r w:rsidR="00404089" w:rsidRPr="00125F84">
        <w:rPr>
          <w:rFonts w:ascii="Times New Roman" w:hAnsi="Times New Roman" w:cs="Times New Roman" w:hint="cs"/>
          <w:rtl/>
        </w:rPr>
        <w:t>עֲתִידָה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פָּרָשָׁה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זוֹ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שֶׁתֵּיעָקֵר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מִכָּאן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וְתִכָּתֵב</w:t>
      </w:r>
      <w:r w:rsidR="00404089" w:rsidRPr="00125F84">
        <w:rPr>
          <w:rFonts w:ascii="Times New Roman" w:hAnsi="Times New Roman" w:cs="Times New Roman"/>
          <w:rtl/>
        </w:rPr>
        <w:t xml:space="preserve"> </w:t>
      </w:r>
      <w:r w:rsidR="00404089" w:rsidRPr="00125F84">
        <w:rPr>
          <w:rFonts w:ascii="Times New Roman" w:hAnsi="Times New Roman" w:cs="Times New Roman" w:hint="cs"/>
          <w:rtl/>
        </w:rPr>
        <w:t>בִּמְקוֹמָהּ</w:t>
      </w:r>
      <w:r w:rsidR="00404089" w:rsidRPr="00125F84">
        <w:rPr>
          <w:rFonts w:ascii="Times New Roman" w:hAnsi="Times New Roman" w:cs="Times New Roman"/>
        </w:rPr>
        <w:t xml:space="preserve"> -</w:t>
      </w:r>
      <w:r w:rsidR="00A91B53" w:rsidRPr="00125F84">
        <w:rPr>
          <w:rFonts w:ascii="Times New Roman" w:hAnsi="Times New Roman" w:cs="Times New Roman"/>
        </w:rPr>
        <w:t xml:space="preserve"> </w:t>
      </w:r>
      <w:r w:rsidR="00C50691" w:rsidRPr="00125F84">
        <w:rPr>
          <w:rFonts w:ascii="Times New Roman" w:hAnsi="Times New Roman" w:cs="Times New Roman"/>
        </w:rPr>
        <w:t xml:space="preserve">that </w:t>
      </w:r>
      <w:r w:rsidR="00A91B53" w:rsidRPr="00125F84">
        <w:rPr>
          <w:rFonts w:ascii="Times New Roman" w:hAnsi="Times New Roman" w:cs="Times New Roman"/>
        </w:rPr>
        <w:t xml:space="preserve">this is not </w:t>
      </w:r>
      <w:r w:rsidR="00C50691" w:rsidRPr="00125F84">
        <w:rPr>
          <w:rFonts w:ascii="Times New Roman" w:hAnsi="Times New Roman" w:cs="Times New Roman"/>
        </w:rPr>
        <w:t>the</w:t>
      </w:r>
      <w:r w:rsidRPr="00125F84">
        <w:rPr>
          <w:rFonts w:ascii="Times New Roman" w:hAnsi="Times New Roman" w:cs="Times New Roman"/>
        </w:rPr>
        <w:t xml:space="preserve"> right place</w:t>
      </w:r>
      <w:r w:rsidR="007107A9" w:rsidRPr="00125F84">
        <w:rPr>
          <w:rFonts w:ascii="Times New Roman" w:hAnsi="Times New Roman" w:cs="Times New Roman"/>
        </w:rPr>
        <w:t>.</w:t>
      </w:r>
      <w:r w:rsidRPr="00125F84">
        <w:rPr>
          <w:rFonts w:ascii="Times New Roman" w:hAnsi="Times New Roman" w:cs="Times New Roman"/>
        </w:rPr>
        <w:t xml:space="preserve"> </w:t>
      </w:r>
      <w:r w:rsidR="007107A9" w:rsidRPr="00125F84">
        <w:rPr>
          <w:rFonts w:ascii="Times New Roman" w:hAnsi="Times New Roman" w:cs="Times New Roman"/>
        </w:rPr>
        <w:t>I</w:t>
      </w:r>
      <w:r w:rsidRPr="00125F84">
        <w:rPr>
          <w:rFonts w:ascii="Times New Roman" w:hAnsi="Times New Roman" w:cs="Times New Roman"/>
        </w:rPr>
        <w:t xml:space="preserve">n the future </w:t>
      </w:r>
      <w:r w:rsidR="000F71E2" w:rsidRPr="00125F84">
        <w:rPr>
          <w:rFonts w:ascii="Times New Roman" w:hAnsi="Times New Roman" w:cs="Times New Roman"/>
        </w:rPr>
        <w:t>these pesukim</w:t>
      </w:r>
      <w:r w:rsidRPr="00125F84">
        <w:rPr>
          <w:rFonts w:ascii="Times New Roman" w:hAnsi="Times New Roman" w:cs="Times New Roman"/>
        </w:rPr>
        <w:t xml:space="preserve"> will be moved. However, why was it put here now? </w:t>
      </w:r>
      <w:r w:rsidR="00B26BF5" w:rsidRPr="00125F84">
        <w:rPr>
          <w:rFonts w:ascii="Times New Roman" w:hAnsi="Times New Roman" w:cs="Times New Roman" w:hint="cs"/>
          <w:rtl/>
        </w:rPr>
        <w:t>כְּדֵי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לְהַפְסִיק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בֵּין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פּוּרְעָנוּת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רִאשׁוֹנָה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לְפוּרְעָנוּת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שְׁנִיָּיה</w:t>
      </w:r>
      <w:r w:rsidR="00B26BF5" w:rsidRPr="00125F84">
        <w:rPr>
          <w:rFonts w:ascii="Times New Roman" w:hAnsi="Times New Roman" w:cs="Times New Roman"/>
        </w:rPr>
        <w:t xml:space="preserve"> - </w:t>
      </w:r>
      <w:r w:rsidRPr="00125F84">
        <w:rPr>
          <w:rFonts w:ascii="Times New Roman" w:hAnsi="Times New Roman" w:cs="Times New Roman"/>
        </w:rPr>
        <w:t xml:space="preserve">To separate the </w:t>
      </w:r>
      <w:r w:rsidRPr="00125F84">
        <w:rPr>
          <w:rFonts w:ascii="Times New Roman" w:hAnsi="Times New Roman" w:cs="Times New Roman" w:hint="cs"/>
          <w:rtl/>
        </w:rPr>
        <w:t>פורעניות</w:t>
      </w:r>
      <w:r w:rsidRPr="00125F84">
        <w:rPr>
          <w:rFonts w:ascii="Times New Roman" w:hAnsi="Times New Roman" w:cs="Times New Roman"/>
        </w:rPr>
        <w:t xml:space="preserve"> that they shouldn</w:t>
      </w:r>
      <w:r w:rsidR="00125F84" w:rsidRPr="00125F84">
        <w:rPr>
          <w:rFonts w:ascii="Times New Roman" w:hAnsi="Times New Roman" w:cs="Times New Roman"/>
        </w:rPr>
        <w:t>’</w:t>
      </w:r>
      <w:r w:rsidRPr="00125F84">
        <w:rPr>
          <w:rFonts w:ascii="Times New Roman" w:hAnsi="Times New Roman" w:cs="Times New Roman"/>
        </w:rPr>
        <w:t xml:space="preserve">t be together. </w:t>
      </w:r>
      <w:r w:rsidRPr="00125F84">
        <w:rPr>
          <w:rFonts w:ascii="Times New Roman" w:hAnsi="Times New Roman" w:cs="Times New Roman" w:hint="cs"/>
          <w:rtl/>
        </w:rPr>
        <w:t>רש</w:t>
      </w:r>
      <w:r w:rsidRPr="00125F84">
        <w:rPr>
          <w:rFonts w:ascii="Times New Roman" w:hAnsi="Times New Roman" w:cs="Times New Roman"/>
          <w:rtl/>
        </w:rPr>
        <w:t>"</w:t>
      </w:r>
      <w:r w:rsidRPr="00125F84">
        <w:rPr>
          <w:rFonts w:ascii="Times New Roman" w:hAnsi="Times New Roman" w:cs="Times New Roman" w:hint="cs"/>
          <w:rtl/>
        </w:rPr>
        <w:t>י</w:t>
      </w:r>
      <w:r w:rsidRPr="00125F84">
        <w:rPr>
          <w:rFonts w:ascii="Times New Roman" w:hAnsi="Times New Roman" w:cs="Times New Roman"/>
        </w:rPr>
        <w:t xml:space="preserve"> says that </w:t>
      </w:r>
      <w:r w:rsidRPr="00125F84">
        <w:rPr>
          <w:rFonts w:ascii="Times New Roman" w:hAnsi="Times New Roman" w:cs="Times New Roman" w:hint="cs"/>
          <w:rtl/>
        </w:rPr>
        <w:t>לעתיד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לבוא</w:t>
      </w:r>
      <w:r w:rsidRPr="00125F84">
        <w:rPr>
          <w:rFonts w:ascii="Times New Roman" w:hAnsi="Times New Roman" w:cs="Times New Roman"/>
        </w:rPr>
        <w:t xml:space="preserve">, </w:t>
      </w:r>
      <w:r w:rsidR="00CA3DF2" w:rsidRPr="00125F84">
        <w:rPr>
          <w:rFonts w:ascii="Times New Roman" w:hAnsi="Times New Roman" w:cs="Times New Roman"/>
        </w:rPr>
        <w:t xml:space="preserve">in </w:t>
      </w:r>
      <w:r w:rsidR="00CA3DF2" w:rsidRPr="00125F84">
        <w:rPr>
          <w:rFonts w:ascii="Times New Roman" w:hAnsi="Times New Roman" w:cs="Times New Roman" w:hint="cs"/>
          <w:rtl/>
        </w:rPr>
        <w:t>ימות</w:t>
      </w:r>
      <w:r w:rsidR="00CA3DF2" w:rsidRPr="00125F84">
        <w:rPr>
          <w:rFonts w:ascii="Times New Roman" w:hAnsi="Times New Roman" w:cs="Times New Roman"/>
          <w:rtl/>
        </w:rPr>
        <w:t xml:space="preserve"> </w:t>
      </w:r>
      <w:r w:rsidR="00CA3DF2" w:rsidRPr="00125F84">
        <w:rPr>
          <w:rFonts w:ascii="Times New Roman" w:hAnsi="Times New Roman" w:cs="Times New Roman" w:hint="cs"/>
          <w:rtl/>
        </w:rPr>
        <w:t>המשיח</w:t>
      </w:r>
      <w:r w:rsidR="00CA3DF2" w:rsidRPr="00125F84">
        <w:rPr>
          <w:rFonts w:ascii="Times New Roman" w:hAnsi="Times New Roman" w:cs="Times New Roman"/>
        </w:rPr>
        <w:t xml:space="preserve">, </w:t>
      </w:r>
      <w:r w:rsidRPr="00125F84">
        <w:rPr>
          <w:rFonts w:ascii="Times New Roman" w:hAnsi="Times New Roman" w:cs="Times New Roman"/>
        </w:rPr>
        <w:t xml:space="preserve">all the </w:t>
      </w:r>
      <w:r w:rsidRPr="00125F84">
        <w:rPr>
          <w:rFonts w:ascii="Times New Roman" w:hAnsi="Times New Roman" w:cs="Times New Roman" w:hint="cs"/>
          <w:rtl/>
        </w:rPr>
        <w:t>פורעניות</w:t>
      </w:r>
      <w:r w:rsidRPr="00125F84">
        <w:rPr>
          <w:rFonts w:ascii="Times New Roman" w:hAnsi="Times New Roman" w:cs="Times New Roman"/>
        </w:rPr>
        <w:t xml:space="preserve"> will be </w:t>
      </w:r>
      <w:r w:rsidRPr="00125F84">
        <w:rPr>
          <w:rFonts w:ascii="Times New Roman" w:hAnsi="Times New Roman" w:cs="Times New Roman" w:hint="cs"/>
          <w:rtl/>
        </w:rPr>
        <w:t>בטל</w:t>
      </w:r>
      <w:r w:rsidR="00B26BF5" w:rsidRPr="00125F84">
        <w:rPr>
          <w:rFonts w:ascii="Times New Roman" w:hAnsi="Times New Roman" w:cs="Times New Roman"/>
        </w:rPr>
        <w:t xml:space="preserve">, </w:t>
      </w:r>
      <w:r w:rsidRPr="00125F84">
        <w:rPr>
          <w:rFonts w:ascii="Times New Roman" w:hAnsi="Times New Roman" w:cs="Times New Roman"/>
        </w:rPr>
        <w:t xml:space="preserve">we will not have any </w:t>
      </w:r>
      <w:r w:rsidRPr="00125F84">
        <w:rPr>
          <w:rFonts w:ascii="Times New Roman" w:hAnsi="Times New Roman" w:cs="Times New Roman" w:hint="cs"/>
          <w:rtl/>
        </w:rPr>
        <w:t>פורעניות</w:t>
      </w:r>
      <w:r w:rsidRPr="00125F84">
        <w:rPr>
          <w:rFonts w:ascii="Times New Roman" w:hAnsi="Times New Roman" w:cs="Times New Roman"/>
        </w:rPr>
        <w:t>, and</w:t>
      </w:r>
      <w:r w:rsidR="00CA3DF2" w:rsidRPr="00125F84">
        <w:rPr>
          <w:rFonts w:ascii="Times New Roman" w:hAnsi="Times New Roman" w:cs="Times New Roman"/>
        </w:rPr>
        <w:t xml:space="preserve"> the</w:t>
      </w:r>
      <w:r w:rsidRPr="00125F84">
        <w:rPr>
          <w:rFonts w:ascii="Times New Roman" w:hAnsi="Times New Roman" w:cs="Times New Roman"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יצר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הרע</w:t>
      </w:r>
      <w:r w:rsidRPr="00125F84">
        <w:rPr>
          <w:rFonts w:ascii="Times New Roman" w:hAnsi="Times New Roman" w:cs="Times New Roman"/>
        </w:rPr>
        <w:t xml:space="preserve"> will be </w:t>
      </w:r>
      <w:r w:rsidRPr="00125F84">
        <w:rPr>
          <w:rFonts w:ascii="Times New Roman" w:hAnsi="Times New Roman" w:cs="Times New Roman" w:hint="cs"/>
          <w:rtl/>
        </w:rPr>
        <w:t>בטל</w:t>
      </w:r>
      <w:r w:rsidR="00CA3DF2" w:rsidRPr="00125F84">
        <w:rPr>
          <w:rFonts w:ascii="Times New Roman" w:hAnsi="Times New Roman" w:cs="Times New Roman"/>
        </w:rPr>
        <w:t>.</w:t>
      </w:r>
    </w:p>
    <w:p w:rsidR="00CA3DF2" w:rsidRPr="00125F84" w:rsidRDefault="00A70B41" w:rsidP="00125F84">
      <w:pPr>
        <w:jc w:val="both"/>
        <w:rPr>
          <w:rFonts w:ascii="Times New Roman" w:hAnsi="Times New Roman" w:cs="Times New Roman"/>
        </w:rPr>
      </w:pPr>
      <w:r w:rsidRPr="00125F84">
        <w:rPr>
          <w:rFonts w:ascii="Times New Roman" w:hAnsi="Times New Roman" w:cs="Times New Roman"/>
        </w:rPr>
        <w:t xml:space="preserve">So why the letter </w:t>
      </w:r>
      <w:r w:rsidRPr="00125F84">
        <w:rPr>
          <w:rFonts w:ascii="Times New Roman" w:hAnsi="Times New Roman" w:cs="Times New Roman" w:hint="cs"/>
          <w:rtl/>
        </w:rPr>
        <w:t>נ</w:t>
      </w:r>
      <w:r w:rsidRPr="00125F84">
        <w:rPr>
          <w:rFonts w:ascii="Times New Roman" w:hAnsi="Times New Roman" w:cs="Times New Roman"/>
        </w:rPr>
        <w:t xml:space="preserve"> and not any other letter? The </w:t>
      </w:r>
      <w:r w:rsidR="00D44E65" w:rsidRPr="00125F84">
        <w:rPr>
          <w:rFonts w:ascii="Times New Roman" w:hAnsi="Times New Roman" w:cs="Times New Roman" w:hint="cs"/>
          <w:rtl/>
        </w:rPr>
        <w:t>אפריון</w:t>
      </w:r>
      <w:r w:rsidR="00D44E65" w:rsidRPr="00125F84">
        <w:rPr>
          <w:rFonts w:ascii="Times New Roman" w:hAnsi="Times New Roman" w:cs="Times New Roman"/>
        </w:rPr>
        <w:t xml:space="preserve"> answers that t</w:t>
      </w:r>
      <w:r w:rsidR="003714EE" w:rsidRPr="00125F84">
        <w:rPr>
          <w:rFonts w:ascii="Times New Roman" w:hAnsi="Times New Roman" w:cs="Times New Roman"/>
        </w:rPr>
        <w:t xml:space="preserve">here are two </w:t>
      </w:r>
      <w:r w:rsidR="003714EE" w:rsidRPr="00125F84">
        <w:rPr>
          <w:rFonts w:ascii="Times New Roman" w:hAnsi="Times New Roman" w:cs="Times New Roman" w:hint="cs"/>
          <w:rtl/>
        </w:rPr>
        <w:t>תוכחה</w:t>
      </w:r>
      <w:r w:rsidR="003714EE" w:rsidRPr="00125F84">
        <w:rPr>
          <w:rFonts w:ascii="Times New Roman" w:hAnsi="Times New Roman" w:cs="Times New Roman"/>
        </w:rPr>
        <w:t>/</w:t>
      </w:r>
      <w:r w:rsidR="003714EE" w:rsidRPr="00125F84">
        <w:rPr>
          <w:rFonts w:ascii="Times New Roman" w:hAnsi="Times New Roman" w:cs="Times New Roman" w:hint="cs"/>
          <w:rtl/>
        </w:rPr>
        <w:t>פורעניות</w:t>
      </w:r>
      <w:r w:rsidR="003714EE" w:rsidRPr="00125F84">
        <w:rPr>
          <w:rFonts w:ascii="Times New Roman" w:hAnsi="Times New Roman" w:cs="Times New Roman"/>
        </w:rPr>
        <w:t xml:space="preserve"> sections in the </w:t>
      </w:r>
      <w:r w:rsidR="003714EE" w:rsidRPr="00125F84">
        <w:rPr>
          <w:rFonts w:ascii="Times New Roman" w:hAnsi="Times New Roman" w:cs="Times New Roman" w:hint="cs"/>
          <w:rtl/>
        </w:rPr>
        <w:t>תורה</w:t>
      </w:r>
      <w:r w:rsidR="003714EE" w:rsidRPr="00125F84">
        <w:rPr>
          <w:rFonts w:ascii="Times New Roman" w:hAnsi="Times New Roman" w:cs="Times New Roman"/>
        </w:rPr>
        <w:t xml:space="preserve">, one in </w:t>
      </w:r>
      <w:r w:rsidR="003714EE" w:rsidRPr="00125F84">
        <w:rPr>
          <w:rFonts w:ascii="Times New Roman" w:hAnsi="Times New Roman" w:cs="Times New Roman" w:hint="cs"/>
          <w:rtl/>
        </w:rPr>
        <w:t>בחקתי</w:t>
      </w:r>
      <w:r w:rsidR="003714EE" w:rsidRPr="00125F84">
        <w:rPr>
          <w:rFonts w:ascii="Times New Roman" w:hAnsi="Times New Roman" w:cs="Times New Roman"/>
        </w:rPr>
        <w:t xml:space="preserve"> and the other in </w:t>
      </w:r>
      <w:r w:rsidR="003714EE" w:rsidRPr="00125F84">
        <w:rPr>
          <w:rFonts w:ascii="Times New Roman" w:hAnsi="Times New Roman" w:cs="Times New Roman" w:hint="cs"/>
          <w:rtl/>
        </w:rPr>
        <w:t>כי</w:t>
      </w:r>
      <w:r w:rsidR="003714EE" w:rsidRPr="00125F84">
        <w:rPr>
          <w:rFonts w:ascii="Times New Roman" w:hAnsi="Times New Roman" w:cs="Times New Roman"/>
          <w:rtl/>
        </w:rPr>
        <w:t xml:space="preserve"> </w:t>
      </w:r>
      <w:r w:rsidR="003714EE" w:rsidRPr="00125F84">
        <w:rPr>
          <w:rFonts w:ascii="Times New Roman" w:hAnsi="Times New Roman" w:cs="Times New Roman" w:hint="cs"/>
          <w:rtl/>
        </w:rPr>
        <w:t>תבוא</w:t>
      </w:r>
      <w:r w:rsidR="003714EE" w:rsidRPr="00125F84">
        <w:rPr>
          <w:rFonts w:ascii="Times New Roman" w:hAnsi="Times New Roman" w:cs="Times New Roman"/>
        </w:rPr>
        <w:t xml:space="preserve">. </w:t>
      </w:r>
      <w:r w:rsidR="00D44E65" w:rsidRPr="00125F84">
        <w:rPr>
          <w:rFonts w:ascii="Times New Roman" w:hAnsi="Times New Roman" w:cs="Times New Roman"/>
        </w:rPr>
        <w:t>There</w:t>
      </w:r>
      <w:r w:rsidR="00876710" w:rsidRPr="00125F84">
        <w:rPr>
          <w:rFonts w:ascii="Times New Roman" w:hAnsi="Times New Roman" w:cs="Times New Roman"/>
        </w:rPr>
        <w:t xml:space="preserve"> are</w:t>
      </w:r>
      <w:r w:rsidR="00D44E65" w:rsidRPr="00125F84">
        <w:rPr>
          <w:rFonts w:ascii="Times New Roman" w:hAnsi="Times New Roman" w:cs="Times New Roman"/>
        </w:rPr>
        <w:t xml:space="preserve"> 98 </w:t>
      </w:r>
      <w:r w:rsidR="00672C70" w:rsidRPr="00125F84">
        <w:rPr>
          <w:rFonts w:ascii="Times New Roman" w:hAnsi="Times New Roman" w:cs="Times New Roman" w:hint="cs"/>
          <w:rtl/>
        </w:rPr>
        <w:t>קללות</w:t>
      </w:r>
      <w:r w:rsidR="00672C70" w:rsidRPr="00125F84">
        <w:rPr>
          <w:rFonts w:ascii="Times New Roman" w:hAnsi="Times New Roman" w:cs="Times New Roman"/>
        </w:rPr>
        <w:t xml:space="preserve"> in the major </w:t>
      </w:r>
      <w:r w:rsidR="00672C70" w:rsidRPr="00125F84">
        <w:rPr>
          <w:rFonts w:ascii="Times New Roman" w:hAnsi="Times New Roman" w:cs="Times New Roman" w:hint="cs"/>
          <w:rtl/>
        </w:rPr>
        <w:t>תוכחה</w:t>
      </w:r>
      <w:r w:rsidR="00672C70" w:rsidRPr="00125F84">
        <w:rPr>
          <w:rFonts w:ascii="Times New Roman" w:hAnsi="Times New Roman" w:cs="Times New Roman"/>
        </w:rPr>
        <w:t xml:space="preserve"> in </w:t>
      </w:r>
      <w:r w:rsidR="00672C70" w:rsidRPr="00125F84">
        <w:rPr>
          <w:rFonts w:ascii="Times New Roman" w:hAnsi="Times New Roman" w:cs="Times New Roman" w:hint="cs"/>
          <w:rtl/>
        </w:rPr>
        <w:t>כי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תבוא</w:t>
      </w:r>
      <w:r w:rsidR="00672C70" w:rsidRPr="00125F84">
        <w:rPr>
          <w:rFonts w:ascii="Times New Roman" w:hAnsi="Times New Roman" w:cs="Times New Roman"/>
        </w:rPr>
        <w:t xml:space="preserve">. However, the </w:t>
      </w:r>
      <w:r w:rsidR="00672C70" w:rsidRPr="00125F84">
        <w:rPr>
          <w:rFonts w:ascii="Times New Roman" w:hAnsi="Times New Roman" w:cs="Times New Roman" w:hint="cs"/>
          <w:rtl/>
        </w:rPr>
        <w:t>אפריון</w:t>
      </w:r>
      <w:r w:rsidR="00672C70" w:rsidRPr="00125F84">
        <w:rPr>
          <w:rFonts w:ascii="Times New Roman" w:hAnsi="Times New Roman" w:cs="Times New Roman"/>
        </w:rPr>
        <w:t xml:space="preserve"> writes</w:t>
      </w:r>
      <w:r w:rsidR="00B26BF5" w:rsidRPr="00125F84">
        <w:rPr>
          <w:rFonts w:ascii="Times New Roman" w:hAnsi="Times New Roman" w:cs="Times New Roman"/>
        </w:rPr>
        <w:t xml:space="preserve"> that in addition</w:t>
      </w:r>
      <w:r w:rsidR="00672C70" w:rsidRPr="00125F84">
        <w:rPr>
          <w:rFonts w:ascii="Times New Roman" w:hAnsi="Times New Roman" w:cs="Times New Roman"/>
        </w:rPr>
        <w:t xml:space="preserve"> </w:t>
      </w:r>
      <w:r w:rsidR="00B26BF5" w:rsidRPr="00125F84">
        <w:rPr>
          <w:rFonts w:ascii="Times New Roman" w:hAnsi="Times New Roman" w:cs="Times New Roman"/>
        </w:rPr>
        <w:t xml:space="preserve">to </w:t>
      </w:r>
      <w:r w:rsidR="00672C70" w:rsidRPr="00125F84">
        <w:rPr>
          <w:rFonts w:ascii="Times New Roman" w:hAnsi="Times New Roman" w:cs="Times New Roman"/>
        </w:rPr>
        <w:t>th</w:t>
      </w:r>
      <w:r w:rsidR="00876710" w:rsidRPr="00125F84">
        <w:rPr>
          <w:rFonts w:ascii="Times New Roman" w:hAnsi="Times New Roman" w:cs="Times New Roman"/>
        </w:rPr>
        <w:t>e</w:t>
      </w:r>
      <w:r w:rsidR="00672C70" w:rsidRPr="00125F84">
        <w:rPr>
          <w:rFonts w:ascii="Times New Roman" w:hAnsi="Times New Roman" w:cs="Times New Roman"/>
        </w:rPr>
        <w:t>se 98, there</w:t>
      </w:r>
      <w:r w:rsidR="00125F84" w:rsidRPr="00125F84">
        <w:rPr>
          <w:rFonts w:ascii="Times New Roman" w:hAnsi="Times New Roman" w:cs="Times New Roman"/>
        </w:rPr>
        <w:t>’</w:t>
      </w:r>
      <w:r w:rsidR="00672C70" w:rsidRPr="00125F84">
        <w:rPr>
          <w:rFonts w:ascii="Times New Roman" w:hAnsi="Times New Roman" w:cs="Times New Roman"/>
        </w:rPr>
        <w:t xml:space="preserve">s also the phrase </w:t>
      </w:r>
      <w:r w:rsidR="00B26BF5" w:rsidRPr="00125F84">
        <w:rPr>
          <w:rFonts w:ascii="Times New Roman" w:hAnsi="Times New Roman" w:cs="Times New Roman" w:hint="cs"/>
          <w:rtl/>
        </w:rPr>
        <w:t>גַּם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כׇּל חֳלִי</w:t>
      </w:r>
      <w:r w:rsidR="00B26BF5" w:rsidRPr="00125F84">
        <w:rPr>
          <w:rFonts w:ascii="Times New Roman" w:hAnsi="Times New Roman" w:cs="Times New Roman"/>
          <w:rtl/>
        </w:rPr>
        <w:t xml:space="preserve"> </w:t>
      </w:r>
      <w:r w:rsidR="00B26BF5" w:rsidRPr="00125F84">
        <w:rPr>
          <w:rFonts w:ascii="Times New Roman" w:hAnsi="Times New Roman" w:cs="Times New Roman" w:hint="cs"/>
          <w:rtl/>
        </w:rPr>
        <w:t>וְכׇל מַכָּה</w:t>
      </w:r>
      <w:r w:rsidR="00672C70" w:rsidRPr="00125F84">
        <w:rPr>
          <w:rFonts w:ascii="Times New Roman" w:hAnsi="Times New Roman" w:cs="Times New Roman"/>
        </w:rPr>
        <w:t xml:space="preserve">. The </w:t>
      </w:r>
      <w:r w:rsidR="002B0CD9" w:rsidRPr="00125F84">
        <w:rPr>
          <w:rFonts w:ascii="Times New Roman" w:hAnsi="Times New Roman" w:cs="Times New Roman" w:hint="cs"/>
          <w:rtl/>
        </w:rPr>
        <w:t>חֳלִי</w:t>
      </w:r>
      <w:r w:rsidR="002B0CD9" w:rsidRPr="00125F84">
        <w:rPr>
          <w:rFonts w:ascii="Times New Roman" w:hAnsi="Times New Roman" w:cs="Times New Roman"/>
        </w:rPr>
        <w:t xml:space="preserve"> and </w:t>
      </w:r>
      <w:r w:rsidR="002B0CD9" w:rsidRPr="00125F84">
        <w:rPr>
          <w:rFonts w:ascii="Times New Roman" w:hAnsi="Times New Roman" w:cs="Times New Roman" w:hint="cs"/>
          <w:rtl/>
        </w:rPr>
        <w:t>מַכָּה</w:t>
      </w:r>
      <w:r w:rsidR="002B0CD9" w:rsidRPr="00125F84">
        <w:rPr>
          <w:rFonts w:ascii="Times New Roman" w:hAnsi="Times New Roman" w:cs="Times New Roman"/>
        </w:rPr>
        <w:t xml:space="preserve"> </w:t>
      </w:r>
      <w:r w:rsidR="00672C70" w:rsidRPr="00125F84">
        <w:rPr>
          <w:rFonts w:ascii="Times New Roman" w:hAnsi="Times New Roman" w:cs="Times New Roman"/>
        </w:rPr>
        <w:t xml:space="preserve">adds another two to 98 </w:t>
      </w:r>
      <w:r w:rsidR="002B0CD9" w:rsidRPr="00125F84">
        <w:rPr>
          <w:rFonts w:ascii="Times New Roman" w:hAnsi="Times New Roman" w:cs="Times New Roman"/>
        </w:rPr>
        <w:t>for a total of</w:t>
      </w:r>
      <w:r w:rsidR="00672C70" w:rsidRPr="00125F84">
        <w:rPr>
          <w:rFonts w:ascii="Times New Roman" w:hAnsi="Times New Roman" w:cs="Times New Roman"/>
        </w:rPr>
        <w:t xml:space="preserve"> 100.</w:t>
      </w:r>
      <w:r w:rsidR="002B0CD9" w:rsidRPr="00125F84">
        <w:rPr>
          <w:rFonts w:ascii="Times New Roman" w:hAnsi="Times New Roman" w:cs="Times New Roman"/>
        </w:rPr>
        <w:t xml:space="preserve"> T</w:t>
      </w:r>
      <w:r w:rsidR="00672C70" w:rsidRPr="00125F84">
        <w:rPr>
          <w:rFonts w:ascii="Times New Roman" w:hAnsi="Times New Roman" w:cs="Times New Roman"/>
        </w:rPr>
        <w:t>herefore</w:t>
      </w:r>
      <w:r w:rsidR="002B0CD9" w:rsidRPr="00125F84">
        <w:rPr>
          <w:rFonts w:ascii="Times New Roman" w:hAnsi="Times New Roman" w:cs="Times New Roman"/>
        </w:rPr>
        <w:t xml:space="preserve">, </w:t>
      </w:r>
      <w:r w:rsidR="00CA3DF2" w:rsidRPr="00125F84">
        <w:rPr>
          <w:rFonts w:ascii="Times New Roman" w:hAnsi="Times New Roman" w:cs="Times New Roman" w:hint="cs"/>
          <w:rtl/>
        </w:rPr>
        <w:t>חז״ל</w:t>
      </w:r>
      <w:r w:rsidR="00CA3DF2" w:rsidRPr="00125F84">
        <w:rPr>
          <w:rFonts w:ascii="Times New Roman" w:hAnsi="Times New Roman" w:cs="Times New Roman"/>
        </w:rPr>
        <w:t xml:space="preserve"> </w:t>
      </w:r>
      <w:r w:rsidR="00672C70" w:rsidRPr="00125F84">
        <w:rPr>
          <w:rFonts w:ascii="Times New Roman" w:hAnsi="Times New Roman" w:cs="Times New Roman"/>
        </w:rPr>
        <w:t xml:space="preserve">were </w:t>
      </w:r>
      <w:r w:rsidR="00672C70" w:rsidRPr="00125F84">
        <w:rPr>
          <w:rFonts w:ascii="Times New Roman" w:hAnsi="Times New Roman" w:cs="Times New Roman" w:hint="cs"/>
          <w:rtl/>
        </w:rPr>
        <w:t>מתק</w:t>
      </w:r>
      <w:r w:rsidR="00CA3DF2" w:rsidRPr="00125F84">
        <w:rPr>
          <w:rFonts w:ascii="Times New Roman" w:hAnsi="Times New Roman" w:cs="Times New Roman" w:hint="cs"/>
          <w:rtl/>
        </w:rPr>
        <w:t>ן</w:t>
      </w:r>
      <w:r w:rsidR="00672C70" w:rsidRPr="00125F84">
        <w:rPr>
          <w:rFonts w:ascii="Times New Roman" w:hAnsi="Times New Roman" w:cs="Times New Roman"/>
        </w:rPr>
        <w:t xml:space="preserve"> to say </w:t>
      </w:r>
      <w:r w:rsidR="00672C70" w:rsidRPr="00125F84">
        <w:rPr>
          <w:rFonts w:ascii="Times New Roman" w:hAnsi="Times New Roman" w:cs="Times New Roman" w:hint="cs"/>
          <w:rtl/>
        </w:rPr>
        <w:t>מאה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ברכות</w:t>
      </w:r>
      <w:r w:rsidR="00672C70" w:rsidRPr="00125F84">
        <w:rPr>
          <w:rFonts w:ascii="Times New Roman" w:hAnsi="Times New Roman" w:cs="Times New Roman"/>
        </w:rPr>
        <w:t xml:space="preserve"> </w:t>
      </w:r>
      <w:r w:rsidR="002B0CD9" w:rsidRPr="00125F84">
        <w:rPr>
          <w:rFonts w:ascii="Times New Roman" w:hAnsi="Times New Roman" w:cs="Times New Roman"/>
        </w:rPr>
        <w:t>every</w:t>
      </w:r>
      <w:r w:rsidR="00672C70" w:rsidRPr="00125F84">
        <w:rPr>
          <w:rFonts w:ascii="Times New Roman" w:hAnsi="Times New Roman" w:cs="Times New Roman"/>
        </w:rPr>
        <w:t xml:space="preserve"> day to protect us from those 100 </w:t>
      </w:r>
      <w:r w:rsidR="00672C70" w:rsidRPr="00125F84">
        <w:rPr>
          <w:rFonts w:ascii="Times New Roman" w:hAnsi="Times New Roman" w:cs="Times New Roman" w:hint="cs"/>
          <w:rtl/>
        </w:rPr>
        <w:t>פורעניות</w:t>
      </w:r>
      <w:r w:rsidR="00672C70" w:rsidRPr="00125F84">
        <w:rPr>
          <w:rFonts w:ascii="Times New Roman" w:hAnsi="Times New Roman" w:cs="Times New Roman"/>
        </w:rPr>
        <w:t xml:space="preserve"> and </w:t>
      </w:r>
      <w:r w:rsidR="00672C70" w:rsidRPr="00125F84">
        <w:rPr>
          <w:rFonts w:ascii="Times New Roman" w:hAnsi="Times New Roman" w:cs="Times New Roman" w:hint="cs"/>
          <w:rtl/>
        </w:rPr>
        <w:t>קללות</w:t>
      </w:r>
      <w:r w:rsidR="00CA3DF2" w:rsidRPr="00125F84">
        <w:rPr>
          <w:rFonts w:ascii="Times New Roman" w:hAnsi="Times New Roman" w:cs="Times New Roman"/>
        </w:rPr>
        <w:t>.</w:t>
      </w:r>
    </w:p>
    <w:p w:rsidR="002B0CD9" w:rsidRPr="00125F84" w:rsidRDefault="002B0CD9" w:rsidP="00125F84">
      <w:pPr>
        <w:jc w:val="both"/>
        <w:rPr>
          <w:rFonts w:ascii="Times New Roman" w:hAnsi="Times New Roman" w:cs="Times New Roman"/>
        </w:rPr>
      </w:pPr>
      <w:r w:rsidRPr="00125F84">
        <w:rPr>
          <w:rFonts w:ascii="Times New Roman" w:hAnsi="Times New Roman" w:cs="Times New Roman"/>
        </w:rPr>
        <w:t>T</w:t>
      </w:r>
      <w:r w:rsidR="00672C70" w:rsidRPr="00125F84">
        <w:rPr>
          <w:rFonts w:ascii="Times New Roman" w:hAnsi="Times New Roman" w:cs="Times New Roman"/>
        </w:rPr>
        <w:t xml:space="preserve">he two </w:t>
      </w:r>
      <w:r w:rsidR="00F546A8" w:rsidRPr="00125F84">
        <w:rPr>
          <w:rFonts w:ascii="Times New Roman" w:hAnsi="Times New Roman" w:cs="Times New Roman" w:hint="cs"/>
          <w:rtl/>
        </w:rPr>
        <w:t>נ</w:t>
      </w:r>
      <w:r w:rsidR="00125F84" w:rsidRPr="00125F84">
        <w:rPr>
          <w:rFonts w:ascii="Times New Roman" w:hAnsi="Times New Roman" w:cs="Times New Roman"/>
        </w:rPr>
        <w:t>’</w:t>
      </w:r>
      <w:r w:rsidR="00F546A8" w:rsidRPr="00125F84">
        <w:rPr>
          <w:rFonts w:ascii="Times New Roman" w:hAnsi="Times New Roman" w:cs="Times New Roman" w:hint="cs"/>
        </w:rPr>
        <w:t>s</w:t>
      </w:r>
      <w:r w:rsidR="00672C70" w:rsidRPr="00125F84">
        <w:rPr>
          <w:rFonts w:ascii="Times New Roman" w:hAnsi="Times New Roman" w:cs="Times New Roman"/>
        </w:rPr>
        <w:t xml:space="preserve"> </w:t>
      </w:r>
      <w:r w:rsidR="00CA3DF2" w:rsidRPr="00125F84">
        <w:rPr>
          <w:rFonts w:ascii="Times New Roman" w:hAnsi="Times New Roman" w:cs="Times New Roman"/>
        </w:rPr>
        <w:t>are used</w:t>
      </w:r>
      <w:r w:rsidR="00672C70" w:rsidRPr="00125F84">
        <w:rPr>
          <w:rFonts w:ascii="Times New Roman" w:hAnsi="Times New Roman" w:cs="Times New Roman"/>
        </w:rPr>
        <w:t xml:space="preserve"> because two </w:t>
      </w:r>
      <w:r w:rsidR="00F546A8" w:rsidRPr="00125F84">
        <w:rPr>
          <w:rFonts w:ascii="Times New Roman" w:hAnsi="Times New Roman" w:cs="Times New Roman" w:hint="cs"/>
          <w:rtl/>
        </w:rPr>
        <w:t>נ</w:t>
      </w:r>
      <w:r w:rsidR="00125F84" w:rsidRPr="00125F84">
        <w:rPr>
          <w:rFonts w:ascii="Times New Roman" w:hAnsi="Times New Roman" w:cs="Times New Roman"/>
        </w:rPr>
        <w:t>’</w:t>
      </w:r>
      <w:r w:rsidR="00F546A8" w:rsidRPr="00125F84">
        <w:rPr>
          <w:rFonts w:ascii="Times New Roman" w:hAnsi="Times New Roman" w:cs="Times New Roman" w:hint="cs"/>
        </w:rPr>
        <w:t>s</w:t>
      </w:r>
      <w:r w:rsidR="00672C70" w:rsidRPr="00125F84">
        <w:rPr>
          <w:rFonts w:ascii="Times New Roman" w:hAnsi="Times New Roman" w:cs="Times New Roman"/>
        </w:rPr>
        <w:t xml:space="preserve"> is</w:t>
      </w:r>
      <w:r w:rsidR="00CA3DF2" w:rsidRPr="00125F84">
        <w:rPr>
          <w:rFonts w:ascii="Times New Roman" w:hAnsi="Times New Roman" w:cs="Times New Roman"/>
        </w:rPr>
        <w:t xml:space="preserve"> gematria</w:t>
      </w:r>
      <w:r w:rsidR="00672C70" w:rsidRPr="00125F84">
        <w:rPr>
          <w:rFonts w:ascii="Times New Roman" w:hAnsi="Times New Roman" w:cs="Times New Roman"/>
        </w:rPr>
        <w:t xml:space="preserve"> 100. </w:t>
      </w:r>
      <w:r w:rsidR="00672C70" w:rsidRPr="00125F84">
        <w:rPr>
          <w:rFonts w:ascii="Times New Roman" w:hAnsi="Times New Roman" w:cs="Times New Roman" w:hint="cs"/>
          <w:rtl/>
        </w:rPr>
        <w:t>בזמן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הזה</w:t>
      </w:r>
      <w:r w:rsidR="00672C70" w:rsidRPr="00125F84">
        <w:rPr>
          <w:rFonts w:ascii="Times New Roman" w:hAnsi="Times New Roman" w:cs="Times New Roman"/>
        </w:rPr>
        <w:t xml:space="preserve"> there are 100 </w:t>
      </w:r>
      <w:r w:rsidR="00672C70" w:rsidRPr="00125F84">
        <w:rPr>
          <w:rFonts w:ascii="Times New Roman" w:hAnsi="Times New Roman" w:cs="Times New Roman" w:hint="cs"/>
          <w:rtl/>
        </w:rPr>
        <w:t>קללות</w:t>
      </w:r>
      <w:r w:rsidR="00672C70" w:rsidRPr="00125F84">
        <w:rPr>
          <w:rFonts w:ascii="Times New Roman" w:hAnsi="Times New Roman" w:cs="Times New Roman"/>
        </w:rPr>
        <w:t xml:space="preserve"> which </w:t>
      </w:r>
      <w:r w:rsidR="00727CA2" w:rsidRPr="00125F84">
        <w:rPr>
          <w:rFonts w:ascii="Times New Roman" w:hAnsi="Times New Roman" w:cs="Times New Roman"/>
        </w:rPr>
        <w:t>have the potential to affect us</w:t>
      </w:r>
      <w:r w:rsidR="00672C70" w:rsidRPr="00125F84">
        <w:rPr>
          <w:rFonts w:ascii="Times New Roman" w:hAnsi="Times New Roman" w:cs="Times New Roman"/>
        </w:rPr>
        <w:t xml:space="preserve">. </w:t>
      </w:r>
      <w:r w:rsidR="00727CA2" w:rsidRPr="00125F84">
        <w:rPr>
          <w:rFonts w:ascii="Times New Roman" w:hAnsi="Times New Roman" w:cs="Times New Roman"/>
        </w:rPr>
        <w:t>T</w:t>
      </w:r>
      <w:r w:rsidR="00672C70" w:rsidRPr="00125F84">
        <w:rPr>
          <w:rFonts w:ascii="Times New Roman" w:hAnsi="Times New Roman" w:cs="Times New Roman"/>
        </w:rPr>
        <w:t xml:space="preserve">herefore, this </w:t>
      </w:r>
      <w:r w:rsidR="00672C70" w:rsidRPr="00125F84">
        <w:rPr>
          <w:rFonts w:ascii="Times New Roman" w:hAnsi="Times New Roman" w:cs="Times New Roman" w:hint="cs"/>
          <w:rtl/>
        </w:rPr>
        <w:t>פרשה</w:t>
      </w:r>
      <w:r w:rsidR="00672C70" w:rsidRPr="00125F84">
        <w:rPr>
          <w:rFonts w:ascii="Times New Roman" w:hAnsi="Times New Roman" w:cs="Times New Roman"/>
        </w:rPr>
        <w:t xml:space="preserve"> was written </w:t>
      </w:r>
      <w:r w:rsidR="00F546A8" w:rsidRPr="00125F84">
        <w:rPr>
          <w:rFonts w:ascii="Times New Roman" w:hAnsi="Times New Roman" w:cs="Times New Roman"/>
        </w:rPr>
        <w:t xml:space="preserve">between the </w:t>
      </w:r>
      <w:r w:rsidR="00F546A8" w:rsidRPr="00125F84">
        <w:rPr>
          <w:rFonts w:ascii="Times New Roman" w:hAnsi="Times New Roman" w:cs="Times New Roman" w:hint="cs"/>
          <w:rtl/>
        </w:rPr>
        <w:t>תוכחות</w:t>
      </w:r>
      <w:r w:rsidR="00F546A8" w:rsidRPr="00125F84">
        <w:rPr>
          <w:rFonts w:ascii="Times New Roman" w:hAnsi="Times New Roman" w:cs="Times New Roman"/>
        </w:rPr>
        <w:t xml:space="preserve"> of </w:t>
      </w:r>
      <w:r w:rsidR="00F546A8" w:rsidRPr="00125F84">
        <w:rPr>
          <w:rFonts w:ascii="Times New Roman" w:hAnsi="Times New Roman" w:cs="Times New Roman" w:hint="cs"/>
          <w:rtl/>
        </w:rPr>
        <w:t>בחקתי</w:t>
      </w:r>
      <w:r w:rsidR="00F546A8" w:rsidRPr="00125F84">
        <w:rPr>
          <w:rFonts w:ascii="Times New Roman" w:hAnsi="Times New Roman" w:cs="Times New Roman"/>
        </w:rPr>
        <w:t xml:space="preserve"> and </w:t>
      </w:r>
      <w:r w:rsidR="00F546A8" w:rsidRPr="00125F84">
        <w:rPr>
          <w:rFonts w:ascii="Times New Roman" w:hAnsi="Times New Roman" w:cs="Times New Roman" w:hint="cs"/>
          <w:rtl/>
        </w:rPr>
        <w:t>כי</w:t>
      </w:r>
      <w:r w:rsidR="00F546A8" w:rsidRPr="00125F84">
        <w:rPr>
          <w:rFonts w:ascii="Times New Roman" w:hAnsi="Times New Roman" w:cs="Times New Roman"/>
          <w:rtl/>
        </w:rPr>
        <w:t xml:space="preserve"> </w:t>
      </w:r>
      <w:r w:rsidR="00F546A8" w:rsidRPr="00125F84">
        <w:rPr>
          <w:rFonts w:ascii="Times New Roman" w:hAnsi="Times New Roman" w:cs="Times New Roman" w:hint="cs"/>
          <w:rtl/>
        </w:rPr>
        <w:t>תבוא</w:t>
      </w:r>
      <w:r w:rsidR="003F3BE6" w:rsidRPr="00125F84">
        <w:rPr>
          <w:rFonts w:ascii="Times New Roman" w:hAnsi="Times New Roman" w:cs="Times New Roman"/>
        </w:rPr>
        <w:t>, not in its proper place,</w:t>
      </w:r>
      <w:r w:rsidR="00672C70" w:rsidRPr="00125F84">
        <w:rPr>
          <w:rFonts w:ascii="Times New Roman" w:hAnsi="Times New Roman" w:cs="Times New Roman"/>
        </w:rPr>
        <w:t xml:space="preserve"> to be </w:t>
      </w:r>
      <w:r w:rsidR="00672C70" w:rsidRPr="00125F84">
        <w:rPr>
          <w:rFonts w:ascii="Times New Roman" w:hAnsi="Times New Roman" w:cs="Times New Roman" w:hint="cs"/>
          <w:rtl/>
        </w:rPr>
        <w:t>מפסיק</w:t>
      </w:r>
      <w:r w:rsidR="00672C70" w:rsidRPr="00125F84">
        <w:rPr>
          <w:rFonts w:ascii="Times New Roman" w:hAnsi="Times New Roman" w:cs="Times New Roman"/>
        </w:rPr>
        <w:t xml:space="preserve"> between the</w:t>
      </w:r>
      <w:r w:rsidR="002D3D52" w:rsidRPr="00125F84">
        <w:rPr>
          <w:rFonts w:ascii="Times New Roman" w:hAnsi="Times New Roman" w:cs="Times New Roman"/>
        </w:rPr>
        <w:t xml:space="preserve"> first </w:t>
      </w:r>
      <w:r w:rsidR="002D3D52" w:rsidRPr="00125F84">
        <w:rPr>
          <w:rFonts w:ascii="Times New Roman" w:hAnsi="Times New Roman" w:cs="Times New Roman" w:hint="cs"/>
          <w:rtl/>
        </w:rPr>
        <w:t>פורעניות</w:t>
      </w:r>
      <w:r w:rsidR="002D3D52" w:rsidRPr="00125F84">
        <w:rPr>
          <w:rFonts w:ascii="Times New Roman" w:hAnsi="Times New Roman" w:cs="Times New Roman"/>
        </w:rPr>
        <w:t xml:space="preserve"> and the second </w:t>
      </w:r>
      <w:r w:rsidR="002D3D52" w:rsidRPr="00125F84">
        <w:rPr>
          <w:rFonts w:ascii="Times New Roman" w:hAnsi="Times New Roman" w:cs="Times New Roman" w:hint="cs"/>
          <w:rtl/>
        </w:rPr>
        <w:t>פורעניות</w:t>
      </w:r>
      <w:r w:rsidR="00672C70" w:rsidRPr="00125F84">
        <w:rPr>
          <w:rFonts w:ascii="Times New Roman" w:hAnsi="Times New Roman" w:cs="Times New Roman"/>
        </w:rPr>
        <w:t xml:space="preserve">. </w:t>
      </w:r>
      <w:r w:rsidR="00CA3DF2" w:rsidRPr="00125F84">
        <w:rPr>
          <w:rFonts w:ascii="Times New Roman" w:hAnsi="Times New Roman" w:cs="Times New Roman"/>
        </w:rPr>
        <w:t xml:space="preserve">Why are the </w:t>
      </w:r>
      <w:r w:rsidR="00CA3DF2" w:rsidRPr="00125F84">
        <w:rPr>
          <w:rFonts w:ascii="Times New Roman" w:hAnsi="Times New Roman" w:cs="Times New Roman" w:hint="cs"/>
          <w:rtl/>
        </w:rPr>
        <w:t>נ</w:t>
      </w:r>
      <w:r w:rsidR="00125F84" w:rsidRPr="00125F84">
        <w:rPr>
          <w:rFonts w:ascii="Times New Roman" w:hAnsi="Times New Roman" w:cs="Times New Roman"/>
        </w:rPr>
        <w:t>’</w:t>
      </w:r>
      <w:r w:rsidR="00CA3DF2" w:rsidRPr="00125F84">
        <w:rPr>
          <w:rFonts w:ascii="Times New Roman" w:hAnsi="Times New Roman" w:cs="Times New Roman"/>
        </w:rPr>
        <w:t>s upside down</w:t>
      </w:r>
      <w:r w:rsidRPr="00125F84">
        <w:rPr>
          <w:rFonts w:ascii="Times New Roman" w:hAnsi="Times New Roman" w:cs="Times New Roman"/>
        </w:rPr>
        <w:t>? Because in the future</w:t>
      </w:r>
      <w:r w:rsidR="00672C70" w:rsidRPr="00125F84">
        <w:rPr>
          <w:rFonts w:ascii="Times New Roman" w:hAnsi="Times New Roman" w:cs="Times New Roman"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הקדוש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ברוך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הוא</w:t>
      </w:r>
      <w:r w:rsidRPr="00125F84">
        <w:rPr>
          <w:rFonts w:ascii="Times New Roman" w:hAnsi="Times New Roman" w:cs="Times New Roman"/>
        </w:rPr>
        <w:t xml:space="preserve"> will</w:t>
      </w:r>
      <w:r w:rsidR="00672C70" w:rsidRPr="00125F84">
        <w:rPr>
          <w:rFonts w:ascii="Times New Roman" w:hAnsi="Times New Roman" w:cs="Times New Roman"/>
        </w:rPr>
        <w:t xml:space="preserve"> switch all the </w:t>
      </w:r>
      <w:r w:rsidR="00672C70" w:rsidRPr="00125F84">
        <w:rPr>
          <w:rFonts w:ascii="Times New Roman" w:hAnsi="Times New Roman" w:cs="Times New Roman" w:hint="cs"/>
          <w:rtl/>
        </w:rPr>
        <w:t>קללות</w:t>
      </w:r>
      <w:r w:rsidR="00672C70" w:rsidRPr="00125F84">
        <w:rPr>
          <w:rFonts w:ascii="Times New Roman" w:hAnsi="Times New Roman" w:cs="Times New Roman"/>
        </w:rPr>
        <w:t xml:space="preserve"> into </w:t>
      </w:r>
      <w:r w:rsidR="00672C70" w:rsidRPr="00125F84">
        <w:rPr>
          <w:rFonts w:ascii="Times New Roman" w:hAnsi="Times New Roman" w:cs="Times New Roman" w:hint="cs"/>
          <w:rtl/>
        </w:rPr>
        <w:t>ברכות</w:t>
      </w:r>
      <w:r w:rsidR="00672C70" w:rsidRPr="00125F84">
        <w:rPr>
          <w:rFonts w:ascii="Times New Roman" w:hAnsi="Times New Roman" w:cs="Times New Roman"/>
        </w:rPr>
        <w:t xml:space="preserve">. </w:t>
      </w:r>
      <w:r w:rsidR="0055448D" w:rsidRPr="00125F84">
        <w:rPr>
          <w:rFonts w:ascii="Times New Roman" w:hAnsi="Times New Roman" w:cs="Times New Roman"/>
        </w:rPr>
        <w:t>T</w:t>
      </w:r>
      <w:r w:rsidR="00672C70" w:rsidRPr="00125F84">
        <w:rPr>
          <w:rFonts w:ascii="Times New Roman" w:hAnsi="Times New Roman" w:cs="Times New Roman"/>
        </w:rPr>
        <w:t xml:space="preserve">hey will </w:t>
      </w:r>
      <w:r w:rsidR="0055448D" w:rsidRPr="00125F84">
        <w:rPr>
          <w:rFonts w:ascii="Times New Roman" w:hAnsi="Times New Roman" w:cs="Times New Roman"/>
        </w:rPr>
        <w:t xml:space="preserve">then </w:t>
      </w:r>
      <w:r w:rsidR="00672C70" w:rsidRPr="00125F84">
        <w:rPr>
          <w:rFonts w:ascii="Times New Roman" w:hAnsi="Times New Roman" w:cs="Times New Roman"/>
        </w:rPr>
        <w:t xml:space="preserve">be put in </w:t>
      </w:r>
      <w:r w:rsidR="0055448D" w:rsidRPr="00125F84">
        <w:rPr>
          <w:rFonts w:ascii="Times New Roman" w:hAnsi="Times New Roman" w:cs="Times New Roman"/>
        </w:rPr>
        <w:t>their</w:t>
      </w:r>
      <w:r w:rsidR="00672C70" w:rsidRPr="00125F84">
        <w:rPr>
          <w:rFonts w:ascii="Times New Roman" w:hAnsi="Times New Roman" w:cs="Times New Roman"/>
        </w:rPr>
        <w:t xml:space="preserve"> proper place and become </w:t>
      </w:r>
      <w:r w:rsidR="00672C70" w:rsidRPr="00125F84">
        <w:rPr>
          <w:rFonts w:ascii="Times New Roman" w:hAnsi="Times New Roman" w:cs="Times New Roman" w:hint="cs"/>
          <w:rtl/>
        </w:rPr>
        <w:t>ברכות</w:t>
      </w:r>
      <w:r w:rsidR="00672C70" w:rsidRPr="00125F84">
        <w:rPr>
          <w:rFonts w:ascii="Times New Roman" w:hAnsi="Times New Roman" w:cs="Times New Roman"/>
        </w:rPr>
        <w:t>. So we shouldn</w:t>
      </w:r>
      <w:r w:rsidR="00125F84" w:rsidRPr="00125F84">
        <w:rPr>
          <w:rFonts w:ascii="Times New Roman" w:hAnsi="Times New Roman" w:cs="Times New Roman"/>
        </w:rPr>
        <w:t>’</w:t>
      </w:r>
      <w:r w:rsidR="00672C70" w:rsidRPr="00125F84">
        <w:rPr>
          <w:rFonts w:ascii="Times New Roman" w:hAnsi="Times New Roman" w:cs="Times New Roman"/>
        </w:rPr>
        <w:t xml:space="preserve">t worry about them at all. The two </w:t>
      </w:r>
      <w:r w:rsidR="004A3BB1" w:rsidRPr="00125F84">
        <w:rPr>
          <w:rFonts w:ascii="Times New Roman" w:hAnsi="Times New Roman" w:cs="Times New Roman" w:hint="cs"/>
          <w:rtl/>
        </w:rPr>
        <w:t>נ</w:t>
      </w:r>
      <w:r w:rsidR="00125F84" w:rsidRPr="00125F84">
        <w:rPr>
          <w:rFonts w:ascii="Times New Roman" w:hAnsi="Times New Roman" w:cs="Times New Roman"/>
        </w:rPr>
        <w:t>’</w:t>
      </w:r>
      <w:r w:rsidR="004A3BB1" w:rsidRPr="00125F84">
        <w:rPr>
          <w:rFonts w:ascii="Times New Roman" w:hAnsi="Times New Roman" w:cs="Times New Roman" w:hint="cs"/>
        </w:rPr>
        <w:t>s</w:t>
      </w:r>
      <w:r w:rsidR="00672C70" w:rsidRPr="00125F84">
        <w:rPr>
          <w:rFonts w:ascii="Times New Roman" w:hAnsi="Times New Roman" w:cs="Times New Roman"/>
        </w:rPr>
        <w:t xml:space="preserve"> are there to protect us and </w:t>
      </w:r>
      <w:r w:rsidRPr="00125F84">
        <w:rPr>
          <w:rFonts w:ascii="Times New Roman" w:hAnsi="Times New Roman" w:cs="Times New Roman"/>
        </w:rPr>
        <w:t>Im Yirtzeh Hashem</w:t>
      </w:r>
      <w:r w:rsidR="00672C70" w:rsidRPr="00125F84">
        <w:rPr>
          <w:rFonts w:ascii="Times New Roman" w:hAnsi="Times New Roman" w:cs="Times New Roman"/>
        </w:rPr>
        <w:t xml:space="preserve">, the </w:t>
      </w:r>
      <w:r w:rsidR="00672C70" w:rsidRPr="00125F84">
        <w:rPr>
          <w:rFonts w:ascii="Times New Roman" w:hAnsi="Times New Roman" w:cs="Times New Roman" w:hint="cs"/>
          <w:rtl/>
        </w:rPr>
        <w:t>יצר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הרע</w:t>
      </w:r>
      <w:r w:rsidR="00672C70" w:rsidRPr="00125F84">
        <w:rPr>
          <w:rFonts w:ascii="Times New Roman" w:hAnsi="Times New Roman" w:cs="Times New Roman"/>
        </w:rPr>
        <w:t xml:space="preserve"> will be </w:t>
      </w:r>
      <w:r w:rsidR="00672C70" w:rsidRPr="00125F84">
        <w:rPr>
          <w:rFonts w:ascii="Times New Roman" w:hAnsi="Times New Roman" w:cs="Times New Roman" w:hint="cs"/>
          <w:rtl/>
        </w:rPr>
        <w:t>בטל</w:t>
      </w:r>
      <w:r w:rsidR="00672C70" w:rsidRPr="00125F84">
        <w:rPr>
          <w:rFonts w:ascii="Times New Roman" w:hAnsi="Times New Roman" w:cs="Times New Roman"/>
        </w:rPr>
        <w:t>. And that will</w:t>
      </w:r>
      <w:r w:rsidRPr="00125F84">
        <w:rPr>
          <w:rFonts w:ascii="Times New Roman" w:hAnsi="Times New Roman" w:cs="Times New Roman"/>
        </w:rPr>
        <w:t xml:space="preserve"> be, as</w:t>
      </w:r>
      <w:r w:rsidR="00672C70" w:rsidRPr="00125F84">
        <w:rPr>
          <w:rFonts w:ascii="Times New Roman" w:hAnsi="Times New Roman" w:cs="Times New Roman"/>
        </w:rPr>
        <w:t xml:space="preserve"> </w:t>
      </w:r>
      <w:r w:rsidR="00CA3DF2" w:rsidRPr="00125F84">
        <w:rPr>
          <w:rFonts w:ascii="Times New Roman" w:hAnsi="Times New Roman" w:cs="Times New Roman"/>
        </w:rPr>
        <w:t xml:space="preserve">the </w:t>
      </w:r>
      <w:r w:rsidR="00CA3DF2" w:rsidRPr="00125F84">
        <w:rPr>
          <w:rFonts w:ascii="Times New Roman" w:hAnsi="Times New Roman" w:cs="Times New Roman" w:hint="cs"/>
          <w:rtl/>
        </w:rPr>
        <w:t>אפריון</w:t>
      </w:r>
      <w:r w:rsidR="00CA3DF2" w:rsidRPr="00125F84">
        <w:rPr>
          <w:rFonts w:ascii="Times New Roman" w:hAnsi="Times New Roman" w:cs="Times New Roman"/>
        </w:rPr>
        <w:t xml:space="preserve"> </w:t>
      </w:r>
      <w:r w:rsidR="00672C70" w:rsidRPr="00125F84">
        <w:rPr>
          <w:rFonts w:ascii="Times New Roman" w:hAnsi="Times New Roman" w:cs="Times New Roman"/>
        </w:rPr>
        <w:t xml:space="preserve">says </w:t>
      </w:r>
      <w:r w:rsidRPr="00125F84">
        <w:rPr>
          <w:rFonts w:ascii="Times New Roman" w:hAnsi="Times New Roman" w:cs="Times New Roman"/>
        </w:rPr>
        <w:t xml:space="preserve">in </w:t>
      </w:r>
      <w:r w:rsidR="00672C70" w:rsidRPr="00125F84">
        <w:rPr>
          <w:rFonts w:ascii="Times New Roman" w:hAnsi="Times New Roman" w:cs="Times New Roman"/>
        </w:rPr>
        <w:t xml:space="preserve">his last four words, </w:t>
      </w:r>
      <w:r w:rsidR="00672C70" w:rsidRPr="00125F84">
        <w:rPr>
          <w:rFonts w:ascii="Times New Roman" w:hAnsi="Times New Roman" w:cs="Times New Roman" w:hint="cs"/>
          <w:rtl/>
        </w:rPr>
        <w:t>לטוב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לנו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במהרה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בימינו</w:t>
      </w:r>
      <w:r w:rsidRPr="00125F84">
        <w:rPr>
          <w:rFonts w:ascii="Times New Roman" w:hAnsi="Times New Roman" w:cs="Times New Roman"/>
        </w:rPr>
        <w:t>.</w:t>
      </w:r>
    </w:p>
    <w:p w:rsidR="00125F84" w:rsidRDefault="002B0CD9" w:rsidP="00125F84">
      <w:pPr>
        <w:jc w:val="both"/>
        <w:rPr>
          <w:rFonts w:ascii="Times New Roman" w:hAnsi="Times New Roman" w:cs="Times New Roman"/>
        </w:rPr>
      </w:pPr>
      <w:r w:rsidRPr="00125F84">
        <w:rPr>
          <w:rFonts w:ascii="Times New Roman" w:hAnsi="Times New Roman" w:cs="Times New Roman"/>
        </w:rPr>
        <w:t>Im Yirtzeh Hashem,</w:t>
      </w:r>
      <w:r w:rsidR="00672C70" w:rsidRPr="00125F84">
        <w:rPr>
          <w:rFonts w:ascii="Times New Roman" w:hAnsi="Times New Roman" w:cs="Times New Roman"/>
        </w:rPr>
        <w:t xml:space="preserve"> we should hear only good news.</w:t>
      </w:r>
      <w:r w:rsidRPr="00125F84">
        <w:rPr>
          <w:rFonts w:ascii="Times New Roman" w:hAnsi="Times New Roman" w:cs="Times New Roman"/>
        </w:rPr>
        <w:t xml:space="preserve"> </w:t>
      </w:r>
      <w:r w:rsidR="00672C70" w:rsidRPr="00125F84">
        <w:rPr>
          <w:rFonts w:ascii="Times New Roman" w:hAnsi="Times New Roman" w:cs="Times New Roman"/>
        </w:rPr>
        <w:t>As I</w:t>
      </w:r>
      <w:r w:rsidR="00125F84" w:rsidRPr="00125F84">
        <w:rPr>
          <w:rFonts w:ascii="Times New Roman" w:hAnsi="Times New Roman" w:cs="Times New Roman"/>
        </w:rPr>
        <w:t>’</w:t>
      </w:r>
      <w:r w:rsidR="00672C70" w:rsidRPr="00125F84">
        <w:rPr>
          <w:rFonts w:ascii="Times New Roman" w:hAnsi="Times New Roman" w:cs="Times New Roman"/>
        </w:rPr>
        <w:t xml:space="preserve">m taping this, </w:t>
      </w:r>
      <w:r w:rsidR="00CA3DF2" w:rsidRPr="00125F84">
        <w:rPr>
          <w:rFonts w:ascii="Times New Roman" w:hAnsi="Times New Roman" w:cs="Times New Roman"/>
        </w:rPr>
        <w:t>it is</w:t>
      </w:r>
      <w:r w:rsidR="00672C70" w:rsidRPr="00125F84">
        <w:rPr>
          <w:rFonts w:ascii="Times New Roman" w:hAnsi="Times New Roman" w:cs="Times New Roman"/>
        </w:rPr>
        <w:t xml:space="preserve"> the day that the hostages were rescued by </w:t>
      </w:r>
      <w:r w:rsidR="00672C70" w:rsidRPr="00125F84">
        <w:rPr>
          <w:rFonts w:ascii="Times New Roman" w:hAnsi="Times New Roman" w:cs="Times New Roman" w:hint="cs"/>
          <w:rtl/>
        </w:rPr>
        <w:t>צה</w:t>
      </w:r>
      <w:r w:rsidR="00672C70" w:rsidRPr="00125F84">
        <w:rPr>
          <w:rFonts w:ascii="Times New Roman" w:hAnsi="Times New Roman" w:cs="Times New Roman"/>
          <w:rtl/>
        </w:rPr>
        <w:t>"</w:t>
      </w:r>
      <w:r w:rsidR="00672C70" w:rsidRPr="00125F84">
        <w:rPr>
          <w:rFonts w:ascii="Times New Roman" w:hAnsi="Times New Roman" w:cs="Times New Roman" w:hint="cs"/>
          <w:rtl/>
        </w:rPr>
        <w:t>ל</w:t>
      </w:r>
      <w:r w:rsidR="00672C70" w:rsidRPr="00125F84">
        <w:rPr>
          <w:rFonts w:ascii="Times New Roman" w:hAnsi="Times New Roman" w:cs="Times New Roman"/>
        </w:rPr>
        <w:t xml:space="preserve">. </w:t>
      </w:r>
      <w:r w:rsidR="00125F84" w:rsidRPr="00125F84">
        <w:rPr>
          <w:rFonts w:ascii="Times New Roman" w:hAnsi="Times New Roman" w:cs="Times New Roman"/>
        </w:rPr>
        <w:t>This was</w:t>
      </w:r>
      <w:r w:rsidR="00672C70" w:rsidRPr="00125F84">
        <w:rPr>
          <w:rFonts w:ascii="Times New Roman" w:hAnsi="Times New Roman" w:cs="Times New Roman"/>
        </w:rPr>
        <w:t xml:space="preserve"> a big </w:t>
      </w:r>
      <w:r w:rsidR="00672C70" w:rsidRPr="00125F84">
        <w:rPr>
          <w:rFonts w:ascii="Times New Roman" w:hAnsi="Times New Roman" w:cs="Times New Roman" w:hint="cs"/>
          <w:rtl/>
        </w:rPr>
        <w:t>שמחה</w:t>
      </w:r>
      <w:r w:rsidR="00672C70" w:rsidRPr="00125F84">
        <w:rPr>
          <w:rFonts w:ascii="Times New Roman" w:hAnsi="Times New Roman" w:cs="Times New Roman"/>
        </w:rPr>
        <w:t xml:space="preserve">. We were hoping </w:t>
      </w:r>
      <w:r w:rsidR="00672C70" w:rsidRPr="00125F84">
        <w:rPr>
          <w:rFonts w:ascii="Times New Roman" w:hAnsi="Times New Roman" w:cs="Times New Roman" w:hint="cs"/>
          <w:rtl/>
        </w:rPr>
        <w:t>הלוואי</w:t>
      </w:r>
      <w:r w:rsidR="00672C70" w:rsidRPr="00125F84">
        <w:rPr>
          <w:rFonts w:ascii="Times New Roman" w:hAnsi="Times New Roman" w:cs="Times New Roman"/>
        </w:rPr>
        <w:t xml:space="preserve"> that </w:t>
      </w:r>
      <w:r w:rsidR="00125F84" w:rsidRPr="00125F84">
        <w:rPr>
          <w:rFonts w:ascii="Times New Roman" w:hAnsi="Times New Roman" w:cs="Times New Roman"/>
        </w:rPr>
        <w:t>it</w:t>
      </w:r>
      <w:r w:rsidR="00672C70" w:rsidRPr="00125F84">
        <w:rPr>
          <w:rFonts w:ascii="Times New Roman" w:hAnsi="Times New Roman" w:cs="Times New Roman"/>
        </w:rPr>
        <w:t xml:space="preserve"> should continue. And in </w:t>
      </w:r>
      <w:r w:rsidR="00672C70" w:rsidRPr="00125F84">
        <w:rPr>
          <w:rFonts w:ascii="Times New Roman" w:hAnsi="Times New Roman" w:cs="Times New Roman" w:hint="cs"/>
          <w:rtl/>
        </w:rPr>
        <w:t>זכות</w:t>
      </w:r>
      <w:r w:rsidR="00672C70" w:rsidRPr="00125F84">
        <w:rPr>
          <w:rFonts w:ascii="Times New Roman" w:hAnsi="Times New Roman" w:cs="Times New Roman"/>
        </w:rPr>
        <w:t xml:space="preserve"> of all of our </w:t>
      </w:r>
      <w:r w:rsidR="00672C70" w:rsidRPr="00125F84">
        <w:rPr>
          <w:rFonts w:ascii="Times New Roman" w:hAnsi="Times New Roman" w:cs="Times New Roman" w:hint="cs"/>
          <w:rtl/>
        </w:rPr>
        <w:t>אבות</w:t>
      </w:r>
      <w:r w:rsidR="00672C70" w:rsidRPr="00125F84">
        <w:rPr>
          <w:rFonts w:ascii="Times New Roman" w:hAnsi="Times New Roman" w:cs="Times New Roman"/>
        </w:rPr>
        <w:t xml:space="preserve"> and all of our</w:t>
      </w:r>
      <w:r w:rsidRPr="00125F84">
        <w:rPr>
          <w:rFonts w:ascii="Times New Roman" w:hAnsi="Times New Roman" w:cs="Times New Roman" w:hint="cs"/>
          <w:rtl/>
        </w:rPr>
        <w:t>פריערדיגע</w:t>
      </w:r>
      <w:r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 w:hint="cs"/>
          <w:rtl/>
        </w:rPr>
        <w:t>דורות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Pr="00125F84">
        <w:rPr>
          <w:rFonts w:ascii="Times New Roman" w:hAnsi="Times New Roman" w:cs="Times New Roman"/>
        </w:rPr>
        <w:t>, Hashem</w:t>
      </w:r>
      <w:r w:rsidR="00672C70" w:rsidRPr="00125F84">
        <w:rPr>
          <w:rFonts w:ascii="Times New Roman" w:hAnsi="Times New Roman" w:cs="Times New Roman"/>
        </w:rPr>
        <w:t xml:space="preserve"> should </w:t>
      </w:r>
      <w:r w:rsidR="00CA3DF2" w:rsidRPr="00125F84">
        <w:rPr>
          <w:rFonts w:ascii="Times New Roman" w:hAnsi="Times New Roman" w:cs="Times New Roman"/>
        </w:rPr>
        <w:t>shower</w:t>
      </w:r>
      <w:r w:rsidR="00672C70" w:rsidRPr="00125F84">
        <w:rPr>
          <w:rFonts w:ascii="Times New Roman" w:hAnsi="Times New Roman" w:cs="Times New Roman"/>
        </w:rPr>
        <w:t xml:space="preserve"> upon us </w:t>
      </w:r>
      <w:r w:rsidR="00672C70" w:rsidRPr="00125F84">
        <w:rPr>
          <w:rFonts w:ascii="Times New Roman" w:hAnsi="Times New Roman" w:cs="Times New Roman" w:hint="cs"/>
          <w:rtl/>
        </w:rPr>
        <w:t>ברכה</w:t>
      </w:r>
      <w:r w:rsidR="00672C70" w:rsidRPr="00125F84">
        <w:rPr>
          <w:rFonts w:ascii="Times New Roman" w:hAnsi="Times New Roman" w:cs="Times New Roman"/>
          <w:rtl/>
        </w:rPr>
        <w:t xml:space="preserve"> </w:t>
      </w:r>
      <w:r w:rsidR="00672C70" w:rsidRPr="00125F84">
        <w:rPr>
          <w:rFonts w:ascii="Times New Roman" w:hAnsi="Times New Roman" w:cs="Times New Roman" w:hint="cs"/>
          <w:rtl/>
        </w:rPr>
        <w:t>והצלחה</w:t>
      </w:r>
      <w:r w:rsidRPr="00125F84">
        <w:rPr>
          <w:rFonts w:ascii="Times New Roman" w:hAnsi="Times New Roman" w:cs="Times New Roman"/>
        </w:rPr>
        <w:t>.</w:t>
      </w:r>
    </w:p>
    <w:p w:rsidR="00125F84" w:rsidRPr="00125F84" w:rsidRDefault="00125F84" w:rsidP="00125F84">
      <w:pPr>
        <w:jc w:val="both"/>
        <w:rPr>
          <w:rFonts w:ascii="Times New Roman" w:hAnsi="Times New Roman" w:cs="Times New Roman"/>
        </w:rPr>
      </w:pPr>
    </w:p>
    <w:sectPr w:rsidR="00125F84" w:rsidRPr="00125F8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3BC4" w:rsidRDefault="00173BC4" w:rsidP="00AB589C">
      <w:pPr>
        <w:spacing w:after="0"/>
      </w:pPr>
      <w:r>
        <w:separator/>
      </w:r>
    </w:p>
  </w:endnote>
  <w:endnote w:type="continuationSeparator" w:id="0">
    <w:p w:rsidR="00173BC4" w:rsidRDefault="00173BC4" w:rsidP="00AB589C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3BC4" w:rsidRDefault="00173BC4" w:rsidP="00AB589C">
    <w:pPr>
      <w:pStyle w:val="Footer"/>
      <w:jc w:val="right"/>
    </w:pPr>
    <w:r w:rsidRPr="00AB589C">
      <w:t>https://youtu.be/3e0jS0Q_c9E</w:t>
    </w:r>
    <w:r>
      <w:rPr>
        <w:noProof/>
      </w:rPr>
      <w:drawing>
        <wp:inline distT="0" distB="0" distL="0" distR="0">
          <wp:extent cx="457200" cy="464394"/>
          <wp:effectExtent l="19050" t="0" r="0" b="0"/>
          <wp:docPr id="1" name="Picture 0" descr="Parshas Behalosch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haloscha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43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3BC4" w:rsidRDefault="00173BC4" w:rsidP="00AB589C">
      <w:pPr>
        <w:spacing w:after="0"/>
      </w:pPr>
      <w:r>
        <w:separator/>
      </w:r>
    </w:p>
  </w:footnote>
  <w:footnote w:type="continuationSeparator" w:id="0">
    <w:p w:rsidR="00173BC4" w:rsidRDefault="00173BC4" w:rsidP="00AB589C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B589C"/>
    <w:rsid w:val="000F71E2"/>
    <w:rsid w:val="001206BB"/>
    <w:rsid w:val="00125F84"/>
    <w:rsid w:val="00173BC4"/>
    <w:rsid w:val="0018580F"/>
    <w:rsid w:val="001F50EB"/>
    <w:rsid w:val="002B0CD9"/>
    <w:rsid w:val="002D3830"/>
    <w:rsid w:val="002D3D52"/>
    <w:rsid w:val="00317228"/>
    <w:rsid w:val="003673B2"/>
    <w:rsid w:val="003714EE"/>
    <w:rsid w:val="003E5F95"/>
    <w:rsid w:val="003F3BE6"/>
    <w:rsid w:val="00404089"/>
    <w:rsid w:val="0044609D"/>
    <w:rsid w:val="004A3BB1"/>
    <w:rsid w:val="004B3A5E"/>
    <w:rsid w:val="004B3B3C"/>
    <w:rsid w:val="004F40A2"/>
    <w:rsid w:val="0055448D"/>
    <w:rsid w:val="00584B05"/>
    <w:rsid w:val="005F050F"/>
    <w:rsid w:val="00635F88"/>
    <w:rsid w:val="00672C70"/>
    <w:rsid w:val="007107A9"/>
    <w:rsid w:val="0072561C"/>
    <w:rsid w:val="00727CA2"/>
    <w:rsid w:val="007B6A35"/>
    <w:rsid w:val="00855041"/>
    <w:rsid w:val="00876710"/>
    <w:rsid w:val="00890EC2"/>
    <w:rsid w:val="008A0CF2"/>
    <w:rsid w:val="008E7943"/>
    <w:rsid w:val="008F02E6"/>
    <w:rsid w:val="009158A1"/>
    <w:rsid w:val="00935F2A"/>
    <w:rsid w:val="00A32025"/>
    <w:rsid w:val="00A70B41"/>
    <w:rsid w:val="00A91B53"/>
    <w:rsid w:val="00AB4338"/>
    <w:rsid w:val="00AB589C"/>
    <w:rsid w:val="00B132E9"/>
    <w:rsid w:val="00B26BF5"/>
    <w:rsid w:val="00B7106A"/>
    <w:rsid w:val="00BA0905"/>
    <w:rsid w:val="00C21072"/>
    <w:rsid w:val="00C50691"/>
    <w:rsid w:val="00C70F59"/>
    <w:rsid w:val="00CA3DF2"/>
    <w:rsid w:val="00D23A80"/>
    <w:rsid w:val="00D44E65"/>
    <w:rsid w:val="00E40E6E"/>
    <w:rsid w:val="00E45E1D"/>
    <w:rsid w:val="00EB2293"/>
    <w:rsid w:val="00EE130C"/>
    <w:rsid w:val="00F0378D"/>
    <w:rsid w:val="00F546A8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B589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589C"/>
  </w:style>
  <w:style w:type="paragraph" w:styleId="Footer">
    <w:name w:val="footer"/>
    <w:basedOn w:val="Normal"/>
    <w:link w:val="FooterChar"/>
    <w:uiPriority w:val="99"/>
    <w:semiHidden/>
    <w:unhideWhenUsed/>
    <w:rsid w:val="00AB589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589C"/>
  </w:style>
  <w:style w:type="paragraph" w:styleId="BalloonText">
    <w:name w:val="Balloon Text"/>
    <w:basedOn w:val="Normal"/>
    <w:link w:val="BalloonTextChar"/>
    <w:uiPriority w:val="99"/>
    <w:semiHidden/>
    <w:unhideWhenUsed/>
    <w:rsid w:val="00AB589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8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27</cp:revision>
  <dcterms:created xsi:type="dcterms:W3CDTF">2025-05-30T22:27:00Z</dcterms:created>
  <dcterms:modified xsi:type="dcterms:W3CDTF">2026-05-03T02:44:00Z</dcterms:modified>
</cp:coreProperties>
</file>