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47763" w:rsidRDefault="00104747" w:rsidP="00104747">
      <w:pPr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>Nitzavim/Vayeilech 5783</w:t>
      </w:r>
    </w:p>
    <w:p w:rsidR="00946130" w:rsidRPr="00547763" w:rsidRDefault="00104747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>This week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 xml:space="preserve">s </w:t>
      </w:r>
      <w:r w:rsidRPr="00547763">
        <w:rPr>
          <w:rFonts w:ascii="Times New Roman" w:hAnsi="Times New Roman" w:cs="Times New Roman" w:hint="cs"/>
          <w:rtl/>
        </w:rPr>
        <w:t>פרשיות</w:t>
      </w:r>
      <w:r w:rsidRPr="00547763">
        <w:rPr>
          <w:rFonts w:ascii="Times New Roman" w:hAnsi="Times New Roman" w:cs="Times New Roman"/>
        </w:rPr>
        <w:t xml:space="preserve"> are </w:t>
      </w:r>
      <w:r w:rsidRPr="00547763">
        <w:rPr>
          <w:rFonts w:ascii="Times New Roman" w:hAnsi="Times New Roman" w:cs="Times New Roman" w:hint="cs"/>
          <w:rtl/>
        </w:rPr>
        <w:t>ניצבים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וילך</w:t>
      </w:r>
      <w:r w:rsidRPr="00547763">
        <w:rPr>
          <w:rFonts w:ascii="Times New Roman" w:hAnsi="Times New Roman" w:cs="Times New Roman"/>
        </w:rPr>
        <w:t xml:space="preserve">, and include </w:t>
      </w:r>
      <w:r w:rsidRPr="00547763">
        <w:rPr>
          <w:rFonts w:ascii="Times New Roman" w:hAnsi="Times New Roman" w:cs="Times New Roman" w:hint="cs"/>
          <w:rtl/>
        </w:rPr>
        <w:t>וילך</w:t>
      </w:r>
      <w:r w:rsidRPr="00547763">
        <w:rPr>
          <w:rFonts w:ascii="Times New Roman" w:hAnsi="Times New Roman" w:cs="Times New Roman"/>
        </w:rPr>
        <w:t xml:space="preserve">, the shortest </w:t>
      </w:r>
      <w:r w:rsidRPr="00547763">
        <w:rPr>
          <w:rFonts w:ascii="Times New Roman" w:hAnsi="Times New Roman" w:cs="Times New Roman" w:hint="cs"/>
          <w:rtl/>
        </w:rPr>
        <w:t>פרשה</w:t>
      </w:r>
      <w:r w:rsidRPr="00547763">
        <w:rPr>
          <w:rFonts w:ascii="Times New Roman" w:hAnsi="Times New Roman" w:cs="Times New Roman"/>
        </w:rPr>
        <w:t xml:space="preserve"> in the Torah. Nevertheless, it has a powerhouse ful</w:t>
      </w:r>
      <w:r w:rsidR="009F2888" w:rsidRPr="00547763">
        <w:rPr>
          <w:rFonts w:ascii="Times New Roman" w:hAnsi="Times New Roman" w:cs="Times New Roman"/>
        </w:rPr>
        <w:t>l of wonderful things to learn, o</w:t>
      </w:r>
      <w:r w:rsidRPr="00547763">
        <w:rPr>
          <w:rFonts w:ascii="Times New Roman" w:hAnsi="Times New Roman" w:cs="Times New Roman"/>
        </w:rPr>
        <w:t xml:space="preserve">ne of which is what we will do now from the </w:t>
      </w:r>
      <w:r w:rsidRPr="00547763">
        <w:rPr>
          <w:rFonts w:ascii="Times New Roman" w:hAnsi="Times New Roman" w:cs="Times New Roman" w:hint="cs"/>
          <w:rtl/>
        </w:rPr>
        <w:t>וילנא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גאון</w:t>
      </w:r>
      <w:r w:rsidRPr="00547763">
        <w:rPr>
          <w:rFonts w:ascii="Times New Roman" w:hAnsi="Times New Roman" w:cs="Times New Roman"/>
        </w:rPr>
        <w:t xml:space="preserve">. In </w:t>
      </w:r>
      <w:r w:rsidRPr="00547763">
        <w:rPr>
          <w:rFonts w:ascii="Times New Roman" w:hAnsi="Times New Roman" w:cs="Times New Roman" w:hint="cs"/>
          <w:rtl/>
        </w:rPr>
        <w:t>פרק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ל״א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פסוק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י״ד</w:t>
      </w:r>
      <w:r w:rsidRPr="00547763">
        <w:rPr>
          <w:rFonts w:ascii="Times New Roman" w:hAnsi="Times New Roman" w:cs="Times New Roman"/>
        </w:rPr>
        <w:t xml:space="preserve">, the </w:t>
      </w:r>
      <w:r w:rsidR="00A35BF9" w:rsidRPr="00547763">
        <w:rPr>
          <w:rFonts w:ascii="Times New Roman" w:hAnsi="Times New Roman" w:cs="Times New Roman"/>
        </w:rPr>
        <w:t>pasuk</w:t>
      </w:r>
      <w:r w:rsidRPr="00547763">
        <w:rPr>
          <w:rFonts w:ascii="Times New Roman" w:hAnsi="Times New Roman" w:cs="Times New Roman"/>
        </w:rPr>
        <w:t xml:space="preserve"> says</w:t>
      </w:r>
      <w:r w:rsidR="009F2888" w:rsidRPr="00547763">
        <w:rPr>
          <w:rFonts w:ascii="Times New Roman" w:hAnsi="Times New Roman" w:cs="Times New Roman"/>
        </w:rPr>
        <w:t xml:space="preserve">: </w:t>
      </w:r>
      <w:r w:rsidR="00A35BF9" w:rsidRPr="00547763">
        <w:rPr>
          <w:rFonts w:ascii="Times New Roman" w:hAnsi="Times New Roman" w:cs="Times New Roman" w:hint="cs"/>
          <w:rtl/>
        </w:rPr>
        <w:t>וַיֹּאמֶר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ה׳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אֶל מֹשֶׁה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הֵן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קָרְבוּ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יָמֶיךָ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לָמוּת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קְרָא</w:t>
      </w:r>
      <w:r w:rsidR="00A35BF9" w:rsidRPr="00547763">
        <w:rPr>
          <w:rFonts w:ascii="Times New Roman" w:hAnsi="Times New Roman" w:cs="Times New Roman"/>
          <w:rtl/>
        </w:rPr>
        <w:t xml:space="preserve"> </w:t>
      </w:r>
      <w:r w:rsidR="00A35BF9" w:rsidRPr="00547763">
        <w:rPr>
          <w:rFonts w:ascii="Times New Roman" w:hAnsi="Times New Roman" w:cs="Times New Roman" w:hint="cs"/>
          <w:rtl/>
        </w:rPr>
        <w:t>אֶת יְהוֹשֻׁעַ</w:t>
      </w:r>
      <w:r w:rsidRPr="00547763">
        <w:rPr>
          <w:rFonts w:ascii="Times New Roman" w:hAnsi="Times New Roman" w:cs="Times New Roman"/>
        </w:rPr>
        <w:t xml:space="preserve">. </w:t>
      </w:r>
      <w:r w:rsidR="009F2888" w:rsidRPr="00547763">
        <w:rPr>
          <w:rFonts w:ascii="Times New Roman" w:hAnsi="Times New Roman" w:cs="Times New Roman"/>
        </w:rPr>
        <w:t>A</w:t>
      </w:r>
      <w:r w:rsidRPr="00547763">
        <w:rPr>
          <w:rFonts w:ascii="Times New Roman" w:hAnsi="Times New Roman" w:cs="Times New Roman"/>
        </w:rPr>
        <w:t xml:space="preserve"> </w:t>
      </w:r>
      <w:r w:rsidR="00980B38" w:rsidRPr="00547763">
        <w:rPr>
          <w:rFonts w:ascii="Times New Roman" w:hAnsi="Times New Roman" w:cs="Times New Roman" w:hint="cs"/>
          <w:rtl/>
        </w:rPr>
        <w:t>מדרש</w:t>
      </w:r>
      <w:r w:rsidR="00980B38" w:rsidRPr="00547763">
        <w:rPr>
          <w:rFonts w:ascii="Times New Roman" w:hAnsi="Times New Roman" w:cs="Times New Roman"/>
          <w:rtl/>
        </w:rPr>
        <w:t xml:space="preserve"> </w:t>
      </w:r>
      <w:r w:rsidR="00980B38" w:rsidRPr="00547763">
        <w:rPr>
          <w:rFonts w:ascii="Times New Roman" w:hAnsi="Times New Roman" w:cs="Times New Roman" w:hint="cs"/>
          <w:rtl/>
        </w:rPr>
        <w:t>ילקוט</w:t>
      </w:r>
      <w:r w:rsidR="009F2888" w:rsidRPr="00547763">
        <w:rPr>
          <w:rFonts w:ascii="Times New Roman" w:hAnsi="Times New Roman" w:cs="Times New Roman"/>
        </w:rPr>
        <w:t>,</w:t>
      </w:r>
      <w:r w:rsidR="00946130" w:rsidRPr="00547763">
        <w:rPr>
          <w:rFonts w:ascii="Times New Roman" w:hAnsi="Times New Roman" w:cs="Times New Roman"/>
        </w:rPr>
        <w:t xml:space="preserve"> </w:t>
      </w:r>
      <w:r w:rsidR="00880FB5" w:rsidRPr="00547763">
        <w:rPr>
          <w:rFonts w:ascii="Times New Roman" w:hAnsi="Times New Roman" w:cs="Times New Roman"/>
        </w:rPr>
        <w:t>brought</w:t>
      </w:r>
      <w:r w:rsidR="00946130" w:rsidRPr="00547763">
        <w:rPr>
          <w:rFonts w:ascii="Times New Roman" w:hAnsi="Times New Roman" w:cs="Times New Roman"/>
        </w:rPr>
        <w:t xml:space="preserve"> down in </w:t>
      </w:r>
      <w:r w:rsidR="00946130" w:rsidRPr="00547763">
        <w:rPr>
          <w:rFonts w:ascii="Times New Roman" w:hAnsi="Times New Roman" w:cs="Times New Roman" w:hint="cs"/>
          <w:rtl/>
        </w:rPr>
        <w:t>חתם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סופר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על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התורה</w:t>
      </w:r>
      <w:r w:rsidR="009F2888" w:rsidRPr="00547763">
        <w:rPr>
          <w:rFonts w:ascii="Times New Roman" w:hAnsi="Times New Roman" w:cs="Times New Roman"/>
        </w:rPr>
        <w:t xml:space="preserve">, </w:t>
      </w:r>
      <w:r w:rsidR="00980B38" w:rsidRPr="00547763">
        <w:rPr>
          <w:rFonts w:ascii="Times New Roman" w:hAnsi="Times New Roman" w:cs="Times New Roman"/>
        </w:rPr>
        <w:t>says</w:t>
      </w:r>
      <w:r w:rsidRPr="00547763">
        <w:rPr>
          <w:rFonts w:ascii="Times New Roman" w:hAnsi="Times New Roman" w:cs="Times New Roman"/>
        </w:rPr>
        <w:t xml:space="preserve"> that the day that </w:t>
      </w:r>
      <w:r w:rsidRPr="00547763">
        <w:rPr>
          <w:rFonts w:ascii="Times New Roman" w:hAnsi="Times New Roman" w:cs="Times New Roman" w:hint="cs"/>
          <w:rtl/>
        </w:rPr>
        <w:t>משה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רבינו</w:t>
      </w:r>
      <w:r w:rsidRPr="00547763">
        <w:rPr>
          <w:rFonts w:ascii="Times New Roman" w:hAnsi="Times New Roman" w:cs="Times New Roman"/>
        </w:rPr>
        <w:t xml:space="preserve"> was going to be </w:t>
      </w:r>
      <w:r w:rsidRPr="00547763">
        <w:rPr>
          <w:rFonts w:ascii="Times New Roman" w:hAnsi="Times New Roman" w:cs="Times New Roman" w:hint="cs"/>
          <w:rtl/>
        </w:rPr>
        <w:t>נפטר</w:t>
      </w:r>
      <w:r w:rsidRPr="00547763">
        <w:rPr>
          <w:rFonts w:ascii="Times New Roman" w:hAnsi="Times New Roman" w:cs="Times New Roman"/>
        </w:rPr>
        <w:t xml:space="preserve">, </w:t>
      </w:r>
      <w:r w:rsidR="00980B38" w:rsidRPr="00547763">
        <w:rPr>
          <w:rFonts w:ascii="Times New Roman" w:hAnsi="Times New Roman" w:cs="Times New Roman"/>
        </w:rPr>
        <w:t>Hashem</w:t>
      </w:r>
      <w:r w:rsidR="00547763" w:rsidRPr="00547763">
        <w:rPr>
          <w:rFonts w:ascii="Times New Roman" w:hAnsi="Times New Roman" w:cs="Times New Roman"/>
        </w:rPr>
        <w:t>’</w:t>
      </w:r>
      <w:r w:rsidR="00980B38" w:rsidRPr="00547763">
        <w:rPr>
          <w:rFonts w:ascii="Times New Roman" w:hAnsi="Times New Roman" w:cs="Times New Roman"/>
        </w:rPr>
        <w:t>s</w:t>
      </w:r>
      <w:r w:rsidRPr="00547763">
        <w:rPr>
          <w:rFonts w:ascii="Times New Roman" w:hAnsi="Times New Roman" w:cs="Times New Roman"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שכינה</w:t>
      </w:r>
      <w:r w:rsidRPr="00547763">
        <w:rPr>
          <w:rFonts w:ascii="Times New Roman" w:hAnsi="Times New Roman" w:cs="Times New Roman"/>
        </w:rPr>
        <w:t xml:space="preserve"> moved over to Yehoshua and was speaking to Yehoshua.</w:t>
      </w:r>
      <w:r w:rsidR="00946130" w:rsidRPr="00547763">
        <w:rPr>
          <w:rFonts w:ascii="Times New Roman" w:hAnsi="Times New Roman" w:cs="Times New Roman"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 xml:space="preserve"> שאל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לו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משה</w:t>
      </w:r>
      <w:r w:rsidR="00946130" w:rsidRPr="00547763">
        <w:rPr>
          <w:rFonts w:ascii="Times New Roman" w:hAnsi="Times New Roman" w:cs="Times New Roman"/>
        </w:rPr>
        <w:t>-</w:t>
      </w:r>
      <w:r w:rsidRPr="00547763">
        <w:rPr>
          <w:rFonts w:ascii="Times New Roman" w:hAnsi="Times New Roman" w:cs="Times New Roman"/>
        </w:rPr>
        <w:t xml:space="preserve"> Moshe ask</w:t>
      </w:r>
      <w:r w:rsidR="00946130" w:rsidRPr="00547763">
        <w:rPr>
          <w:rFonts w:ascii="Times New Roman" w:hAnsi="Times New Roman" w:cs="Times New Roman"/>
        </w:rPr>
        <w:t>ed</w:t>
      </w:r>
      <w:r w:rsidRPr="00547763">
        <w:rPr>
          <w:rFonts w:ascii="Times New Roman" w:hAnsi="Times New Roman" w:cs="Times New Roman"/>
        </w:rPr>
        <w:t xml:space="preserve"> Yehoshua</w:t>
      </w:r>
      <w:r w:rsidR="00946130" w:rsidRPr="00547763">
        <w:rPr>
          <w:rFonts w:ascii="Times New Roman" w:hAnsi="Times New Roman" w:cs="Times New Roman"/>
        </w:rPr>
        <w:t xml:space="preserve">; </w:t>
      </w:r>
      <w:r w:rsidR="00946130" w:rsidRPr="00547763">
        <w:rPr>
          <w:rFonts w:ascii="Times New Roman" w:hAnsi="Times New Roman" w:cs="Times New Roman" w:hint="cs"/>
          <w:rtl/>
        </w:rPr>
        <w:t>מה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אמר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לך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ה׳</w:t>
      </w:r>
      <w:r w:rsidRPr="00547763">
        <w:rPr>
          <w:rFonts w:ascii="Times New Roman" w:hAnsi="Times New Roman" w:cs="Times New Roman"/>
        </w:rPr>
        <w:t xml:space="preserve">? </w:t>
      </w:r>
      <w:r w:rsidR="00946130" w:rsidRPr="00547763">
        <w:rPr>
          <w:rFonts w:ascii="Times New Roman" w:hAnsi="Times New Roman" w:cs="Times New Roman"/>
        </w:rPr>
        <w:t xml:space="preserve">- </w:t>
      </w:r>
      <w:r w:rsidRPr="00547763">
        <w:rPr>
          <w:rFonts w:ascii="Times New Roman" w:hAnsi="Times New Roman" w:cs="Times New Roman"/>
        </w:rPr>
        <w:t xml:space="preserve">What did Hashem tell you? </w:t>
      </w:r>
      <w:r w:rsidRPr="00547763">
        <w:rPr>
          <w:rFonts w:ascii="Times New Roman" w:hAnsi="Times New Roman" w:cs="Times New Roman" w:hint="cs"/>
          <w:rtl/>
        </w:rPr>
        <w:t>אמר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לו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יהושע</w:t>
      </w:r>
      <w:r w:rsidRPr="00547763">
        <w:rPr>
          <w:rFonts w:ascii="Times New Roman" w:hAnsi="Times New Roman" w:cs="Times New Roman"/>
          <w:rtl/>
        </w:rPr>
        <w:t xml:space="preserve">, </w:t>
      </w:r>
      <w:r w:rsidRPr="00547763">
        <w:rPr>
          <w:rFonts w:ascii="Times New Roman" w:hAnsi="Times New Roman" w:cs="Times New Roman" w:hint="cs"/>
          <w:rtl/>
        </w:rPr>
        <w:t>וכי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כל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ארבעים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שנה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שאלתי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אותך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מה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דיבר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ה׳</w:t>
      </w:r>
      <w:r w:rsidRPr="00547763">
        <w:rPr>
          <w:rFonts w:ascii="Times New Roman" w:hAnsi="Times New Roman" w:cs="Times New Roman"/>
        </w:rPr>
        <w:t xml:space="preserve">? </w:t>
      </w:r>
      <w:r w:rsidR="00946130" w:rsidRPr="00547763">
        <w:rPr>
          <w:rFonts w:ascii="Times New Roman" w:hAnsi="Times New Roman" w:cs="Times New Roman"/>
        </w:rPr>
        <w:t xml:space="preserve">- </w:t>
      </w:r>
      <w:r w:rsidRPr="00547763">
        <w:rPr>
          <w:rFonts w:ascii="Times New Roman" w:hAnsi="Times New Roman" w:cs="Times New Roman"/>
        </w:rPr>
        <w:t>Yehoshua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 xml:space="preserve">s answer to Moshe was, </w:t>
      </w:r>
      <w:r w:rsidR="00946130" w:rsidRPr="00547763">
        <w:rPr>
          <w:rFonts w:ascii="Times New Roman" w:hAnsi="Times New Roman" w:cs="Times New Roman"/>
        </w:rPr>
        <w:t>“A</w:t>
      </w:r>
      <w:r w:rsidRPr="00547763">
        <w:rPr>
          <w:rFonts w:ascii="Times New Roman" w:hAnsi="Times New Roman" w:cs="Times New Roman"/>
        </w:rPr>
        <w:t>nd in all the 40 years</w:t>
      </w:r>
      <w:r w:rsidR="009F2888" w:rsidRPr="00547763">
        <w:rPr>
          <w:rFonts w:ascii="Times New Roman" w:hAnsi="Times New Roman" w:cs="Times New Roman"/>
        </w:rPr>
        <w:t>,</w:t>
      </w:r>
      <w:r w:rsidRPr="00547763">
        <w:rPr>
          <w:rFonts w:ascii="Times New Roman" w:hAnsi="Times New Roman" w:cs="Times New Roman"/>
        </w:rPr>
        <w:t xml:space="preserve"> </w:t>
      </w:r>
      <w:r w:rsidR="00946130" w:rsidRPr="00547763">
        <w:rPr>
          <w:rFonts w:ascii="Times New Roman" w:hAnsi="Times New Roman" w:cs="Times New Roman"/>
        </w:rPr>
        <w:t>did</w:t>
      </w:r>
      <w:r w:rsidRPr="00547763">
        <w:rPr>
          <w:rFonts w:ascii="Times New Roman" w:hAnsi="Times New Roman" w:cs="Times New Roman"/>
        </w:rPr>
        <w:t xml:space="preserve"> I ever ask you what Hashem said?</w:t>
      </w:r>
      <w:r w:rsidR="00946130" w:rsidRPr="00547763">
        <w:rPr>
          <w:rFonts w:ascii="Times New Roman" w:hAnsi="Times New Roman" w:cs="Times New Roman"/>
        </w:rPr>
        <w:t>”</w:t>
      </w:r>
      <w:r w:rsidRPr="00547763">
        <w:rPr>
          <w:rFonts w:ascii="Times New Roman" w:hAnsi="Times New Roman" w:cs="Times New Roman"/>
        </w:rPr>
        <w:t xml:space="preserve"> Immediately </w:t>
      </w:r>
      <w:r w:rsidRPr="00547763">
        <w:rPr>
          <w:rFonts w:ascii="Times New Roman" w:hAnsi="Times New Roman" w:cs="Times New Roman" w:hint="cs"/>
          <w:rtl/>
        </w:rPr>
        <w:t>משה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רבינו</w:t>
      </w:r>
      <w:r w:rsidR="00946130" w:rsidRPr="00547763">
        <w:rPr>
          <w:rFonts w:ascii="Times New Roman" w:hAnsi="Times New Roman" w:cs="Times New Roman"/>
        </w:rPr>
        <w:t xml:space="preserve"> said,</w:t>
      </w:r>
      <w:r w:rsidR="00946130" w:rsidRPr="00547763">
        <w:rPr>
          <w:rFonts w:ascii="Times New Roman" w:hAnsi="Times New Roman" w:cs="Times New Roman" w:hint="cs"/>
          <w:rtl/>
        </w:rPr>
        <w:t>טוב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אלף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מיתות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מקנאה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אחת</w:t>
      </w:r>
      <w:r w:rsidR="00946130" w:rsidRPr="00547763">
        <w:rPr>
          <w:rFonts w:ascii="Times New Roman" w:hAnsi="Times New Roman" w:cs="Times New Roman"/>
        </w:rPr>
        <w:t xml:space="preserve"> - </w:t>
      </w:r>
      <w:r w:rsidRPr="00547763">
        <w:rPr>
          <w:rFonts w:ascii="Times New Roman" w:hAnsi="Times New Roman" w:cs="Times New Roman"/>
        </w:rPr>
        <w:t xml:space="preserve">Better to die a thousand times than to have a moment of </w:t>
      </w:r>
      <w:r w:rsidRPr="00547763">
        <w:rPr>
          <w:rFonts w:ascii="Times New Roman" w:hAnsi="Times New Roman" w:cs="Times New Roman" w:hint="cs"/>
          <w:rtl/>
        </w:rPr>
        <w:t>קנאה</w:t>
      </w:r>
      <w:r w:rsidRPr="00547763">
        <w:rPr>
          <w:rFonts w:ascii="Times New Roman" w:hAnsi="Times New Roman" w:cs="Times New Roman"/>
        </w:rPr>
        <w:t xml:space="preserve">. A </w:t>
      </w:r>
      <w:r w:rsidRPr="00547763">
        <w:rPr>
          <w:rFonts w:ascii="Times New Roman" w:hAnsi="Times New Roman" w:cs="Times New Roman" w:hint="cs"/>
          <w:rtl/>
        </w:rPr>
        <w:t>פלא׳דיגע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מדרש</w:t>
      </w:r>
      <w:r w:rsidR="00946130" w:rsidRPr="00547763">
        <w:rPr>
          <w:rFonts w:ascii="Times New Roman" w:hAnsi="Times New Roman" w:cs="Times New Roman"/>
        </w:rPr>
        <w:t xml:space="preserve"> from beginning to the end.</w:t>
      </w:r>
    </w:p>
    <w:p w:rsidR="009F2888" w:rsidRPr="00547763" w:rsidRDefault="00104747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 xml:space="preserve">The first question is, is this the way that Yehoshua could possibly speak to </w:t>
      </w:r>
      <w:r w:rsidRPr="00547763">
        <w:rPr>
          <w:rFonts w:ascii="Times New Roman" w:hAnsi="Times New Roman" w:cs="Times New Roman" w:hint="cs"/>
          <w:rtl/>
        </w:rPr>
        <w:t>משה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רבינו</w:t>
      </w:r>
      <w:r w:rsidRPr="00547763">
        <w:rPr>
          <w:rFonts w:ascii="Times New Roman" w:hAnsi="Times New Roman" w:cs="Times New Roman"/>
        </w:rPr>
        <w:t xml:space="preserve"> under any circumstances? That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>s the obvious question. We are amazed to hear such a statement.</w:t>
      </w:r>
      <w:r w:rsidR="00946130" w:rsidRPr="00547763">
        <w:rPr>
          <w:rFonts w:ascii="Times New Roman" w:hAnsi="Times New Roman" w:cs="Times New Roman"/>
        </w:rPr>
        <w:t xml:space="preserve"> </w:t>
      </w:r>
      <w:r w:rsidRPr="00547763">
        <w:rPr>
          <w:rFonts w:ascii="Times New Roman" w:hAnsi="Times New Roman" w:cs="Times New Roman"/>
        </w:rPr>
        <w:t xml:space="preserve">And the second question is, what in fact did </w:t>
      </w:r>
      <w:r w:rsidRPr="00547763">
        <w:rPr>
          <w:rFonts w:ascii="Times New Roman" w:hAnsi="Times New Roman" w:cs="Times New Roman" w:hint="cs"/>
          <w:rtl/>
        </w:rPr>
        <w:t>הקדוש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ברוך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הוא</w:t>
      </w:r>
      <w:r w:rsidRPr="00547763">
        <w:rPr>
          <w:rFonts w:ascii="Times New Roman" w:hAnsi="Times New Roman" w:cs="Times New Roman"/>
        </w:rPr>
        <w:t xml:space="preserve"> tell Yehoshua t</w:t>
      </w:r>
      <w:r w:rsidR="009F2888" w:rsidRPr="00547763">
        <w:rPr>
          <w:rFonts w:ascii="Times New Roman" w:hAnsi="Times New Roman" w:cs="Times New Roman"/>
        </w:rPr>
        <w:t>hat was so vital, so important?</w:t>
      </w:r>
    </w:p>
    <w:p w:rsidR="00104747" w:rsidRPr="00547763" w:rsidRDefault="009F2888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>T</w:t>
      </w:r>
      <w:r w:rsidR="00104747" w:rsidRPr="00547763">
        <w:rPr>
          <w:rFonts w:ascii="Times New Roman" w:hAnsi="Times New Roman" w:cs="Times New Roman"/>
        </w:rPr>
        <w:t xml:space="preserve">he </w:t>
      </w:r>
      <w:r w:rsidR="00104747" w:rsidRPr="00547763">
        <w:rPr>
          <w:rFonts w:ascii="Times New Roman" w:hAnsi="Times New Roman" w:cs="Times New Roman" w:hint="cs"/>
          <w:rtl/>
        </w:rPr>
        <w:t>וילנא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גאון</w:t>
      </w:r>
      <w:r w:rsidR="00104747" w:rsidRPr="00547763">
        <w:rPr>
          <w:rFonts w:ascii="Times New Roman" w:hAnsi="Times New Roman" w:cs="Times New Roman"/>
        </w:rPr>
        <w:t xml:space="preserve"> </w:t>
      </w:r>
      <w:r w:rsidRPr="00547763">
        <w:rPr>
          <w:rFonts w:ascii="Times New Roman" w:hAnsi="Times New Roman" w:cs="Times New Roman"/>
        </w:rPr>
        <w:t>answers</w:t>
      </w:r>
      <w:r w:rsidR="00104747" w:rsidRPr="00547763">
        <w:rPr>
          <w:rFonts w:ascii="Times New Roman" w:hAnsi="Times New Roman" w:cs="Times New Roman"/>
        </w:rPr>
        <w:t xml:space="preserve"> in a way that only the </w:t>
      </w:r>
      <w:r w:rsidR="00104747" w:rsidRPr="00547763">
        <w:rPr>
          <w:rFonts w:ascii="Times New Roman" w:hAnsi="Times New Roman" w:cs="Times New Roman" w:hint="cs"/>
          <w:rtl/>
        </w:rPr>
        <w:t>וילנא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גאון</w:t>
      </w:r>
      <w:r w:rsidR="00104747" w:rsidRPr="00547763">
        <w:rPr>
          <w:rFonts w:ascii="Times New Roman" w:hAnsi="Times New Roman" w:cs="Times New Roman"/>
        </w:rPr>
        <w:t xml:space="preserve"> could</w:t>
      </w:r>
      <w:r w:rsidRPr="00547763">
        <w:rPr>
          <w:rFonts w:ascii="Times New Roman" w:hAnsi="Times New Roman" w:cs="Times New Roman"/>
        </w:rPr>
        <w:t>.</w:t>
      </w:r>
      <w:r w:rsidR="00104747" w:rsidRPr="00547763">
        <w:rPr>
          <w:rFonts w:ascii="Times New Roman" w:hAnsi="Times New Roman" w:cs="Times New Roman"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הקדוש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ברוך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הוא</w:t>
      </w:r>
      <w:r w:rsidR="00104747" w:rsidRPr="00547763">
        <w:rPr>
          <w:rFonts w:ascii="Times New Roman" w:hAnsi="Times New Roman" w:cs="Times New Roman"/>
        </w:rPr>
        <w:t xml:space="preserve"> wanted </w:t>
      </w:r>
      <w:r w:rsidR="00104747" w:rsidRPr="00547763">
        <w:rPr>
          <w:rFonts w:ascii="Times New Roman" w:hAnsi="Times New Roman" w:cs="Times New Roman" w:hint="cs"/>
          <w:rtl/>
        </w:rPr>
        <w:t>משה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רבינו</w:t>
      </w:r>
      <w:r w:rsidR="00104747" w:rsidRPr="00547763">
        <w:rPr>
          <w:rFonts w:ascii="Times New Roman" w:hAnsi="Times New Roman" w:cs="Times New Roman"/>
        </w:rPr>
        <w:t xml:space="preserve"> to pass away very calmly, with </w:t>
      </w:r>
      <w:r w:rsidR="00104747" w:rsidRPr="00547763">
        <w:rPr>
          <w:rFonts w:ascii="Times New Roman" w:hAnsi="Times New Roman" w:cs="Times New Roman" w:hint="cs"/>
          <w:rtl/>
        </w:rPr>
        <w:t>ישוב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104747" w:rsidRPr="00547763">
        <w:rPr>
          <w:rFonts w:ascii="Times New Roman" w:hAnsi="Times New Roman" w:cs="Times New Roman" w:hint="cs"/>
          <w:rtl/>
        </w:rPr>
        <w:t>הדעת</w:t>
      </w:r>
      <w:r w:rsidR="00104747" w:rsidRPr="00547763">
        <w:rPr>
          <w:rFonts w:ascii="Times New Roman" w:hAnsi="Times New Roman" w:cs="Times New Roman"/>
        </w:rPr>
        <w:t xml:space="preserve">, he uses the words </w:t>
      </w:r>
      <w:r w:rsidR="00104747" w:rsidRPr="00547763">
        <w:rPr>
          <w:rFonts w:ascii="Times New Roman" w:hAnsi="Times New Roman" w:cs="Times New Roman" w:hint="cs"/>
          <w:rtl/>
        </w:rPr>
        <w:t>נפש</w:t>
      </w:r>
      <w:r w:rsidR="00104747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חפיצה</w:t>
      </w:r>
      <w:r w:rsidR="00104747" w:rsidRPr="00547763">
        <w:rPr>
          <w:rFonts w:ascii="Times New Roman" w:hAnsi="Times New Roman" w:cs="Times New Roman"/>
        </w:rPr>
        <w:t xml:space="preserve">, willingly. </w:t>
      </w:r>
      <w:r w:rsidR="00880FB5" w:rsidRPr="00547763">
        <w:rPr>
          <w:rFonts w:ascii="Times New Roman" w:hAnsi="Times New Roman" w:cs="Times New Roman"/>
        </w:rPr>
        <w:t xml:space="preserve">We know that Moshe Rabbeinu davened 515 </w:t>
      </w:r>
      <w:r w:rsidR="00880FB5" w:rsidRPr="00547763">
        <w:rPr>
          <w:rFonts w:ascii="Times New Roman" w:hAnsi="Times New Roman" w:cs="Times New Roman" w:hint="cs"/>
          <w:rtl/>
        </w:rPr>
        <w:t>תפילות</w:t>
      </w:r>
      <w:r w:rsidR="00880FB5" w:rsidRPr="00547763">
        <w:rPr>
          <w:rFonts w:ascii="Times New Roman" w:hAnsi="Times New Roman" w:cs="Times New Roman"/>
        </w:rPr>
        <w:t xml:space="preserve">. One of his requests was that if indeed the time had come for Yehoshua to take over leadership - since </w:t>
      </w:r>
      <w:r w:rsidR="00880FB5" w:rsidRPr="00547763">
        <w:rPr>
          <w:rFonts w:ascii="Times New Roman" w:hAnsi="Times New Roman" w:cs="Times New Roman" w:hint="cs"/>
          <w:rtl/>
        </w:rPr>
        <w:t>אין</w:t>
      </w:r>
      <w:r w:rsidR="00880FB5" w:rsidRPr="00547763">
        <w:rPr>
          <w:rFonts w:ascii="Times New Roman" w:hAnsi="Times New Roman" w:cs="Times New Roman"/>
          <w:rtl/>
        </w:rPr>
        <w:t xml:space="preserve"> </w:t>
      </w:r>
      <w:r w:rsidR="00880FB5" w:rsidRPr="00547763">
        <w:rPr>
          <w:rFonts w:ascii="Times New Roman" w:hAnsi="Times New Roman" w:cs="Times New Roman" w:hint="cs"/>
          <w:rtl/>
        </w:rPr>
        <w:t>מלכות</w:t>
      </w:r>
      <w:r w:rsidR="00880FB5" w:rsidRPr="00547763">
        <w:rPr>
          <w:rFonts w:ascii="Times New Roman" w:hAnsi="Times New Roman" w:cs="Times New Roman"/>
          <w:rtl/>
        </w:rPr>
        <w:t xml:space="preserve"> </w:t>
      </w:r>
      <w:r w:rsidR="00880FB5" w:rsidRPr="00547763">
        <w:rPr>
          <w:rFonts w:ascii="Times New Roman" w:hAnsi="Times New Roman" w:cs="Times New Roman" w:hint="cs"/>
          <w:rtl/>
        </w:rPr>
        <w:t>אחת</w:t>
      </w:r>
      <w:r w:rsidR="00880FB5" w:rsidRPr="00547763">
        <w:rPr>
          <w:rFonts w:ascii="Times New Roman" w:hAnsi="Times New Roman" w:cs="Times New Roman"/>
          <w:rtl/>
        </w:rPr>
        <w:t xml:space="preserve"> </w:t>
      </w:r>
      <w:r w:rsidR="00880FB5" w:rsidRPr="00547763">
        <w:rPr>
          <w:rFonts w:ascii="Times New Roman" w:hAnsi="Times New Roman" w:cs="Times New Roman" w:hint="cs"/>
          <w:rtl/>
        </w:rPr>
        <w:t>נוגעת</w:t>
      </w:r>
      <w:r w:rsidR="00880FB5" w:rsidRPr="00547763">
        <w:rPr>
          <w:rFonts w:ascii="Times New Roman" w:hAnsi="Times New Roman" w:cs="Times New Roman"/>
          <w:rtl/>
        </w:rPr>
        <w:t xml:space="preserve"> </w:t>
      </w:r>
      <w:r w:rsidR="00880FB5" w:rsidRPr="00547763">
        <w:rPr>
          <w:rFonts w:ascii="Times New Roman" w:hAnsi="Times New Roman" w:cs="Times New Roman" w:hint="cs"/>
          <w:rtl/>
        </w:rPr>
        <w:t>בחברתה</w:t>
      </w:r>
      <w:r w:rsidR="00880FB5" w:rsidRPr="00547763">
        <w:rPr>
          <w:rFonts w:ascii="Times New Roman" w:hAnsi="Times New Roman" w:cs="Times New Roman"/>
        </w:rPr>
        <w:t>, two kings cannot rule at the same time - then let Yehoshua be the Rebbi and Moshe be the talmid.</w:t>
      </w:r>
      <w:r w:rsidR="00104747" w:rsidRPr="00547763">
        <w:rPr>
          <w:rFonts w:ascii="Times New Roman" w:hAnsi="Times New Roman" w:cs="Times New Roman"/>
        </w:rPr>
        <w:t xml:space="preserve"> </w:t>
      </w:r>
      <w:r w:rsidR="00BA1E44" w:rsidRPr="00547763">
        <w:rPr>
          <w:rFonts w:ascii="Times New Roman" w:hAnsi="Times New Roman" w:cs="Times New Roman"/>
        </w:rPr>
        <w:t>“</w:t>
      </w:r>
      <w:r w:rsidR="006E64D0" w:rsidRPr="00547763">
        <w:rPr>
          <w:rFonts w:ascii="Times New Roman" w:hAnsi="Times New Roman" w:cs="Times New Roman"/>
        </w:rPr>
        <w:t>At least</w:t>
      </w:r>
      <w:r w:rsidR="00BA1E44" w:rsidRPr="00547763">
        <w:rPr>
          <w:rFonts w:ascii="Times New Roman" w:hAnsi="Times New Roman" w:cs="Times New Roman"/>
        </w:rPr>
        <w:t>”</w:t>
      </w:r>
      <w:r w:rsidR="006E64D0" w:rsidRPr="00547763">
        <w:rPr>
          <w:rFonts w:ascii="Times New Roman" w:hAnsi="Times New Roman" w:cs="Times New Roman"/>
        </w:rPr>
        <w:t xml:space="preserve">, Moshe asked, </w:t>
      </w:r>
      <w:r w:rsidR="00BA1E44" w:rsidRPr="00547763">
        <w:rPr>
          <w:rFonts w:ascii="Times New Roman" w:hAnsi="Times New Roman" w:cs="Times New Roman"/>
        </w:rPr>
        <w:t>“</w:t>
      </w:r>
      <w:r w:rsidR="006E64D0" w:rsidRPr="00547763">
        <w:rPr>
          <w:rFonts w:ascii="Times New Roman" w:hAnsi="Times New Roman" w:cs="Times New Roman"/>
        </w:rPr>
        <w:t xml:space="preserve">allow me to go into </w:t>
      </w:r>
      <w:r w:rsidR="006E64D0" w:rsidRPr="00547763">
        <w:rPr>
          <w:rFonts w:ascii="Times New Roman" w:hAnsi="Times New Roman" w:cs="Times New Roman" w:hint="cs"/>
          <w:rtl/>
        </w:rPr>
        <w:t>ארץ</w:t>
      </w:r>
      <w:r w:rsidR="006E64D0" w:rsidRPr="00547763">
        <w:rPr>
          <w:rFonts w:ascii="Times New Roman" w:hAnsi="Times New Roman" w:cs="Times New Roman"/>
          <w:rtl/>
        </w:rPr>
        <w:t xml:space="preserve"> </w:t>
      </w:r>
      <w:r w:rsidR="006E64D0" w:rsidRPr="00547763">
        <w:rPr>
          <w:rFonts w:ascii="Times New Roman" w:hAnsi="Times New Roman" w:cs="Times New Roman" w:hint="cs"/>
          <w:rtl/>
        </w:rPr>
        <w:t>ישראל</w:t>
      </w:r>
      <w:r w:rsidR="006E64D0" w:rsidRPr="00547763">
        <w:rPr>
          <w:rFonts w:ascii="Times New Roman" w:hAnsi="Times New Roman" w:cs="Times New Roman"/>
        </w:rPr>
        <w:t xml:space="preserve"> so I can perform the </w:t>
      </w:r>
      <w:r w:rsidR="006E64D0" w:rsidRPr="00547763">
        <w:rPr>
          <w:rFonts w:ascii="Times New Roman" w:hAnsi="Times New Roman" w:cs="Times New Roman" w:hint="cs"/>
          <w:rtl/>
        </w:rPr>
        <w:t>מצו</w:t>
      </w:r>
      <w:r w:rsidRPr="00547763">
        <w:rPr>
          <w:rFonts w:ascii="Times New Roman" w:hAnsi="Times New Roman" w:cs="Times New Roman" w:hint="cs"/>
          <w:rtl/>
        </w:rPr>
        <w:t>ו</w:t>
      </w:r>
      <w:r w:rsidR="006E64D0" w:rsidRPr="00547763">
        <w:rPr>
          <w:rFonts w:ascii="Times New Roman" w:hAnsi="Times New Roman" w:cs="Times New Roman" w:hint="cs"/>
          <w:rtl/>
        </w:rPr>
        <w:t>ת</w:t>
      </w:r>
      <w:r w:rsidR="006E64D0" w:rsidRPr="00547763">
        <w:rPr>
          <w:rFonts w:ascii="Times New Roman" w:hAnsi="Times New Roman" w:cs="Times New Roman"/>
        </w:rPr>
        <w:t xml:space="preserve"> there. I don</w:t>
      </w:r>
      <w:r w:rsidR="00547763" w:rsidRPr="00547763">
        <w:rPr>
          <w:rFonts w:ascii="Times New Roman" w:hAnsi="Times New Roman" w:cs="Times New Roman"/>
        </w:rPr>
        <w:t>’</w:t>
      </w:r>
      <w:r w:rsidR="006E64D0" w:rsidRPr="00547763">
        <w:rPr>
          <w:rFonts w:ascii="Times New Roman" w:hAnsi="Times New Roman" w:cs="Times New Roman"/>
        </w:rPr>
        <w:t>t want to die</w:t>
      </w:r>
      <w:r w:rsidR="00BA1E44" w:rsidRPr="00547763">
        <w:rPr>
          <w:rFonts w:ascii="Times New Roman" w:hAnsi="Times New Roman" w:cs="Times New Roman"/>
        </w:rPr>
        <w:t xml:space="preserve"> before I have this opportunity.”</w:t>
      </w:r>
    </w:p>
    <w:p w:rsidR="00104747" w:rsidRPr="00547763" w:rsidRDefault="00104747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 w:hint="cs"/>
          <w:rtl/>
        </w:rPr>
        <w:t>הקדוש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ברוך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הוא</w:t>
      </w:r>
      <w:r w:rsidRPr="00547763">
        <w:rPr>
          <w:rFonts w:ascii="Times New Roman" w:hAnsi="Times New Roman" w:cs="Times New Roman"/>
        </w:rPr>
        <w:t xml:space="preserve"> wanted to reveal to Moshe that he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 xml:space="preserve">s not going to like it, </w:t>
      </w:r>
      <w:r w:rsidRPr="00547763">
        <w:rPr>
          <w:rFonts w:ascii="Times New Roman" w:hAnsi="Times New Roman" w:cs="Times New Roman" w:hint="cs"/>
          <w:rtl/>
        </w:rPr>
        <w:t>שלא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יהא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זה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לו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לנחת</w:t>
      </w:r>
      <w:r w:rsidR="00BA1E44" w:rsidRPr="00547763">
        <w:rPr>
          <w:rFonts w:ascii="Times New Roman" w:hAnsi="Times New Roman" w:cs="Times New Roman"/>
        </w:rPr>
        <w:t xml:space="preserve"> -</w:t>
      </w:r>
      <w:r w:rsidRPr="00547763">
        <w:rPr>
          <w:rFonts w:ascii="Times New Roman" w:hAnsi="Times New Roman" w:cs="Times New Roman"/>
        </w:rPr>
        <w:t xml:space="preserve"> This will not be easy for him. In fact, he will not be able to tolerate it at all.</w:t>
      </w:r>
      <w:r w:rsidR="00946130" w:rsidRPr="00547763">
        <w:rPr>
          <w:rFonts w:ascii="Times New Roman" w:hAnsi="Times New Roman" w:cs="Times New Roman"/>
        </w:rPr>
        <w:t xml:space="preserve"> </w:t>
      </w:r>
      <w:r w:rsidR="00BA1E44" w:rsidRPr="00547763">
        <w:rPr>
          <w:rFonts w:ascii="Times New Roman" w:hAnsi="Times New Roman" w:cs="Times New Roman"/>
        </w:rPr>
        <w:t>T</w:t>
      </w:r>
      <w:r w:rsidRPr="00547763">
        <w:rPr>
          <w:rFonts w:ascii="Times New Roman" w:hAnsi="Times New Roman" w:cs="Times New Roman"/>
        </w:rPr>
        <w:t xml:space="preserve">herefore, </w:t>
      </w:r>
      <w:r w:rsidR="00EF2ACB" w:rsidRPr="00547763">
        <w:rPr>
          <w:rFonts w:ascii="Times New Roman" w:hAnsi="Times New Roman" w:cs="Times New Roman"/>
        </w:rPr>
        <w:t>as usual,</w:t>
      </w:r>
      <w:r w:rsidRPr="00547763">
        <w:rPr>
          <w:rFonts w:ascii="Times New Roman" w:hAnsi="Times New Roman" w:cs="Times New Roman"/>
        </w:rPr>
        <w:t xml:space="preserve"> the two </w:t>
      </w:r>
      <w:r w:rsidRPr="00547763">
        <w:rPr>
          <w:rFonts w:ascii="Times New Roman" w:hAnsi="Times New Roman" w:cs="Times New Roman" w:hint="cs"/>
          <w:rtl/>
        </w:rPr>
        <w:t>קשיות</w:t>
      </w:r>
      <w:r w:rsidR="00EF2ACB" w:rsidRPr="00547763">
        <w:rPr>
          <w:rFonts w:ascii="Times New Roman" w:hAnsi="Times New Roman" w:cs="Times New Roman"/>
        </w:rPr>
        <w:t xml:space="preserve"> answer each other</w:t>
      </w:r>
      <w:r w:rsidRPr="00547763">
        <w:rPr>
          <w:rFonts w:ascii="Times New Roman" w:hAnsi="Times New Roman" w:cs="Times New Roman"/>
        </w:rPr>
        <w:t xml:space="preserve">. What did Hashem tell Yehoshua? </w:t>
      </w:r>
      <w:r w:rsidR="00EF2ACB" w:rsidRPr="00547763">
        <w:rPr>
          <w:rFonts w:ascii="Times New Roman" w:hAnsi="Times New Roman" w:cs="Times New Roman"/>
        </w:rPr>
        <w:t>Hashem told him: when Moshe asks you “What did Hashem say to you?” you should respond, “And in all the forty years, did I ever ask you what Hashem said?”</w:t>
      </w:r>
      <w:r w:rsidRPr="00547763">
        <w:rPr>
          <w:rFonts w:ascii="Times New Roman" w:hAnsi="Times New Roman" w:cs="Times New Roman"/>
        </w:rPr>
        <w:t xml:space="preserve"> He was quoting Hashem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 xml:space="preserve">s words exactly, word for word. </w:t>
      </w:r>
    </w:p>
    <w:p w:rsidR="00946130" w:rsidRPr="00547763" w:rsidRDefault="00104747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 xml:space="preserve">So for one split second, a millisecond, </w:t>
      </w:r>
      <w:r w:rsidRPr="00547763">
        <w:rPr>
          <w:rFonts w:ascii="Times New Roman" w:hAnsi="Times New Roman" w:cs="Times New Roman" w:hint="cs"/>
          <w:rtl/>
        </w:rPr>
        <w:t>משה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רבינו</w:t>
      </w:r>
      <w:r w:rsidRPr="00547763">
        <w:rPr>
          <w:rFonts w:ascii="Times New Roman" w:hAnsi="Times New Roman" w:cs="Times New Roman"/>
        </w:rPr>
        <w:t xml:space="preserve"> would think Yehoshua is saying such a thing, and he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>ll say to himself, I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 xml:space="preserve">d rather die than have </w:t>
      </w:r>
      <w:r w:rsidRPr="00547763">
        <w:rPr>
          <w:rFonts w:ascii="Times New Roman" w:hAnsi="Times New Roman" w:cs="Times New Roman" w:hint="cs"/>
          <w:rtl/>
        </w:rPr>
        <w:t>קנאה</w:t>
      </w:r>
      <w:r w:rsidRPr="00547763">
        <w:rPr>
          <w:rFonts w:ascii="Times New Roman" w:hAnsi="Times New Roman" w:cs="Times New Roman"/>
        </w:rPr>
        <w:t xml:space="preserve">. </w:t>
      </w:r>
      <w:r w:rsidRPr="00547763">
        <w:rPr>
          <w:rFonts w:ascii="Times New Roman" w:hAnsi="Times New Roman" w:cs="Times New Roman" w:hint="cs"/>
          <w:rtl/>
        </w:rPr>
        <w:t>משה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רבינו</w:t>
      </w:r>
      <w:r w:rsidRPr="00547763">
        <w:rPr>
          <w:rFonts w:ascii="Times New Roman" w:hAnsi="Times New Roman" w:cs="Times New Roman"/>
        </w:rPr>
        <w:t xml:space="preserve"> himself </w:t>
      </w:r>
      <w:r w:rsidR="00BA1E44" w:rsidRPr="00547763">
        <w:rPr>
          <w:rFonts w:ascii="Times New Roman" w:hAnsi="Times New Roman" w:cs="Times New Roman"/>
        </w:rPr>
        <w:t xml:space="preserve">quickly </w:t>
      </w:r>
      <w:r w:rsidRPr="00547763">
        <w:rPr>
          <w:rFonts w:ascii="Times New Roman" w:hAnsi="Times New Roman" w:cs="Times New Roman"/>
        </w:rPr>
        <w:t>realized that that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>s exactly what Hashem said to Yeh</w:t>
      </w:r>
      <w:r w:rsidR="004C0DE6" w:rsidRPr="00547763">
        <w:rPr>
          <w:rFonts w:ascii="Times New Roman" w:hAnsi="Times New Roman" w:cs="Times New Roman"/>
        </w:rPr>
        <w:t xml:space="preserve">oshua. But that one moment </w:t>
      </w:r>
      <w:r w:rsidRPr="00547763">
        <w:rPr>
          <w:rFonts w:ascii="Times New Roman" w:hAnsi="Times New Roman" w:cs="Times New Roman"/>
        </w:rPr>
        <w:t xml:space="preserve">was enough to give him the </w:t>
      </w:r>
      <w:r w:rsidRPr="00547763">
        <w:rPr>
          <w:rFonts w:ascii="Times New Roman" w:hAnsi="Times New Roman" w:cs="Times New Roman" w:hint="cs"/>
          <w:rtl/>
        </w:rPr>
        <w:t>קנאה</w:t>
      </w:r>
      <w:r w:rsidR="004C0DE6" w:rsidRPr="00547763">
        <w:rPr>
          <w:rFonts w:ascii="Times New Roman" w:hAnsi="Times New Roman" w:cs="Times New Roman"/>
        </w:rPr>
        <w:t xml:space="preserve"> to </w:t>
      </w:r>
      <w:r w:rsidRPr="00547763">
        <w:rPr>
          <w:rFonts w:ascii="Times New Roman" w:hAnsi="Times New Roman" w:cs="Times New Roman"/>
        </w:rPr>
        <w:t>no longer wan</w:t>
      </w:r>
      <w:r w:rsidR="004C0DE6" w:rsidRPr="00547763">
        <w:rPr>
          <w:rFonts w:ascii="Times New Roman" w:hAnsi="Times New Roman" w:cs="Times New Roman"/>
        </w:rPr>
        <w:t>t</w:t>
      </w:r>
      <w:r w:rsidRPr="00547763">
        <w:rPr>
          <w:rFonts w:ascii="Times New Roman" w:hAnsi="Times New Roman" w:cs="Times New Roman"/>
        </w:rPr>
        <w:t xml:space="preserve"> to go along with his </w:t>
      </w:r>
      <w:r w:rsidRPr="00547763">
        <w:rPr>
          <w:rFonts w:ascii="Times New Roman" w:hAnsi="Times New Roman" w:cs="Times New Roman" w:hint="cs"/>
          <w:rtl/>
        </w:rPr>
        <w:t>הוה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אמינא</w:t>
      </w:r>
      <w:r w:rsidRPr="00547763">
        <w:rPr>
          <w:rFonts w:ascii="Times New Roman" w:hAnsi="Times New Roman" w:cs="Times New Roman"/>
        </w:rPr>
        <w:t xml:space="preserve"> to be the </w:t>
      </w:r>
      <w:r w:rsidR="00946130" w:rsidRPr="00547763">
        <w:rPr>
          <w:rFonts w:ascii="Times New Roman" w:hAnsi="Times New Roman" w:cs="Times New Roman"/>
        </w:rPr>
        <w:t>talmid.</w:t>
      </w:r>
    </w:p>
    <w:p w:rsidR="00946130" w:rsidRPr="00547763" w:rsidRDefault="00104747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 xml:space="preserve">Then he has at the end of this </w:t>
      </w:r>
      <w:r w:rsidRPr="00547763">
        <w:rPr>
          <w:rFonts w:ascii="Times New Roman" w:hAnsi="Times New Roman" w:cs="Times New Roman" w:hint="cs"/>
          <w:rtl/>
        </w:rPr>
        <w:t>וילנא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גאון</w:t>
      </w:r>
      <w:r w:rsidRPr="00547763">
        <w:rPr>
          <w:rFonts w:ascii="Times New Roman" w:hAnsi="Times New Roman" w:cs="Times New Roman"/>
        </w:rPr>
        <w:t xml:space="preserve">, </w:t>
      </w:r>
      <w:r w:rsidRPr="00547763">
        <w:rPr>
          <w:rFonts w:ascii="Times New Roman" w:hAnsi="Times New Roman" w:cs="Times New Roman" w:hint="cs"/>
          <w:rtl/>
        </w:rPr>
        <w:t>דפח״ח</w:t>
      </w:r>
      <w:r w:rsidRPr="00547763">
        <w:rPr>
          <w:rFonts w:ascii="Times New Roman" w:hAnsi="Times New Roman" w:cs="Times New Roman"/>
        </w:rPr>
        <w:t xml:space="preserve">. I did not know what those four letters were, </w:t>
      </w:r>
      <w:r w:rsidR="00946130" w:rsidRPr="00547763">
        <w:rPr>
          <w:rFonts w:ascii="Times New Roman" w:hAnsi="Times New Roman" w:cs="Times New Roman"/>
        </w:rPr>
        <w:t>s</w:t>
      </w:r>
      <w:r w:rsidRPr="00547763">
        <w:rPr>
          <w:rFonts w:ascii="Times New Roman" w:hAnsi="Times New Roman" w:cs="Times New Roman"/>
        </w:rPr>
        <w:t>o I asked a few people</w:t>
      </w:r>
      <w:r w:rsidR="00946130" w:rsidRPr="00547763">
        <w:rPr>
          <w:rFonts w:ascii="Times New Roman" w:hAnsi="Times New Roman" w:cs="Times New Roman"/>
        </w:rPr>
        <w:t xml:space="preserve"> and ended up calling</w:t>
      </w:r>
      <w:r w:rsidRPr="00547763">
        <w:rPr>
          <w:rFonts w:ascii="Times New Roman" w:hAnsi="Times New Roman" w:cs="Times New Roman"/>
        </w:rPr>
        <w:t xml:space="preserve"> </w:t>
      </w:r>
      <w:r w:rsidR="00946130" w:rsidRPr="00547763">
        <w:rPr>
          <w:rFonts w:ascii="Times New Roman" w:hAnsi="Times New Roman" w:cs="Times New Roman"/>
        </w:rPr>
        <w:t>R</w:t>
      </w:r>
      <w:r w:rsidR="00547763" w:rsidRPr="00547763">
        <w:rPr>
          <w:rFonts w:ascii="Times New Roman" w:hAnsi="Times New Roman" w:cs="Times New Roman"/>
        </w:rPr>
        <w:t>’</w:t>
      </w:r>
      <w:r w:rsidRPr="00547763">
        <w:rPr>
          <w:rFonts w:ascii="Times New Roman" w:hAnsi="Times New Roman" w:cs="Times New Roman"/>
        </w:rPr>
        <w:t xml:space="preserve"> Herschel Schachter, who told me, and I wrote it in my </w:t>
      </w:r>
      <w:r w:rsidR="00946130" w:rsidRPr="00547763">
        <w:rPr>
          <w:rFonts w:ascii="Times New Roman" w:hAnsi="Times New Roman" w:cs="Times New Roman"/>
        </w:rPr>
        <w:t>sefer</w:t>
      </w:r>
      <w:r w:rsidRPr="00547763">
        <w:rPr>
          <w:rFonts w:ascii="Times New Roman" w:hAnsi="Times New Roman" w:cs="Times New Roman"/>
        </w:rPr>
        <w:t xml:space="preserve"> here, </w:t>
      </w:r>
      <w:r w:rsidRPr="00547763">
        <w:rPr>
          <w:rFonts w:ascii="Times New Roman" w:hAnsi="Times New Roman" w:cs="Times New Roman" w:hint="cs"/>
          <w:rtl/>
        </w:rPr>
        <w:t>דפח״ח</w:t>
      </w:r>
      <w:r w:rsidRPr="00547763">
        <w:rPr>
          <w:rFonts w:ascii="Times New Roman" w:hAnsi="Times New Roman" w:cs="Times New Roman"/>
        </w:rPr>
        <w:t xml:space="preserve"> is </w:t>
      </w:r>
      <w:r w:rsidRPr="00547763">
        <w:rPr>
          <w:rFonts w:ascii="Times New Roman" w:hAnsi="Times New Roman" w:cs="Times New Roman" w:hint="cs"/>
          <w:rtl/>
        </w:rPr>
        <w:t>דברי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פי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חכם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חן</w:t>
      </w:r>
      <w:r w:rsidR="00946130" w:rsidRPr="00547763">
        <w:rPr>
          <w:rFonts w:ascii="Times New Roman" w:hAnsi="Times New Roman" w:cs="Times New Roman"/>
        </w:rPr>
        <w:t xml:space="preserve"> - </w:t>
      </w:r>
      <w:r w:rsidRPr="00547763">
        <w:rPr>
          <w:rFonts w:ascii="Times New Roman" w:hAnsi="Times New Roman" w:cs="Times New Roman"/>
        </w:rPr>
        <w:t>The words of a wise man are very pleasant, are very beautiful.</w:t>
      </w:r>
    </w:p>
    <w:p w:rsidR="00104747" w:rsidRPr="00547763" w:rsidRDefault="00104747" w:rsidP="00547763">
      <w:pPr>
        <w:jc w:val="both"/>
        <w:rPr>
          <w:rFonts w:ascii="Times New Roman" w:hAnsi="Times New Roman" w:cs="Times New Roman"/>
        </w:rPr>
      </w:pPr>
      <w:r w:rsidRPr="00547763">
        <w:rPr>
          <w:rFonts w:ascii="Times New Roman" w:hAnsi="Times New Roman" w:cs="Times New Roman"/>
        </w:rPr>
        <w:t xml:space="preserve">So this is a tremendous </w:t>
      </w:r>
      <w:r w:rsidRPr="00547763">
        <w:rPr>
          <w:rFonts w:ascii="Times New Roman" w:hAnsi="Times New Roman" w:cs="Times New Roman" w:hint="cs"/>
          <w:rtl/>
        </w:rPr>
        <w:t>וילנא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גאון</w:t>
      </w:r>
      <w:r w:rsidRPr="00547763">
        <w:rPr>
          <w:rFonts w:ascii="Times New Roman" w:hAnsi="Times New Roman" w:cs="Times New Roman"/>
        </w:rPr>
        <w:t xml:space="preserve"> on the </w:t>
      </w:r>
      <w:r w:rsidRPr="00547763">
        <w:rPr>
          <w:rFonts w:ascii="Times New Roman" w:hAnsi="Times New Roman" w:cs="Times New Roman" w:hint="cs"/>
          <w:rtl/>
        </w:rPr>
        <w:t>פרשה</w:t>
      </w:r>
      <w:r w:rsidRPr="00547763">
        <w:rPr>
          <w:rFonts w:ascii="Times New Roman" w:hAnsi="Times New Roman" w:cs="Times New Roman"/>
        </w:rPr>
        <w:t xml:space="preserve"> teach</w:t>
      </w:r>
      <w:r w:rsidR="00547763" w:rsidRPr="00547763">
        <w:rPr>
          <w:rFonts w:ascii="Times New Roman" w:hAnsi="Times New Roman" w:cs="Times New Roman"/>
        </w:rPr>
        <w:t>es</w:t>
      </w:r>
      <w:r w:rsidRPr="00547763">
        <w:rPr>
          <w:rFonts w:ascii="Times New Roman" w:hAnsi="Times New Roman" w:cs="Times New Roman"/>
        </w:rPr>
        <w:t xml:space="preserve"> us that everything is for our own good. </w:t>
      </w:r>
      <w:r w:rsidR="00946130" w:rsidRPr="00547763">
        <w:rPr>
          <w:rFonts w:ascii="Times New Roman" w:hAnsi="Times New Roman" w:cs="Times New Roman" w:hint="cs"/>
          <w:rtl/>
        </w:rPr>
        <w:t>הקדוש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ברוך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הוא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פירט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די</w:t>
      </w:r>
      <w:r w:rsidR="00946130" w:rsidRPr="00547763">
        <w:rPr>
          <w:rFonts w:ascii="Times New Roman" w:hAnsi="Times New Roman" w:cs="Times New Roman"/>
          <w:rtl/>
        </w:rPr>
        <w:t xml:space="preserve"> </w:t>
      </w:r>
      <w:r w:rsidR="00946130" w:rsidRPr="00547763">
        <w:rPr>
          <w:rFonts w:ascii="Times New Roman" w:hAnsi="Times New Roman" w:cs="Times New Roman" w:hint="cs"/>
          <w:rtl/>
        </w:rPr>
        <w:t>וועלט</w:t>
      </w:r>
      <w:r w:rsidR="00943CAE" w:rsidRPr="00547763">
        <w:rPr>
          <w:rFonts w:ascii="Times New Roman" w:hAnsi="Times New Roman" w:cs="Times New Roman"/>
        </w:rPr>
        <w:t xml:space="preserve">, </w:t>
      </w:r>
      <w:r w:rsidRPr="00547763">
        <w:rPr>
          <w:rFonts w:ascii="Times New Roman" w:hAnsi="Times New Roman" w:cs="Times New Roman"/>
        </w:rPr>
        <w:t xml:space="preserve">and no matter what happens to us, we have to be </w:t>
      </w:r>
      <w:r w:rsidRPr="00547763">
        <w:rPr>
          <w:rFonts w:ascii="Times New Roman" w:hAnsi="Times New Roman" w:cs="Times New Roman" w:hint="cs"/>
          <w:rtl/>
        </w:rPr>
        <w:t>מקבל</w:t>
      </w:r>
      <w:r w:rsidRPr="00547763">
        <w:rPr>
          <w:rFonts w:ascii="Times New Roman" w:hAnsi="Times New Roman" w:cs="Times New Roman"/>
        </w:rPr>
        <w:t xml:space="preserve"> it. As it says in </w:t>
      </w:r>
      <w:r w:rsidRPr="00547763">
        <w:rPr>
          <w:rFonts w:ascii="Times New Roman" w:hAnsi="Times New Roman" w:cs="Times New Roman" w:hint="cs"/>
          <w:rtl/>
        </w:rPr>
        <w:t>פרקי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אבות</w:t>
      </w:r>
      <w:r w:rsidRPr="00547763">
        <w:rPr>
          <w:rFonts w:ascii="Times New Roman" w:hAnsi="Times New Roman" w:cs="Times New Roman"/>
        </w:rPr>
        <w:t xml:space="preserve">, we have to be </w:t>
      </w:r>
      <w:r w:rsidRPr="00547763">
        <w:rPr>
          <w:rFonts w:ascii="Times New Roman" w:hAnsi="Times New Roman" w:cs="Times New Roman" w:hint="cs"/>
          <w:rtl/>
        </w:rPr>
        <w:t>מקבל</w:t>
      </w:r>
      <w:r w:rsidRPr="00547763">
        <w:rPr>
          <w:rFonts w:ascii="Times New Roman" w:hAnsi="Times New Roman" w:cs="Times New Roman"/>
        </w:rPr>
        <w:t xml:space="preserve"> it with </w:t>
      </w:r>
      <w:r w:rsidRPr="00547763">
        <w:rPr>
          <w:rFonts w:ascii="Times New Roman" w:hAnsi="Times New Roman" w:cs="Times New Roman" w:hint="cs"/>
          <w:rtl/>
        </w:rPr>
        <w:t>שמחה</w:t>
      </w:r>
      <w:r w:rsidRPr="00547763">
        <w:rPr>
          <w:rFonts w:ascii="Times New Roman" w:hAnsi="Times New Roman" w:cs="Times New Roman"/>
        </w:rPr>
        <w:t xml:space="preserve">. </w:t>
      </w:r>
      <w:r w:rsidRPr="00547763">
        <w:rPr>
          <w:rFonts w:ascii="Times New Roman" w:hAnsi="Times New Roman" w:cs="Times New Roman" w:hint="cs"/>
          <w:rtl/>
        </w:rPr>
        <w:t>אם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ירצה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ה׳</w:t>
      </w:r>
      <w:r w:rsidRPr="00547763">
        <w:rPr>
          <w:rFonts w:ascii="Times New Roman" w:hAnsi="Times New Roman" w:cs="Times New Roman"/>
        </w:rPr>
        <w:t xml:space="preserve">, we should have </w:t>
      </w:r>
      <w:r w:rsidR="00943CAE" w:rsidRPr="00547763">
        <w:rPr>
          <w:rFonts w:ascii="Times New Roman" w:hAnsi="Times New Roman" w:cs="Times New Roman" w:hint="cs"/>
          <w:rtl/>
        </w:rPr>
        <w:t>א</w:t>
      </w:r>
      <w:r w:rsidR="00943CAE" w:rsidRPr="00547763">
        <w:rPr>
          <w:rFonts w:ascii="Times New Roman" w:hAnsi="Times New Roman" w:cs="Times New Roman"/>
          <w:rtl/>
        </w:rPr>
        <w:t xml:space="preserve"> </w:t>
      </w:r>
      <w:r w:rsidR="00943CAE" w:rsidRPr="00547763">
        <w:rPr>
          <w:rFonts w:ascii="Times New Roman" w:hAnsi="Times New Roman" w:cs="Times New Roman" w:hint="cs"/>
          <w:rtl/>
        </w:rPr>
        <w:t>גוט</w:t>
      </w:r>
      <w:r w:rsidR="00943CAE" w:rsidRPr="00547763">
        <w:rPr>
          <w:rFonts w:ascii="Times New Roman" w:hAnsi="Times New Roman" w:cs="Times New Roman"/>
          <w:rtl/>
        </w:rPr>
        <w:t xml:space="preserve"> </w:t>
      </w:r>
      <w:r w:rsidR="00943CAE" w:rsidRPr="00547763">
        <w:rPr>
          <w:rFonts w:ascii="Times New Roman" w:hAnsi="Times New Roman" w:cs="Times New Roman" w:hint="cs"/>
          <w:rtl/>
        </w:rPr>
        <w:t>געבענטשט</w:t>
      </w:r>
      <w:r w:rsidR="00943CAE" w:rsidRPr="00547763">
        <w:rPr>
          <w:rFonts w:ascii="Times New Roman" w:hAnsi="Times New Roman" w:cs="Times New Roman"/>
          <w:rtl/>
        </w:rPr>
        <w:t xml:space="preserve"> </w:t>
      </w:r>
      <w:r w:rsidR="00943CAE" w:rsidRPr="00547763">
        <w:rPr>
          <w:rFonts w:ascii="Times New Roman" w:hAnsi="Times New Roman" w:cs="Times New Roman" w:hint="cs"/>
          <w:rtl/>
        </w:rPr>
        <w:t>געזונט</w:t>
      </w:r>
      <w:r w:rsidR="00943CAE" w:rsidRPr="00547763">
        <w:rPr>
          <w:rFonts w:ascii="Times New Roman" w:hAnsi="Times New Roman" w:cs="Times New Roman"/>
          <w:rtl/>
        </w:rPr>
        <w:t xml:space="preserve"> </w:t>
      </w:r>
      <w:r w:rsidR="00943CAE" w:rsidRPr="00547763">
        <w:rPr>
          <w:rFonts w:ascii="Times New Roman" w:hAnsi="Times New Roman" w:cs="Times New Roman" w:hint="cs"/>
          <w:rtl/>
        </w:rPr>
        <w:t>יאר</w:t>
      </w:r>
      <w:r w:rsidR="00943CAE" w:rsidRPr="00547763">
        <w:rPr>
          <w:rFonts w:ascii="Times New Roman" w:hAnsi="Times New Roman" w:cs="Times New Roman"/>
        </w:rPr>
        <w:t>, daven</w:t>
      </w:r>
      <w:r w:rsidRPr="00547763">
        <w:rPr>
          <w:rFonts w:ascii="Times New Roman" w:hAnsi="Times New Roman" w:cs="Times New Roman"/>
        </w:rPr>
        <w:t xml:space="preserve"> that Hashem should not send us </w:t>
      </w:r>
      <w:r w:rsidRPr="00547763">
        <w:rPr>
          <w:rFonts w:ascii="Times New Roman" w:hAnsi="Times New Roman" w:cs="Times New Roman" w:hint="cs"/>
          <w:rtl/>
        </w:rPr>
        <w:t>נסיונות</w:t>
      </w:r>
      <w:r w:rsidRPr="00547763">
        <w:rPr>
          <w:rFonts w:ascii="Times New Roman" w:hAnsi="Times New Roman" w:cs="Times New Roman"/>
        </w:rPr>
        <w:t xml:space="preserve">, and in fact give us </w:t>
      </w:r>
      <w:r w:rsidRPr="00547763">
        <w:rPr>
          <w:rFonts w:ascii="Times New Roman" w:hAnsi="Times New Roman" w:cs="Times New Roman" w:hint="cs"/>
          <w:rtl/>
        </w:rPr>
        <w:t>אריכות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ימים</w:t>
      </w:r>
      <w:r w:rsidR="003815B7" w:rsidRPr="00547763">
        <w:rPr>
          <w:rFonts w:ascii="Times New Roman" w:hAnsi="Times New Roman" w:cs="Times New Roman"/>
        </w:rPr>
        <w:t xml:space="preserve">, </w:t>
      </w:r>
      <w:r w:rsidRPr="00547763">
        <w:rPr>
          <w:rFonts w:ascii="Times New Roman" w:hAnsi="Times New Roman" w:cs="Times New Roman" w:hint="cs"/>
          <w:rtl/>
        </w:rPr>
        <w:t>נחת</w:t>
      </w:r>
      <w:r w:rsidRPr="00547763">
        <w:rPr>
          <w:rFonts w:ascii="Times New Roman" w:hAnsi="Times New Roman" w:cs="Times New Roman"/>
        </w:rPr>
        <w:t xml:space="preserve"> from the </w:t>
      </w:r>
      <w:r w:rsidRPr="00547763">
        <w:rPr>
          <w:rFonts w:ascii="Times New Roman" w:hAnsi="Times New Roman" w:cs="Times New Roman" w:hint="cs"/>
          <w:rtl/>
        </w:rPr>
        <w:t>קינדער</w:t>
      </w:r>
      <w:r w:rsidRPr="00547763">
        <w:rPr>
          <w:rFonts w:ascii="Times New Roman" w:hAnsi="Times New Roman" w:cs="Times New Roman"/>
        </w:rPr>
        <w:t xml:space="preserve">, opportunities to do more and more </w:t>
      </w:r>
      <w:r w:rsidRPr="00547763">
        <w:rPr>
          <w:rFonts w:ascii="Times New Roman" w:hAnsi="Times New Roman" w:cs="Times New Roman" w:hint="cs"/>
          <w:rtl/>
        </w:rPr>
        <w:t>מצו</w:t>
      </w:r>
      <w:r w:rsidR="00547763" w:rsidRPr="00547763">
        <w:rPr>
          <w:rFonts w:ascii="Times New Roman" w:hAnsi="Times New Roman" w:cs="Times New Roman" w:hint="cs"/>
          <w:rtl/>
        </w:rPr>
        <w:t>ו</w:t>
      </w:r>
      <w:r w:rsidRPr="00547763">
        <w:rPr>
          <w:rFonts w:ascii="Times New Roman" w:hAnsi="Times New Roman" w:cs="Times New Roman" w:hint="cs"/>
          <w:rtl/>
        </w:rPr>
        <w:t>ת</w:t>
      </w:r>
      <w:r w:rsidRPr="00547763">
        <w:rPr>
          <w:rFonts w:ascii="Times New Roman" w:hAnsi="Times New Roman" w:cs="Times New Roman"/>
        </w:rPr>
        <w:t xml:space="preserve">, and that we should be </w:t>
      </w:r>
      <w:r w:rsidRPr="00547763">
        <w:rPr>
          <w:rFonts w:ascii="Times New Roman" w:hAnsi="Times New Roman" w:cs="Times New Roman" w:hint="cs"/>
          <w:rtl/>
        </w:rPr>
        <w:t>זוכה</w:t>
      </w:r>
      <w:r w:rsidRPr="00547763">
        <w:rPr>
          <w:rFonts w:ascii="Times New Roman" w:hAnsi="Times New Roman" w:cs="Times New Roman"/>
        </w:rPr>
        <w:t xml:space="preserve"> to see </w:t>
      </w:r>
      <w:r w:rsidRPr="00547763">
        <w:rPr>
          <w:rFonts w:ascii="Times New Roman" w:hAnsi="Times New Roman" w:cs="Times New Roman" w:hint="cs"/>
          <w:rtl/>
        </w:rPr>
        <w:t>ביאת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גואל</w:t>
      </w:r>
      <w:r w:rsidRPr="00547763">
        <w:rPr>
          <w:rFonts w:ascii="Times New Roman" w:hAnsi="Times New Roman" w:cs="Times New Roman"/>
          <w:rtl/>
        </w:rPr>
        <w:t xml:space="preserve"> </w:t>
      </w:r>
      <w:r w:rsidRPr="00547763">
        <w:rPr>
          <w:rFonts w:ascii="Times New Roman" w:hAnsi="Times New Roman" w:cs="Times New Roman" w:hint="cs"/>
          <w:rtl/>
        </w:rPr>
        <w:t>צדק</w:t>
      </w:r>
      <w:r w:rsidR="003815B7" w:rsidRPr="00547763">
        <w:rPr>
          <w:rFonts w:ascii="Times New Roman" w:hAnsi="Times New Roman" w:cs="Times New Roman"/>
        </w:rPr>
        <w:t xml:space="preserve"> this year.</w:t>
      </w:r>
    </w:p>
    <w:sectPr w:rsidR="00104747" w:rsidRPr="0054776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6EB7" w:rsidRDefault="00D96EB7" w:rsidP="00104747">
      <w:pPr>
        <w:spacing w:after="0"/>
      </w:pPr>
      <w:r>
        <w:separator/>
      </w:r>
    </w:p>
  </w:endnote>
  <w:endnote w:type="continuationSeparator" w:id="0">
    <w:p w:rsidR="00D96EB7" w:rsidRDefault="00D96EB7" w:rsidP="0010474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47" w:rsidRDefault="00104747" w:rsidP="00104747">
    <w:pPr>
      <w:pStyle w:val="Footer"/>
      <w:jc w:val="right"/>
    </w:pPr>
    <w:r w:rsidRPr="00104747">
      <w:t>https://youtu.be/bK4XW26PF4g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Nitzavim_Vayeilec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itzavim_Vayeilec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6EB7" w:rsidRDefault="00D96EB7" w:rsidP="00104747">
      <w:pPr>
        <w:spacing w:after="0"/>
      </w:pPr>
      <w:r>
        <w:separator/>
      </w:r>
    </w:p>
  </w:footnote>
  <w:footnote w:type="continuationSeparator" w:id="0">
    <w:p w:rsidR="00D96EB7" w:rsidRDefault="00D96EB7" w:rsidP="0010474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04747"/>
    <w:rsid w:val="00104747"/>
    <w:rsid w:val="001206BB"/>
    <w:rsid w:val="0018580F"/>
    <w:rsid w:val="001F50EB"/>
    <w:rsid w:val="003673B2"/>
    <w:rsid w:val="003815B7"/>
    <w:rsid w:val="003E5F95"/>
    <w:rsid w:val="0044609D"/>
    <w:rsid w:val="004B3A5E"/>
    <w:rsid w:val="004C0DE6"/>
    <w:rsid w:val="00547763"/>
    <w:rsid w:val="005F050F"/>
    <w:rsid w:val="006E64D0"/>
    <w:rsid w:val="0072561C"/>
    <w:rsid w:val="007B3D07"/>
    <w:rsid w:val="007B6A35"/>
    <w:rsid w:val="00855041"/>
    <w:rsid w:val="00880FB5"/>
    <w:rsid w:val="008F02E6"/>
    <w:rsid w:val="009158A1"/>
    <w:rsid w:val="00935F2A"/>
    <w:rsid w:val="00943CAE"/>
    <w:rsid w:val="00946130"/>
    <w:rsid w:val="00980B38"/>
    <w:rsid w:val="009F2888"/>
    <w:rsid w:val="00A32025"/>
    <w:rsid w:val="00A35BF9"/>
    <w:rsid w:val="00AB4338"/>
    <w:rsid w:val="00B7106A"/>
    <w:rsid w:val="00BA1E44"/>
    <w:rsid w:val="00C21072"/>
    <w:rsid w:val="00C70F59"/>
    <w:rsid w:val="00D23A80"/>
    <w:rsid w:val="00D96EB7"/>
    <w:rsid w:val="00E40E6E"/>
    <w:rsid w:val="00E45E1D"/>
    <w:rsid w:val="00EB2293"/>
    <w:rsid w:val="00EE130C"/>
    <w:rsid w:val="00EF2ACB"/>
    <w:rsid w:val="00F0378D"/>
    <w:rsid w:val="00F93993"/>
    <w:rsid w:val="00FA5844"/>
    <w:rsid w:val="00FE6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047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4747"/>
  </w:style>
  <w:style w:type="paragraph" w:styleId="Footer">
    <w:name w:val="footer"/>
    <w:basedOn w:val="Normal"/>
    <w:link w:val="FooterChar"/>
    <w:uiPriority w:val="99"/>
    <w:semiHidden/>
    <w:unhideWhenUsed/>
    <w:rsid w:val="001047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4747"/>
  </w:style>
  <w:style w:type="paragraph" w:styleId="BalloonText">
    <w:name w:val="Balloon Text"/>
    <w:basedOn w:val="Normal"/>
    <w:link w:val="BalloonTextChar"/>
    <w:uiPriority w:val="99"/>
    <w:semiHidden/>
    <w:unhideWhenUsed/>
    <w:rsid w:val="0010474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7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10</cp:revision>
  <dcterms:created xsi:type="dcterms:W3CDTF">2025-09-14T04:43:00Z</dcterms:created>
  <dcterms:modified xsi:type="dcterms:W3CDTF">2026-07-05T03:39:00Z</dcterms:modified>
</cp:coreProperties>
</file>