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A6F30" w:rsidRDefault="00F90952">
      <w:pPr>
        <w:rPr>
          <w:rFonts w:ascii="Times New Roman" w:hAnsi="Times New Roman" w:cs="Times New Roman"/>
        </w:rPr>
      </w:pPr>
      <w:r w:rsidRPr="00FA6F30">
        <w:rPr>
          <w:rFonts w:ascii="Times New Roman" w:hAnsi="Times New Roman" w:cs="Times New Roman"/>
        </w:rPr>
        <w:t>17 Tamuz 5784</w:t>
      </w:r>
    </w:p>
    <w:p w:rsidR="00F90952" w:rsidRPr="00FA6F30" w:rsidRDefault="00F90952" w:rsidP="00FA6F30">
      <w:pPr>
        <w:jc w:val="both"/>
        <w:rPr>
          <w:rFonts w:ascii="Times New Roman" w:hAnsi="Times New Roman" w:cs="Times New Roman"/>
        </w:rPr>
      </w:pPr>
      <w:r w:rsidRPr="00FA6F30">
        <w:rPr>
          <w:rFonts w:ascii="Times New Roman" w:hAnsi="Times New Roman" w:cs="Times New Roman"/>
        </w:rPr>
        <w:t>We</w:t>
      </w:r>
      <w:r w:rsidR="00FA6F30" w:rsidRPr="00FA6F30">
        <w:rPr>
          <w:rFonts w:ascii="Times New Roman" w:hAnsi="Times New Roman" w:cs="Times New Roman"/>
        </w:rPr>
        <w:t>’</w:t>
      </w:r>
      <w:r w:rsidRPr="00FA6F30">
        <w:rPr>
          <w:rFonts w:ascii="Times New Roman" w:hAnsi="Times New Roman" w:cs="Times New Roman"/>
        </w:rPr>
        <w:t xml:space="preserve">re now in the month of </w:t>
      </w:r>
      <w:r w:rsidRPr="00FA6F30">
        <w:rPr>
          <w:rFonts w:ascii="Times New Roman" w:hAnsi="Times New Roman" w:cs="Times New Roman" w:hint="cs"/>
          <w:rtl/>
        </w:rPr>
        <w:t>תמוז</w:t>
      </w:r>
      <w:r w:rsidRPr="00FA6F30">
        <w:rPr>
          <w:rFonts w:ascii="Times New Roman" w:hAnsi="Times New Roman" w:cs="Times New Roman"/>
        </w:rPr>
        <w:t>, wi</w:t>
      </w:r>
      <w:r w:rsidR="0098582B" w:rsidRPr="00FA6F30">
        <w:rPr>
          <w:rFonts w:ascii="Times New Roman" w:hAnsi="Times New Roman" w:cs="Times New Roman"/>
        </w:rPr>
        <w:t>th</w:t>
      </w:r>
      <w:r w:rsidRPr="00FA6F30">
        <w:rPr>
          <w:rFonts w:ascii="Times New Roman" w:hAnsi="Times New Roman" w:cs="Times New Roman"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שבעה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עשר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בתמוז</w:t>
      </w:r>
      <w:r w:rsidRPr="00FA6F30">
        <w:rPr>
          <w:rFonts w:ascii="Times New Roman" w:hAnsi="Times New Roman" w:cs="Times New Roman"/>
        </w:rPr>
        <w:t xml:space="preserve"> rapidly approaching. </w:t>
      </w:r>
      <w:r w:rsidR="0098582B" w:rsidRPr="00FA6F30">
        <w:rPr>
          <w:rFonts w:ascii="Times New Roman" w:hAnsi="Times New Roman" w:cs="Times New Roman"/>
        </w:rPr>
        <w:t>The Arizal teaches us that each of the months of the year</w:t>
      </w:r>
      <w:r w:rsidRPr="00FA6F30">
        <w:rPr>
          <w:rFonts w:ascii="Times New Roman" w:hAnsi="Times New Roman" w:cs="Times New Roman"/>
        </w:rPr>
        <w:t xml:space="preserve"> corresponds to one of the organs of the head. </w:t>
      </w:r>
      <w:r w:rsidRPr="00FA6F30">
        <w:rPr>
          <w:rFonts w:ascii="Times New Roman" w:hAnsi="Times New Roman" w:cs="Times New Roman" w:hint="cs"/>
          <w:rtl/>
        </w:rPr>
        <w:t>תמוז</w:t>
      </w:r>
      <w:r w:rsidRPr="00FA6F30">
        <w:rPr>
          <w:rFonts w:ascii="Times New Roman" w:hAnsi="Times New Roman" w:cs="Times New Roman"/>
        </w:rPr>
        <w:t xml:space="preserve"> corresponds to the right eye, and </w:t>
      </w:r>
      <w:r w:rsidRPr="00FA6F30">
        <w:rPr>
          <w:rFonts w:ascii="Times New Roman" w:hAnsi="Times New Roman" w:cs="Times New Roman" w:hint="cs"/>
          <w:rtl/>
        </w:rPr>
        <w:t>אב</w:t>
      </w:r>
      <w:r w:rsidRPr="00FA6F30">
        <w:rPr>
          <w:rFonts w:ascii="Times New Roman" w:hAnsi="Times New Roman" w:cs="Times New Roman"/>
        </w:rPr>
        <w:t xml:space="preserve"> to the left eye. In regards to this, </w:t>
      </w:r>
      <w:r w:rsidRPr="00FA6F30">
        <w:rPr>
          <w:rFonts w:ascii="Times New Roman" w:hAnsi="Times New Roman" w:cs="Times New Roman" w:hint="cs"/>
          <w:rtl/>
        </w:rPr>
        <w:t>ירמיהו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הנביא</w:t>
      </w:r>
      <w:r w:rsidRPr="00FA6F30">
        <w:rPr>
          <w:rFonts w:ascii="Times New Roman" w:hAnsi="Times New Roman" w:cs="Times New Roman"/>
        </w:rPr>
        <w:t xml:space="preserve"> says in Eicha</w:t>
      </w:r>
      <w:r w:rsidR="00762672" w:rsidRPr="00FA6F30">
        <w:rPr>
          <w:rFonts w:ascii="Times New Roman" w:hAnsi="Times New Roman" w:cs="Times New Roman"/>
        </w:rPr>
        <w:t xml:space="preserve"> (1:16)</w:t>
      </w:r>
      <w:r w:rsidRPr="00FA6F30">
        <w:rPr>
          <w:rFonts w:ascii="Times New Roman" w:hAnsi="Times New Roman" w:cs="Times New Roman"/>
        </w:rPr>
        <w:t xml:space="preserve">: </w:t>
      </w:r>
      <w:r w:rsidR="0098582B" w:rsidRPr="00FA6F30">
        <w:rPr>
          <w:rFonts w:ascii="Times New Roman" w:hAnsi="Times New Roman" w:cs="Times New Roman" w:hint="cs"/>
          <w:rtl/>
        </w:rPr>
        <w:t>עֵינִי</w:t>
      </w:r>
      <w:r w:rsidR="0098582B" w:rsidRPr="00FA6F30">
        <w:rPr>
          <w:rFonts w:ascii="Times New Roman" w:hAnsi="Times New Roman" w:cs="Times New Roman"/>
          <w:rtl/>
        </w:rPr>
        <w:t xml:space="preserve"> </w:t>
      </w:r>
      <w:r w:rsidR="0098582B" w:rsidRPr="00FA6F30">
        <w:rPr>
          <w:rFonts w:ascii="Times New Roman" w:hAnsi="Times New Roman" w:cs="Times New Roman" w:hint="cs"/>
          <w:rtl/>
        </w:rPr>
        <w:t>עֵינִי</w:t>
      </w:r>
      <w:r w:rsidR="0098582B" w:rsidRPr="00FA6F30">
        <w:rPr>
          <w:rFonts w:ascii="Times New Roman" w:hAnsi="Times New Roman" w:cs="Times New Roman"/>
          <w:rtl/>
        </w:rPr>
        <w:t xml:space="preserve"> </w:t>
      </w:r>
      <w:r w:rsidR="0098582B" w:rsidRPr="00FA6F30">
        <w:rPr>
          <w:rFonts w:ascii="Times New Roman" w:hAnsi="Times New Roman" w:cs="Times New Roman" w:hint="cs"/>
          <w:rtl/>
        </w:rPr>
        <w:t>יֹרְדָה</w:t>
      </w:r>
      <w:r w:rsidR="0098582B" w:rsidRPr="00FA6F30">
        <w:rPr>
          <w:rFonts w:ascii="Times New Roman" w:hAnsi="Times New Roman" w:cs="Times New Roman"/>
          <w:rtl/>
        </w:rPr>
        <w:t xml:space="preserve"> </w:t>
      </w:r>
      <w:r w:rsidR="0098582B" w:rsidRPr="00FA6F30">
        <w:rPr>
          <w:rFonts w:ascii="Times New Roman" w:hAnsi="Times New Roman" w:cs="Times New Roman" w:hint="cs"/>
          <w:rtl/>
        </w:rPr>
        <w:t>מַּיִם</w:t>
      </w:r>
      <w:r w:rsidR="0098582B" w:rsidRPr="00FA6F30">
        <w:rPr>
          <w:rFonts w:ascii="Times New Roman" w:hAnsi="Times New Roman" w:cs="Times New Roman"/>
        </w:rPr>
        <w:t xml:space="preserve"> - </w:t>
      </w:r>
      <w:r w:rsidR="001F7E60" w:rsidRPr="00FA6F30">
        <w:rPr>
          <w:rFonts w:ascii="Times New Roman" w:hAnsi="Times New Roman" w:cs="Times New Roman"/>
        </w:rPr>
        <w:t xml:space="preserve">My eye, my eye [referring to both eyes] is running water, meaning, we are crying, shedding tears. </w:t>
      </w:r>
      <w:r w:rsidRPr="00FA6F30">
        <w:rPr>
          <w:rFonts w:ascii="Times New Roman" w:hAnsi="Times New Roman" w:cs="Times New Roman"/>
        </w:rPr>
        <w:t xml:space="preserve">Our job is to dry those tears. </w:t>
      </w:r>
      <w:r w:rsidR="001F7E60" w:rsidRPr="00FA6F30">
        <w:rPr>
          <w:rFonts w:ascii="Times New Roman" w:hAnsi="Times New Roman" w:cs="Times New Roman"/>
        </w:rPr>
        <w:t>We do that by keeping our eyes pure.</w:t>
      </w:r>
      <w:r w:rsidRPr="00FA6F30">
        <w:rPr>
          <w:rFonts w:ascii="Times New Roman" w:hAnsi="Times New Roman" w:cs="Times New Roman"/>
        </w:rPr>
        <w:t xml:space="preserve"> When we insist on maintaining </w:t>
      </w:r>
      <w:r w:rsidRPr="00FA6F30">
        <w:rPr>
          <w:rFonts w:ascii="Times New Roman" w:hAnsi="Times New Roman" w:cs="Times New Roman" w:hint="cs"/>
          <w:rtl/>
        </w:rPr>
        <w:t>תורה</w:t>
      </w:r>
      <w:r w:rsidRPr="00FA6F30">
        <w:rPr>
          <w:rFonts w:ascii="Times New Roman" w:hAnsi="Times New Roman" w:cs="Times New Roman"/>
        </w:rPr>
        <w:t xml:space="preserve"> standards, we lift these months from their fallen status and we</w:t>
      </w:r>
      <w:r w:rsidR="00FA6F30" w:rsidRPr="00FA6F30">
        <w:rPr>
          <w:rFonts w:ascii="Times New Roman" w:hAnsi="Times New Roman" w:cs="Times New Roman"/>
        </w:rPr>
        <w:t>’</w:t>
      </w:r>
      <w:r w:rsidRPr="00FA6F30">
        <w:rPr>
          <w:rFonts w:ascii="Times New Roman" w:hAnsi="Times New Roman" w:cs="Times New Roman"/>
        </w:rPr>
        <w:t xml:space="preserve">re able to elevate them to </w:t>
      </w:r>
      <w:r w:rsidRPr="00FA6F30">
        <w:rPr>
          <w:rFonts w:ascii="Times New Roman" w:hAnsi="Times New Roman" w:cs="Times New Roman" w:hint="cs"/>
          <w:rtl/>
        </w:rPr>
        <w:t>קדושה</w:t>
      </w:r>
      <w:r w:rsidRPr="00FA6F30">
        <w:rPr>
          <w:rFonts w:ascii="Times New Roman" w:hAnsi="Times New Roman" w:cs="Times New Roman"/>
        </w:rPr>
        <w:t xml:space="preserve">. </w:t>
      </w:r>
    </w:p>
    <w:p w:rsidR="00F90952" w:rsidRPr="00FA6F30" w:rsidRDefault="00F90952" w:rsidP="00FA6F30">
      <w:pPr>
        <w:jc w:val="both"/>
        <w:rPr>
          <w:rFonts w:ascii="Times New Roman" w:hAnsi="Times New Roman" w:cs="Times New Roman"/>
        </w:rPr>
      </w:pPr>
      <w:r w:rsidRPr="00FA6F30">
        <w:rPr>
          <w:rFonts w:ascii="Times New Roman" w:hAnsi="Times New Roman" w:cs="Times New Roman"/>
        </w:rPr>
        <w:t xml:space="preserve">Our job is to make sure that we treat our eyes </w:t>
      </w:r>
      <w:r w:rsidR="00DD515C" w:rsidRPr="00FA6F30">
        <w:rPr>
          <w:rFonts w:ascii="Times New Roman" w:hAnsi="Times New Roman" w:cs="Times New Roman"/>
        </w:rPr>
        <w:t>in</w:t>
      </w:r>
      <w:r w:rsidRPr="00FA6F30">
        <w:rPr>
          <w:rFonts w:ascii="Times New Roman" w:hAnsi="Times New Roman" w:cs="Times New Roman"/>
        </w:rPr>
        <w:t xml:space="preserve"> the best way</w:t>
      </w:r>
      <w:r w:rsidR="00DD515C" w:rsidRPr="00FA6F30">
        <w:rPr>
          <w:rFonts w:ascii="Times New Roman" w:hAnsi="Times New Roman" w:cs="Times New Roman"/>
        </w:rPr>
        <w:t xml:space="preserve"> </w:t>
      </w:r>
      <w:r w:rsidR="005318F3" w:rsidRPr="00FA6F30">
        <w:rPr>
          <w:rFonts w:ascii="Times New Roman" w:hAnsi="Times New Roman" w:cs="Times New Roman"/>
        </w:rPr>
        <w:t>possible</w:t>
      </w:r>
      <w:r w:rsidRPr="00FA6F30">
        <w:rPr>
          <w:rFonts w:ascii="Times New Roman" w:hAnsi="Times New Roman" w:cs="Times New Roman"/>
        </w:rPr>
        <w:t>, medically, physically, and spiritually.</w:t>
      </w:r>
      <w:r w:rsidR="0022434B" w:rsidRPr="00FA6F30">
        <w:rPr>
          <w:rFonts w:ascii="Times New Roman" w:hAnsi="Times New Roman" w:cs="Times New Roman"/>
        </w:rPr>
        <w:t xml:space="preserve"> </w:t>
      </w:r>
      <w:r w:rsidRPr="00FA6F30">
        <w:rPr>
          <w:rFonts w:ascii="Times New Roman" w:hAnsi="Times New Roman" w:cs="Times New Roman"/>
        </w:rPr>
        <w:t xml:space="preserve">Every person has a particular point in his life for which he prepares and </w:t>
      </w:r>
      <w:r w:rsidR="005318F3" w:rsidRPr="00FA6F30">
        <w:rPr>
          <w:rFonts w:ascii="Times New Roman" w:hAnsi="Times New Roman" w:cs="Times New Roman"/>
        </w:rPr>
        <w:t xml:space="preserve">on </w:t>
      </w:r>
      <w:r w:rsidRPr="00FA6F30">
        <w:rPr>
          <w:rFonts w:ascii="Times New Roman" w:hAnsi="Times New Roman" w:cs="Times New Roman"/>
        </w:rPr>
        <w:t xml:space="preserve">which his future depends. </w:t>
      </w:r>
      <w:r w:rsidR="005318F3" w:rsidRPr="00FA6F30">
        <w:rPr>
          <w:rFonts w:ascii="Times New Roman" w:hAnsi="Times New Roman" w:cs="Times New Roman"/>
        </w:rPr>
        <w:t>T</w:t>
      </w:r>
      <w:r w:rsidRPr="00FA6F30">
        <w:rPr>
          <w:rFonts w:ascii="Times New Roman" w:hAnsi="Times New Roman" w:cs="Times New Roman"/>
        </w:rPr>
        <w:t>he same thing is true for the history of the world</w:t>
      </w:r>
      <w:r w:rsidR="001F7E60" w:rsidRPr="00FA6F30">
        <w:rPr>
          <w:rFonts w:ascii="Times New Roman" w:hAnsi="Times New Roman" w:cs="Times New Roman"/>
        </w:rPr>
        <w:t>.</w:t>
      </w:r>
      <w:r w:rsidRPr="00FA6F30">
        <w:rPr>
          <w:rFonts w:ascii="Times New Roman" w:hAnsi="Times New Roman" w:cs="Times New Roman"/>
        </w:rPr>
        <w:t xml:space="preserve"> </w:t>
      </w:r>
      <w:r w:rsidR="001F7E60" w:rsidRPr="00FA6F30">
        <w:rPr>
          <w:rFonts w:ascii="Times New Roman" w:hAnsi="Times New Roman" w:cs="Times New Roman"/>
        </w:rPr>
        <w:t>T</w:t>
      </w:r>
      <w:r w:rsidRPr="00FA6F30">
        <w:rPr>
          <w:rFonts w:ascii="Times New Roman" w:hAnsi="Times New Roman" w:cs="Times New Roman"/>
        </w:rPr>
        <w:t xml:space="preserve">hat pivotal event is the coming of </w:t>
      </w:r>
      <w:r w:rsidRPr="00FA6F30">
        <w:rPr>
          <w:rFonts w:ascii="Times New Roman" w:hAnsi="Times New Roman" w:cs="Times New Roman" w:hint="cs"/>
          <w:rtl/>
        </w:rPr>
        <w:t>משיח</w:t>
      </w:r>
      <w:r w:rsidRPr="00FA6F30">
        <w:rPr>
          <w:rFonts w:ascii="Times New Roman" w:hAnsi="Times New Roman" w:cs="Times New Roman"/>
        </w:rPr>
        <w:t xml:space="preserve">. The </w:t>
      </w:r>
      <w:r w:rsidRPr="00FA6F30">
        <w:rPr>
          <w:rFonts w:ascii="Times New Roman" w:hAnsi="Times New Roman" w:cs="Times New Roman" w:hint="cs"/>
          <w:rtl/>
        </w:rPr>
        <w:t>עקבתא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דמשיחא</w:t>
      </w:r>
      <w:r w:rsidR="0022434B" w:rsidRPr="00FA6F30">
        <w:rPr>
          <w:rFonts w:ascii="Times New Roman" w:hAnsi="Times New Roman" w:cs="Times New Roman"/>
        </w:rPr>
        <w:t xml:space="preserve">, which we are </w:t>
      </w:r>
      <w:r w:rsidRPr="00FA6F30">
        <w:rPr>
          <w:rFonts w:ascii="Times New Roman" w:hAnsi="Times New Roman" w:cs="Times New Roman"/>
        </w:rPr>
        <w:t>now</w:t>
      </w:r>
      <w:r w:rsidR="0022434B" w:rsidRPr="00FA6F30">
        <w:rPr>
          <w:rFonts w:ascii="Times New Roman" w:hAnsi="Times New Roman" w:cs="Times New Roman"/>
        </w:rPr>
        <w:t xml:space="preserve"> in</w:t>
      </w:r>
      <w:r w:rsidRPr="00FA6F30">
        <w:rPr>
          <w:rFonts w:ascii="Times New Roman" w:hAnsi="Times New Roman" w:cs="Times New Roman"/>
        </w:rPr>
        <w:t xml:space="preserve">, is the challenge of our time. </w:t>
      </w:r>
      <w:r w:rsidR="001F7E60" w:rsidRPr="00FA6F30">
        <w:rPr>
          <w:rFonts w:ascii="Times New Roman" w:hAnsi="Times New Roman" w:cs="Times New Roman"/>
        </w:rPr>
        <w:t>T</w:t>
      </w:r>
      <w:r w:rsidRPr="00FA6F30">
        <w:rPr>
          <w:rFonts w:ascii="Times New Roman" w:hAnsi="Times New Roman" w:cs="Times New Roman"/>
        </w:rPr>
        <w:t xml:space="preserve">he two </w:t>
      </w:r>
      <w:r w:rsidRPr="00FA6F30">
        <w:rPr>
          <w:rFonts w:ascii="Times New Roman" w:hAnsi="Times New Roman" w:cs="Times New Roman" w:hint="cs"/>
          <w:rtl/>
        </w:rPr>
        <w:t>מרגלים</w:t>
      </w:r>
      <w:r w:rsidRPr="00FA6F30">
        <w:rPr>
          <w:rFonts w:ascii="Times New Roman" w:hAnsi="Times New Roman" w:cs="Times New Roman"/>
        </w:rPr>
        <w:t xml:space="preserve"> who succeeded in overcoming the challenges of </w:t>
      </w:r>
      <w:r w:rsidRPr="00FA6F30">
        <w:rPr>
          <w:rFonts w:ascii="Times New Roman" w:hAnsi="Times New Roman" w:cs="Times New Roman" w:hint="cs"/>
          <w:rtl/>
        </w:rPr>
        <w:t>תמוז</w:t>
      </w:r>
      <w:r w:rsidRPr="00FA6F30">
        <w:rPr>
          <w:rFonts w:ascii="Times New Roman" w:hAnsi="Times New Roman" w:cs="Times New Roman"/>
        </w:rPr>
        <w:t xml:space="preserve"> ending up becoming the root of </w:t>
      </w:r>
      <w:r w:rsidR="0022434B" w:rsidRPr="00FA6F30">
        <w:rPr>
          <w:rFonts w:ascii="Times New Roman" w:hAnsi="Times New Roman" w:cs="Times New Roman"/>
        </w:rPr>
        <w:t>mashiach:</w:t>
      </w:r>
      <w:r w:rsidRPr="00FA6F30">
        <w:rPr>
          <w:rFonts w:ascii="Times New Roman" w:hAnsi="Times New Roman" w:cs="Times New Roman"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משיח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בן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יוסף</w:t>
      </w:r>
      <w:r w:rsidRPr="00FA6F30">
        <w:rPr>
          <w:rFonts w:ascii="Times New Roman" w:hAnsi="Times New Roman" w:cs="Times New Roman"/>
        </w:rPr>
        <w:t xml:space="preserve"> comes from </w:t>
      </w:r>
      <w:r w:rsidRPr="00FA6F30">
        <w:rPr>
          <w:rFonts w:ascii="Times New Roman" w:hAnsi="Times New Roman" w:cs="Times New Roman" w:hint="cs"/>
          <w:rtl/>
        </w:rPr>
        <w:t>יהושע</w:t>
      </w:r>
      <w:r w:rsidR="001F7E60" w:rsidRPr="00FA6F30">
        <w:rPr>
          <w:rFonts w:ascii="Times New Roman" w:hAnsi="Times New Roman" w:cs="Times New Roman"/>
        </w:rPr>
        <w:t>,</w:t>
      </w:r>
      <w:r w:rsidRPr="00FA6F30">
        <w:rPr>
          <w:rFonts w:ascii="Times New Roman" w:hAnsi="Times New Roman" w:cs="Times New Roman"/>
        </w:rPr>
        <w:t xml:space="preserve"> </w:t>
      </w:r>
      <w:r w:rsidR="001F7E60" w:rsidRPr="00FA6F30">
        <w:rPr>
          <w:rFonts w:ascii="Times New Roman" w:hAnsi="Times New Roman" w:cs="Times New Roman"/>
        </w:rPr>
        <w:t>a</w:t>
      </w:r>
      <w:r w:rsidRPr="00FA6F30">
        <w:rPr>
          <w:rFonts w:ascii="Times New Roman" w:hAnsi="Times New Roman" w:cs="Times New Roman"/>
        </w:rPr>
        <w:t xml:space="preserve">nd </w:t>
      </w:r>
      <w:r w:rsidRPr="00FA6F30">
        <w:rPr>
          <w:rFonts w:ascii="Times New Roman" w:hAnsi="Times New Roman" w:cs="Times New Roman" w:hint="cs"/>
          <w:rtl/>
        </w:rPr>
        <w:t>משיח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בן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דוד</w:t>
      </w:r>
      <w:r w:rsidRPr="00FA6F30">
        <w:rPr>
          <w:rFonts w:ascii="Times New Roman" w:hAnsi="Times New Roman" w:cs="Times New Roman"/>
        </w:rPr>
        <w:t xml:space="preserve"> comes from </w:t>
      </w:r>
      <w:r w:rsidRPr="00FA6F30">
        <w:rPr>
          <w:rFonts w:ascii="Times New Roman" w:hAnsi="Times New Roman" w:cs="Times New Roman" w:hint="cs"/>
          <w:rtl/>
        </w:rPr>
        <w:t>כלב</w:t>
      </w:r>
      <w:r w:rsidRPr="00FA6F30">
        <w:rPr>
          <w:rFonts w:ascii="Times New Roman" w:hAnsi="Times New Roman" w:cs="Times New Roman"/>
        </w:rPr>
        <w:t xml:space="preserve">. We can also bring </w:t>
      </w:r>
      <w:r w:rsidRPr="00FA6F30">
        <w:rPr>
          <w:rFonts w:ascii="Times New Roman" w:hAnsi="Times New Roman" w:cs="Times New Roman" w:hint="cs"/>
          <w:rtl/>
        </w:rPr>
        <w:t>משיח</w:t>
      </w:r>
      <w:r w:rsidRPr="00FA6F30">
        <w:rPr>
          <w:rFonts w:ascii="Times New Roman" w:hAnsi="Times New Roman" w:cs="Times New Roman"/>
        </w:rPr>
        <w:t xml:space="preserve"> by overcoming the challenges of </w:t>
      </w:r>
      <w:r w:rsidRPr="00FA6F30">
        <w:rPr>
          <w:rFonts w:ascii="Times New Roman" w:hAnsi="Times New Roman" w:cs="Times New Roman" w:hint="cs"/>
          <w:rtl/>
        </w:rPr>
        <w:t>תמוז</w:t>
      </w:r>
      <w:r w:rsidRPr="00FA6F30">
        <w:rPr>
          <w:rFonts w:ascii="Times New Roman" w:hAnsi="Times New Roman" w:cs="Times New Roman"/>
        </w:rPr>
        <w:t xml:space="preserve"> and of </w:t>
      </w:r>
      <w:r w:rsidRPr="00FA6F30">
        <w:rPr>
          <w:rFonts w:ascii="Times New Roman" w:hAnsi="Times New Roman" w:cs="Times New Roman" w:hint="cs"/>
          <w:rtl/>
        </w:rPr>
        <w:t>אב</w:t>
      </w:r>
      <w:r w:rsidRPr="00FA6F30">
        <w:rPr>
          <w:rFonts w:ascii="Times New Roman" w:hAnsi="Times New Roman" w:cs="Times New Roman"/>
        </w:rPr>
        <w:t xml:space="preserve">. Learning </w:t>
      </w:r>
      <w:r w:rsidRPr="00FA6F30">
        <w:rPr>
          <w:rFonts w:ascii="Times New Roman" w:hAnsi="Times New Roman" w:cs="Times New Roman" w:hint="cs"/>
          <w:rtl/>
        </w:rPr>
        <w:t>תורה</w:t>
      </w:r>
      <w:r w:rsidRPr="00FA6F30">
        <w:rPr>
          <w:rFonts w:ascii="Times New Roman" w:hAnsi="Times New Roman" w:cs="Times New Roman"/>
        </w:rPr>
        <w:t xml:space="preserve"> now is c</w:t>
      </w:r>
      <w:r w:rsidR="00F656B3" w:rsidRPr="00FA6F30">
        <w:rPr>
          <w:rFonts w:ascii="Times New Roman" w:hAnsi="Times New Roman" w:cs="Times New Roman"/>
        </w:rPr>
        <w:t xml:space="preserve">ritical. Raising our standards </w:t>
      </w:r>
      <w:r w:rsidRPr="00FA6F30">
        <w:rPr>
          <w:rFonts w:ascii="Times New Roman" w:hAnsi="Times New Roman" w:cs="Times New Roman"/>
        </w:rPr>
        <w:t xml:space="preserve">is critical. </w:t>
      </w:r>
      <w:r w:rsidR="0022434B" w:rsidRPr="00FA6F30">
        <w:rPr>
          <w:rFonts w:ascii="Times New Roman" w:hAnsi="Times New Roman" w:cs="Times New Roman"/>
        </w:rPr>
        <w:t>As we say every day in davening</w:t>
      </w:r>
      <w:r w:rsidRPr="00FA6F30">
        <w:rPr>
          <w:rFonts w:ascii="Times New Roman" w:hAnsi="Times New Roman" w:cs="Times New Roman"/>
        </w:rPr>
        <w:t xml:space="preserve">, </w:t>
      </w:r>
      <w:r w:rsidR="0022434B" w:rsidRPr="00FA6F30">
        <w:rPr>
          <w:rFonts w:ascii="Times New Roman" w:hAnsi="Times New Roman" w:cs="Times New Roman" w:hint="cs"/>
          <w:rtl/>
        </w:rPr>
        <w:t>וְתֶחֱזֶינָה</w:t>
      </w:r>
      <w:r w:rsidR="0022434B" w:rsidRPr="00FA6F30">
        <w:rPr>
          <w:rFonts w:ascii="Times New Roman" w:hAnsi="Times New Roman" w:cs="Times New Roman"/>
          <w:rtl/>
        </w:rPr>
        <w:t xml:space="preserve"> </w:t>
      </w:r>
      <w:r w:rsidR="0022434B" w:rsidRPr="00FA6F30">
        <w:rPr>
          <w:rFonts w:ascii="Times New Roman" w:hAnsi="Times New Roman" w:cs="Times New Roman" w:hint="cs"/>
          <w:rtl/>
        </w:rPr>
        <w:t>עֵינֵינוּ</w:t>
      </w:r>
      <w:r w:rsidR="0022434B" w:rsidRPr="00FA6F30">
        <w:rPr>
          <w:rFonts w:ascii="Times New Roman" w:hAnsi="Times New Roman" w:cs="Times New Roman"/>
          <w:rtl/>
        </w:rPr>
        <w:t xml:space="preserve"> </w:t>
      </w:r>
      <w:r w:rsidR="0022434B" w:rsidRPr="00FA6F30">
        <w:rPr>
          <w:rFonts w:ascii="Times New Roman" w:hAnsi="Times New Roman" w:cs="Times New Roman" w:hint="cs"/>
          <w:rtl/>
        </w:rPr>
        <w:t>בְּשׁוּבְךָ</w:t>
      </w:r>
      <w:r w:rsidR="0022434B" w:rsidRPr="00FA6F30">
        <w:rPr>
          <w:rFonts w:ascii="Times New Roman" w:hAnsi="Times New Roman" w:cs="Times New Roman"/>
          <w:rtl/>
        </w:rPr>
        <w:t xml:space="preserve"> </w:t>
      </w:r>
      <w:r w:rsidR="0022434B" w:rsidRPr="00FA6F30">
        <w:rPr>
          <w:rFonts w:ascii="Times New Roman" w:hAnsi="Times New Roman" w:cs="Times New Roman" w:hint="cs"/>
          <w:rtl/>
        </w:rPr>
        <w:t>לְצִיּוֹן</w:t>
      </w:r>
      <w:r w:rsidR="0022434B" w:rsidRPr="00FA6F30">
        <w:rPr>
          <w:rFonts w:ascii="Times New Roman" w:hAnsi="Times New Roman" w:cs="Times New Roman"/>
          <w:rtl/>
        </w:rPr>
        <w:t xml:space="preserve"> </w:t>
      </w:r>
      <w:r w:rsidR="0022434B" w:rsidRPr="00FA6F30">
        <w:rPr>
          <w:rFonts w:ascii="Times New Roman" w:hAnsi="Times New Roman" w:cs="Times New Roman" w:hint="cs"/>
          <w:rtl/>
        </w:rPr>
        <w:t>בְּרַחֲמִים</w:t>
      </w:r>
      <w:r w:rsidRPr="00FA6F30">
        <w:rPr>
          <w:rFonts w:ascii="Times New Roman" w:hAnsi="Times New Roman" w:cs="Times New Roman"/>
        </w:rPr>
        <w:t xml:space="preserve">. Bezras Hashem, we should be </w:t>
      </w:r>
      <w:r w:rsidRPr="00FA6F30">
        <w:rPr>
          <w:rFonts w:ascii="Times New Roman" w:hAnsi="Times New Roman" w:cs="Times New Roman" w:hint="cs"/>
          <w:rtl/>
        </w:rPr>
        <w:t>זוכה</w:t>
      </w:r>
      <w:r w:rsidRPr="00FA6F30">
        <w:rPr>
          <w:rFonts w:ascii="Times New Roman" w:hAnsi="Times New Roman" w:cs="Times New Roman"/>
        </w:rPr>
        <w:t xml:space="preserve"> that these months will turn into months of </w:t>
      </w:r>
      <w:r w:rsidRPr="00FA6F30">
        <w:rPr>
          <w:rFonts w:ascii="Times New Roman" w:hAnsi="Times New Roman" w:cs="Times New Roman" w:hint="cs"/>
          <w:rtl/>
        </w:rPr>
        <w:t>שמחה</w:t>
      </w:r>
      <w:r w:rsidRPr="00FA6F30">
        <w:rPr>
          <w:rFonts w:ascii="Times New Roman" w:hAnsi="Times New Roman" w:cs="Times New Roman"/>
        </w:rPr>
        <w:t xml:space="preserve">, and we will be </w:t>
      </w:r>
      <w:r w:rsidRPr="00FA6F30">
        <w:rPr>
          <w:rFonts w:ascii="Times New Roman" w:hAnsi="Times New Roman" w:cs="Times New Roman" w:hint="cs"/>
          <w:rtl/>
        </w:rPr>
        <w:t>זוכה</w:t>
      </w:r>
      <w:r w:rsidRPr="00FA6F30">
        <w:rPr>
          <w:rFonts w:ascii="Times New Roman" w:hAnsi="Times New Roman" w:cs="Times New Roman"/>
        </w:rPr>
        <w:t xml:space="preserve"> to see it </w:t>
      </w:r>
      <w:r w:rsidRPr="00FA6F30">
        <w:rPr>
          <w:rFonts w:ascii="Times New Roman" w:hAnsi="Times New Roman" w:cs="Times New Roman" w:hint="cs"/>
          <w:rtl/>
        </w:rPr>
        <w:t>במהרה</w:t>
      </w:r>
      <w:r w:rsidRPr="00FA6F30">
        <w:rPr>
          <w:rFonts w:ascii="Times New Roman" w:hAnsi="Times New Roman" w:cs="Times New Roman"/>
          <w:rtl/>
        </w:rPr>
        <w:t xml:space="preserve"> </w:t>
      </w:r>
      <w:r w:rsidRPr="00FA6F30">
        <w:rPr>
          <w:rFonts w:ascii="Times New Roman" w:hAnsi="Times New Roman" w:cs="Times New Roman" w:hint="cs"/>
          <w:rtl/>
        </w:rPr>
        <w:t>בימינו</w:t>
      </w:r>
      <w:r w:rsidRPr="00FA6F30">
        <w:rPr>
          <w:rFonts w:ascii="Times New Roman" w:hAnsi="Times New Roman" w:cs="Times New Roman"/>
        </w:rPr>
        <w:t>.</w:t>
      </w:r>
    </w:p>
    <w:sectPr w:rsidR="00F90952" w:rsidRPr="00FA6F3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0952" w:rsidRDefault="00F90952" w:rsidP="00F90952">
      <w:pPr>
        <w:spacing w:after="0"/>
      </w:pPr>
      <w:r>
        <w:separator/>
      </w:r>
    </w:p>
  </w:endnote>
  <w:endnote w:type="continuationSeparator" w:id="0">
    <w:p w:rsidR="00F90952" w:rsidRDefault="00F90952" w:rsidP="00F9095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952" w:rsidRDefault="00F90952" w:rsidP="00F90952">
    <w:pPr>
      <w:pStyle w:val="Footer"/>
      <w:jc w:val="right"/>
    </w:pPr>
    <w:r w:rsidRPr="00F90952">
      <w:t>https://youtu.be/6-noDqk0tXY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17 Tamuz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7 Tamuz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0952" w:rsidRDefault="00F90952" w:rsidP="00F90952">
      <w:pPr>
        <w:spacing w:after="0"/>
      </w:pPr>
      <w:r>
        <w:separator/>
      </w:r>
    </w:p>
  </w:footnote>
  <w:footnote w:type="continuationSeparator" w:id="0">
    <w:p w:rsidR="00F90952" w:rsidRDefault="00F90952" w:rsidP="00F9095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90952"/>
    <w:rsid w:val="001206BB"/>
    <w:rsid w:val="0018580F"/>
    <w:rsid w:val="001F50EB"/>
    <w:rsid w:val="001F7E60"/>
    <w:rsid w:val="0022434B"/>
    <w:rsid w:val="003673B2"/>
    <w:rsid w:val="003E5F95"/>
    <w:rsid w:val="0044609D"/>
    <w:rsid w:val="004B3A5E"/>
    <w:rsid w:val="005318F3"/>
    <w:rsid w:val="00561573"/>
    <w:rsid w:val="005F050F"/>
    <w:rsid w:val="006164A9"/>
    <w:rsid w:val="0072561C"/>
    <w:rsid w:val="00762672"/>
    <w:rsid w:val="007B6A35"/>
    <w:rsid w:val="00855041"/>
    <w:rsid w:val="008A3797"/>
    <w:rsid w:val="008F02E6"/>
    <w:rsid w:val="009158A1"/>
    <w:rsid w:val="00935F2A"/>
    <w:rsid w:val="0098582B"/>
    <w:rsid w:val="009D27FD"/>
    <w:rsid w:val="00A32025"/>
    <w:rsid w:val="00AB4338"/>
    <w:rsid w:val="00B7106A"/>
    <w:rsid w:val="00C21072"/>
    <w:rsid w:val="00C70F59"/>
    <w:rsid w:val="00D23A80"/>
    <w:rsid w:val="00DD515C"/>
    <w:rsid w:val="00E40E6E"/>
    <w:rsid w:val="00E45E1D"/>
    <w:rsid w:val="00EB2293"/>
    <w:rsid w:val="00EE130C"/>
    <w:rsid w:val="00F0378D"/>
    <w:rsid w:val="00F656B3"/>
    <w:rsid w:val="00F90952"/>
    <w:rsid w:val="00F93993"/>
    <w:rsid w:val="00FA5844"/>
    <w:rsid w:val="00FA6F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095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0952"/>
  </w:style>
  <w:style w:type="paragraph" w:styleId="Footer">
    <w:name w:val="footer"/>
    <w:basedOn w:val="Normal"/>
    <w:link w:val="FooterChar"/>
    <w:uiPriority w:val="99"/>
    <w:semiHidden/>
    <w:unhideWhenUsed/>
    <w:rsid w:val="00F9095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0952"/>
  </w:style>
  <w:style w:type="paragraph" w:styleId="BalloonText">
    <w:name w:val="Balloon Text"/>
    <w:basedOn w:val="Normal"/>
    <w:link w:val="BalloonTextChar"/>
    <w:uiPriority w:val="99"/>
    <w:semiHidden/>
    <w:unhideWhenUsed/>
    <w:rsid w:val="00F9095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9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229</Words>
  <Characters>1311</Characters>
  <Application>Microsoft Office Word</Application>
  <DocSecurity>0</DocSecurity>
  <Lines>10</Lines>
  <Paragraphs>3</Paragraphs>
  <ScaleCrop>false</ScaleCrop>
  <Company>Grizli777</Company>
  <LinksUpToDate>false</LinksUpToDate>
  <CharactersWithSpaces>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2025-07-09T02:14:00Z</dcterms:created>
  <dcterms:modified xsi:type="dcterms:W3CDTF">2026-07-19T03:51:00Z</dcterms:modified>
</cp:coreProperties>
</file>