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100F3" w:rsidRDefault="00BD7FD2">
      <w:pPr>
        <w:rPr>
          <w:rFonts w:ascii="Times New Roman" w:hAnsi="Times New Roman" w:cs="Times New Roman"/>
        </w:rPr>
      </w:pPr>
      <w:r w:rsidRPr="00E100F3">
        <w:rPr>
          <w:rFonts w:ascii="Times New Roman" w:hAnsi="Times New Roman" w:cs="Times New Roman"/>
        </w:rPr>
        <w:t>Elul 5785</w:t>
      </w:r>
    </w:p>
    <w:p w:rsidR="004116B6" w:rsidRPr="00E100F3" w:rsidRDefault="00BD7FD2" w:rsidP="00E100F3">
      <w:pPr>
        <w:jc w:val="both"/>
        <w:rPr>
          <w:rFonts w:ascii="Times New Roman" w:hAnsi="Times New Roman" w:cs="Times New Roman"/>
        </w:rPr>
      </w:pPr>
      <w:r w:rsidRPr="00E100F3">
        <w:rPr>
          <w:rFonts w:ascii="Times New Roman" w:hAnsi="Times New Roman" w:cs="Times New Roman"/>
        </w:rPr>
        <w:t xml:space="preserve">The </w:t>
      </w:r>
      <w:r w:rsidR="001408F6" w:rsidRPr="00E100F3">
        <w:rPr>
          <w:rFonts w:ascii="Times New Roman" w:hAnsi="Times New Roman" w:cs="Times New Roman"/>
        </w:rPr>
        <w:t>Ohr Gedalyahu</w:t>
      </w:r>
      <w:r w:rsidRPr="00E100F3">
        <w:rPr>
          <w:rFonts w:ascii="Times New Roman" w:hAnsi="Times New Roman" w:cs="Times New Roman"/>
        </w:rPr>
        <w:t xml:space="preserve">, the </w:t>
      </w:r>
      <w:r w:rsidR="001408F6" w:rsidRPr="00E100F3">
        <w:rPr>
          <w:rFonts w:ascii="Times New Roman" w:hAnsi="Times New Roman" w:cs="Times New Roman" w:hint="cs"/>
          <w:rtl/>
        </w:rPr>
        <w:t>טייערע</w:t>
      </w:r>
      <w:r w:rsidR="001408F6" w:rsidRPr="00E100F3">
        <w:rPr>
          <w:rFonts w:ascii="Times New Roman" w:hAnsi="Times New Roman" w:cs="Times New Roman"/>
        </w:rPr>
        <w:t xml:space="preserve"> </w:t>
      </w:r>
      <w:r w:rsidRPr="00E100F3">
        <w:rPr>
          <w:rFonts w:ascii="Times New Roman" w:hAnsi="Times New Roman" w:cs="Times New Roman"/>
        </w:rPr>
        <w:t>R</w:t>
      </w:r>
      <w:r w:rsidR="00E100F3" w:rsidRPr="00E100F3">
        <w:rPr>
          <w:rFonts w:ascii="Times New Roman" w:hAnsi="Times New Roman" w:cs="Times New Roman"/>
        </w:rPr>
        <w:t>’</w:t>
      </w:r>
      <w:r w:rsidRPr="00E100F3">
        <w:rPr>
          <w:rFonts w:ascii="Times New Roman" w:hAnsi="Times New Roman" w:cs="Times New Roman"/>
        </w:rPr>
        <w:t xml:space="preserve"> Gedalia Schorr </w:t>
      </w:r>
      <w:r w:rsidRPr="00E100F3">
        <w:rPr>
          <w:rFonts w:ascii="Times New Roman" w:hAnsi="Times New Roman" w:cs="Times New Roman" w:hint="cs"/>
          <w:rtl/>
        </w:rPr>
        <w:t>זצ</w:t>
      </w:r>
      <w:r w:rsidRPr="00E100F3">
        <w:rPr>
          <w:rFonts w:ascii="Times New Roman" w:hAnsi="Times New Roman" w:cs="Times New Roman"/>
          <w:rtl/>
        </w:rPr>
        <w:t>"</w:t>
      </w:r>
      <w:r w:rsidRPr="00E100F3">
        <w:rPr>
          <w:rFonts w:ascii="Times New Roman" w:hAnsi="Times New Roman" w:cs="Times New Roman" w:hint="cs"/>
          <w:rtl/>
        </w:rPr>
        <w:t>ל</w:t>
      </w:r>
      <w:r w:rsidR="001408F6" w:rsidRPr="00E100F3">
        <w:rPr>
          <w:rFonts w:ascii="Times New Roman" w:hAnsi="Times New Roman" w:cs="Times New Roman"/>
        </w:rPr>
        <w:t>, a</w:t>
      </w:r>
      <w:r w:rsidRPr="00E100F3">
        <w:rPr>
          <w:rFonts w:ascii="Times New Roman" w:hAnsi="Times New Roman" w:cs="Times New Roman"/>
        </w:rPr>
        <w:t xml:space="preserve"> </w:t>
      </w:r>
      <w:r w:rsidR="001408F6" w:rsidRPr="00E100F3">
        <w:rPr>
          <w:rFonts w:ascii="Times New Roman" w:hAnsi="Times New Roman" w:cs="Times New Roman"/>
        </w:rPr>
        <w:t>b</w:t>
      </w:r>
      <w:r w:rsidRPr="00E100F3">
        <w:rPr>
          <w:rFonts w:ascii="Times New Roman" w:hAnsi="Times New Roman" w:cs="Times New Roman"/>
        </w:rPr>
        <w:t xml:space="preserve">rilliant </w:t>
      </w:r>
      <w:r w:rsidRPr="00E100F3">
        <w:rPr>
          <w:rFonts w:ascii="Times New Roman" w:hAnsi="Times New Roman" w:cs="Times New Roman" w:hint="cs"/>
          <w:rtl/>
        </w:rPr>
        <w:t>מגיד</w:t>
      </w:r>
      <w:r w:rsidRPr="00E100F3">
        <w:rPr>
          <w:rFonts w:ascii="Times New Roman" w:hAnsi="Times New Roman" w:cs="Times New Roman"/>
          <w:rtl/>
        </w:rPr>
        <w:t xml:space="preserve"> </w:t>
      </w:r>
      <w:r w:rsidRPr="00E100F3">
        <w:rPr>
          <w:rFonts w:ascii="Times New Roman" w:hAnsi="Times New Roman" w:cs="Times New Roman" w:hint="cs"/>
          <w:rtl/>
        </w:rPr>
        <w:t>שיעור</w:t>
      </w:r>
      <w:r w:rsidRPr="00E100F3">
        <w:rPr>
          <w:rFonts w:ascii="Times New Roman" w:hAnsi="Times New Roman" w:cs="Times New Roman"/>
        </w:rPr>
        <w:t>, Torah Vodaas</w:t>
      </w:r>
      <w:r w:rsidR="00E100F3" w:rsidRPr="00E100F3">
        <w:rPr>
          <w:rFonts w:ascii="Times New Roman" w:hAnsi="Times New Roman" w:cs="Times New Roman"/>
        </w:rPr>
        <w:t>’</w:t>
      </w:r>
      <w:r w:rsidRPr="00E100F3">
        <w:rPr>
          <w:rFonts w:ascii="Times New Roman" w:hAnsi="Times New Roman" w:cs="Times New Roman"/>
        </w:rPr>
        <w:t xml:space="preserve">s finest Rebbe, brilliant </w:t>
      </w:r>
      <w:r w:rsidRPr="00E100F3">
        <w:rPr>
          <w:rFonts w:ascii="Times New Roman" w:hAnsi="Times New Roman" w:cs="Times New Roman" w:hint="cs"/>
          <w:rtl/>
        </w:rPr>
        <w:t>משפחה</w:t>
      </w:r>
      <w:r w:rsidRPr="00E100F3">
        <w:rPr>
          <w:rFonts w:ascii="Times New Roman" w:hAnsi="Times New Roman" w:cs="Times New Roman"/>
        </w:rPr>
        <w:t xml:space="preserve">. </w:t>
      </w:r>
      <w:r w:rsidR="001408F6" w:rsidRPr="00E100F3">
        <w:rPr>
          <w:rFonts w:ascii="Times New Roman" w:hAnsi="Times New Roman" w:cs="Times New Roman"/>
        </w:rPr>
        <w:t>I c</w:t>
      </w:r>
      <w:r w:rsidRPr="00E100F3">
        <w:rPr>
          <w:rFonts w:ascii="Times New Roman" w:hAnsi="Times New Roman" w:cs="Times New Roman"/>
        </w:rPr>
        <w:t>annot say enough words about R</w:t>
      </w:r>
      <w:r w:rsidR="00E100F3" w:rsidRPr="00E100F3">
        <w:rPr>
          <w:rFonts w:ascii="Times New Roman" w:hAnsi="Times New Roman" w:cs="Times New Roman"/>
        </w:rPr>
        <w:t>’</w:t>
      </w:r>
      <w:r w:rsidRPr="00E100F3">
        <w:rPr>
          <w:rFonts w:ascii="Times New Roman" w:hAnsi="Times New Roman" w:cs="Times New Roman"/>
        </w:rPr>
        <w:t xml:space="preserve"> Gedalia Schorr and his </w:t>
      </w:r>
      <w:r w:rsidR="001408F6" w:rsidRPr="00E100F3">
        <w:rPr>
          <w:rFonts w:ascii="Times New Roman" w:hAnsi="Times New Roman" w:cs="Times New Roman"/>
        </w:rPr>
        <w:t>sefarim</w:t>
      </w:r>
      <w:r w:rsidRPr="00E100F3">
        <w:rPr>
          <w:rFonts w:ascii="Times New Roman" w:hAnsi="Times New Roman" w:cs="Times New Roman"/>
        </w:rPr>
        <w:t xml:space="preserve">. This </w:t>
      </w:r>
      <w:r w:rsidR="001408F6" w:rsidRPr="00E100F3">
        <w:rPr>
          <w:rFonts w:ascii="Times New Roman" w:hAnsi="Times New Roman" w:cs="Times New Roman"/>
        </w:rPr>
        <w:t>sefer</w:t>
      </w:r>
      <w:r w:rsidRPr="00E100F3">
        <w:rPr>
          <w:rFonts w:ascii="Times New Roman" w:hAnsi="Times New Roman" w:cs="Times New Roman"/>
        </w:rPr>
        <w:t xml:space="preserve"> is only a dim reflection of his </w:t>
      </w:r>
      <w:r w:rsidRPr="00E100F3">
        <w:rPr>
          <w:rFonts w:ascii="Times New Roman" w:hAnsi="Times New Roman" w:cs="Times New Roman" w:hint="cs"/>
          <w:rtl/>
        </w:rPr>
        <w:t>גדלות</w:t>
      </w:r>
      <w:r w:rsidR="004116B6" w:rsidRPr="00E100F3">
        <w:rPr>
          <w:rFonts w:ascii="Times New Roman" w:hAnsi="Times New Roman" w:cs="Times New Roman"/>
        </w:rPr>
        <w:t>.</w:t>
      </w:r>
    </w:p>
    <w:p w:rsidR="00E100F3" w:rsidRPr="00E100F3" w:rsidRDefault="001408F6" w:rsidP="00E100F3">
      <w:pPr>
        <w:jc w:val="both"/>
        <w:rPr>
          <w:rFonts w:ascii="Times New Roman" w:hAnsi="Times New Roman" w:cs="Times New Roman"/>
        </w:rPr>
      </w:pPr>
      <w:r w:rsidRPr="00E100F3">
        <w:rPr>
          <w:rFonts w:ascii="Times New Roman" w:hAnsi="Times New Roman" w:cs="Times New Roman"/>
        </w:rPr>
        <w:t>He t</w:t>
      </w:r>
      <w:r w:rsidR="00BD7FD2" w:rsidRPr="00E100F3">
        <w:rPr>
          <w:rFonts w:ascii="Times New Roman" w:hAnsi="Times New Roman" w:cs="Times New Roman"/>
        </w:rPr>
        <w:t xml:space="preserve">ies together </w:t>
      </w:r>
      <w:r w:rsidR="00BD7FD2" w:rsidRPr="00E100F3">
        <w:rPr>
          <w:rFonts w:ascii="Times New Roman" w:hAnsi="Times New Roman" w:cs="Times New Roman" w:hint="cs"/>
          <w:rtl/>
        </w:rPr>
        <w:t>פרשת</w:t>
      </w:r>
      <w:r w:rsidR="00BD7FD2" w:rsidRPr="00E100F3">
        <w:rPr>
          <w:rFonts w:ascii="Times New Roman" w:hAnsi="Times New Roman" w:cs="Times New Roman"/>
          <w:rtl/>
        </w:rPr>
        <w:t xml:space="preserve"> </w:t>
      </w:r>
      <w:r w:rsidR="00BD7FD2" w:rsidRPr="00E100F3">
        <w:rPr>
          <w:rFonts w:ascii="Times New Roman" w:hAnsi="Times New Roman" w:cs="Times New Roman" w:hint="cs"/>
          <w:rtl/>
        </w:rPr>
        <w:t>שופטים</w:t>
      </w:r>
      <w:r w:rsidR="00BD7FD2" w:rsidRPr="00E100F3">
        <w:rPr>
          <w:rFonts w:ascii="Times New Roman" w:hAnsi="Times New Roman" w:cs="Times New Roman"/>
        </w:rPr>
        <w:t xml:space="preserve"> and </w:t>
      </w:r>
      <w:r w:rsidR="00BD7FD2" w:rsidRPr="00E100F3">
        <w:rPr>
          <w:rFonts w:ascii="Times New Roman" w:hAnsi="Times New Roman" w:cs="Times New Roman" w:hint="cs"/>
          <w:rtl/>
        </w:rPr>
        <w:t>חודש</w:t>
      </w:r>
      <w:r w:rsidR="00BD7FD2" w:rsidRPr="00E100F3">
        <w:rPr>
          <w:rFonts w:ascii="Times New Roman" w:hAnsi="Times New Roman" w:cs="Times New Roman"/>
          <w:rtl/>
        </w:rPr>
        <w:t xml:space="preserve"> </w:t>
      </w:r>
      <w:r w:rsidR="00BD7FD2" w:rsidRPr="00E100F3">
        <w:rPr>
          <w:rFonts w:ascii="Times New Roman" w:hAnsi="Times New Roman" w:cs="Times New Roman" w:hint="cs"/>
          <w:rtl/>
        </w:rPr>
        <w:t>אלול</w:t>
      </w:r>
      <w:r w:rsidR="00BD7FD2" w:rsidRPr="00E100F3">
        <w:rPr>
          <w:rFonts w:ascii="Times New Roman" w:hAnsi="Times New Roman" w:cs="Times New Roman"/>
        </w:rPr>
        <w:t xml:space="preserve">. </w:t>
      </w:r>
      <w:r w:rsidRPr="00E100F3">
        <w:rPr>
          <w:rFonts w:ascii="Times New Roman" w:hAnsi="Times New Roman" w:cs="Times New Roman"/>
        </w:rPr>
        <w:t>H</w:t>
      </w:r>
      <w:r w:rsidR="00BD7FD2" w:rsidRPr="00E100F3">
        <w:rPr>
          <w:rFonts w:ascii="Times New Roman" w:hAnsi="Times New Roman" w:cs="Times New Roman"/>
        </w:rPr>
        <w:t xml:space="preserve">e writes, in his inimitable style, </w:t>
      </w:r>
      <w:r w:rsidRPr="00E100F3">
        <w:rPr>
          <w:rFonts w:ascii="Times New Roman" w:hAnsi="Times New Roman" w:cs="Times New Roman"/>
        </w:rPr>
        <w:t xml:space="preserve">that </w:t>
      </w:r>
      <w:r w:rsidR="00BD7FD2" w:rsidRPr="00E100F3">
        <w:rPr>
          <w:rFonts w:ascii="Times New Roman" w:hAnsi="Times New Roman" w:cs="Times New Roman"/>
        </w:rPr>
        <w:t xml:space="preserve">the Torah writes: </w:t>
      </w:r>
      <w:r w:rsidRPr="00E100F3">
        <w:rPr>
          <w:rFonts w:ascii="Times New Roman" w:hAnsi="Times New Roman" w:cs="Times New Roman" w:hint="cs"/>
          <w:rtl/>
        </w:rPr>
        <w:t>שֹׁפְטִים</w:t>
      </w:r>
      <w:r w:rsidRPr="00E100F3">
        <w:rPr>
          <w:rFonts w:ascii="Times New Roman" w:hAnsi="Times New Roman" w:cs="Times New Roman"/>
          <w:rtl/>
        </w:rPr>
        <w:t xml:space="preserve"> </w:t>
      </w:r>
      <w:r w:rsidRPr="00E100F3">
        <w:rPr>
          <w:rFonts w:ascii="Times New Roman" w:hAnsi="Times New Roman" w:cs="Times New Roman" w:hint="cs"/>
          <w:rtl/>
        </w:rPr>
        <w:t>וְשֹׁטְרִים</w:t>
      </w:r>
      <w:r w:rsidRPr="00E100F3">
        <w:rPr>
          <w:rFonts w:ascii="Times New Roman" w:hAnsi="Times New Roman" w:cs="Times New Roman"/>
          <w:rtl/>
        </w:rPr>
        <w:t xml:space="preserve"> </w:t>
      </w:r>
      <w:r w:rsidRPr="00E100F3">
        <w:rPr>
          <w:rFonts w:ascii="Times New Roman" w:hAnsi="Times New Roman" w:cs="Times New Roman" w:hint="cs"/>
          <w:rtl/>
        </w:rPr>
        <w:t>תִּתֶּן לְךָ</w:t>
      </w:r>
      <w:r w:rsidRPr="00E100F3">
        <w:rPr>
          <w:rFonts w:ascii="Times New Roman" w:hAnsi="Times New Roman" w:cs="Times New Roman"/>
          <w:rtl/>
        </w:rPr>
        <w:t xml:space="preserve"> </w:t>
      </w:r>
      <w:r w:rsidRPr="00E100F3">
        <w:rPr>
          <w:rFonts w:ascii="Times New Roman" w:hAnsi="Times New Roman" w:cs="Times New Roman" w:hint="cs"/>
          <w:rtl/>
        </w:rPr>
        <w:t>בְּכׇל שְׁעָרֶיךָ</w:t>
      </w:r>
      <w:r w:rsidR="00BD7FD2" w:rsidRPr="00E100F3">
        <w:rPr>
          <w:rFonts w:ascii="Times New Roman" w:hAnsi="Times New Roman" w:cs="Times New Roman"/>
        </w:rPr>
        <w:t>.</w:t>
      </w:r>
      <w:r w:rsidRPr="00E100F3">
        <w:rPr>
          <w:rFonts w:ascii="Times New Roman" w:hAnsi="Times New Roman" w:cs="Times New Roman"/>
        </w:rPr>
        <w:t xml:space="preserve"> </w:t>
      </w:r>
      <w:r w:rsidR="00327B39" w:rsidRPr="00E100F3">
        <w:rPr>
          <w:rFonts w:ascii="Times New Roman" w:hAnsi="Times New Roman" w:cs="Times New Roman"/>
        </w:rPr>
        <w:t xml:space="preserve">It is brought down in the </w:t>
      </w:r>
      <w:r w:rsidR="00327B39" w:rsidRPr="00E100F3">
        <w:rPr>
          <w:rFonts w:ascii="Times New Roman" w:hAnsi="Times New Roman" w:cs="Times New Roman" w:hint="cs"/>
          <w:rtl/>
        </w:rPr>
        <w:t>ספר</w:t>
      </w:r>
      <w:r w:rsidR="00327B39" w:rsidRPr="00E100F3">
        <w:rPr>
          <w:rFonts w:ascii="Times New Roman" w:hAnsi="Times New Roman" w:cs="Times New Roman"/>
          <w:rtl/>
        </w:rPr>
        <w:t xml:space="preserve"> </w:t>
      </w:r>
      <w:r w:rsidR="00327B39" w:rsidRPr="00E100F3">
        <w:rPr>
          <w:rFonts w:ascii="Times New Roman" w:hAnsi="Times New Roman" w:cs="Times New Roman" w:hint="cs"/>
          <w:rtl/>
        </w:rPr>
        <w:t>יצירה</w:t>
      </w:r>
      <w:r w:rsidR="00327B39" w:rsidRPr="00E100F3">
        <w:rPr>
          <w:rFonts w:ascii="Times New Roman" w:hAnsi="Times New Roman" w:cs="Times New Roman"/>
        </w:rPr>
        <w:t xml:space="preserve"> that each and every opening of our physical body is called a </w:t>
      </w:r>
      <w:r w:rsidR="00327B39" w:rsidRPr="00E100F3">
        <w:rPr>
          <w:rFonts w:ascii="Times New Roman" w:hAnsi="Times New Roman" w:cs="Times New Roman" w:hint="cs"/>
          <w:rtl/>
        </w:rPr>
        <w:t>שער</w:t>
      </w:r>
      <w:r w:rsidR="00327B39" w:rsidRPr="00E100F3">
        <w:rPr>
          <w:rFonts w:ascii="Times New Roman" w:hAnsi="Times New Roman" w:cs="Times New Roman"/>
        </w:rPr>
        <w:t xml:space="preserve">, a gate. So when the pasuk says </w:t>
      </w:r>
      <w:r w:rsidR="00327B39" w:rsidRPr="00E100F3">
        <w:rPr>
          <w:rFonts w:ascii="Times New Roman" w:hAnsi="Times New Roman" w:cs="Times New Roman" w:hint="cs"/>
          <w:rtl/>
        </w:rPr>
        <w:t>שֹׁפְטִים</w:t>
      </w:r>
      <w:r w:rsidR="00327B39" w:rsidRPr="00E100F3">
        <w:rPr>
          <w:rFonts w:ascii="Times New Roman" w:hAnsi="Times New Roman" w:cs="Times New Roman"/>
          <w:rtl/>
        </w:rPr>
        <w:t xml:space="preserve"> </w:t>
      </w:r>
      <w:r w:rsidR="00327B39" w:rsidRPr="00E100F3">
        <w:rPr>
          <w:rFonts w:ascii="Times New Roman" w:hAnsi="Times New Roman" w:cs="Times New Roman" w:hint="cs"/>
          <w:rtl/>
        </w:rPr>
        <w:t>וְשֹׁטְרִים</w:t>
      </w:r>
      <w:r w:rsidR="00327B39" w:rsidRPr="00E100F3">
        <w:rPr>
          <w:rFonts w:ascii="Times New Roman" w:hAnsi="Times New Roman" w:cs="Times New Roman"/>
          <w:rtl/>
        </w:rPr>
        <w:t xml:space="preserve"> </w:t>
      </w:r>
      <w:r w:rsidR="00327B39" w:rsidRPr="00E100F3">
        <w:rPr>
          <w:rFonts w:ascii="Times New Roman" w:hAnsi="Times New Roman" w:cs="Times New Roman" w:hint="cs"/>
          <w:rtl/>
        </w:rPr>
        <w:t>תִּתֶּן</w:t>
      </w:r>
      <w:r w:rsidR="00327B39" w:rsidRPr="00E100F3">
        <w:rPr>
          <w:rFonts w:ascii="Times New Roman" w:hAnsi="Times New Roman" w:cs="Times New Roman"/>
          <w:rtl/>
        </w:rPr>
        <w:t xml:space="preserve"> </w:t>
      </w:r>
      <w:r w:rsidR="00327B39" w:rsidRPr="00E100F3">
        <w:rPr>
          <w:rFonts w:ascii="Times New Roman" w:hAnsi="Times New Roman" w:cs="Times New Roman" w:hint="cs"/>
          <w:rtl/>
        </w:rPr>
        <w:t>לְךָ</w:t>
      </w:r>
      <w:r w:rsidR="00327B39" w:rsidRPr="00E100F3">
        <w:rPr>
          <w:rFonts w:ascii="Times New Roman" w:hAnsi="Times New Roman" w:cs="Times New Roman"/>
          <w:rtl/>
        </w:rPr>
        <w:t xml:space="preserve"> </w:t>
      </w:r>
      <w:r w:rsidR="00327B39" w:rsidRPr="00E100F3">
        <w:rPr>
          <w:rFonts w:ascii="Times New Roman" w:hAnsi="Times New Roman" w:cs="Times New Roman" w:hint="cs"/>
          <w:rtl/>
        </w:rPr>
        <w:t>בְּכׇל</w:t>
      </w:r>
      <w:r w:rsidR="00327B39" w:rsidRPr="00E100F3">
        <w:rPr>
          <w:rFonts w:ascii="Times New Roman" w:hAnsi="Times New Roman" w:cs="Times New Roman"/>
          <w:rtl/>
        </w:rPr>
        <w:t xml:space="preserve"> </w:t>
      </w:r>
      <w:r w:rsidR="00327B39" w:rsidRPr="00E100F3">
        <w:rPr>
          <w:rFonts w:ascii="Times New Roman" w:hAnsi="Times New Roman" w:cs="Times New Roman" w:hint="cs"/>
          <w:rtl/>
        </w:rPr>
        <w:t>שְׁעָרֶיךָ</w:t>
      </w:r>
      <w:r w:rsidR="00327B39" w:rsidRPr="00E100F3">
        <w:rPr>
          <w:rFonts w:ascii="Times New Roman" w:hAnsi="Times New Roman" w:cs="Times New Roman"/>
        </w:rPr>
        <w:t xml:space="preserve">, it means that we have to place judges and guardians at all of our gates, all of the openings of the body, so that no </w:t>
      </w:r>
      <w:r w:rsidR="00327B39" w:rsidRPr="00E100F3">
        <w:rPr>
          <w:rFonts w:ascii="Times New Roman" w:hAnsi="Times New Roman" w:cs="Times New Roman" w:hint="cs"/>
          <w:rtl/>
        </w:rPr>
        <w:t>עבירה</w:t>
      </w:r>
      <w:r w:rsidR="00327B39" w:rsidRPr="00E100F3">
        <w:rPr>
          <w:rFonts w:ascii="Times New Roman" w:hAnsi="Times New Roman" w:cs="Times New Roman"/>
        </w:rPr>
        <w:t xml:space="preserve"> comes through any one of them. The mouth is the obvious example, whether it is </w:t>
      </w:r>
      <w:r w:rsidR="00327B39" w:rsidRPr="00E100F3">
        <w:rPr>
          <w:rFonts w:ascii="Times New Roman" w:hAnsi="Times New Roman" w:cs="Times New Roman" w:hint="cs"/>
          <w:rtl/>
        </w:rPr>
        <w:t>לשון</w:t>
      </w:r>
      <w:r w:rsidR="00327B39" w:rsidRPr="00E100F3">
        <w:rPr>
          <w:rFonts w:ascii="Times New Roman" w:hAnsi="Times New Roman" w:cs="Times New Roman"/>
          <w:rtl/>
        </w:rPr>
        <w:t xml:space="preserve"> </w:t>
      </w:r>
      <w:r w:rsidR="00327B39" w:rsidRPr="00E100F3">
        <w:rPr>
          <w:rFonts w:ascii="Times New Roman" w:hAnsi="Times New Roman" w:cs="Times New Roman" w:hint="cs"/>
          <w:rtl/>
        </w:rPr>
        <w:t>הרע</w:t>
      </w:r>
      <w:r w:rsidR="00327B39" w:rsidRPr="00E100F3">
        <w:rPr>
          <w:rFonts w:ascii="Times New Roman" w:hAnsi="Times New Roman" w:cs="Times New Roman"/>
        </w:rPr>
        <w:t xml:space="preserve">, improper </w:t>
      </w:r>
      <w:r w:rsidR="00327B39" w:rsidRPr="00E100F3">
        <w:rPr>
          <w:rFonts w:ascii="Times New Roman" w:hAnsi="Times New Roman" w:cs="Times New Roman" w:hint="cs"/>
          <w:rtl/>
        </w:rPr>
        <w:t>אכילה</w:t>
      </w:r>
      <w:r w:rsidR="00327B39" w:rsidRPr="00E100F3">
        <w:rPr>
          <w:rFonts w:ascii="Times New Roman" w:hAnsi="Times New Roman" w:cs="Times New Roman"/>
        </w:rPr>
        <w:t xml:space="preserve">, or otherwise. A person has to use his head and </w:t>
      </w:r>
      <w:r w:rsidR="00327B39" w:rsidRPr="00E100F3">
        <w:rPr>
          <w:rFonts w:ascii="Times New Roman" w:hAnsi="Times New Roman" w:cs="Times New Roman" w:hint="cs"/>
          <w:rtl/>
        </w:rPr>
        <w:t>שכל</w:t>
      </w:r>
      <w:r w:rsidR="00327B39" w:rsidRPr="00E100F3">
        <w:rPr>
          <w:rFonts w:ascii="Times New Roman" w:hAnsi="Times New Roman" w:cs="Times New Roman"/>
        </w:rPr>
        <w:t xml:space="preserve"> to control his </w:t>
      </w:r>
      <w:r w:rsidR="00327B39" w:rsidRPr="00E100F3">
        <w:rPr>
          <w:rFonts w:ascii="Times New Roman" w:hAnsi="Times New Roman" w:cs="Times New Roman" w:hint="cs"/>
          <w:rtl/>
        </w:rPr>
        <w:t>לב</w:t>
      </w:r>
      <w:r w:rsidR="00327B39" w:rsidRPr="00E100F3">
        <w:rPr>
          <w:rFonts w:ascii="Times New Roman" w:hAnsi="Times New Roman" w:cs="Times New Roman"/>
        </w:rPr>
        <w:t xml:space="preserve">. That is what </w:t>
      </w:r>
      <w:r w:rsidR="00327B39" w:rsidRPr="00E100F3">
        <w:rPr>
          <w:rFonts w:ascii="Times New Roman" w:hAnsi="Times New Roman" w:cs="Times New Roman" w:hint="cs"/>
          <w:rtl/>
        </w:rPr>
        <w:t>שוטרים</w:t>
      </w:r>
      <w:r w:rsidR="00327B39" w:rsidRPr="00E100F3">
        <w:rPr>
          <w:rFonts w:ascii="Times New Roman" w:hAnsi="Times New Roman" w:cs="Times New Roman"/>
        </w:rPr>
        <w:t xml:space="preserve"> means, when he is not able to control himself, when things are not going his way, when he loses control, when he is unable to use his full capabilities to restrain himself, that is the time when the </w:t>
      </w:r>
      <w:r w:rsidR="00327B39" w:rsidRPr="00E100F3">
        <w:rPr>
          <w:rFonts w:ascii="Times New Roman" w:hAnsi="Times New Roman" w:cs="Times New Roman" w:hint="cs"/>
          <w:rtl/>
        </w:rPr>
        <w:t>שוטרים</w:t>
      </w:r>
      <w:r w:rsidR="00327B39" w:rsidRPr="00E100F3">
        <w:rPr>
          <w:rFonts w:ascii="Times New Roman" w:hAnsi="Times New Roman" w:cs="Times New Roman"/>
        </w:rPr>
        <w:t xml:space="preserve"> come in. A person has to force himself to be </w:t>
      </w:r>
      <w:r w:rsidR="00327B39" w:rsidRPr="00E100F3">
        <w:rPr>
          <w:rFonts w:ascii="Times New Roman" w:hAnsi="Times New Roman" w:cs="Times New Roman" w:hint="cs"/>
          <w:rtl/>
        </w:rPr>
        <w:t>גובר</w:t>
      </w:r>
      <w:r w:rsidR="00327B39" w:rsidRPr="00E100F3">
        <w:rPr>
          <w:rFonts w:ascii="Times New Roman" w:hAnsi="Times New Roman" w:cs="Times New Roman"/>
        </w:rPr>
        <w:t xml:space="preserve"> on himself.</w:t>
      </w:r>
      <w:r w:rsidR="00BD7FD2" w:rsidRPr="00E100F3">
        <w:rPr>
          <w:rFonts w:ascii="Times New Roman" w:hAnsi="Times New Roman" w:cs="Times New Roman"/>
        </w:rPr>
        <w:t xml:space="preserve"> </w:t>
      </w:r>
    </w:p>
    <w:p w:rsidR="004116B6" w:rsidRPr="00E100F3" w:rsidRDefault="00E100F3" w:rsidP="00E100F3">
      <w:pPr>
        <w:jc w:val="both"/>
        <w:rPr>
          <w:rFonts w:ascii="Times New Roman" w:hAnsi="Times New Roman" w:cs="Times New Roman"/>
        </w:rPr>
      </w:pPr>
      <w:r w:rsidRPr="00E100F3">
        <w:rPr>
          <w:rFonts w:ascii="Times New Roman" w:hAnsi="Times New Roman" w:cs="Times New Roman"/>
        </w:rPr>
        <w:t>W</w:t>
      </w:r>
      <w:r w:rsidR="00161C7A" w:rsidRPr="00E100F3">
        <w:rPr>
          <w:rFonts w:ascii="Times New Roman" w:hAnsi="Times New Roman" w:cs="Times New Roman"/>
        </w:rPr>
        <w:t xml:space="preserve">hat </w:t>
      </w:r>
      <w:r w:rsidRPr="00E100F3">
        <w:rPr>
          <w:rFonts w:ascii="Times New Roman" w:hAnsi="Times New Roman" w:cs="Times New Roman"/>
        </w:rPr>
        <w:t xml:space="preserve">R’ Gedalia Schorr </w:t>
      </w:r>
      <w:r w:rsidR="00161C7A" w:rsidRPr="00E100F3">
        <w:rPr>
          <w:rFonts w:ascii="Times New Roman" w:hAnsi="Times New Roman" w:cs="Times New Roman"/>
        </w:rPr>
        <w:t xml:space="preserve">did very </w:t>
      </w:r>
      <w:r w:rsidR="00BD7FD2" w:rsidRPr="00E100F3">
        <w:rPr>
          <w:rFonts w:ascii="Times New Roman" w:hAnsi="Times New Roman" w:cs="Times New Roman"/>
        </w:rPr>
        <w:t>interestingly here</w:t>
      </w:r>
      <w:r w:rsidRPr="00E100F3">
        <w:rPr>
          <w:rFonts w:ascii="Times New Roman" w:hAnsi="Times New Roman" w:cs="Times New Roman"/>
        </w:rPr>
        <w:t xml:space="preserve"> is</w:t>
      </w:r>
      <w:r w:rsidR="00BD7FD2" w:rsidRPr="00E100F3">
        <w:rPr>
          <w:rFonts w:ascii="Times New Roman" w:hAnsi="Times New Roman" w:cs="Times New Roman"/>
        </w:rPr>
        <w:t xml:space="preserve"> a new take on a </w:t>
      </w:r>
      <w:r w:rsidR="00161C7A" w:rsidRPr="00E100F3">
        <w:rPr>
          <w:rFonts w:ascii="Times New Roman" w:hAnsi="Times New Roman" w:cs="Times New Roman"/>
        </w:rPr>
        <w:t>pasuk</w:t>
      </w:r>
      <w:r w:rsidR="00BD7FD2" w:rsidRPr="00E100F3">
        <w:rPr>
          <w:rFonts w:ascii="Times New Roman" w:hAnsi="Times New Roman" w:cs="Times New Roman"/>
        </w:rPr>
        <w:t xml:space="preserve"> which I</w:t>
      </w:r>
      <w:r w:rsidRPr="00E100F3">
        <w:rPr>
          <w:rFonts w:ascii="Times New Roman" w:hAnsi="Times New Roman" w:cs="Times New Roman"/>
        </w:rPr>
        <w:t>’</w:t>
      </w:r>
      <w:r w:rsidR="00161C7A" w:rsidRPr="00E100F3">
        <w:rPr>
          <w:rFonts w:ascii="Times New Roman" w:hAnsi="Times New Roman" w:cs="Times New Roman"/>
        </w:rPr>
        <w:t xml:space="preserve">ve learned many </w:t>
      </w:r>
      <w:r w:rsidR="00BD7FD2" w:rsidRPr="00E100F3">
        <w:rPr>
          <w:rFonts w:ascii="Times New Roman" w:hAnsi="Times New Roman" w:cs="Times New Roman"/>
        </w:rPr>
        <w:t xml:space="preserve">times with my </w:t>
      </w:r>
      <w:r w:rsidR="00BD7FD2" w:rsidRPr="00E100F3">
        <w:rPr>
          <w:rFonts w:ascii="Times New Roman" w:hAnsi="Times New Roman" w:cs="Times New Roman" w:hint="cs"/>
          <w:rtl/>
        </w:rPr>
        <w:t>משפחה</w:t>
      </w:r>
      <w:r w:rsidR="00BD7FD2" w:rsidRPr="00E100F3">
        <w:rPr>
          <w:rFonts w:ascii="Times New Roman" w:hAnsi="Times New Roman" w:cs="Times New Roman"/>
        </w:rPr>
        <w:t>. That</w:t>
      </w:r>
      <w:r w:rsidRPr="00E100F3">
        <w:rPr>
          <w:rFonts w:ascii="Times New Roman" w:hAnsi="Times New Roman" w:cs="Times New Roman"/>
        </w:rPr>
        <w:t>’</w:t>
      </w:r>
      <w:r w:rsidR="00BD7FD2" w:rsidRPr="00E100F3">
        <w:rPr>
          <w:rFonts w:ascii="Times New Roman" w:hAnsi="Times New Roman" w:cs="Times New Roman"/>
        </w:rPr>
        <w:t>s what we say</w:t>
      </w:r>
      <w:r w:rsidR="004116B6" w:rsidRPr="00E100F3">
        <w:rPr>
          <w:rFonts w:ascii="Times New Roman" w:hAnsi="Times New Roman" w:cs="Times New Roman"/>
        </w:rPr>
        <w:t xml:space="preserve"> (</w:t>
      </w:r>
      <w:r w:rsidR="004116B6" w:rsidRPr="00E100F3">
        <w:rPr>
          <w:rFonts w:ascii="Times New Roman" w:hAnsi="Times New Roman" w:cs="Times New Roman" w:hint="cs"/>
          <w:rtl/>
        </w:rPr>
        <w:t>תהילים</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כ״ז</w:t>
      </w:r>
      <w:r w:rsidR="004116B6" w:rsidRPr="00E100F3">
        <w:rPr>
          <w:rFonts w:ascii="Times New Roman" w:hAnsi="Times New Roman" w:cs="Times New Roman"/>
          <w:rtl/>
        </w:rPr>
        <w:t>:</w:t>
      </w:r>
      <w:r w:rsidR="004116B6" w:rsidRPr="00E100F3">
        <w:rPr>
          <w:rFonts w:ascii="Times New Roman" w:hAnsi="Times New Roman" w:cs="Times New Roman" w:hint="cs"/>
          <w:rtl/>
        </w:rPr>
        <w:t>ד׳</w:t>
      </w:r>
      <w:r w:rsidR="004116B6" w:rsidRPr="00E100F3">
        <w:rPr>
          <w:rFonts w:ascii="Times New Roman" w:hAnsi="Times New Roman" w:cs="Times New Roman"/>
        </w:rPr>
        <w:t>)</w:t>
      </w:r>
      <w:r w:rsidR="00BD7FD2" w:rsidRPr="00E100F3">
        <w:rPr>
          <w:rFonts w:ascii="Times New Roman" w:hAnsi="Times New Roman" w:cs="Times New Roman"/>
        </w:rPr>
        <w:t xml:space="preserve"> </w:t>
      </w:r>
      <w:r w:rsidR="002F56CD" w:rsidRPr="00E100F3">
        <w:rPr>
          <w:rFonts w:ascii="Times New Roman" w:hAnsi="Times New Roman" w:cs="Times New Roman" w:hint="cs"/>
          <w:rtl/>
        </w:rPr>
        <w:t>שִׁבְתִּי</w:t>
      </w:r>
      <w:r w:rsidR="002F56CD" w:rsidRPr="00E100F3">
        <w:rPr>
          <w:rFonts w:ascii="Times New Roman" w:hAnsi="Times New Roman" w:cs="Times New Roman"/>
          <w:rtl/>
        </w:rPr>
        <w:t xml:space="preserve"> </w:t>
      </w:r>
      <w:r w:rsidR="002F56CD" w:rsidRPr="00E100F3">
        <w:rPr>
          <w:rFonts w:ascii="Times New Roman" w:hAnsi="Times New Roman" w:cs="Times New Roman" w:hint="cs"/>
          <w:rtl/>
        </w:rPr>
        <w:t>בְּבֵית ה׳</w:t>
      </w:r>
      <w:r w:rsidR="002F56CD" w:rsidRPr="00E100F3">
        <w:rPr>
          <w:rFonts w:ascii="Times New Roman" w:hAnsi="Times New Roman" w:cs="Times New Roman"/>
          <w:rtl/>
        </w:rPr>
        <w:t xml:space="preserve"> </w:t>
      </w:r>
      <w:r w:rsidR="002F56CD" w:rsidRPr="00E100F3">
        <w:rPr>
          <w:rFonts w:ascii="Times New Roman" w:hAnsi="Times New Roman" w:cs="Times New Roman" w:hint="cs"/>
          <w:rtl/>
        </w:rPr>
        <w:t>כׇּל יְמֵי</w:t>
      </w:r>
      <w:r w:rsidR="002F56CD" w:rsidRPr="00E100F3">
        <w:rPr>
          <w:rFonts w:ascii="Times New Roman" w:hAnsi="Times New Roman" w:cs="Times New Roman"/>
          <w:rtl/>
        </w:rPr>
        <w:t xml:space="preserve"> </w:t>
      </w:r>
      <w:r w:rsidR="002F56CD" w:rsidRPr="00E100F3">
        <w:rPr>
          <w:rFonts w:ascii="Times New Roman" w:hAnsi="Times New Roman" w:cs="Times New Roman" w:hint="cs"/>
          <w:rtl/>
        </w:rPr>
        <w:t>חַיַּי</w:t>
      </w:r>
      <w:r w:rsidR="00BD7FD2" w:rsidRPr="00E100F3">
        <w:rPr>
          <w:rFonts w:ascii="Times New Roman" w:hAnsi="Times New Roman" w:cs="Times New Roman"/>
        </w:rPr>
        <w:t xml:space="preserve">. What does </w:t>
      </w:r>
      <w:r w:rsidR="007D1099" w:rsidRPr="00E100F3">
        <w:rPr>
          <w:rFonts w:ascii="Times New Roman" w:hAnsi="Times New Roman" w:cs="Times New Roman" w:hint="cs"/>
          <w:rtl/>
        </w:rPr>
        <w:t>דוד</w:t>
      </w:r>
      <w:r w:rsidR="007D1099" w:rsidRPr="00E100F3">
        <w:rPr>
          <w:rFonts w:ascii="Times New Roman" w:hAnsi="Times New Roman" w:cs="Times New Roman"/>
          <w:rtl/>
        </w:rPr>
        <w:t xml:space="preserve"> </w:t>
      </w:r>
      <w:r w:rsidR="007D1099" w:rsidRPr="00E100F3">
        <w:rPr>
          <w:rFonts w:ascii="Times New Roman" w:hAnsi="Times New Roman" w:cs="Times New Roman" w:hint="cs"/>
          <w:rtl/>
        </w:rPr>
        <w:t>המלך</w:t>
      </w:r>
      <w:r w:rsidR="007D1099" w:rsidRPr="00E100F3">
        <w:rPr>
          <w:rFonts w:ascii="Times New Roman" w:hAnsi="Times New Roman" w:cs="Times New Roman"/>
        </w:rPr>
        <w:t xml:space="preserve"> </w:t>
      </w:r>
      <w:r w:rsidR="00BD7FD2" w:rsidRPr="00E100F3">
        <w:rPr>
          <w:rFonts w:ascii="Times New Roman" w:hAnsi="Times New Roman" w:cs="Times New Roman"/>
        </w:rPr>
        <w:t xml:space="preserve">mean by </w:t>
      </w:r>
      <w:r w:rsidR="007D1099" w:rsidRPr="00E100F3">
        <w:rPr>
          <w:rFonts w:ascii="Times New Roman" w:hAnsi="Times New Roman" w:cs="Times New Roman" w:hint="cs"/>
          <w:rtl/>
        </w:rPr>
        <w:t>כׇּל</w:t>
      </w:r>
      <w:r w:rsidR="007D1099" w:rsidRPr="00E100F3">
        <w:rPr>
          <w:rFonts w:ascii="Times New Roman" w:hAnsi="Times New Roman" w:cs="Times New Roman"/>
          <w:rtl/>
        </w:rPr>
        <w:t xml:space="preserve"> </w:t>
      </w:r>
      <w:r w:rsidR="007D1099" w:rsidRPr="00E100F3">
        <w:rPr>
          <w:rFonts w:ascii="Times New Roman" w:hAnsi="Times New Roman" w:cs="Times New Roman" w:hint="cs"/>
          <w:rtl/>
        </w:rPr>
        <w:t>יְמֵי</w:t>
      </w:r>
      <w:r w:rsidR="007D1099" w:rsidRPr="00E100F3">
        <w:rPr>
          <w:rFonts w:ascii="Times New Roman" w:hAnsi="Times New Roman" w:cs="Times New Roman"/>
          <w:rtl/>
        </w:rPr>
        <w:t xml:space="preserve"> </w:t>
      </w:r>
      <w:r w:rsidR="007D1099" w:rsidRPr="00E100F3">
        <w:rPr>
          <w:rFonts w:ascii="Times New Roman" w:hAnsi="Times New Roman" w:cs="Times New Roman" w:hint="cs"/>
          <w:rtl/>
        </w:rPr>
        <w:t>חַיַּי</w:t>
      </w:r>
      <w:r w:rsidR="007D1099" w:rsidRPr="00E100F3">
        <w:rPr>
          <w:rFonts w:ascii="Times New Roman" w:hAnsi="Times New Roman" w:cs="Times New Roman"/>
        </w:rPr>
        <w:t xml:space="preserve">? </w:t>
      </w:r>
      <w:r w:rsidR="00BD7FD2" w:rsidRPr="00E100F3">
        <w:rPr>
          <w:rFonts w:ascii="Times New Roman" w:hAnsi="Times New Roman" w:cs="Times New Roman" w:hint="cs"/>
          <w:rtl/>
        </w:rPr>
        <w:t>דוד</w:t>
      </w:r>
      <w:r w:rsidR="00BD7FD2" w:rsidRPr="00E100F3">
        <w:rPr>
          <w:rFonts w:ascii="Times New Roman" w:hAnsi="Times New Roman" w:cs="Times New Roman"/>
          <w:rtl/>
        </w:rPr>
        <w:t xml:space="preserve"> </w:t>
      </w:r>
      <w:r w:rsidR="00BD7FD2" w:rsidRPr="00E100F3">
        <w:rPr>
          <w:rFonts w:ascii="Times New Roman" w:hAnsi="Times New Roman" w:cs="Times New Roman" w:hint="cs"/>
          <w:rtl/>
        </w:rPr>
        <w:t>המלך</w:t>
      </w:r>
      <w:r w:rsidR="00BD7FD2" w:rsidRPr="00E100F3">
        <w:rPr>
          <w:rFonts w:ascii="Times New Roman" w:hAnsi="Times New Roman" w:cs="Times New Roman"/>
        </w:rPr>
        <w:t xml:space="preserve"> is saying that every situation, whether it</w:t>
      </w:r>
      <w:r w:rsidRPr="00E100F3">
        <w:rPr>
          <w:rFonts w:ascii="Times New Roman" w:hAnsi="Times New Roman" w:cs="Times New Roman"/>
        </w:rPr>
        <w:t>’</w:t>
      </w:r>
      <w:r w:rsidR="00BD7FD2" w:rsidRPr="00E100F3">
        <w:rPr>
          <w:rFonts w:ascii="Times New Roman" w:hAnsi="Times New Roman" w:cs="Times New Roman"/>
        </w:rPr>
        <w:t>s light, whether it</w:t>
      </w:r>
      <w:r w:rsidRPr="00E100F3">
        <w:rPr>
          <w:rFonts w:ascii="Times New Roman" w:hAnsi="Times New Roman" w:cs="Times New Roman"/>
        </w:rPr>
        <w:t>’</w:t>
      </w:r>
      <w:r w:rsidR="00BD7FD2" w:rsidRPr="00E100F3">
        <w:rPr>
          <w:rFonts w:ascii="Times New Roman" w:hAnsi="Times New Roman" w:cs="Times New Roman"/>
        </w:rPr>
        <w:t xml:space="preserve">s darkness, </w:t>
      </w:r>
      <w:r w:rsidR="00BD7FD2" w:rsidRPr="00E100F3">
        <w:rPr>
          <w:rFonts w:ascii="Times New Roman" w:hAnsi="Times New Roman" w:cs="Times New Roman" w:hint="cs"/>
          <w:rtl/>
        </w:rPr>
        <w:t>חס</w:t>
      </w:r>
      <w:r w:rsidR="00BD7FD2" w:rsidRPr="00E100F3">
        <w:rPr>
          <w:rFonts w:ascii="Times New Roman" w:hAnsi="Times New Roman" w:cs="Times New Roman"/>
          <w:rtl/>
        </w:rPr>
        <w:t xml:space="preserve"> </w:t>
      </w:r>
      <w:r w:rsidR="00BD7FD2" w:rsidRPr="00E100F3">
        <w:rPr>
          <w:rFonts w:ascii="Times New Roman" w:hAnsi="Times New Roman" w:cs="Times New Roman" w:hint="cs"/>
          <w:rtl/>
        </w:rPr>
        <w:t>ושלום</w:t>
      </w:r>
      <w:r w:rsidR="00BD7FD2" w:rsidRPr="00E100F3">
        <w:rPr>
          <w:rFonts w:ascii="Times New Roman" w:hAnsi="Times New Roman" w:cs="Times New Roman"/>
        </w:rPr>
        <w:t xml:space="preserve">, that we have to have our concept of </w:t>
      </w:r>
      <w:r w:rsidR="004116B6" w:rsidRPr="00E100F3">
        <w:rPr>
          <w:rFonts w:ascii="Times New Roman" w:hAnsi="Times New Roman" w:cs="Times New Roman" w:hint="cs"/>
          <w:rtl/>
        </w:rPr>
        <w:t>שִׁבְתִּי</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בְּבֵית</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ה׳</w:t>
      </w:r>
      <w:r w:rsidR="00BD7FD2" w:rsidRPr="00E100F3">
        <w:rPr>
          <w:rFonts w:ascii="Times New Roman" w:hAnsi="Times New Roman" w:cs="Times New Roman"/>
        </w:rPr>
        <w:t xml:space="preserve"> every moment of my life. When things are g</w:t>
      </w:r>
      <w:r w:rsidR="004116B6" w:rsidRPr="00E100F3">
        <w:rPr>
          <w:rFonts w:ascii="Times New Roman" w:hAnsi="Times New Roman" w:cs="Times New Roman"/>
        </w:rPr>
        <w:t>ood and things are not so good.</w:t>
      </w:r>
    </w:p>
    <w:p w:rsidR="00BD7FD2" w:rsidRPr="00E100F3" w:rsidRDefault="00BD7FD2" w:rsidP="00E100F3">
      <w:pPr>
        <w:jc w:val="both"/>
        <w:rPr>
          <w:rFonts w:ascii="Times New Roman" w:hAnsi="Times New Roman" w:cs="Times New Roman"/>
        </w:rPr>
      </w:pPr>
      <w:r w:rsidRPr="00E100F3">
        <w:rPr>
          <w:rFonts w:ascii="Times New Roman" w:hAnsi="Times New Roman" w:cs="Times New Roman"/>
        </w:rPr>
        <w:t xml:space="preserve">By the way, </w:t>
      </w:r>
      <w:r w:rsidR="00E100F3" w:rsidRPr="00E100F3">
        <w:rPr>
          <w:rFonts w:ascii="Times New Roman" w:hAnsi="Times New Roman" w:cs="Times New Roman"/>
        </w:rPr>
        <w:t xml:space="preserve">which </w:t>
      </w:r>
      <w:r w:rsidR="004116B6" w:rsidRPr="00E100F3">
        <w:rPr>
          <w:rFonts w:ascii="Times New Roman" w:hAnsi="Times New Roman" w:cs="Times New Roman"/>
        </w:rPr>
        <w:t>pasuk</w:t>
      </w:r>
      <w:r w:rsidRPr="00E100F3">
        <w:rPr>
          <w:rFonts w:ascii="Times New Roman" w:hAnsi="Times New Roman" w:cs="Times New Roman"/>
        </w:rPr>
        <w:t xml:space="preserve"> is </w:t>
      </w:r>
      <w:r w:rsidRPr="00E100F3">
        <w:rPr>
          <w:rFonts w:ascii="Times New Roman" w:hAnsi="Times New Roman" w:cs="Times New Roman" w:hint="cs"/>
          <w:rtl/>
        </w:rPr>
        <w:t>כולל</w:t>
      </w:r>
      <w:r w:rsidRPr="00E100F3">
        <w:rPr>
          <w:rFonts w:ascii="Times New Roman" w:hAnsi="Times New Roman" w:cs="Times New Roman"/>
        </w:rPr>
        <w:t xml:space="preserve"> every other </w:t>
      </w:r>
      <w:r w:rsidR="004116B6" w:rsidRPr="00E100F3">
        <w:rPr>
          <w:rFonts w:ascii="Times New Roman" w:hAnsi="Times New Roman" w:cs="Times New Roman"/>
        </w:rPr>
        <w:t xml:space="preserve">pasuk </w:t>
      </w:r>
      <w:r w:rsidRPr="00E100F3">
        <w:rPr>
          <w:rFonts w:ascii="Times New Roman" w:hAnsi="Times New Roman" w:cs="Times New Roman"/>
        </w:rPr>
        <w:t>in the Torah</w:t>
      </w:r>
      <w:r w:rsidR="004116B6" w:rsidRPr="00E100F3">
        <w:rPr>
          <w:rFonts w:ascii="Times New Roman" w:hAnsi="Times New Roman" w:cs="Times New Roman"/>
        </w:rPr>
        <w:t>?</w:t>
      </w:r>
      <w:r w:rsidRPr="00E100F3">
        <w:rPr>
          <w:rFonts w:ascii="Times New Roman" w:hAnsi="Times New Roman" w:cs="Times New Roman"/>
        </w:rPr>
        <w:t xml:space="preserve"> </w:t>
      </w:r>
      <w:r w:rsidR="004116B6" w:rsidRPr="00E100F3">
        <w:rPr>
          <w:rFonts w:ascii="Times New Roman" w:hAnsi="Times New Roman" w:cs="Times New Roman" w:hint="cs"/>
          <w:rtl/>
        </w:rPr>
        <w:t>אֶת</w:t>
      </w:r>
      <w:r w:rsidR="00E100F3" w:rsidRPr="00E100F3">
        <w:rPr>
          <w:rFonts w:ascii="Times New Roman" w:hAnsi="Times New Roman" w:cs="Times New Roman" w:hint="cs"/>
          <w:rtl/>
        </w:rPr>
        <w:t xml:space="preserve"> </w:t>
      </w:r>
      <w:r w:rsidR="004116B6" w:rsidRPr="00E100F3">
        <w:rPr>
          <w:rFonts w:ascii="Times New Roman" w:hAnsi="Times New Roman" w:cs="Times New Roman" w:hint="cs"/>
          <w:rtl/>
        </w:rPr>
        <w:t>הַכֶּבֶשׂ</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אֶחָד</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תַּעֲשֶׂה</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בַבֹּקֶר</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וְאֵת</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הַכֶּבֶשׂ</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הַשֵּׁנִי</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תַּעֲשֶׂה</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בֵּין</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הָעַרְבָּיִם</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במדבר</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כ״ח</w:t>
      </w:r>
      <w:r w:rsidR="004116B6" w:rsidRPr="00E100F3">
        <w:rPr>
          <w:rFonts w:ascii="Times New Roman" w:hAnsi="Times New Roman" w:cs="Times New Roman"/>
          <w:rtl/>
        </w:rPr>
        <w:t>:</w:t>
      </w:r>
      <w:r w:rsidR="004116B6" w:rsidRPr="00E100F3">
        <w:rPr>
          <w:rFonts w:ascii="Times New Roman" w:hAnsi="Times New Roman" w:cs="Times New Roman" w:hint="cs"/>
          <w:rtl/>
        </w:rPr>
        <w:t>ד׳</w:t>
      </w:r>
      <w:r w:rsidR="004116B6" w:rsidRPr="00E100F3">
        <w:rPr>
          <w:rFonts w:ascii="Times New Roman" w:hAnsi="Times New Roman" w:cs="Times New Roman"/>
          <w:rtl/>
        </w:rPr>
        <w:t>)</w:t>
      </w:r>
      <w:r w:rsidR="004116B6" w:rsidRPr="00E100F3">
        <w:rPr>
          <w:rFonts w:ascii="Times New Roman" w:hAnsi="Times New Roman" w:cs="Times New Roman"/>
        </w:rPr>
        <w:t>. O</w:t>
      </w:r>
      <w:r w:rsidRPr="00E100F3">
        <w:rPr>
          <w:rFonts w:ascii="Times New Roman" w:hAnsi="Times New Roman" w:cs="Times New Roman"/>
        </w:rPr>
        <w:t xml:space="preserve">ne of the </w:t>
      </w:r>
      <w:r w:rsidRPr="00E100F3">
        <w:rPr>
          <w:rFonts w:ascii="Times New Roman" w:hAnsi="Times New Roman" w:cs="Times New Roman" w:hint="cs"/>
          <w:rtl/>
        </w:rPr>
        <w:t>פשטים</w:t>
      </w:r>
      <w:r w:rsidRPr="00E100F3">
        <w:rPr>
          <w:rFonts w:ascii="Times New Roman" w:hAnsi="Times New Roman" w:cs="Times New Roman"/>
        </w:rPr>
        <w:t xml:space="preserve"> </w:t>
      </w:r>
      <w:r w:rsidR="004116B6" w:rsidRPr="00E100F3">
        <w:rPr>
          <w:rFonts w:ascii="Times New Roman" w:hAnsi="Times New Roman" w:cs="Times New Roman"/>
        </w:rPr>
        <w:t>of what this means is</w:t>
      </w:r>
      <w:r w:rsidRPr="00E100F3">
        <w:rPr>
          <w:rFonts w:ascii="Times New Roman" w:hAnsi="Times New Roman" w:cs="Times New Roman"/>
        </w:rPr>
        <w:t xml:space="preserve"> when we</w:t>
      </w:r>
      <w:r w:rsidR="00E100F3" w:rsidRPr="00E100F3">
        <w:rPr>
          <w:rFonts w:ascii="Times New Roman" w:hAnsi="Times New Roman" w:cs="Times New Roman"/>
        </w:rPr>
        <w:t>’</w:t>
      </w:r>
      <w:r w:rsidRPr="00E100F3">
        <w:rPr>
          <w:rFonts w:ascii="Times New Roman" w:hAnsi="Times New Roman" w:cs="Times New Roman"/>
        </w:rPr>
        <w:t>re on our way up and we</w:t>
      </w:r>
      <w:r w:rsidR="00E100F3" w:rsidRPr="00E100F3">
        <w:rPr>
          <w:rFonts w:ascii="Times New Roman" w:hAnsi="Times New Roman" w:cs="Times New Roman"/>
        </w:rPr>
        <w:t>’</w:t>
      </w:r>
      <w:r w:rsidRPr="00E100F3">
        <w:rPr>
          <w:rFonts w:ascii="Times New Roman" w:hAnsi="Times New Roman" w:cs="Times New Roman"/>
        </w:rPr>
        <w:t>re getting better stronger, then we want to be able to serve Hashem. And on our way down, the second half of all of our lives, when we don</w:t>
      </w:r>
      <w:r w:rsidR="00E100F3" w:rsidRPr="00E100F3">
        <w:rPr>
          <w:rFonts w:ascii="Times New Roman" w:hAnsi="Times New Roman" w:cs="Times New Roman"/>
        </w:rPr>
        <w:t>’</w:t>
      </w:r>
      <w:r w:rsidRPr="00E100F3">
        <w:rPr>
          <w:rFonts w:ascii="Times New Roman" w:hAnsi="Times New Roman" w:cs="Times New Roman"/>
        </w:rPr>
        <w:t>t do what we could what we used to be able to do before. Hopefully we</w:t>
      </w:r>
      <w:r w:rsidR="00E100F3" w:rsidRPr="00E100F3">
        <w:rPr>
          <w:rFonts w:ascii="Times New Roman" w:hAnsi="Times New Roman" w:cs="Times New Roman"/>
        </w:rPr>
        <w:t>’</w:t>
      </w:r>
      <w:r w:rsidRPr="00E100F3">
        <w:rPr>
          <w:rFonts w:ascii="Times New Roman" w:hAnsi="Times New Roman" w:cs="Times New Roman"/>
        </w:rPr>
        <w:t xml:space="preserve">ll still be able to utilize our </w:t>
      </w:r>
      <w:r w:rsidRPr="00E100F3">
        <w:rPr>
          <w:rFonts w:ascii="Times New Roman" w:hAnsi="Times New Roman" w:cs="Times New Roman" w:hint="cs"/>
          <w:rtl/>
        </w:rPr>
        <w:t>כוחות</w:t>
      </w:r>
      <w:r w:rsidRPr="00E100F3">
        <w:rPr>
          <w:rFonts w:ascii="Times New Roman" w:hAnsi="Times New Roman" w:cs="Times New Roman"/>
        </w:rPr>
        <w:t xml:space="preserve"> to serve Hashem in exactly the same way with the same </w:t>
      </w:r>
      <w:r w:rsidRPr="00E100F3">
        <w:rPr>
          <w:rFonts w:ascii="Times New Roman" w:hAnsi="Times New Roman" w:cs="Times New Roman" w:hint="cs"/>
          <w:rtl/>
        </w:rPr>
        <w:t>התלהבות</w:t>
      </w:r>
      <w:r w:rsidRPr="00E100F3">
        <w:rPr>
          <w:rFonts w:ascii="Times New Roman" w:hAnsi="Times New Roman" w:cs="Times New Roman"/>
        </w:rPr>
        <w:t>, with the same intensity, with the same success.</w:t>
      </w:r>
      <w:r w:rsidR="004116B6" w:rsidRPr="00E100F3">
        <w:rPr>
          <w:rFonts w:ascii="Times New Roman" w:hAnsi="Times New Roman" w:cs="Times New Roman"/>
        </w:rPr>
        <w:t xml:space="preserve"> </w:t>
      </w:r>
      <w:r w:rsidRPr="00E100F3">
        <w:rPr>
          <w:rFonts w:ascii="Times New Roman" w:hAnsi="Times New Roman" w:cs="Times New Roman"/>
        </w:rPr>
        <w:t xml:space="preserve">So he has that here as </w:t>
      </w:r>
      <w:r w:rsidR="004116B6" w:rsidRPr="00E100F3">
        <w:rPr>
          <w:rFonts w:ascii="Times New Roman" w:hAnsi="Times New Roman" w:cs="Times New Roman" w:hint="cs"/>
          <w:rtl/>
        </w:rPr>
        <w:t>כׇּל</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יְמֵי</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חַיַּי</w:t>
      </w:r>
      <w:r w:rsidR="004116B6" w:rsidRPr="00E100F3">
        <w:rPr>
          <w:rFonts w:ascii="Times New Roman" w:hAnsi="Times New Roman" w:cs="Times New Roman"/>
        </w:rPr>
        <w:t xml:space="preserve">. </w:t>
      </w:r>
      <w:r w:rsidR="004116B6" w:rsidRPr="00E100F3">
        <w:rPr>
          <w:rFonts w:ascii="Times New Roman" w:hAnsi="Times New Roman" w:cs="Times New Roman" w:hint="cs"/>
          <w:rtl/>
        </w:rPr>
        <w:t>כׇּל</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יְמֵי</w:t>
      </w:r>
      <w:r w:rsidR="004116B6" w:rsidRPr="00E100F3">
        <w:rPr>
          <w:rFonts w:ascii="Times New Roman" w:hAnsi="Times New Roman" w:cs="Times New Roman"/>
          <w:rtl/>
        </w:rPr>
        <w:t xml:space="preserve"> </w:t>
      </w:r>
      <w:r w:rsidR="004116B6" w:rsidRPr="00E100F3">
        <w:rPr>
          <w:rFonts w:ascii="Times New Roman" w:hAnsi="Times New Roman" w:cs="Times New Roman" w:hint="cs"/>
          <w:rtl/>
        </w:rPr>
        <w:t>חַיַּי</w:t>
      </w:r>
      <w:r w:rsidRPr="00E100F3">
        <w:rPr>
          <w:rFonts w:ascii="Times New Roman" w:hAnsi="Times New Roman" w:cs="Times New Roman"/>
        </w:rPr>
        <w:t xml:space="preserve"> ties right in with that </w:t>
      </w:r>
      <w:r w:rsidR="004116B6" w:rsidRPr="00E100F3">
        <w:rPr>
          <w:rFonts w:ascii="Times New Roman" w:hAnsi="Times New Roman" w:cs="Times New Roman"/>
        </w:rPr>
        <w:t>pasuk</w:t>
      </w:r>
      <w:r w:rsidRPr="00E100F3">
        <w:rPr>
          <w:rFonts w:ascii="Times New Roman" w:hAnsi="Times New Roman" w:cs="Times New Roman"/>
        </w:rPr>
        <w:t xml:space="preserve">. Everything is one. The whole Torah is </w:t>
      </w:r>
      <w:r w:rsidRPr="00E100F3">
        <w:rPr>
          <w:rFonts w:ascii="Times New Roman" w:hAnsi="Times New Roman" w:cs="Times New Roman" w:hint="cs"/>
          <w:rtl/>
        </w:rPr>
        <w:t>הקדוש</w:t>
      </w:r>
      <w:r w:rsidRPr="00E100F3">
        <w:rPr>
          <w:rFonts w:ascii="Times New Roman" w:hAnsi="Times New Roman" w:cs="Times New Roman"/>
          <w:rtl/>
        </w:rPr>
        <w:t xml:space="preserve"> </w:t>
      </w:r>
      <w:r w:rsidRPr="00E100F3">
        <w:rPr>
          <w:rFonts w:ascii="Times New Roman" w:hAnsi="Times New Roman" w:cs="Times New Roman" w:hint="cs"/>
          <w:rtl/>
        </w:rPr>
        <w:t>ברוך</w:t>
      </w:r>
      <w:r w:rsidRPr="00E100F3">
        <w:rPr>
          <w:rFonts w:ascii="Times New Roman" w:hAnsi="Times New Roman" w:cs="Times New Roman"/>
          <w:rtl/>
        </w:rPr>
        <w:t xml:space="preserve"> </w:t>
      </w:r>
      <w:r w:rsidRPr="00E100F3">
        <w:rPr>
          <w:rFonts w:ascii="Times New Roman" w:hAnsi="Times New Roman" w:cs="Times New Roman" w:hint="cs"/>
          <w:rtl/>
        </w:rPr>
        <w:t>הוא</w:t>
      </w:r>
      <w:r w:rsidR="00E100F3" w:rsidRPr="00E100F3">
        <w:rPr>
          <w:rFonts w:ascii="Times New Roman" w:hAnsi="Times New Roman" w:cs="Times New Roman"/>
        </w:rPr>
        <w:t>’</w:t>
      </w:r>
      <w:r w:rsidRPr="00E100F3">
        <w:rPr>
          <w:rFonts w:ascii="Times New Roman" w:hAnsi="Times New Roman" w:cs="Times New Roman"/>
        </w:rPr>
        <w:t>s name. That</w:t>
      </w:r>
      <w:r w:rsidR="00E100F3" w:rsidRPr="00E100F3">
        <w:rPr>
          <w:rFonts w:ascii="Times New Roman" w:hAnsi="Times New Roman" w:cs="Times New Roman"/>
        </w:rPr>
        <w:t>’</w:t>
      </w:r>
      <w:r w:rsidRPr="00E100F3">
        <w:rPr>
          <w:rFonts w:ascii="Times New Roman" w:hAnsi="Times New Roman" w:cs="Times New Roman"/>
        </w:rPr>
        <w:t xml:space="preserve">s the </w:t>
      </w:r>
      <w:r w:rsidRPr="00E100F3">
        <w:rPr>
          <w:rFonts w:ascii="Times New Roman" w:hAnsi="Times New Roman" w:cs="Times New Roman" w:hint="cs"/>
          <w:rtl/>
        </w:rPr>
        <w:t>חשבון</w:t>
      </w:r>
      <w:r w:rsidRPr="00E100F3">
        <w:rPr>
          <w:rFonts w:ascii="Times New Roman" w:hAnsi="Times New Roman" w:cs="Times New Roman"/>
        </w:rPr>
        <w:t xml:space="preserve"> that we have to make. The </w:t>
      </w:r>
      <w:r w:rsidRPr="00E100F3">
        <w:rPr>
          <w:rFonts w:ascii="Times New Roman" w:hAnsi="Times New Roman" w:cs="Times New Roman" w:hint="cs"/>
          <w:rtl/>
        </w:rPr>
        <w:t>חשבון</w:t>
      </w:r>
      <w:r w:rsidRPr="00E100F3">
        <w:rPr>
          <w:rFonts w:ascii="Times New Roman" w:hAnsi="Times New Roman" w:cs="Times New Roman"/>
        </w:rPr>
        <w:t xml:space="preserve"> we have to make is how can I use </w:t>
      </w:r>
      <w:r w:rsidRPr="00E100F3">
        <w:rPr>
          <w:rFonts w:ascii="Times New Roman" w:hAnsi="Times New Roman" w:cs="Times New Roman" w:hint="cs"/>
          <w:rtl/>
        </w:rPr>
        <w:t>הקדוש</w:t>
      </w:r>
      <w:r w:rsidRPr="00E100F3">
        <w:rPr>
          <w:rFonts w:ascii="Times New Roman" w:hAnsi="Times New Roman" w:cs="Times New Roman"/>
          <w:rtl/>
        </w:rPr>
        <w:t xml:space="preserve"> </w:t>
      </w:r>
      <w:r w:rsidRPr="00E100F3">
        <w:rPr>
          <w:rFonts w:ascii="Times New Roman" w:hAnsi="Times New Roman" w:cs="Times New Roman" w:hint="cs"/>
          <w:rtl/>
        </w:rPr>
        <w:t>ברוך</w:t>
      </w:r>
      <w:r w:rsidRPr="00E100F3">
        <w:rPr>
          <w:rFonts w:ascii="Times New Roman" w:hAnsi="Times New Roman" w:cs="Times New Roman"/>
          <w:rtl/>
        </w:rPr>
        <w:t xml:space="preserve"> </w:t>
      </w:r>
      <w:r w:rsidRPr="00E100F3">
        <w:rPr>
          <w:rFonts w:ascii="Times New Roman" w:hAnsi="Times New Roman" w:cs="Times New Roman" w:hint="cs"/>
          <w:rtl/>
        </w:rPr>
        <w:t>הוא</w:t>
      </w:r>
      <w:r w:rsidR="00E100F3" w:rsidRPr="00E100F3">
        <w:rPr>
          <w:rFonts w:ascii="Times New Roman" w:hAnsi="Times New Roman" w:cs="Times New Roman"/>
        </w:rPr>
        <w:t>’</w:t>
      </w:r>
      <w:r w:rsidRPr="00E100F3">
        <w:rPr>
          <w:rFonts w:ascii="Times New Roman" w:hAnsi="Times New Roman" w:cs="Times New Roman"/>
        </w:rPr>
        <w:t xml:space="preserve">s name to serve </w:t>
      </w:r>
      <w:r w:rsidRPr="00E100F3">
        <w:rPr>
          <w:rFonts w:ascii="Times New Roman" w:hAnsi="Times New Roman" w:cs="Times New Roman" w:hint="cs"/>
          <w:rtl/>
        </w:rPr>
        <w:t>הקדוש</w:t>
      </w:r>
      <w:r w:rsidRPr="00E100F3">
        <w:rPr>
          <w:rFonts w:ascii="Times New Roman" w:hAnsi="Times New Roman" w:cs="Times New Roman"/>
          <w:rtl/>
        </w:rPr>
        <w:t xml:space="preserve"> </w:t>
      </w:r>
      <w:r w:rsidRPr="00E100F3">
        <w:rPr>
          <w:rFonts w:ascii="Times New Roman" w:hAnsi="Times New Roman" w:cs="Times New Roman" w:hint="cs"/>
          <w:rtl/>
        </w:rPr>
        <w:t>ברוך</w:t>
      </w:r>
      <w:r w:rsidRPr="00E100F3">
        <w:rPr>
          <w:rFonts w:ascii="Times New Roman" w:hAnsi="Times New Roman" w:cs="Times New Roman"/>
          <w:rtl/>
        </w:rPr>
        <w:t xml:space="preserve"> </w:t>
      </w:r>
      <w:r w:rsidRPr="00E100F3">
        <w:rPr>
          <w:rFonts w:ascii="Times New Roman" w:hAnsi="Times New Roman" w:cs="Times New Roman" w:hint="cs"/>
          <w:rtl/>
        </w:rPr>
        <w:t>הוא</w:t>
      </w:r>
      <w:r w:rsidRPr="00E100F3">
        <w:rPr>
          <w:rFonts w:ascii="Times New Roman" w:hAnsi="Times New Roman" w:cs="Times New Roman"/>
        </w:rPr>
        <w:t>? That</w:t>
      </w:r>
      <w:r w:rsidR="00E100F3" w:rsidRPr="00E100F3">
        <w:rPr>
          <w:rFonts w:ascii="Times New Roman" w:hAnsi="Times New Roman" w:cs="Times New Roman"/>
        </w:rPr>
        <w:t>’</w:t>
      </w:r>
      <w:r w:rsidRPr="00E100F3">
        <w:rPr>
          <w:rFonts w:ascii="Times New Roman" w:hAnsi="Times New Roman" w:cs="Times New Roman"/>
        </w:rPr>
        <w:t xml:space="preserve">s what every </w:t>
      </w:r>
      <w:r w:rsidRPr="00E100F3">
        <w:rPr>
          <w:rFonts w:ascii="Times New Roman" w:hAnsi="Times New Roman" w:cs="Times New Roman" w:hint="cs"/>
          <w:rtl/>
        </w:rPr>
        <w:t>מצווה</w:t>
      </w:r>
      <w:r w:rsidRPr="00E100F3">
        <w:rPr>
          <w:rFonts w:ascii="Times New Roman" w:hAnsi="Times New Roman" w:cs="Times New Roman"/>
        </w:rPr>
        <w:t xml:space="preserve"> is. It</w:t>
      </w:r>
      <w:r w:rsidR="00E100F3" w:rsidRPr="00E100F3">
        <w:rPr>
          <w:rFonts w:ascii="Times New Roman" w:hAnsi="Times New Roman" w:cs="Times New Roman"/>
        </w:rPr>
        <w:t>’</w:t>
      </w:r>
      <w:r w:rsidRPr="00E100F3">
        <w:rPr>
          <w:rFonts w:ascii="Times New Roman" w:hAnsi="Times New Roman" w:cs="Times New Roman"/>
        </w:rPr>
        <w:t xml:space="preserve">s a permutation of </w:t>
      </w:r>
      <w:r w:rsidRPr="00E100F3">
        <w:rPr>
          <w:rFonts w:ascii="Times New Roman" w:hAnsi="Times New Roman" w:cs="Times New Roman" w:hint="cs"/>
          <w:rtl/>
        </w:rPr>
        <w:t>הקדוש</w:t>
      </w:r>
      <w:r w:rsidRPr="00E100F3">
        <w:rPr>
          <w:rFonts w:ascii="Times New Roman" w:hAnsi="Times New Roman" w:cs="Times New Roman"/>
          <w:rtl/>
        </w:rPr>
        <w:t xml:space="preserve"> </w:t>
      </w:r>
      <w:r w:rsidRPr="00E100F3">
        <w:rPr>
          <w:rFonts w:ascii="Times New Roman" w:hAnsi="Times New Roman" w:cs="Times New Roman" w:hint="cs"/>
          <w:rtl/>
        </w:rPr>
        <w:t>ברוך</w:t>
      </w:r>
      <w:r w:rsidRPr="00E100F3">
        <w:rPr>
          <w:rFonts w:ascii="Times New Roman" w:hAnsi="Times New Roman" w:cs="Times New Roman"/>
          <w:rtl/>
        </w:rPr>
        <w:t xml:space="preserve"> </w:t>
      </w:r>
      <w:r w:rsidRPr="00E100F3">
        <w:rPr>
          <w:rFonts w:ascii="Times New Roman" w:hAnsi="Times New Roman" w:cs="Times New Roman" w:hint="cs"/>
          <w:rtl/>
        </w:rPr>
        <w:t>הוא</w:t>
      </w:r>
      <w:r w:rsidR="00E100F3" w:rsidRPr="00E100F3">
        <w:rPr>
          <w:rFonts w:ascii="Times New Roman" w:hAnsi="Times New Roman" w:cs="Times New Roman"/>
        </w:rPr>
        <w:t>’</w:t>
      </w:r>
      <w:r w:rsidRPr="00E100F3">
        <w:rPr>
          <w:rFonts w:ascii="Times New Roman" w:hAnsi="Times New Roman" w:cs="Times New Roman"/>
        </w:rPr>
        <w:t xml:space="preserve">s name. The whole Torah is </w:t>
      </w:r>
      <w:r w:rsidRPr="00E100F3">
        <w:rPr>
          <w:rFonts w:ascii="Times New Roman" w:hAnsi="Times New Roman" w:cs="Times New Roman" w:hint="cs"/>
          <w:rtl/>
        </w:rPr>
        <w:t>הקדוש</w:t>
      </w:r>
      <w:r w:rsidRPr="00E100F3">
        <w:rPr>
          <w:rFonts w:ascii="Times New Roman" w:hAnsi="Times New Roman" w:cs="Times New Roman"/>
          <w:rtl/>
        </w:rPr>
        <w:t xml:space="preserve"> </w:t>
      </w:r>
      <w:r w:rsidRPr="00E100F3">
        <w:rPr>
          <w:rFonts w:ascii="Times New Roman" w:hAnsi="Times New Roman" w:cs="Times New Roman" w:hint="cs"/>
          <w:rtl/>
        </w:rPr>
        <w:t>ברוך</w:t>
      </w:r>
      <w:r w:rsidRPr="00E100F3">
        <w:rPr>
          <w:rFonts w:ascii="Times New Roman" w:hAnsi="Times New Roman" w:cs="Times New Roman"/>
          <w:rtl/>
        </w:rPr>
        <w:t xml:space="preserve"> </w:t>
      </w:r>
      <w:r w:rsidRPr="00E100F3">
        <w:rPr>
          <w:rFonts w:ascii="Times New Roman" w:hAnsi="Times New Roman" w:cs="Times New Roman" w:hint="cs"/>
          <w:rtl/>
        </w:rPr>
        <w:t>הוא</w:t>
      </w:r>
      <w:r w:rsidR="00E100F3" w:rsidRPr="00E100F3">
        <w:rPr>
          <w:rFonts w:ascii="Times New Roman" w:hAnsi="Times New Roman" w:cs="Times New Roman"/>
        </w:rPr>
        <w:t>’</w:t>
      </w:r>
      <w:r w:rsidRPr="00E100F3">
        <w:rPr>
          <w:rFonts w:ascii="Times New Roman" w:hAnsi="Times New Roman" w:cs="Times New Roman"/>
        </w:rPr>
        <w:t>s name. If we</w:t>
      </w:r>
      <w:r w:rsidR="00E100F3" w:rsidRPr="00E100F3">
        <w:rPr>
          <w:rFonts w:ascii="Times New Roman" w:hAnsi="Times New Roman" w:cs="Times New Roman"/>
        </w:rPr>
        <w:t>’</w:t>
      </w:r>
      <w:r w:rsidRPr="00E100F3">
        <w:rPr>
          <w:rFonts w:ascii="Times New Roman" w:hAnsi="Times New Roman" w:cs="Times New Roman"/>
        </w:rPr>
        <w:t xml:space="preserve">re able to utilize our </w:t>
      </w:r>
      <w:r w:rsidRPr="00E100F3">
        <w:rPr>
          <w:rFonts w:ascii="Times New Roman" w:hAnsi="Times New Roman" w:cs="Times New Roman" w:hint="cs"/>
          <w:rtl/>
        </w:rPr>
        <w:t>שכל</w:t>
      </w:r>
      <w:r w:rsidRPr="00E100F3">
        <w:rPr>
          <w:rFonts w:ascii="Times New Roman" w:hAnsi="Times New Roman" w:cs="Times New Roman"/>
        </w:rPr>
        <w:t xml:space="preserve"> and our hearts to do the </w:t>
      </w:r>
      <w:r w:rsidRPr="00E100F3">
        <w:rPr>
          <w:rFonts w:ascii="Times New Roman" w:hAnsi="Times New Roman" w:cs="Times New Roman" w:hint="cs"/>
          <w:rtl/>
        </w:rPr>
        <w:t>רצון</w:t>
      </w:r>
      <w:r w:rsidRPr="00E100F3">
        <w:rPr>
          <w:rFonts w:ascii="Times New Roman" w:hAnsi="Times New Roman" w:cs="Times New Roman"/>
          <w:rtl/>
        </w:rPr>
        <w:t xml:space="preserve"> </w:t>
      </w:r>
      <w:r w:rsidRPr="00E100F3">
        <w:rPr>
          <w:rFonts w:ascii="Times New Roman" w:hAnsi="Times New Roman" w:cs="Times New Roman" w:hint="cs"/>
          <w:rtl/>
        </w:rPr>
        <w:t>השם</w:t>
      </w:r>
      <w:r w:rsidRPr="00E100F3">
        <w:rPr>
          <w:rFonts w:ascii="Times New Roman" w:hAnsi="Times New Roman" w:cs="Times New Roman"/>
        </w:rPr>
        <w:t>, we can then be successful in our life</w:t>
      </w:r>
      <w:r w:rsidR="00E100F3" w:rsidRPr="00E100F3">
        <w:rPr>
          <w:rFonts w:ascii="Times New Roman" w:hAnsi="Times New Roman" w:cs="Times New Roman"/>
        </w:rPr>
        <w:t>’</w:t>
      </w:r>
      <w:r w:rsidRPr="00E100F3">
        <w:rPr>
          <w:rFonts w:ascii="Times New Roman" w:hAnsi="Times New Roman" w:cs="Times New Roman"/>
        </w:rPr>
        <w:t xml:space="preserve">s journey towards </w:t>
      </w:r>
      <w:r w:rsidRPr="00E100F3">
        <w:rPr>
          <w:rFonts w:ascii="Times New Roman" w:hAnsi="Times New Roman" w:cs="Times New Roman" w:hint="cs"/>
          <w:rtl/>
        </w:rPr>
        <w:t>גדלות</w:t>
      </w:r>
      <w:r w:rsidRPr="00E100F3">
        <w:rPr>
          <w:rFonts w:ascii="Times New Roman" w:hAnsi="Times New Roman" w:cs="Times New Roman"/>
        </w:rPr>
        <w:t xml:space="preserve">, towards </w:t>
      </w:r>
      <w:r w:rsidRPr="00E100F3">
        <w:rPr>
          <w:rFonts w:ascii="Times New Roman" w:hAnsi="Times New Roman" w:cs="Times New Roman" w:hint="cs"/>
          <w:rtl/>
        </w:rPr>
        <w:t>שלמות</w:t>
      </w:r>
      <w:r w:rsidRPr="00E100F3">
        <w:rPr>
          <w:rFonts w:ascii="Times New Roman" w:hAnsi="Times New Roman" w:cs="Times New Roman"/>
        </w:rPr>
        <w:t xml:space="preserve">, towards fulfilling </w:t>
      </w:r>
      <w:r w:rsidRPr="00E100F3">
        <w:rPr>
          <w:rFonts w:ascii="Times New Roman" w:hAnsi="Times New Roman" w:cs="Times New Roman" w:hint="cs"/>
          <w:rtl/>
        </w:rPr>
        <w:t>הקדוש</w:t>
      </w:r>
      <w:r w:rsidRPr="00E100F3">
        <w:rPr>
          <w:rFonts w:ascii="Times New Roman" w:hAnsi="Times New Roman" w:cs="Times New Roman"/>
          <w:rtl/>
        </w:rPr>
        <w:t xml:space="preserve"> </w:t>
      </w:r>
      <w:r w:rsidRPr="00E100F3">
        <w:rPr>
          <w:rFonts w:ascii="Times New Roman" w:hAnsi="Times New Roman" w:cs="Times New Roman" w:hint="cs"/>
          <w:rtl/>
        </w:rPr>
        <w:t>ברוך</w:t>
      </w:r>
      <w:r w:rsidRPr="00E100F3">
        <w:rPr>
          <w:rFonts w:ascii="Times New Roman" w:hAnsi="Times New Roman" w:cs="Times New Roman"/>
          <w:rtl/>
        </w:rPr>
        <w:t xml:space="preserve"> </w:t>
      </w:r>
      <w:r w:rsidRPr="00E100F3">
        <w:rPr>
          <w:rFonts w:ascii="Times New Roman" w:hAnsi="Times New Roman" w:cs="Times New Roman" w:hint="cs"/>
          <w:rtl/>
        </w:rPr>
        <w:t>הוא</w:t>
      </w:r>
      <w:r w:rsidR="00E100F3" w:rsidRPr="00E100F3">
        <w:rPr>
          <w:rFonts w:ascii="Times New Roman" w:hAnsi="Times New Roman" w:cs="Times New Roman"/>
        </w:rPr>
        <w:t>’</w:t>
      </w:r>
      <w:r w:rsidRPr="00E100F3">
        <w:rPr>
          <w:rFonts w:ascii="Times New Roman" w:hAnsi="Times New Roman" w:cs="Times New Roman"/>
        </w:rPr>
        <w:t xml:space="preserve">s </w:t>
      </w:r>
      <w:r w:rsidRPr="00E100F3">
        <w:rPr>
          <w:rFonts w:ascii="Times New Roman" w:hAnsi="Times New Roman" w:cs="Times New Roman" w:hint="cs"/>
          <w:rtl/>
        </w:rPr>
        <w:t>רצון</w:t>
      </w:r>
      <w:r w:rsidRPr="00E100F3">
        <w:rPr>
          <w:rFonts w:ascii="Times New Roman" w:hAnsi="Times New Roman" w:cs="Times New Roman"/>
        </w:rPr>
        <w:t xml:space="preserve">, which is what each and every one of us wants most, most importantly in our lives. </w:t>
      </w:r>
    </w:p>
    <w:sectPr w:rsidR="00BD7FD2" w:rsidRPr="00E100F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7FD2" w:rsidRDefault="00BD7FD2" w:rsidP="00BD7FD2">
      <w:pPr>
        <w:spacing w:after="0"/>
      </w:pPr>
      <w:r>
        <w:separator/>
      </w:r>
    </w:p>
  </w:endnote>
  <w:endnote w:type="continuationSeparator" w:id="0">
    <w:p w:rsidR="00BD7FD2" w:rsidRDefault="00BD7FD2" w:rsidP="00BD7FD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7FD2" w:rsidRDefault="00BD7FD2" w:rsidP="00BD7FD2">
    <w:pPr>
      <w:pStyle w:val="Footer"/>
      <w:jc w:val="right"/>
    </w:pPr>
    <w:r w:rsidRPr="00BD7FD2">
      <w:t>https://youtu.be/ERgeT6DEwdo</w:t>
    </w:r>
    <w:r>
      <w:t xml:space="preserve"> </w:t>
    </w:r>
    <w:r>
      <w:rPr>
        <w:noProof/>
      </w:rPr>
      <w:drawing>
        <wp:inline distT="0" distB="0" distL="0" distR="0">
          <wp:extent cx="456958" cy="457200"/>
          <wp:effectExtent l="19050" t="0" r="242" b="0"/>
          <wp:docPr id="1" name="Picture 0" descr="Elul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ul _ 5785.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7FD2" w:rsidRDefault="00BD7FD2" w:rsidP="00BD7FD2">
      <w:pPr>
        <w:spacing w:after="0"/>
      </w:pPr>
      <w:r>
        <w:separator/>
      </w:r>
    </w:p>
  </w:footnote>
  <w:footnote w:type="continuationSeparator" w:id="0">
    <w:p w:rsidR="00BD7FD2" w:rsidRDefault="00BD7FD2" w:rsidP="00BD7FD2">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BD7FD2"/>
    <w:rsid w:val="001206BB"/>
    <w:rsid w:val="001408F6"/>
    <w:rsid w:val="00161C7A"/>
    <w:rsid w:val="0018580F"/>
    <w:rsid w:val="001F50EB"/>
    <w:rsid w:val="002F56CD"/>
    <w:rsid w:val="00327B39"/>
    <w:rsid w:val="003673B2"/>
    <w:rsid w:val="003E5F95"/>
    <w:rsid w:val="004116B6"/>
    <w:rsid w:val="0044609D"/>
    <w:rsid w:val="004B3A5E"/>
    <w:rsid w:val="0053652C"/>
    <w:rsid w:val="005F050F"/>
    <w:rsid w:val="0072561C"/>
    <w:rsid w:val="007B6A35"/>
    <w:rsid w:val="007D1099"/>
    <w:rsid w:val="00855041"/>
    <w:rsid w:val="00860942"/>
    <w:rsid w:val="008F02E6"/>
    <w:rsid w:val="009158A1"/>
    <w:rsid w:val="00935F2A"/>
    <w:rsid w:val="00A32025"/>
    <w:rsid w:val="00AB4338"/>
    <w:rsid w:val="00B7106A"/>
    <w:rsid w:val="00BD7FD2"/>
    <w:rsid w:val="00C21072"/>
    <w:rsid w:val="00C70F59"/>
    <w:rsid w:val="00D23A80"/>
    <w:rsid w:val="00E100F3"/>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D7FD2"/>
    <w:pPr>
      <w:tabs>
        <w:tab w:val="center" w:pos="4680"/>
        <w:tab w:val="right" w:pos="9360"/>
      </w:tabs>
      <w:spacing w:after="0"/>
    </w:pPr>
  </w:style>
  <w:style w:type="character" w:customStyle="1" w:styleId="HeaderChar">
    <w:name w:val="Header Char"/>
    <w:basedOn w:val="DefaultParagraphFont"/>
    <w:link w:val="Header"/>
    <w:uiPriority w:val="99"/>
    <w:semiHidden/>
    <w:rsid w:val="00BD7FD2"/>
  </w:style>
  <w:style w:type="paragraph" w:styleId="Footer">
    <w:name w:val="footer"/>
    <w:basedOn w:val="Normal"/>
    <w:link w:val="FooterChar"/>
    <w:uiPriority w:val="99"/>
    <w:semiHidden/>
    <w:unhideWhenUsed/>
    <w:rsid w:val="00BD7FD2"/>
    <w:pPr>
      <w:tabs>
        <w:tab w:val="center" w:pos="4680"/>
        <w:tab w:val="right" w:pos="9360"/>
      </w:tabs>
      <w:spacing w:after="0"/>
    </w:pPr>
  </w:style>
  <w:style w:type="character" w:customStyle="1" w:styleId="FooterChar">
    <w:name w:val="Footer Char"/>
    <w:basedOn w:val="DefaultParagraphFont"/>
    <w:link w:val="Footer"/>
    <w:uiPriority w:val="99"/>
    <w:semiHidden/>
    <w:rsid w:val="00BD7FD2"/>
  </w:style>
  <w:style w:type="paragraph" w:styleId="BalloonText">
    <w:name w:val="Balloon Text"/>
    <w:basedOn w:val="Normal"/>
    <w:link w:val="BalloonTextChar"/>
    <w:uiPriority w:val="99"/>
    <w:semiHidden/>
    <w:unhideWhenUsed/>
    <w:rsid w:val="00BD7FD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FD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5</cp:revision>
  <dcterms:created xsi:type="dcterms:W3CDTF">2025-08-21T02:35:00Z</dcterms:created>
  <dcterms:modified xsi:type="dcterms:W3CDTF">2025-08-21T03:22:00Z</dcterms:modified>
</cp:coreProperties>
</file>