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35F2A" w:rsidRPr="00300537" w:rsidRDefault="00A036E3" w:rsidP="00C960CA">
      <w:pPr>
        <w:rPr>
          <w:rFonts w:ascii="Times New Roman" w:hAnsi="Times New Roman" w:cs="Times New Roman"/>
        </w:rPr>
      </w:pPr>
      <w:r w:rsidRPr="00300537">
        <w:rPr>
          <w:rFonts w:ascii="Times New Roman" w:hAnsi="Times New Roman" w:cs="Times New Roman"/>
        </w:rPr>
        <w:t>Tetzaveh 5783</w:t>
      </w:r>
    </w:p>
    <w:p w:rsidR="00C960CA" w:rsidRPr="00300537" w:rsidRDefault="00C960CA" w:rsidP="00300537">
      <w:pPr>
        <w:jc w:val="both"/>
        <w:rPr>
          <w:rFonts w:ascii="Times New Roman" w:eastAsia="Times New Roman" w:hAnsi="Times New Roman" w:cs="Times New Roman"/>
        </w:rPr>
      </w:pPr>
      <w:r w:rsidRPr="00300537">
        <w:rPr>
          <w:rFonts w:ascii="Times New Roman" w:eastAsia="Times New Roman" w:hAnsi="Times New Roman" w:cs="Times New Roman"/>
        </w:rPr>
        <w:t xml:space="preserve">Any time a person goes up to daven, he will see a sign in front of him in any shul, anywhere around the world: </w:t>
      </w:r>
      <w:r w:rsidRPr="00300537">
        <w:rPr>
          <w:rFonts w:ascii="Times New Roman" w:eastAsia="Times New Roman" w:hAnsi="Times New Roman" w:cs="Times New Roman" w:hint="cs"/>
          <w:rtl/>
        </w:rPr>
        <w:t>שויתי</w:t>
      </w:r>
      <w:r w:rsidRPr="00300537">
        <w:rPr>
          <w:rFonts w:ascii="Times New Roman" w:eastAsia="Times New Roman" w:hAnsi="Times New Roman" w:cs="Times New Roman"/>
          <w:rtl/>
        </w:rPr>
        <w:t xml:space="preserve"> </w:t>
      </w:r>
      <w:r w:rsidRPr="00300537">
        <w:rPr>
          <w:rFonts w:ascii="Times New Roman" w:eastAsia="Times New Roman" w:hAnsi="Times New Roman" w:cs="Times New Roman" w:hint="cs"/>
          <w:rtl/>
        </w:rPr>
        <w:t>ה</w:t>
      </w:r>
      <w:r w:rsidR="00A70E01" w:rsidRPr="00300537">
        <w:rPr>
          <w:rFonts w:ascii="Times New Roman" w:eastAsia="Times New Roman" w:hAnsi="Times New Roman" w:cs="Times New Roman"/>
          <w:rtl/>
        </w:rPr>
        <w:t>׳</w:t>
      </w:r>
      <w:r w:rsidRPr="00300537">
        <w:rPr>
          <w:rFonts w:ascii="Times New Roman" w:eastAsia="Times New Roman" w:hAnsi="Times New Roman" w:cs="Times New Roman"/>
          <w:rtl/>
        </w:rPr>
        <w:t xml:space="preserve"> </w:t>
      </w:r>
      <w:r w:rsidRPr="00300537">
        <w:rPr>
          <w:rFonts w:ascii="Times New Roman" w:eastAsia="Times New Roman" w:hAnsi="Times New Roman" w:cs="Times New Roman" w:hint="cs"/>
          <w:rtl/>
        </w:rPr>
        <w:t>לנגדי</w:t>
      </w:r>
      <w:r w:rsidRPr="00300537">
        <w:rPr>
          <w:rFonts w:ascii="Times New Roman" w:eastAsia="Times New Roman" w:hAnsi="Times New Roman" w:cs="Times New Roman"/>
          <w:rtl/>
        </w:rPr>
        <w:t xml:space="preserve"> </w:t>
      </w:r>
      <w:r w:rsidRPr="00300537">
        <w:rPr>
          <w:rFonts w:ascii="Times New Roman" w:eastAsia="Times New Roman" w:hAnsi="Times New Roman" w:cs="Times New Roman" w:hint="cs"/>
          <w:rtl/>
        </w:rPr>
        <w:t>תמיד</w:t>
      </w:r>
      <w:r w:rsidRPr="00300537">
        <w:rPr>
          <w:rFonts w:ascii="Times New Roman" w:eastAsia="Times New Roman" w:hAnsi="Times New Roman" w:cs="Times New Roman"/>
        </w:rPr>
        <w:t xml:space="preserve">. This is a great </w:t>
      </w:r>
      <w:r w:rsidRPr="00300537">
        <w:rPr>
          <w:rFonts w:ascii="Times New Roman" w:eastAsia="Times New Roman" w:hAnsi="Times New Roman" w:cs="Times New Roman" w:hint="cs"/>
          <w:rtl/>
        </w:rPr>
        <w:t>זכות</w:t>
      </w:r>
      <w:r w:rsidRPr="00300537">
        <w:rPr>
          <w:rFonts w:ascii="Times New Roman" w:eastAsia="Times New Roman" w:hAnsi="Times New Roman" w:cs="Times New Roman"/>
        </w:rPr>
        <w:t xml:space="preserve">, a tremendous obligation, and a remarkable opportunity to constantly keep </w:t>
      </w:r>
      <w:r w:rsidRPr="00300537">
        <w:rPr>
          <w:rFonts w:ascii="Times New Roman" w:eastAsia="Times New Roman" w:hAnsi="Times New Roman" w:cs="Times New Roman" w:hint="cs"/>
          <w:rtl/>
        </w:rPr>
        <w:t>הקודש</w:t>
      </w:r>
      <w:r w:rsidRPr="00300537">
        <w:rPr>
          <w:rFonts w:ascii="Times New Roman" w:eastAsia="Times New Roman" w:hAnsi="Times New Roman" w:cs="Times New Roman"/>
          <w:rtl/>
        </w:rPr>
        <w:t xml:space="preserve"> </w:t>
      </w:r>
      <w:r w:rsidRPr="00300537">
        <w:rPr>
          <w:rFonts w:ascii="Times New Roman" w:eastAsia="Times New Roman" w:hAnsi="Times New Roman" w:cs="Times New Roman" w:hint="cs"/>
          <w:rtl/>
        </w:rPr>
        <w:t>ברוך</w:t>
      </w:r>
      <w:r w:rsidRPr="00300537">
        <w:rPr>
          <w:rFonts w:ascii="Times New Roman" w:eastAsia="Times New Roman" w:hAnsi="Times New Roman" w:cs="Times New Roman"/>
          <w:rtl/>
        </w:rPr>
        <w:t xml:space="preserve"> </w:t>
      </w:r>
      <w:r w:rsidRPr="00300537">
        <w:rPr>
          <w:rFonts w:ascii="Times New Roman" w:eastAsia="Times New Roman" w:hAnsi="Times New Roman" w:cs="Times New Roman" w:hint="cs"/>
          <w:rtl/>
        </w:rPr>
        <w:t>הוא</w:t>
      </w:r>
      <w:r w:rsidRPr="00300537">
        <w:rPr>
          <w:rFonts w:ascii="Times New Roman" w:eastAsia="Times New Roman" w:hAnsi="Times New Roman" w:cs="Times New Roman"/>
        </w:rPr>
        <w:t xml:space="preserve"> in front of us at all times.  </w:t>
      </w:r>
    </w:p>
    <w:p w:rsidR="00C960CA" w:rsidRPr="00300537" w:rsidRDefault="00C960CA" w:rsidP="00300537">
      <w:pPr>
        <w:jc w:val="both"/>
        <w:rPr>
          <w:rFonts w:ascii="Times New Roman" w:eastAsia="Times New Roman" w:hAnsi="Times New Roman" w:cs="Times New Roman"/>
        </w:rPr>
      </w:pPr>
      <w:r w:rsidRPr="00300537">
        <w:rPr>
          <w:rFonts w:ascii="Times New Roman" w:eastAsia="Times New Roman" w:hAnsi="Times New Roman" w:cs="Times New Roman"/>
        </w:rPr>
        <w:t>This concept is brought down in this week</w:t>
      </w:r>
      <w:r w:rsidR="00300537" w:rsidRPr="00300537">
        <w:rPr>
          <w:rFonts w:ascii="Times New Roman" w:eastAsia="Times New Roman" w:hAnsi="Times New Roman" w:cs="Times New Roman"/>
        </w:rPr>
        <w:t>’</w:t>
      </w:r>
      <w:r w:rsidRPr="00300537">
        <w:rPr>
          <w:rFonts w:ascii="Times New Roman" w:eastAsia="Times New Roman" w:hAnsi="Times New Roman" w:cs="Times New Roman"/>
        </w:rPr>
        <w:t xml:space="preserve">s </w:t>
      </w:r>
      <w:r w:rsidRPr="00300537">
        <w:rPr>
          <w:rFonts w:ascii="Times New Roman" w:eastAsia="Times New Roman" w:hAnsi="Times New Roman" w:cs="Times New Roman" w:hint="cs"/>
          <w:rtl/>
        </w:rPr>
        <w:t>פרשה</w:t>
      </w:r>
      <w:r w:rsidRPr="00300537">
        <w:rPr>
          <w:rFonts w:ascii="Times New Roman" w:eastAsia="Times New Roman" w:hAnsi="Times New Roman" w:cs="Times New Roman"/>
          <w:rtl/>
        </w:rPr>
        <w:t xml:space="preserve"> </w:t>
      </w:r>
      <w:r w:rsidRPr="00300537">
        <w:rPr>
          <w:rFonts w:ascii="Times New Roman" w:eastAsia="Times New Roman" w:hAnsi="Times New Roman" w:cs="Times New Roman"/>
        </w:rPr>
        <w:t xml:space="preserve">, </w:t>
      </w:r>
      <w:r w:rsidRPr="00300537">
        <w:rPr>
          <w:rFonts w:ascii="Times New Roman" w:eastAsia="Times New Roman" w:hAnsi="Times New Roman" w:cs="Times New Roman" w:hint="cs"/>
          <w:rtl/>
        </w:rPr>
        <w:t>פרשת</w:t>
      </w:r>
      <w:r w:rsidRPr="00300537">
        <w:rPr>
          <w:rFonts w:ascii="Times New Roman" w:eastAsia="Times New Roman" w:hAnsi="Times New Roman" w:cs="Times New Roman"/>
          <w:rtl/>
        </w:rPr>
        <w:t xml:space="preserve"> </w:t>
      </w:r>
      <w:r w:rsidRPr="00300537">
        <w:rPr>
          <w:rFonts w:ascii="Times New Roman" w:eastAsia="Times New Roman" w:hAnsi="Times New Roman" w:cs="Times New Roman" w:hint="cs"/>
          <w:rtl/>
        </w:rPr>
        <w:t>תצוה</w:t>
      </w:r>
      <w:r w:rsidRPr="00300537">
        <w:rPr>
          <w:rFonts w:ascii="Times New Roman" w:eastAsia="Times New Roman" w:hAnsi="Times New Roman" w:cs="Times New Roman"/>
        </w:rPr>
        <w:t xml:space="preserve">, through an interesting </w:t>
      </w:r>
      <w:r w:rsidRPr="00300537">
        <w:rPr>
          <w:rFonts w:ascii="Times New Roman" w:eastAsia="Times New Roman" w:hAnsi="Times New Roman" w:cs="Times New Roman" w:hint="cs"/>
          <w:rtl/>
        </w:rPr>
        <w:t>פסוק</w:t>
      </w:r>
      <w:r w:rsidRPr="00300537">
        <w:rPr>
          <w:rFonts w:ascii="Times New Roman" w:eastAsia="Times New Roman" w:hAnsi="Times New Roman" w:cs="Times New Roman"/>
        </w:rPr>
        <w:t xml:space="preserve">. In fact, a </w:t>
      </w:r>
      <w:r w:rsidRPr="00300537">
        <w:rPr>
          <w:rFonts w:ascii="Times New Roman" w:eastAsia="Times New Roman" w:hAnsi="Times New Roman" w:cs="Times New Roman" w:hint="cs"/>
          <w:rtl/>
        </w:rPr>
        <w:t>מדרש</w:t>
      </w:r>
      <w:r w:rsidRPr="00300537">
        <w:rPr>
          <w:rFonts w:ascii="Times New Roman" w:eastAsia="Times New Roman" w:hAnsi="Times New Roman" w:cs="Times New Roman"/>
          <w:rtl/>
        </w:rPr>
        <w:t xml:space="preserve"> </w:t>
      </w:r>
      <w:r w:rsidRPr="00300537">
        <w:rPr>
          <w:rFonts w:ascii="Times New Roman" w:eastAsia="Times New Roman" w:hAnsi="Times New Roman" w:cs="Times New Roman" w:hint="cs"/>
          <w:rtl/>
        </w:rPr>
        <w:t>פליאה</w:t>
      </w:r>
      <w:r w:rsidRPr="00300537">
        <w:rPr>
          <w:rFonts w:ascii="Times New Roman" w:eastAsia="Times New Roman" w:hAnsi="Times New Roman" w:cs="Times New Roman"/>
        </w:rPr>
        <w:t xml:space="preserve"> uses this </w:t>
      </w:r>
      <w:r w:rsidRPr="00300537">
        <w:rPr>
          <w:rFonts w:ascii="Times New Roman" w:eastAsia="Times New Roman" w:hAnsi="Times New Roman" w:cs="Times New Roman" w:hint="cs"/>
          <w:rtl/>
        </w:rPr>
        <w:t>פסוק</w:t>
      </w:r>
      <w:r w:rsidRPr="00300537">
        <w:rPr>
          <w:rFonts w:ascii="Times New Roman" w:eastAsia="Times New Roman" w:hAnsi="Times New Roman" w:cs="Times New Roman"/>
        </w:rPr>
        <w:t xml:space="preserve"> to make a fascinating point. The </w:t>
      </w:r>
      <w:r w:rsidRPr="00300537">
        <w:rPr>
          <w:rFonts w:ascii="Times New Roman" w:eastAsia="Times New Roman" w:hAnsi="Times New Roman" w:cs="Times New Roman" w:hint="cs"/>
          <w:rtl/>
        </w:rPr>
        <w:t>מדרש</w:t>
      </w:r>
      <w:r w:rsidRPr="00300537">
        <w:rPr>
          <w:rFonts w:ascii="Times New Roman" w:eastAsia="Times New Roman" w:hAnsi="Times New Roman" w:cs="Times New Roman"/>
        </w:rPr>
        <w:t xml:space="preserve"> asks: which </w:t>
      </w:r>
      <w:r w:rsidRPr="00300537">
        <w:rPr>
          <w:rFonts w:ascii="Times New Roman" w:eastAsia="Times New Roman" w:hAnsi="Times New Roman" w:cs="Times New Roman" w:hint="cs"/>
          <w:rtl/>
        </w:rPr>
        <w:t>מצוה</w:t>
      </w:r>
      <w:r w:rsidRPr="00300537">
        <w:rPr>
          <w:rFonts w:ascii="Times New Roman" w:eastAsia="Times New Roman" w:hAnsi="Times New Roman" w:cs="Times New Roman"/>
        </w:rPr>
        <w:t xml:space="preserve">, if you had to choose just one of the </w:t>
      </w:r>
      <w:r w:rsidRPr="00300537">
        <w:rPr>
          <w:rFonts w:ascii="Times New Roman" w:eastAsia="Times New Roman" w:hAnsi="Times New Roman" w:cs="Times New Roman" w:hint="cs"/>
          <w:rtl/>
        </w:rPr>
        <w:t>תרי</w:t>
      </w:r>
      <w:r w:rsidRPr="00300537">
        <w:rPr>
          <w:rFonts w:ascii="Times New Roman" w:eastAsia="Times New Roman" w:hAnsi="Times New Roman" w:cs="Times New Roman"/>
          <w:rtl/>
        </w:rPr>
        <w:t>״</w:t>
      </w:r>
      <w:r w:rsidRPr="00300537">
        <w:rPr>
          <w:rFonts w:ascii="Times New Roman" w:eastAsia="Times New Roman" w:hAnsi="Times New Roman" w:cs="Times New Roman" w:hint="cs"/>
          <w:rtl/>
        </w:rPr>
        <w:t>ג</w:t>
      </w:r>
      <w:r w:rsidRPr="00300537">
        <w:rPr>
          <w:rFonts w:ascii="Times New Roman" w:eastAsia="Times New Roman" w:hAnsi="Times New Roman" w:cs="Times New Roman"/>
          <w:rtl/>
        </w:rPr>
        <w:t xml:space="preserve"> </w:t>
      </w:r>
      <w:r w:rsidR="00300537" w:rsidRPr="00300537">
        <w:rPr>
          <w:rFonts w:ascii="Times New Roman" w:eastAsia="Times New Roman" w:hAnsi="Times New Roman" w:cs="Times New Roman" w:hint="cs"/>
          <w:rtl/>
        </w:rPr>
        <w:t>מצוות</w:t>
      </w:r>
      <w:r w:rsidRPr="00300537">
        <w:rPr>
          <w:rFonts w:ascii="Times New Roman" w:eastAsia="Times New Roman" w:hAnsi="Times New Roman" w:cs="Times New Roman"/>
        </w:rPr>
        <w:t xml:space="preserve">, includes all the other </w:t>
      </w:r>
      <w:r w:rsidR="00300537" w:rsidRPr="00300537">
        <w:rPr>
          <w:rFonts w:ascii="Times New Roman" w:eastAsia="Times New Roman" w:hAnsi="Times New Roman" w:cs="Times New Roman" w:hint="cs"/>
          <w:rtl/>
        </w:rPr>
        <w:t>מצוות</w:t>
      </w:r>
      <w:r w:rsidRPr="00300537">
        <w:rPr>
          <w:rFonts w:ascii="Times New Roman" w:eastAsia="Times New Roman" w:hAnsi="Times New Roman" w:cs="Times New Roman"/>
        </w:rPr>
        <w:t xml:space="preserve">? There is a </w:t>
      </w:r>
      <w:r w:rsidRPr="00300537">
        <w:rPr>
          <w:rFonts w:ascii="Times New Roman" w:eastAsia="Times New Roman" w:hAnsi="Times New Roman" w:cs="Times New Roman" w:hint="cs"/>
          <w:rtl/>
        </w:rPr>
        <w:t>מחלוקת</w:t>
      </w:r>
      <w:r w:rsidRPr="00300537">
        <w:rPr>
          <w:rFonts w:ascii="Times New Roman" w:eastAsia="Times New Roman" w:hAnsi="Times New Roman" w:cs="Times New Roman"/>
        </w:rPr>
        <w:t xml:space="preserve"> quoted in the introduction of </w:t>
      </w:r>
      <w:r w:rsidRPr="00300537">
        <w:rPr>
          <w:rFonts w:ascii="Times New Roman" w:eastAsia="Times New Roman" w:hAnsi="Times New Roman" w:cs="Times New Roman" w:hint="cs"/>
          <w:rtl/>
        </w:rPr>
        <w:t>הכותב</w:t>
      </w:r>
      <w:r w:rsidRPr="00300537">
        <w:rPr>
          <w:rFonts w:ascii="Times New Roman" w:eastAsia="Times New Roman" w:hAnsi="Times New Roman" w:cs="Times New Roman"/>
        </w:rPr>
        <w:t xml:space="preserve">, a </w:t>
      </w:r>
      <w:r w:rsidRPr="00300537">
        <w:rPr>
          <w:rFonts w:ascii="Times New Roman" w:eastAsia="Times New Roman" w:hAnsi="Times New Roman" w:cs="Times New Roman" w:hint="cs"/>
          <w:rtl/>
        </w:rPr>
        <w:t>פירוש</w:t>
      </w:r>
      <w:r w:rsidRPr="00300537">
        <w:rPr>
          <w:rFonts w:ascii="Times New Roman" w:eastAsia="Times New Roman" w:hAnsi="Times New Roman" w:cs="Times New Roman"/>
        </w:rPr>
        <w:t xml:space="preserve"> on </w:t>
      </w:r>
      <w:r w:rsidRPr="00300537">
        <w:rPr>
          <w:rFonts w:ascii="Times New Roman" w:eastAsia="Times New Roman" w:hAnsi="Times New Roman" w:cs="Times New Roman" w:hint="cs"/>
          <w:rtl/>
        </w:rPr>
        <w:t>עין</w:t>
      </w:r>
      <w:r w:rsidRPr="00300537">
        <w:rPr>
          <w:rFonts w:ascii="Times New Roman" w:eastAsia="Times New Roman" w:hAnsi="Times New Roman" w:cs="Times New Roman"/>
          <w:rtl/>
        </w:rPr>
        <w:t xml:space="preserve"> </w:t>
      </w:r>
      <w:r w:rsidRPr="00300537">
        <w:rPr>
          <w:rFonts w:ascii="Times New Roman" w:eastAsia="Times New Roman" w:hAnsi="Times New Roman" w:cs="Times New Roman" w:hint="cs"/>
          <w:rtl/>
        </w:rPr>
        <w:t>יעקב</w:t>
      </w:r>
      <w:r w:rsidRPr="00300537">
        <w:rPr>
          <w:rFonts w:ascii="Times New Roman" w:eastAsia="Times New Roman" w:hAnsi="Times New Roman" w:cs="Times New Roman"/>
        </w:rPr>
        <w:t xml:space="preserve">.  </w:t>
      </w:r>
    </w:p>
    <w:p w:rsidR="00C960CA" w:rsidRPr="00300537" w:rsidRDefault="00C960CA" w:rsidP="00300537">
      <w:pPr>
        <w:jc w:val="both"/>
        <w:rPr>
          <w:rFonts w:ascii="Times New Roman" w:eastAsia="Times New Roman" w:hAnsi="Times New Roman" w:cs="Times New Roman"/>
        </w:rPr>
      </w:pPr>
      <w:r w:rsidRPr="00300537">
        <w:rPr>
          <w:rFonts w:ascii="Times New Roman" w:eastAsia="Times New Roman" w:hAnsi="Times New Roman" w:cs="Times New Roman" w:hint="cs"/>
          <w:rtl/>
        </w:rPr>
        <w:t>בן</w:t>
      </w:r>
      <w:r w:rsidRPr="00300537">
        <w:rPr>
          <w:rFonts w:ascii="Times New Roman" w:eastAsia="Times New Roman" w:hAnsi="Times New Roman" w:cs="Times New Roman"/>
          <w:rtl/>
        </w:rPr>
        <w:t xml:space="preserve"> </w:t>
      </w:r>
      <w:r w:rsidRPr="00300537">
        <w:rPr>
          <w:rFonts w:ascii="Times New Roman" w:eastAsia="Times New Roman" w:hAnsi="Times New Roman" w:cs="Times New Roman" w:hint="cs"/>
          <w:rtl/>
        </w:rPr>
        <w:t>זומא</w:t>
      </w:r>
      <w:r w:rsidRPr="00300537">
        <w:rPr>
          <w:rFonts w:ascii="Times New Roman" w:eastAsia="Times New Roman" w:hAnsi="Times New Roman" w:cs="Times New Roman"/>
        </w:rPr>
        <w:t xml:space="preserve"> says it</w:t>
      </w:r>
      <w:r w:rsidR="00300537" w:rsidRPr="00300537">
        <w:rPr>
          <w:rFonts w:ascii="Times New Roman" w:eastAsia="Times New Roman" w:hAnsi="Times New Roman" w:cs="Times New Roman"/>
        </w:rPr>
        <w:t>’</w:t>
      </w:r>
      <w:r w:rsidRPr="00300537">
        <w:rPr>
          <w:rFonts w:ascii="Times New Roman" w:eastAsia="Times New Roman" w:hAnsi="Times New Roman" w:cs="Times New Roman"/>
        </w:rPr>
        <w:t xml:space="preserve">s </w:t>
      </w:r>
      <w:r w:rsidRPr="00300537">
        <w:rPr>
          <w:rFonts w:ascii="Times New Roman" w:eastAsia="Times New Roman" w:hAnsi="Times New Roman" w:cs="Times New Roman" w:hint="cs"/>
          <w:rtl/>
        </w:rPr>
        <w:t>שְׁמַע</w:t>
      </w:r>
      <w:r w:rsidRPr="00300537">
        <w:rPr>
          <w:rFonts w:ascii="Times New Roman" w:eastAsia="Times New Roman" w:hAnsi="Times New Roman" w:cs="Times New Roman"/>
          <w:rtl/>
        </w:rPr>
        <w:t xml:space="preserve"> </w:t>
      </w:r>
      <w:r w:rsidRPr="00300537">
        <w:rPr>
          <w:rFonts w:ascii="Times New Roman" w:eastAsia="Times New Roman" w:hAnsi="Times New Roman" w:cs="Times New Roman" w:hint="cs"/>
          <w:rtl/>
        </w:rPr>
        <w:t>יִשְׂרָאֵל</w:t>
      </w:r>
      <w:r w:rsidRPr="00300537">
        <w:rPr>
          <w:rFonts w:ascii="Times New Roman" w:eastAsia="Times New Roman" w:hAnsi="Times New Roman" w:cs="Times New Roman"/>
          <w:rtl/>
        </w:rPr>
        <w:t xml:space="preserve"> </w:t>
      </w:r>
      <w:r w:rsidRPr="00300537">
        <w:rPr>
          <w:rFonts w:ascii="Times New Roman" w:eastAsia="Times New Roman" w:hAnsi="Times New Roman" w:cs="Times New Roman" w:hint="cs"/>
          <w:rtl/>
        </w:rPr>
        <w:t>ה</w:t>
      </w:r>
      <w:r w:rsidR="00A70E01" w:rsidRPr="00300537">
        <w:rPr>
          <w:rFonts w:ascii="Times New Roman" w:eastAsia="Times New Roman" w:hAnsi="Times New Roman" w:cs="Times New Roman"/>
          <w:rtl/>
        </w:rPr>
        <w:t>׳</w:t>
      </w:r>
      <w:r w:rsidRPr="00300537">
        <w:rPr>
          <w:rFonts w:ascii="Times New Roman" w:eastAsia="Times New Roman" w:hAnsi="Times New Roman" w:cs="Times New Roman"/>
          <w:rtl/>
        </w:rPr>
        <w:t xml:space="preserve"> </w:t>
      </w:r>
      <w:r w:rsidRPr="00300537">
        <w:rPr>
          <w:rFonts w:ascii="Times New Roman" w:eastAsia="Times New Roman" w:hAnsi="Times New Roman" w:cs="Times New Roman" w:hint="cs"/>
          <w:rtl/>
        </w:rPr>
        <w:t>אֱלֹקֵינוּ</w:t>
      </w:r>
      <w:r w:rsidRPr="00300537">
        <w:rPr>
          <w:rFonts w:ascii="Times New Roman" w:eastAsia="Times New Roman" w:hAnsi="Times New Roman" w:cs="Times New Roman"/>
          <w:rtl/>
        </w:rPr>
        <w:t xml:space="preserve"> </w:t>
      </w:r>
      <w:r w:rsidRPr="00300537">
        <w:rPr>
          <w:rFonts w:ascii="Times New Roman" w:eastAsia="Times New Roman" w:hAnsi="Times New Roman" w:cs="Times New Roman" w:hint="cs"/>
          <w:rtl/>
        </w:rPr>
        <w:t>ה</w:t>
      </w:r>
      <w:r w:rsidR="00A70E01" w:rsidRPr="00300537">
        <w:rPr>
          <w:rFonts w:ascii="Times New Roman" w:eastAsia="Times New Roman" w:hAnsi="Times New Roman" w:cs="Times New Roman"/>
          <w:rtl/>
        </w:rPr>
        <w:t>׳</w:t>
      </w:r>
      <w:r w:rsidRPr="00300537">
        <w:rPr>
          <w:rFonts w:ascii="Times New Roman" w:eastAsia="Times New Roman" w:hAnsi="Times New Roman" w:cs="Times New Roman"/>
          <w:rtl/>
        </w:rPr>
        <w:t xml:space="preserve"> </w:t>
      </w:r>
      <w:r w:rsidRPr="00300537">
        <w:rPr>
          <w:rFonts w:ascii="Times New Roman" w:eastAsia="Times New Roman" w:hAnsi="Times New Roman" w:cs="Times New Roman" w:hint="cs"/>
          <w:rtl/>
        </w:rPr>
        <w:t>אֶחָד</w:t>
      </w:r>
      <w:r w:rsidRPr="00300537">
        <w:rPr>
          <w:rFonts w:ascii="Times New Roman" w:eastAsia="Times New Roman" w:hAnsi="Times New Roman" w:cs="Times New Roman"/>
        </w:rPr>
        <w:t xml:space="preserve"> (</w:t>
      </w:r>
      <w:r w:rsidRPr="00300537">
        <w:rPr>
          <w:rFonts w:ascii="Times New Roman" w:eastAsia="Times New Roman" w:hAnsi="Times New Roman" w:cs="Times New Roman" w:hint="cs"/>
          <w:rtl/>
        </w:rPr>
        <w:t>דברים</w:t>
      </w:r>
      <w:r w:rsidRPr="00300537">
        <w:rPr>
          <w:rFonts w:ascii="Times New Roman" w:eastAsia="Times New Roman" w:hAnsi="Times New Roman" w:cs="Times New Roman"/>
          <w:rtl/>
        </w:rPr>
        <w:t xml:space="preserve"> </w:t>
      </w:r>
      <w:r w:rsidRPr="00300537">
        <w:rPr>
          <w:rFonts w:ascii="Times New Roman" w:eastAsia="Times New Roman" w:hAnsi="Times New Roman" w:cs="Times New Roman" w:hint="cs"/>
          <w:rtl/>
        </w:rPr>
        <w:t>ו</w:t>
      </w:r>
      <w:r w:rsidRPr="00300537">
        <w:rPr>
          <w:rFonts w:ascii="Times New Roman" w:eastAsia="Times New Roman" w:hAnsi="Times New Roman" w:cs="Times New Roman"/>
          <w:rtl/>
        </w:rPr>
        <w:t>:</w:t>
      </w:r>
      <w:r w:rsidRPr="00300537">
        <w:rPr>
          <w:rFonts w:ascii="Times New Roman" w:eastAsia="Times New Roman" w:hAnsi="Times New Roman" w:cs="Times New Roman" w:hint="cs"/>
          <w:rtl/>
        </w:rPr>
        <w:t>ד</w:t>
      </w:r>
      <w:r w:rsidRPr="00300537">
        <w:rPr>
          <w:rFonts w:ascii="Times New Roman" w:eastAsia="Times New Roman" w:hAnsi="Times New Roman" w:cs="Times New Roman"/>
        </w:rPr>
        <w:t xml:space="preserve">), where we are </w:t>
      </w:r>
      <w:r w:rsidRPr="00300537">
        <w:rPr>
          <w:rFonts w:ascii="Times New Roman" w:eastAsia="Times New Roman" w:hAnsi="Times New Roman" w:cs="Times New Roman" w:hint="cs"/>
          <w:rtl/>
        </w:rPr>
        <w:t>מקבל</w:t>
      </w:r>
      <w:r w:rsidRPr="00300537">
        <w:rPr>
          <w:rFonts w:ascii="Times New Roman" w:eastAsia="Times New Roman" w:hAnsi="Times New Roman" w:cs="Times New Roman"/>
          <w:rtl/>
        </w:rPr>
        <w:t xml:space="preserve"> </w:t>
      </w:r>
      <w:r w:rsidRPr="00300537">
        <w:rPr>
          <w:rFonts w:ascii="Times New Roman" w:eastAsia="Times New Roman" w:hAnsi="Times New Roman" w:cs="Times New Roman" w:hint="cs"/>
          <w:rtl/>
        </w:rPr>
        <w:t>אחדות</w:t>
      </w:r>
      <w:r w:rsidRPr="00300537">
        <w:rPr>
          <w:rFonts w:ascii="Times New Roman" w:eastAsia="Times New Roman" w:hAnsi="Times New Roman" w:cs="Times New Roman"/>
          <w:rtl/>
        </w:rPr>
        <w:t xml:space="preserve"> </w:t>
      </w:r>
      <w:r w:rsidRPr="00300537">
        <w:rPr>
          <w:rFonts w:ascii="Times New Roman" w:eastAsia="Times New Roman" w:hAnsi="Times New Roman" w:cs="Times New Roman" w:hint="cs"/>
          <w:rtl/>
        </w:rPr>
        <w:t>השם</w:t>
      </w:r>
      <w:r w:rsidRPr="00300537">
        <w:rPr>
          <w:rFonts w:ascii="Times New Roman" w:eastAsia="Times New Roman" w:hAnsi="Times New Roman" w:cs="Times New Roman"/>
        </w:rPr>
        <w:t xml:space="preserve"> and </w:t>
      </w:r>
      <w:r w:rsidRPr="00300537">
        <w:rPr>
          <w:rFonts w:ascii="Times New Roman" w:eastAsia="Times New Roman" w:hAnsi="Times New Roman" w:cs="Times New Roman" w:hint="cs"/>
          <w:rtl/>
        </w:rPr>
        <w:t>עול</w:t>
      </w:r>
      <w:r w:rsidRPr="00300537">
        <w:rPr>
          <w:rFonts w:ascii="Times New Roman" w:eastAsia="Times New Roman" w:hAnsi="Times New Roman" w:cs="Times New Roman"/>
          <w:rtl/>
        </w:rPr>
        <w:t xml:space="preserve"> </w:t>
      </w:r>
      <w:r w:rsidRPr="00300537">
        <w:rPr>
          <w:rFonts w:ascii="Times New Roman" w:eastAsia="Times New Roman" w:hAnsi="Times New Roman" w:cs="Times New Roman" w:hint="cs"/>
          <w:rtl/>
        </w:rPr>
        <w:t>מלכות</w:t>
      </w:r>
      <w:r w:rsidRPr="00300537">
        <w:rPr>
          <w:rFonts w:ascii="Times New Roman" w:eastAsia="Times New Roman" w:hAnsi="Times New Roman" w:cs="Times New Roman"/>
          <w:rtl/>
        </w:rPr>
        <w:t xml:space="preserve"> </w:t>
      </w:r>
      <w:r w:rsidRPr="00300537">
        <w:rPr>
          <w:rFonts w:ascii="Times New Roman" w:eastAsia="Times New Roman" w:hAnsi="Times New Roman" w:cs="Times New Roman" w:hint="cs"/>
          <w:rtl/>
        </w:rPr>
        <w:t>שמים</w:t>
      </w:r>
      <w:r w:rsidRPr="00300537">
        <w:rPr>
          <w:rFonts w:ascii="Times New Roman" w:eastAsia="Times New Roman" w:hAnsi="Times New Roman" w:cs="Times New Roman"/>
        </w:rPr>
        <w:t>.</w:t>
      </w:r>
      <w:r w:rsidRPr="00300537">
        <w:rPr>
          <w:rFonts w:ascii="Times New Roman" w:eastAsia="Times New Roman" w:hAnsi="Times New Roman" w:cs="Times New Roman" w:hint="cs"/>
          <w:rtl/>
        </w:rPr>
        <w:t>בן</w:t>
      </w:r>
      <w:r w:rsidRPr="00300537">
        <w:rPr>
          <w:rFonts w:ascii="Times New Roman" w:eastAsia="Times New Roman" w:hAnsi="Times New Roman" w:cs="Times New Roman"/>
          <w:rtl/>
        </w:rPr>
        <w:t xml:space="preserve"> </w:t>
      </w:r>
      <w:r w:rsidRPr="00300537">
        <w:rPr>
          <w:rFonts w:ascii="Times New Roman" w:eastAsia="Times New Roman" w:hAnsi="Times New Roman" w:cs="Times New Roman" w:hint="cs"/>
          <w:rtl/>
        </w:rPr>
        <w:t>ננס</w:t>
      </w:r>
      <w:r w:rsidRPr="00300537">
        <w:rPr>
          <w:rFonts w:ascii="Times New Roman" w:eastAsia="Times New Roman" w:hAnsi="Times New Roman" w:cs="Times New Roman"/>
        </w:rPr>
        <w:t xml:space="preserve"> says it</w:t>
      </w:r>
      <w:r w:rsidR="00300537" w:rsidRPr="00300537">
        <w:rPr>
          <w:rFonts w:ascii="Times New Roman" w:eastAsia="Times New Roman" w:hAnsi="Times New Roman" w:cs="Times New Roman"/>
        </w:rPr>
        <w:t>’</w:t>
      </w:r>
      <w:r w:rsidRPr="00300537">
        <w:rPr>
          <w:rFonts w:ascii="Times New Roman" w:eastAsia="Times New Roman" w:hAnsi="Times New Roman" w:cs="Times New Roman"/>
        </w:rPr>
        <w:t xml:space="preserve">s </w:t>
      </w:r>
      <w:r w:rsidRPr="00300537">
        <w:rPr>
          <w:rFonts w:ascii="Times New Roman" w:eastAsia="Times New Roman" w:hAnsi="Times New Roman" w:cs="Times New Roman" w:hint="cs"/>
          <w:rtl/>
        </w:rPr>
        <w:t>וְאָהַבְתָּ</w:t>
      </w:r>
      <w:r w:rsidRPr="00300537">
        <w:rPr>
          <w:rFonts w:ascii="Times New Roman" w:eastAsia="Times New Roman" w:hAnsi="Times New Roman" w:cs="Times New Roman"/>
          <w:rtl/>
        </w:rPr>
        <w:t xml:space="preserve"> </w:t>
      </w:r>
      <w:r w:rsidRPr="00300537">
        <w:rPr>
          <w:rFonts w:ascii="Times New Roman" w:eastAsia="Times New Roman" w:hAnsi="Times New Roman" w:cs="Times New Roman" w:hint="cs"/>
          <w:rtl/>
        </w:rPr>
        <w:t>לְרֵעֲךָ</w:t>
      </w:r>
      <w:r w:rsidRPr="00300537">
        <w:rPr>
          <w:rFonts w:ascii="Times New Roman" w:eastAsia="Times New Roman" w:hAnsi="Times New Roman" w:cs="Times New Roman"/>
          <w:rtl/>
        </w:rPr>
        <w:t xml:space="preserve"> </w:t>
      </w:r>
      <w:r w:rsidRPr="00300537">
        <w:rPr>
          <w:rFonts w:ascii="Times New Roman" w:eastAsia="Times New Roman" w:hAnsi="Times New Roman" w:cs="Times New Roman" w:hint="cs"/>
          <w:rtl/>
        </w:rPr>
        <w:t>כָּמוֹךָ</w:t>
      </w:r>
      <w:r w:rsidRPr="00300537">
        <w:rPr>
          <w:rFonts w:ascii="Times New Roman" w:eastAsia="Times New Roman" w:hAnsi="Times New Roman" w:cs="Times New Roman"/>
          <w:rtl/>
        </w:rPr>
        <w:t xml:space="preserve"> </w:t>
      </w:r>
      <w:r w:rsidRPr="00300537">
        <w:rPr>
          <w:rFonts w:ascii="Times New Roman" w:eastAsia="Times New Roman" w:hAnsi="Times New Roman" w:cs="Times New Roman"/>
        </w:rPr>
        <w:t xml:space="preserve"> (</w:t>
      </w:r>
      <w:r w:rsidRPr="00300537">
        <w:rPr>
          <w:rFonts w:ascii="Times New Roman" w:eastAsia="Times New Roman" w:hAnsi="Times New Roman" w:cs="Times New Roman" w:hint="cs"/>
          <w:rtl/>
        </w:rPr>
        <w:t>ויקרא</w:t>
      </w:r>
      <w:r w:rsidRPr="00300537">
        <w:rPr>
          <w:rFonts w:ascii="Times New Roman" w:eastAsia="Times New Roman" w:hAnsi="Times New Roman" w:cs="Times New Roman"/>
          <w:rtl/>
        </w:rPr>
        <w:t xml:space="preserve"> </w:t>
      </w:r>
      <w:r w:rsidRPr="00300537">
        <w:rPr>
          <w:rFonts w:ascii="Times New Roman" w:eastAsia="Times New Roman" w:hAnsi="Times New Roman" w:cs="Times New Roman" w:hint="cs"/>
          <w:rtl/>
        </w:rPr>
        <w:t>י״ט</w:t>
      </w:r>
      <w:r w:rsidRPr="00300537">
        <w:rPr>
          <w:rFonts w:ascii="Times New Roman" w:eastAsia="Times New Roman" w:hAnsi="Times New Roman" w:cs="Times New Roman"/>
          <w:rtl/>
        </w:rPr>
        <w:t>:</w:t>
      </w:r>
      <w:r w:rsidRPr="00300537">
        <w:rPr>
          <w:rFonts w:ascii="Times New Roman" w:eastAsia="Times New Roman" w:hAnsi="Times New Roman" w:cs="Times New Roman" w:hint="cs"/>
          <w:rtl/>
        </w:rPr>
        <w:t>י״ח</w:t>
      </w:r>
      <w:r w:rsidRPr="00300537">
        <w:rPr>
          <w:rFonts w:ascii="Times New Roman" w:eastAsia="Times New Roman" w:hAnsi="Times New Roman" w:cs="Times New Roman"/>
        </w:rPr>
        <w:t xml:space="preserve">) which pertains to </w:t>
      </w:r>
      <w:r w:rsidRPr="00300537">
        <w:rPr>
          <w:rFonts w:ascii="Times New Roman" w:eastAsia="Times New Roman" w:hAnsi="Times New Roman" w:cs="Times New Roman" w:hint="cs"/>
          <w:rtl/>
        </w:rPr>
        <w:t>בין</w:t>
      </w:r>
      <w:r w:rsidRPr="00300537">
        <w:rPr>
          <w:rFonts w:ascii="Times New Roman" w:eastAsia="Times New Roman" w:hAnsi="Times New Roman" w:cs="Times New Roman"/>
          <w:rtl/>
        </w:rPr>
        <w:t xml:space="preserve"> </w:t>
      </w:r>
      <w:r w:rsidRPr="00300537">
        <w:rPr>
          <w:rFonts w:ascii="Times New Roman" w:eastAsia="Times New Roman" w:hAnsi="Times New Roman" w:cs="Times New Roman" w:hint="cs"/>
          <w:rtl/>
        </w:rPr>
        <w:t>אדם</w:t>
      </w:r>
      <w:r w:rsidRPr="00300537">
        <w:rPr>
          <w:rFonts w:ascii="Times New Roman" w:eastAsia="Times New Roman" w:hAnsi="Times New Roman" w:cs="Times New Roman"/>
          <w:rtl/>
        </w:rPr>
        <w:t xml:space="preserve"> </w:t>
      </w:r>
      <w:r w:rsidRPr="00300537">
        <w:rPr>
          <w:rFonts w:ascii="Times New Roman" w:eastAsia="Times New Roman" w:hAnsi="Times New Roman" w:cs="Times New Roman" w:hint="cs"/>
          <w:rtl/>
        </w:rPr>
        <w:t>לחבירו</w:t>
      </w:r>
      <w:r w:rsidRPr="00300537">
        <w:rPr>
          <w:rFonts w:ascii="Times New Roman" w:eastAsia="Times New Roman" w:hAnsi="Times New Roman" w:cs="Times New Roman"/>
        </w:rPr>
        <w:t xml:space="preserve">, a tremendously important </w:t>
      </w:r>
      <w:r w:rsidRPr="00300537">
        <w:rPr>
          <w:rFonts w:ascii="Times New Roman" w:eastAsia="Times New Roman" w:hAnsi="Times New Roman" w:cs="Times New Roman" w:hint="cs"/>
          <w:rtl/>
        </w:rPr>
        <w:t>יסוד</w:t>
      </w:r>
      <w:r w:rsidRPr="00300537">
        <w:rPr>
          <w:rFonts w:ascii="Times New Roman" w:eastAsia="Times New Roman" w:hAnsi="Times New Roman" w:cs="Times New Roman"/>
        </w:rPr>
        <w:t xml:space="preserve">. Finally, </w:t>
      </w:r>
      <w:r w:rsidRPr="00300537">
        <w:rPr>
          <w:rFonts w:ascii="Times New Roman" w:eastAsia="Times New Roman" w:hAnsi="Times New Roman" w:cs="Times New Roman" w:hint="cs"/>
          <w:rtl/>
        </w:rPr>
        <w:t>שמעון</w:t>
      </w:r>
      <w:r w:rsidRPr="00300537">
        <w:rPr>
          <w:rFonts w:ascii="Times New Roman" w:eastAsia="Times New Roman" w:hAnsi="Times New Roman" w:cs="Times New Roman"/>
          <w:rtl/>
        </w:rPr>
        <w:t xml:space="preserve"> </w:t>
      </w:r>
      <w:r w:rsidRPr="00300537">
        <w:rPr>
          <w:rFonts w:ascii="Times New Roman" w:eastAsia="Times New Roman" w:hAnsi="Times New Roman" w:cs="Times New Roman" w:hint="cs"/>
          <w:rtl/>
        </w:rPr>
        <w:t>בן</w:t>
      </w:r>
      <w:r w:rsidRPr="00300537">
        <w:rPr>
          <w:rFonts w:ascii="Times New Roman" w:eastAsia="Times New Roman" w:hAnsi="Times New Roman" w:cs="Times New Roman"/>
          <w:rtl/>
        </w:rPr>
        <w:t xml:space="preserve"> </w:t>
      </w:r>
      <w:r w:rsidRPr="00300537">
        <w:rPr>
          <w:rFonts w:ascii="Times New Roman" w:eastAsia="Times New Roman" w:hAnsi="Times New Roman" w:cs="Times New Roman" w:hint="cs"/>
          <w:rtl/>
        </w:rPr>
        <w:t>פזי</w:t>
      </w:r>
      <w:r w:rsidRPr="00300537">
        <w:rPr>
          <w:rFonts w:ascii="Times New Roman" w:eastAsia="Times New Roman" w:hAnsi="Times New Roman" w:cs="Times New Roman"/>
        </w:rPr>
        <w:t xml:space="preserve"> brings down the </w:t>
      </w:r>
      <w:r w:rsidRPr="00300537">
        <w:rPr>
          <w:rFonts w:ascii="Times New Roman" w:eastAsia="Times New Roman" w:hAnsi="Times New Roman" w:cs="Times New Roman" w:hint="cs"/>
          <w:rtl/>
        </w:rPr>
        <w:t>פסוק</w:t>
      </w:r>
      <w:r w:rsidRPr="00300537">
        <w:rPr>
          <w:rFonts w:ascii="Times New Roman" w:eastAsia="Times New Roman" w:hAnsi="Times New Roman" w:cs="Times New Roman"/>
        </w:rPr>
        <w:t xml:space="preserve"> from our</w:t>
      </w:r>
      <w:r w:rsidR="00A70E01" w:rsidRPr="00300537">
        <w:rPr>
          <w:rFonts w:ascii="Times New Roman" w:eastAsia="Times New Roman" w:hAnsi="Times New Roman" w:cs="Times New Roman"/>
        </w:rPr>
        <w:t xml:space="preserve"> </w:t>
      </w:r>
      <w:r w:rsidR="00A70E01" w:rsidRPr="00300537">
        <w:rPr>
          <w:rFonts w:ascii="Times New Roman" w:eastAsia="Times New Roman" w:hAnsi="Times New Roman" w:cs="Times New Roman" w:hint="cs"/>
          <w:rtl/>
        </w:rPr>
        <w:t>פרשה</w:t>
      </w:r>
      <w:r w:rsidR="00A70E01" w:rsidRPr="00300537">
        <w:rPr>
          <w:rFonts w:ascii="Times New Roman" w:eastAsia="Times New Roman" w:hAnsi="Times New Roman" w:cs="Times New Roman"/>
        </w:rPr>
        <w:t>:</w:t>
      </w:r>
      <w:r w:rsidR="001F421E" w:rsidRPr="00300537">
        <w:rPr>
          <w:rFonts w:ascii="Times New Roman" w:eastAsia="Times New Roman" w:hAnsi="Times New Roman" w:cs="Times New Roman"/>
        </w:rPr>
        <w:t xml:space="preserve"> </w:t>
      </w:r>
      <w:r w:rsidR="001F421E" w:rsidRPr="00300537">
        <w:rPr>
          <w:rFonts w:ascii="Times New Roman" w:eastAsia="Times New Roman" w:hAnsi="Times New Roman" w:cs="Times New Roman" w:hint="cs"/>
          <w:rtl/>
        </w:rPr>
        <w:t>אֶת הַכֶּבֶשׂ</w:t>
      </w:r>
      <w:r w:rsidR="001F421E" w:rsidRPr="00300537">
        <w:rPr>
          <w:rFonts w:ascii="Times New Roman" w:eastAsia="Times New Roman" w:hAnsi="Times New Roman" w:cs="Times New Roman"/>
          <w:rtl/>
        </w:rPr>
        <w:t xml:space="preserve"> </w:t>
      </w:r>
      <w:r w:rsidR="001F421E" w:rsidRPr="00300537">
        <w:rPr>
          <w:rFonts w:ascii="Times New Roman" w:eastAsia="Times New Roman" w:hAnsi="Times New Roman" w:cs="Times New Roman" w:hint="cs"/>
          <w:rtl/>
        </w:rPr>
        <w:t>הָאֶחָד</w:t>
      </w:r>
      <w:r w:rsidR="001F421E" w:rsidRPr="00300537">
        <w:rPr>
          <w:rFonts w:ascii="Times New Roman" w:eastAsia="Times New Roman" w:hAnsi="Times New Roman" w:cs="Times New Roman"/>
          <w:rtl/>
        </w:rPr>
        <w:t xml:space="preserve"> </w:t>
      </w:r>
      <w:r w:rsidR="001F421E" w:rsidRPr="00300537">
        <w:rPr>
          <w:rFonts w:ascii="Times New Roman" w:eastAsia="Times New Roman" w:hAnsi="Times New Roman" w:cs="Times New Roman" w:hint="cs"/>
          <w:rtl/>
        </w:rPr>
        <w:t>תַּעֲשֶׂה</w:t>
      </w:r>
      <w:r w:rsidR="001F421E" w:rsidRPr="00300537">
        <w:rPr>
          <w:rFonts w:ascii="Times New Roman" w:eastAsia="Times New Roman" w:hAnsi="Times New Roman" w:cs="Times New Roman"/>
          <w:rtl/>
        </w:rPr>
        <w:t xml:space="preserve"> </w:t>
      </w:r>
      <w:r w:rsidR="001F421E" w:rsidRPr="00300537">
        <w:rPr>
          <w:rFonts w:ascii="Times New Roman" w:eastAsia="Times New Roman" w:hAnsi="Times New Roman" w:cs="Times New Roman" w:hint="cs"/>
          <w:rtl/>
        </w:rPr>
        <w:t>בַבֹּקֶר</w:t>
      </w:r>
      <w:r w:rsidR="001F421E" w:rsidRPr="00300537">
        <w:rPr>
          <w:rFonts w:ascii="Times New Roman" w:eastAsia="Times New Roman" w:hAnsi="Times New Roman" w:cs="Times New Roman"/>
          <w:rtl/>
        </w:rPr>
        <w:t xml:space="preserve"> </w:t>
      </w:r>
      <w:r w:rsidR="001F421E" w:rsidRPr="00300537">
        <w:rPr>
          <w:rFonts w:ascii="Times New Roman" w:eastAsia="Times New Roman" w:hAnsi="Times New Roman" w:cs="Times New Roman" w:hint="cs"/>
          <w:rtl/>
        </w:rPr>
        <w:t>וְאֵת</w:t>
      </w:r>
      <w:r w:rsidR="001F421E" w:rsidRPr="00300537">
        <w:rPr>
          <w:rFonts w:ascii="Times New Roman" w:eastAsia="Times New Roman" w:hAnsi="Times New Roman" w:cs="Times New Roman"/>
          <w:rtl/>
        </w:rPr>
        <w:t xml:space="preserve"> </w:t>
      </w:r>
      <w:r w:rsidR="001F421E" w:rsidRPr="00300537">
        <w:rPr>
          <w:rFonts w:ascii="Times New Roman" w:eastAsia="Times New Roman" w:hAnsi="Times New Roman" w:cs="Times New Roman" w:hint="cs"/>
          <w:rtl/>
        </w:rPr>
        <w:t>הַכֶּבֶשׂ</w:t>
      </w:r>
      <w:r w:rsidR="001F421E" w:rsidRPr="00300537">
        <w:rPr>
          <w:rFonts w:ascii="Times New Roman" w:eastAsia="Times New Roman" w:hAnsi="Times New Roman" w:cs="Times New Roman"/>
          <w:rtl/>
        </w:rPr>
        <w:t xml:space="preserve"> </w:t>
      </w:r>
      <w:r w:rsidR="001F421E" w:rsidRPr="00300537">
        <w:rPr>
          <w:rFonts w:ascii="Times New Roman" w:eastAsia="Times New Roman" w:hAnsi="Times New Roman" w:cs="Times New Roman" w:hint="cs"/>
          <w:rtl/>
        </w:rPr>
        <w:t>הַשֵּׁנִי</w:t>
      </w:r>
      <w:r w:rsidR="001F421E" w:rsidRPr="00300537">
        <w:rPr>
          <w:rFonts w:ascii="Times New Roman" w:eastAsia="Times New Roman" w:hAnsi="Times New Roman" w:cs="Times New Roman"/>
          <w:rtl/>
        </w:rPr>
        <w:t xml:space="preserve"> </w:t>
      </w:r>
      <w:r w:rsidR="001F421E" w:rsidRPr="00300537">
        <w:rPr>
          <w:rFonts w:ascii="Times New Roman" w:eastAsia="Times New Roman" w:hAnsi="Times New Roman" w:cs="Times New Roman" w:hint="cs"/>
          <w:rtl/>
        </w:rPr>
        <w:t>תַּעֲשֶׂה</w:t>
      </w:r>
      <w:r w:rsidR="001F421E" w:rsidRPr="00300537">
        <w:rPr>
          <w:rFonts w:ascii="Times New Roman" w:eastAsia="Times New Roman" w:hAnsi="Times New Roman" w:cs="Times New Roman"/>
          <w:rtl/>
        </w:rPr>
        <w:t xml:space="preserve"> </w:t>
      </w:r>
      <w:r w:rsidR="001F421E" w:rsidRPr="00300537">
        <w:rPr>
          <w:rFonts w:ascii="Times New Roman" w:eastAsia="Times New Roman" w:hAnsi="Times New Roman" w:cs="Times New Roman" w:hint="cs"/>
          <w:rtl/>
        </w:rPr>
        <w:t>בֵּין</w:t>
      </w:r>
      <w:r w:rsidR="001F421E" w:rsidRPr="00300537">
        <w:rPr>
          <w:rFonts w:ascii="Times New Roman" w:eastAsia="Times New Roman" w:hAnsi="Times New Roman" w:cs="Times New Roman"/>
          <w:rtl/>
        </w:rPr>
        <w:t xml:space="preserve"> </w:t>
      </w:r>
      <w:r w:rsidR="001F421E" w:rsidRPr="00300537">
        <w:rPr>
          <w:rFonts w:ascii="Times New Roman" w:eastAsia="Times New Roman" w:hAnsi="Times New Roman" w:cs="Times New Roman" w:hint="cs"/>
          <w:rtl/>
        </w:rPr>
        <w:t>הָעַרְבָּיִם</w:t>
      </w:r>
      <w:r w:rsidRPr="00300537">
        <w:rPr>
          <w:rFonts w:ascii="Times New Roman" w:eastAsia="Times New Roman" w:hAnsi="Times New Roman" w:cs="Times New Roman"/>
        </w:rPr>
        <w:t xml:space="preserve">, </w:t>
      </w:r>
      <w:r w:rsidRPr="00300537">
        <w:rPr>
          <w:rFonts w:ascii="Times New Roman" w:eastAsia="Times New Roman" w:hAnsi="Times New Roman" w:cs="Times New Roman"/>
          <w:rtl/>
        </w:rPr>
        <w:t>(</w:t>
      </w:r>
      <w:r w:rsidRPr="00300537">
        <w:rPr>
          <w:rFonts w:ascii="Times New Roman" w:eastAsia="Times New Roman" w:hAnsi="Times New Roman" w:cs="Times New Roman" w:hint="cs"/>
          <w:rtl/>
        </w:rPr>
        <w:t>שמות</w:t>
      </w:r>
      <w:r w:rsidRPr="00300537">
        <w:rPr>
          <w:rFonts w:ascii="Times New Roman" w:eastAsia="Times New Roman" w:hAnsi="Times New Roman" w:cs="Times New Roman"/>
          <w:rtl/>
        </w:rPr>
        <w:t xml:space="preserve"> </w:t>
      </w:r>
      <w:r w:rsidRPr="00300537">
        <w:rPr>
          <w:rFonts w:ascii="Times New Roman" w:eastAsia="Times New Roman" w:hAnsi="Times New Roman" w:cs="Times New Roman" w:hint="cs"/>
          <w:rtl/>
        </w:rPr>
        <w:t>כ״ט</w:t>
      </w:r>
      <w:r w:rsidRPr="00300537">
        <w:rPr>
          <w:rFonts w:ascii="Times New Roman" w:eastAsia="Times New Roman" w:hAnsi="Times New Roman" w:cs="Times New Roman"/>
          <w:rtl/>
        </w:rPr>
        <w:t>:</w:t>
      </w:r>
      <w:r w:rsidRPr="00300537">
        <w:rPr>
          <w:rFonts w:ascii="Times New Roman" w:eastAsia="Times New Roman" w:hAnsi="Times New Roman" w:cs="Times New Roman" w:hint="cs"/>
          <w:rtl/>
        </w:rPr>
        <w:t>ל״ט</w:t>
      </w:r>
      <w:r w:rsidRPr="00300537">
        <w:rPr>
          <w:rFonts w:ascii="Times New Roman" w:eastAsia="Times New Roman" w:hAnsi="Times New Roman" w:cs="Times New Roman"/>
          <w:rtl/>
        </w:rPr>
        <w:t>)</w:t>
      </w:r>
      <w:r w:rsidRPr="00300537">
        <w:rPr>
          <w:rFonts w:ascii="Times New Roman" w:eastAsia="Times New Roman" w:hAnsi="Times New Roman" w:cs="Times New Roman"/>
        </w:rPr>
        <w:t xml:space="preserve"> referring to the </w:t>
      </w:r>
      <w:r w:rsidRPr="00300537">
        <w:rPr>
          <w:rFonts w:ascii="Times New Roman" w:eastAsia="Times New Roman" w:hAnsi="Times New Roman" w:cs="Times New Roman" w:hint="cs"/>
          <w:rtl/>
        </w:rPr>
        <w:t>קרבן</w:t>
      </w:r>
      <w:r w:rsidRPr="00300537">
        <w:rPr>
          <w:rFonts w:ascii="Times New Roman" w:eastAsia="Times New Roman" w:hAnsi="Times New Roman" w:cs="Times New Roman"/>
          <w:rtl/>
        </w:rPr>
        <w:t xml:space="preserve"> </w:t>
      </w:r>
      <w:r w:rsidRPr="00300537">
        <w:rPr>
          <w:rFonts w:ascii="Times New Roman" w:eastAsia="Times New Roman" w:hAnsi="Times New Roman" w:cs="Times New Roman" w:hint="cs"/>
          <w:rtl/>
        </w:rPr>
        <w:t>תמיד</w:t>
      </w:r>
      <w:r w:rsidR="001F421E" w:rsidRPr="00300537">
        <w:rPr>
          <w:rFonts w:ascii="Times New Roman" w:eastAsia="Times New Roman" w:hAnsi="Times New Roman" w:cs="Times New Roman"/>
        </w:rPr>
        <w:t>.</w:t>
      </w:r>
    </w:p>
    <w:p w:rsidR="00C960CA" w:rsidRPr="00300537" w:rsidRDefault="00A70E01" w:rsidP="00300537">
      <w:pPr>
        <w:jc w:val="both"/>
        <w:rPr>
          <w:rFonts w:ascii="Times New Roman" w:eastAsia="Times New Roman" w:hAnsi="Times New Roman" w:cs="Times New Roman"/>
        </w:rPr>
      </w:pPr>
      <w:r w:rsidRPr="00300537">
        <w:rPr>
          <w:rFonts w:ascii="Times New Roman" w:eastAsia="Times New Roman" w:hAnsi="Times New Roman" w:cs="Times New Roman"/>
        </w:rPr>
        <w:t>[</w:t>
      </w:r>
      <w:r w:rsidRPr="00300537">
        <w:rPr>
          <w:rFonts w:ascii="Times New Roman" w:eastAsia="Times New Roman" w:hAnsi="Times New Roman" w:cs="Times New Roman" w:hint="cs"/>
          <w:rtl/>
        </w:rPr>
        <w:t>רש</w:t>
      </w:r>
      <w:r w:rsidRPr="00300537">
        <w:rPr>
          <w:rFonts w:ascii="Times New Roman" w:eastAsia="Times New Roman" w:hAnsi="Times New Roman" w:cs="Times New Roman"/>
          <w:rtl/>
        </w:rPr>
        <w:t>״</w:t>
      </w:r>
      <w:r w:rsidRPr="00300537">
        <w:rPr>
          <w:rFonts w:ascii="Times New Roman" w:eastAsia="Times New Roman" w:hAnsi="Times New Roman" w:cs="Times New Roman" w:hint="cs"/>
          <w:rtl/>
        </w:rPr>
        <w:t>י</w:t>
      </w:r>
      <w:r w:rsidR="00C960CA" w:rsidRPr="00300537">
        <w:rPr>
          <w:rFonts w:ascii="Times New Roman" w:eastAsia="Times New Roman" w:hAnsi="Times New Roman" w:cs="Times New Roman"/>
        </w:rPr>
        <w:t xml:space="preserve"> points out that </w:t>
      </w:r>
      <w:r w:rsidR="00C960CA" w:rsidRPr="00300537">
        <w:rPr>
          <w:rFonts w:ascii="Times New Roman" w:eastAsia="Times New Roman" w:hAnsi="Times New Roman" w:cs="Times New Roman" w:hint="cs"/>
          <w:rtl/>
        </w:rPr>
        <w:t>תמיד</w:t>
      </w:r>
      <w:r w:rsidR="00C960CA" w:rsidRPr="00300537">
        <w:rPr>
          <w:rFonts w:ascii="Times New Roman" w:eastAsia="Times New Roman" w:hAnsi="Times New Roman" w:cs="Times New Roman"/>
        </w:rPr>
        <w:t xml:space="preserve"> does not mean it was brought continuously without interruption, but rather that it was brought every single day without </w:t>
      </w:r>
      <w:r w:rsidR="00C960CA" w:rsidRPr="00300537">
        <w:rPr>
          <w:rFonts w:ascii="Times New Roman" w:eastAsia="Times New Roman" w:hAnsi="Times New Roman" w:cs="Times New Roman" w:hint="cs"/>
          <w:rtl/>
        </w:rPr>
        <w:t>הפסק</w:t>
      </w:r>
      <w:r w:rsidR="00C960CA" w:rsidRPr="00300537">
        <w:rPr>
          <w:rFonts w:ascii="Times New Roman" w:eastAsia="Times New Roman" w:hAnsi="Times New Roman" w:cs="Times New Roman"/>
        </w:rPr>
        <w:t>.</w:t>
      </w:r>
      <w:r w:rsidRPr="00300537">
        <w:rPr>
          <w:rFonts w:ascii="Times New Roman" w:eastAsia="Times New Roman" w:hAnsi="Times New Roman" w:cs="Times New Roman"/>
        </w:rPr>
        <w:t>]</w:t>
      </w:r>
      <w:r w:rsidR="00C960CA" w:rsidRPr="00300537">
        <w:rPr>
          <w:rFonts w:ascii="Times New Roman" w:eastAsia="Times New Roman" w:hAnsi="Times New Roman" w:cs="Times New Roman"/>
        </w:rPr>
        <w:t xml:space="preserve"> Morning and evening, every single day, the </w:t>
      </w:r>
      <w:r w:rsidR="00C960CA" w:rsidRPr="00300537">
        <w:rPr>
          <w:rFonts w:ascii="Times New Roman" w:eastAsia="Times New Roman" w:hAnsi="Times New Roman" w:cs="Times New Roman" w:hint="cs"/>
          <w:rtl/>
        </w:rPr>
        <w:t>קרבן</w:t>
      </w:r>
      <w:r w:rsidR="00C960CA" w:rsidRPr="00300537">
        <w:rPr>
          <w:rFonts w:ascii="Times New Roman" w:eastAsia="Times New Roman" w:hAnsi="Times New Roman" w:cs="Times New Roman"/>
          <w:rtl/>
        </w:rPr>
        <w:t xml:space="preserve"> </w:t>
      </w:r>
      <w:r w:rsidR="00C960CA" w:rsidRPr="00300537">
        <w:rPr>
          <w:rFonts w:ascii="Times New Roman" w:eastAsia="Times New Roman" w:hAnsi="Times New Roman" w:cs="Times New Roman" w:hint="cs"/>
          <w:rtl/>
        </w:rPr>
        <w:t>תמיד</w:t>
      </w:r>
      <w:r w:rsidR="00C960CA" w:rsidRPr="00300537">
        <w:rPr>
          <w:rFonts w:ascii="Times New Roman" w:eastAsia="Times New Roman" w:hAnsi="Times New Roman" w:cs="Times New Roman"/>
        </w:rPr>
        <w:t xml:space="preserve"> was offered. Through this </w:t>
      </w:r>
      <w:r w:rsidR="00C960CA" w:rsidRPr="00300537">
        <w:rPr>
          <w:rFonts w:ascii="Times New Roman" w:eastAsia="Times New Roman" w:hAnsi="Times New Roman" w:cs="Times New Roman" w:hint="cs"/>
          <w:rtl/>
        </w:rPr>
        <w:t>קרבן</w:t>
      </w:r>
      <w:r w:rsidR="00C960CA" w:rsidRPr="00300537">
        <w:rPr>
          <w:rFonts w:ascii="Times New Roman" w:eastAsia="Times New Roman" w:hAnsi="Times New Roman" w:cs="Times New Roman"/>
        </w:rPr>
        <w:t xml:space="preserve">, we represent, signify, and declare </w:t>
      </w:r>
      <w:r w:rsidR="00C960CA" w:rsidRPr="00300537">
        <w:rPr>
          <w:rFonts w:ascii="Times New Roman" w:eastAsia="Times New Roman" w:hAnsi="Times New Roman" w:cs="Times New Roman" w:hint="cs"/>
          <w:rtl/>
        </w:rPr>
        <w:t>שויתי</w:t>
      </w:r>
      <w:r w:rsidR="00C960CA" w:rsidRPr="00300537">
        <w:rPr>
          <w:rFonts w:ascii="Times New Roman" w:eastAsia="Times New Roman" w:hAnsi="Times New Roman" w:cs="Times New Roman"/>
          <w:rtl/>
        </w:rPr>
        <w:t xml:space="preserve"> </w:t>
      </w:r>
      <w:r w:rsidR="00C960CA" w:rsidRPr="00300537">
        <w:rPr>
          <w:rFonts w:ascii="Times New Roman" w:eastAsia="Times New Roman" w:hAnsi="Times New Roman" w:cs="Times New Roman" w:hint="cs"/>
          <w:rtl/>
        </w:rPr>
        <w:t>ה</w:t>
      </w:r>
      <w:r w:rsidRPr="00300537">
        <w:rPr>
          <w:rFonts w:ascii="Times New Roman" w:eastAsia="Times New Roman" w:hAnsi="Times New Roman" w:cs="Times New Roman"/>
          <w:rtl/>
        </w:rPr>
        <w:t>׳</w:t>
      </w:r>
      <w:r w:rsidR="00C960CA" w:rsidRPr="00300537">
        <w:rPr>
          <w:rFonts w:ascii="Times New Roman" w:eastAsia="Times New Roman" w:hAnsi="Times New Roman" w:cs="Times New Roman"/>
          <w:rtl/>
        </w:rPr>
        <w:t xml:space="preserve"> </w:t>
      </w:r>
      <w:r w:rsidR="00C960CA" w:rsidRPr="00300537">
        <w:rPr>
          <w:rFonts w:ascii="Times New Roman" w:eastAsia="Times New Roman" w:hAnsi="Times New Roman" w:cs="Times New Roman" w:hint="cs"/>
          <w:rtl/>
        </w:rPr>
        <w:t>לנגדי</w:t>
      </w:r>
      <w:r w:rsidR="00C960CA" w:rsidRPr="00300537">
        <w:rPr>
          <w:rFonts w:ascii="Times New Roman" w:eastAsia="Times New Roman" w:hAnsi="Times New Roman" w:cs="Times New Roman"/>
          <w:rtl/>
        </w:rPr>
        <w:t xml:space="preserve"> </w:t>
      </w:r>
      <w:r w:rsidR="00C960CA" w:rsidRPr="00300537">
        <w:rPr>
          <w:rFonts w:ascii="Times New Roman" w:eastAsia="Times New Roman" w:hAnsi="Times New Roman" w:cs="Times New Roman" w:hint="cs"/>
          <w:rtl/>
        </w:rPr>
        <w:t>תמיד</w:t>
      </w:r>
      <w:r w:rsidR="00C960CA" w:rsidRPr="00300537">
        <w:rPr>
          <w:rFonts w:ascii="Times New Roman" w:eastAsia="Times New Roman" w:hAnsi="Times New Roman" w:cs="Times New Roman"/>
        </w:rPr>
        <w:t xml:space="preserve">, that </w:t>
      </w:r>
      <w:r w:rsidRPr="00300537">
        <w:rPr>
          <w:rFonts w:ascii="Times New Roman" w:eastAsia="Times New Roman" w:hAnsi="Times New Roman" w:cs="Times New Roman" w:hint="cs"/>
          <w:rtl/>
        </w:rPr>
        <w:t>הקודש</w:t>
      </w:r>
      <w:r w:rsidRPr="00300537">
        <w:rPr>
          <w:rFonts w:ascii="Times New Roman" w:eastAsia="Times New Roman" w:hAnsi="Times New Roman" w:cs="Times New Roman"/>
          <w:rtl/>
        </w:rPr>
        <w:t xml:space="preserve"> </w:t>
      </w:r>
      <w:r w:rsidR="00C960CA" w:rsidRPr="00300537">
        <w:rPr>
          <w:rFonts w:ascii="Times New Roman" w:eastAsia="Times New Roman" w:hAnsi="Times New Roman" w:cs="Times New Roman" w:hint="cs"/>
          <w:rtl/>
        </w:rPr>
        <w:t>ברוך</w:t>
      </w:r>
      <w:r w:rsidR="00C960CA" w:rsidRPr="00300537">
        <w:rPr>
          <w:rFonts w:ascii="Times New Roman" w:eastAsia="Times New Roman" w:hAnsi="Times New Roman" w:cs="Times New Roman"/>
          <w:rtl/>
        </w:rPr>
        <w:t xml:space="preserve"> </w:t>
      </w:r>
      <w:r w:rsidR="00C960CA" w:rsidRPr="00300537">
        <w:rPr>
          <w:rFonts w:ascii="Times New Roman" w:eastAsia="Times New Roman" w:hAnsi="Times New Roman" w:cs="Times New Roman" w:hint="cs"/>
          <w:rtl/>
        </w:rPr>
        <w:t>הוא</w:t>
      </w:r>
      <w:r w:rsidR="00C960CA" w:rsidRPr="00300537">
        <w:rPr>
          <w:rFonts w:ascii="Times New Roman" w:eastAsia="Times New Roman" w:hAnsi="Times New Roman" w:cs="Times New Roman"/>
        </w:rPr>
        <w:t xml:space="preserve"> is constantly before us.  </w:t>
      </w:r>
    </w:p>
    <w:p w:rsidR="00C960CA" w:rsidRPr="00300537" w:rsidRDefault="00C960CA" w:rsidP="00300537">
      <w:pPr>
        <w:jc w:val="both"/>
        <w:rPr>
          <w:rFonts w:ascii="Times New Roman" w:eastAsia="Times New Roman" w:hAnsi="Times New Roman" w:cs="Times New Roman"/>
        </w:rPr>
      </w:pPr>
      <w:r w:rsidRPr="00300537">
        <w:rPr>
          <w:rFonts w:ascii="Times New Roman" w:eastAsia="Times New Roman" w:hAnsi="Times New Roman" w:cs="Times New Roman"/>
        </w:rPr>
        <w:t xml:space="preserve">In fact, this is the ultimate purpose of all </w:t>
      </w:r>
      <w:r w:rsidR="00300537" w:rsidRPr="00300537">
        <w:rPr>
          <w:rFonts w:ascii="Times New Roman" w:eastAsia="Times New Roman" w:hAnsi="Times New Roman" w:cs="Times New Roman" w:hint="cs"/>
          <w:rtl/>
        </w:rPr>
        <w:t>מצוות</w:t>
      </w:r>
      <w:r w:rsidRPr="00300537">
        <w:rPr>
          <w:rFonts w:ascii="Times New Roman" w:eastAsia="Times New Roman" w:hAnsi="Times New Roman" w:cs="Times New Roman"/>
        </w:rPr>
        <w:t xml:space="preserve">. Every </w:t>
      </w:r>
      <w:r w:rsidRPr="00300537">
        <w:rPr>
          <w:rFonts w:ascii="Times New Roman" w:eastAsia="Times New Roman" w:hAnsi="Times New Roman" w:cs="Times New Roman" w:hint="cs"/>
          <w:rtl/>
        </w:rPr>
        <w:t>מצוה</w:t>
      </w:r>
      <w:r w:rsidRPr="00300537">
        <w:rPr>
          <w:rFonts w:ascii="Times New Roman" w:eastAsia="Times New Roman" w:hAnsi="Times New Roman" w:cs="Times New Roman"/>
        </w:rPr>
        <w:t xml:space="preserve"> is designed to remind us that </w:t>
      </w:r>
      <w:r w:rsidR="00A70E01" w:rsidRPr="00300537">
        <w:rPr>
          <w:rFonts w:ascii="Times New Roman" w:eastAsia="Times New Roman" w:hAnsi="Times New Roman" w:cs="Times New Roman"/>
        </w:rPr>
        <w:t>Hashem</w:t>
      </w:r>
      <w:r w:rsidRPr="00300537">
        <w:rPr>
          <w:rFonts w:ascii="Times New Roman" w:eastAsia="Times New Roman" w:hAnsi="Times New Roman" w:cs="Times New Roman"/>
        </w:rPr>
        <w:t xml:space="preserve"> is always in front of us. He creates everything, orchestrates all situations, and no matter what circumstance we find ourselves in, it comes from </w:t>
      </w:r>
      <w:r w:rsidRPr="00300537">
        <w:rPr>
          <w:rFonts w:ascii="Times New Roman" w:eastAsia="Times New Roman" w:hAnsi="Times New Roman" w:cs="Times New Roman" w:hint="cs"/>
          <w:rtl/>
        </w:rPr>
        <w:t>הקב</w:t>
      </w:r>
      <w:r w:rsidRPr="00300537">
        <w:rPr>
          <w:rFonts w:ascii="Times New Roman" w:eastAsia="Times New Roman" w:hAnsi="Times New Roman" w:cs="Times New Roman"/>
          <w:rtl/>
        </w:rPr>
        <w:t>״</w:t>
      </w:r>
      <w:r w:rsidRPr="00300537">
        <w:rPr>
          <w:rFonts w:ascii="Times New Roman" w:eastAsia="Times New Roman" w:hAnsi="Times New Roman" w:cs="Times New Roman" w:hint="cs"/>
          <w:rtl/>
        </w:rPr>
        <w:t>ה</w:t>
      </w:r>
      <w:r w:rsidRPr="00300537">
        <w:rPr>
          <w:rFonts w:ascii="Times New Roman" w:eastAsia="Times New Roman" w:hAnsi="Times New Roman" w:cs="Times New Roman"/>
        </w:rPr>
        <w:t xml:space="preserve">. </w:t>
      </w:r>
      <w:r w:rsidR="00F85D95" w:rsidRPr="00300537">
        <w:rPr>
          <w:rFonts w:ascii="Times New Roman" w:eastAsia="Times New Roman" w:hAnsi="Times New Roman" w:cs="Times New Roman" w:hint="cs"/>
          <w:rtl/>
        </w:rPr>
        <w:t>מצ</w:t>
      </w:r>
      <w:r w:rsidR="004F0FAC" w:rsidRPr="00300537">
        <w:rPr>
          <w:rFonts w:ascii="Times New Roman" w:eastAsia="Times New Roman" w:hAnsi="Times New Roman" w:cs="Times New Roman" w:hint="cs"/>
          <w:rtl/>
        </w:rPr>
        <w:t>וו</w:t>
      </w:r>
      <w:r w:rsidR="00F85D95" w:rsidRPr="00300537">
        <w:rPr>
          <w:rFonts w:ascii="Times New Roman" w:eastAsia="Times New Roman" w:hAnsi="Times New Roman" w:cs="Times New Roman" w:hint="cs"/>
          <w:rtl/>
        </w:rPr>
        <w:t>ת</w:t>
      </w:r>
      <w:r w:rsidRPr="00300537">
        <w:rPr>
          <w:rFonts w:ascii="Times New Roman" w:eastAsia="Times New Roman" w:hAnsi="Times New Roman" w:cs="Times New Roman"/>
        </w:rPr>
        <w:t xml:space="preserve"> such as </w:t>
      </w:r>
      <w:r w:rsidRPr="00300537">
        <w:rPr>
          <w:rFonts w:ascii="Times New Roman" w:eastAsia="Times New Roman" w:hAnsi="Times New Roman" w:cs="Times New Roman" w:hint="cs"/>
          <w:rtl/>
        </w:rPr>
        <w:t>שבת</w:t>
      </w:r>
      <w:r w:rsidRPr="00300537">
        <w:rPr>
          <w:rFonts w:ascii="Times New Roman" w:eastAsia="Times New Roman" w:hAnsi="Times New Roman" w:cs="Times New Roman"/>
          <w:rtl/>
        </w:rPr>
        <w:t xml:space="preserve"> </w:t>
      </w:r>
      <w:r w:rsidR="00A70E01" w:rsidRPr="00300537">
        <w:rPr>
          <w:rFonts w:ascii="Times New Roman" w:eastAsia="Times New Roman" w:hAnsi="Times New Roman" w:cs="Times New Roman"/>
        </w:rPr>
        <w:t>,</w:t>
      </w:r>
      <w:r w:rsidRPr="00300537">
        <w:rPr>
          <w:rFonts w:ascii="Times New Roman" w:eastAsia="Times New Roman" w:hAnsi="Times New Roman" w:cs="Times New Roman" w:hint="cs"/>
          <w:rtl/>
        </w:rPr>
        <w:t>יום</w:t>
      </w:r>
      <w:r w:rsidRPr="00300537">
        <w:rPr>
          <w:rFonts w:ascii="Times New Roman" w:eastAsia="Times New Roman" w:hAnsi="Times New Roman" w:cs="Times New Roman"/>
          <w:rtl/>
        </w:rPr>
        <w:t xml:space="preserve"> </w:t>
      </w:r>
      <w:r w:rsidRPr="00300537">
        <w:rPr>
          <w:rFonts w:ascii="Times New Roman" w:eastAsia="Times New Roman" w:hAnsi="Times New Roman" w:cs="Times New Roman" w:hint="cs"/>
          <w:rtl/>
        </w:rPr>
        <w:t>טוב</w:t>
      </w:r>
      <w:r w:rsidRPr="00300537">
        <w:rPr>
          <w:rFonts w:ascii="Times New Roman" w:eastAsia="Times New Roman" w:hAnsi="Times New Roman" w:cs="Times New Roman"/>
          <w:rtl/>
        </w:rPr>
        <w:t xml:space="preserve"> </w:t>
      </w:r>
      <w:r w:rsidR="00A70E01" w:rsidRPr="00300537">
        <w:rPr>
          <w:rFonts w:ascii="Times New Roman" w:eastAsia="Times New Roman" w:hAnsi="Times New Roman" w:cs="Times New Roman"/>
        </w:rPr>
        <w:t>,</w:t>
      </w:r>
      <w:r w:rsidRPr="00300537">
        <w:rPr>
          <w:rFonts w:ascii="Times New Roman" w:eastAsia="Times New Roman" w:hAnsi="Times New Roman" w:cs="Times New Roman" w:hint="cs"/>
          <w:rtl/>
        </w:rPr>
        <w:t>ממונות</w:t>
      </w:r>
      <w:r w:rsidRPr="00300537">
        <w:rPr>
          <w:rFonts w:ascii="Times New Roman" w:eastAsia="Times New Roman" w:hAnsi="Times New Roman" w:cs="Times New Roman"/>
          <w:rtl/>
        </w:rPr>
        <w:t xml:space="preserve"> </w:t>
      </w:r>
      <w:r w:rsidR="00A70E01" w:rsidRPr="00300537">
        <w:rPr>
          <w:rFonts w:ascii="Times New Roman" w:eastAsia="Times New Roman" w:hAnsi="Times New Roman" w:cs="Times New Roman"/>
        </w:rPr>
        <w:t xml:space="preserve">, </w:t>
      </w:r>
      <w:r w:rsidRPr="00300537">
        <w:rPr>
          <w:rFonts w:ascii="Times New Roman" w:eastAsia="Times New Roman" w:hAnsi="Times New Roman" w:cs="Times New Roman" w:hint="cs"/>
          <w:rtl/>
        </w:rPr>
        <w:t>נזיקין</w:t>
      </w:r>
      <w:r w:rsidRPr="00300537">
        <w:rPr>
          <w:rFonts w:ascii="Times New Roman" w:eastAsia="Times New Roman" w:hAnsi="Times New Roman" w:cs="Times New Roman"/>
        </w:rPr>
        <w:t xml:space="preserve">, and </w:t>
      </w:r>
      <w:r w:rsidRPr="00300537">
        <w:rPr>
          <w:rFonts w:ascii="Times New Roman" w:eastAsia="Times New Roman" w:hAnsi="Times New Roman" w:cs="Times New Roman" w:hint="cs"/>
          <w:rtl/>
        </w:rPr>
        <w:t>קרבנות</w:t>
      </w:r>
      <w:r w:rsidRPr="00300537">
        <w:rPr>
          <w:rFonts w:ascii="Times New Roman" w:eastAsia="Times New Roman" w:hAnsi="Times New Roman" w:cs="Times New Roman"/>
        </w:rPr>
        <w:t xml:space="preserve"> all teach and reinforce this </w:t>
      </w:r>
      <w:r w:rsidRPr="00300537">
        <w:rPr>
          <w:rFonts w:ascii="Times New Roman" w:eastAsia="Times New Roman" w:hAnsi="Times New Roman" w:cs="Times New Roman" w:hint="cs"/>
          <w:rtl/>
        </w:rPr>
        <w:t>יסוד</w:t>
      </w:r>
      <w:r w:rsidRPr="00300537">
        <w:rPr>
          <w:rFonts w:ascii="Times New Roman" w:eastAsia="Times New Roman" w:hAnsi="Times New Roman" w:cs="Times New Roman"/>
        </w:rPr>
        <w:t xml:space="preserve">.  </w:t>
      </w:r>
    </w:p>
    <w:p w:rsidR="00C960CA" w:rsidRPr="00300537" w:rsidRDefault="00C960CA" w:rsidP="00300537">
      <w:pPr>
        <w:jc w:val="both"/>
        <w:rPr>
          <w:rFonts w:ascii="Times New Roman" w:eastAsia="Times New Roman" w:hAnsi="Times New Roman" w:cs="Times New Roman"/>
        </w:rPr>
      </w:pPr>
      <w:r w:rsidRPr="00300537">
        <w:rPr>
          <w:rFonts w:ascii="Times New Roman" w:eastAsia="Times New Roman" w:hAnsi="Times New Roman" w:cs="Times New Roman"/>
        </w:rPr>
        <w:t>Why do we</w:t>
      </w:r>
      <w:r w:rsidR="00A70E01" w:rsidRPr="00300537">
        <w:rPr>
          <w:rFonts w:ascii="Times New Roman" w:eastAsia="Times New Roman" w:hAnsi="Times New Roman" w:cs="Times New Roman"/>
        </w:rPr>
        <w:t xml:space="preserve"> specifically</w:t>
      </w:r>
      <w:r w:rsidRPr="00300537">
        <w:rPr>
          <w:rFonts w:ascii="Times New Roman" w:eastAsia="Times New Roman" w:hAnsi="Times New Roman" w:cs="Times New Roman"/>
        </w:rPr>
        <w:t xml:space="preserve"> have two </w:t>
      </w:r>
      <w:r w:rsidRPr="00300537">
        <w:rPr>
          <w:rFonts w:ascii="Times New Roman" w:eastAsia="Times New Roman" w:hAnsi="Times New Roman" w:cs="Times New Roman" w:hint="cs"/>
          <w:rtl/>
        </w:rPr>
        <w:t>קרבנות</w:t>
      </w:r>
      <w:r w:rsidRPr="00300537">
        <w:rPr>
          <w:rFonts w:ascii="Times New Roman" w:eastAsia="Times New Roman" w:hAnsi="Times New Roman" w:cs="Times New Roman"/>
        </w:rPr>
        <w:t xml:space="preserve"> each day - one in the morning and one at night? Many </w:t>
      </w:r>
      <w:r w:rsidR="00A70E01" w:rsidRPr="00300537">
        <w:rPr>
          <w:rFonts w:ascii="Times New Roman" w:eastAsia="Times New Roman" w:hAnsi="Times New Roman" w:cs="Times New Roman" w:hint="cs"/>
          <w:rtl/>
        </w:rPr>
        <w:t>פשטים</w:t>
      </w:r>
      <w:r w:rsidR="00A70E01" w:rsidRPr="00300537">
        <w:rPr>
          <w:rFonts w:ascii="Times New Roman" w:eastAsia="Times New Roman" w:hAnsi="Times New Roman" w:cs="Times New Roman"/>
        </w:rPr>
        <w:t xml:space="preserve"> </w:t>
      </w:r>
      <w:r w:rsidRPr="00300537">
        <w:rPr>
          <w:rFonts w:ascii="Times New Roman" w:eastAsia="Times New Roman" w:hAnsi="Times New Roman" w:cs="Times New Roman"/>
        </w:rPr>
        <w:t xml:space="preserve">are offered, but one of the simplest yet most meaningful comes from </w:t>
      </w:r>
      <w:r w:rsidRPr="00300537">
        <w:rPr>
          <w:rFonts w:ascii="Times New Roman" w:eastAsia="Times New Roman" w:hAnsi="Times New Roman" w:cs="Times New Roman" w:hint="cs"/>
          <w:rtl/>
        </w:rPr>
        <w:t>ספר</w:t>
      </w:r>
      <w:r w:rsidRPr="00300537">
        <w:rPr>
          <w:rFonts w:ascii="Times New Roman" w:eastAsia="Times New Roman" w:hAnsi="Times New Roman" w:cs="Times New Roman"/>
          <w:rtl/>
        </w:rPr>
        <w:t xml:space="preserve"> </w:t>
      </w:r>
      <w:r w:rsidR="00F85D95" w:rsidRPr="00300537">
        <w:rPr>
          <w:rFonts w:ascii="Times New Roman" w:eastAsia="Times New Roman" w:hAnsi="Times New Roman" w:cs="Times New Roman" w:hint="cs"/>
          <w:rtl/>
        </w:rPr>
        <w:t>מעינה</w:t>
      </w:r>
      <w:r w:rsidR="00F85D95" w:rsidRPr="00300537">
        <w:rPr>
          <w:rFonts w:ascii="Times New Roman" w:eastAsia="Times New Roman" w:hAnsi="Times New Roman" w:cs="Times New Roman"/>
          <w:rtl/>
        </w:rPr>
        <w:t xml:space="preserve"> </w:t>
      </w:r>
      <w:r w:rsidRPr="00300537">
        <w:rPr>
          <w:rFonts w:ascii="Times New Roman" w:eastAsia="Times New Roman" w:hAnsi="Times New Roman" w:cs="Times New Roman" w:hint="cs"/>
          <w:rtl/>
        </w:rPr>
        <w:t>של</w:t>
      </w:r>
      <w:r w:rsidRPr="00300537">
        <w:rPr>
          <w:rFonts w:ascii="Times New Roman" w:eastAsia="Times New Roman" w:hAnsi="Times New Roman" w:cs="Times New Roman"/>
          <w:rtl/>
        </w:rPr>
        <w:t xml:space="preserve"> </w:t>
      </w:r>
      <w:r w:rsidRPr="00300537">
        <w:rPr>
          <w:rFonts w:ascii="Times New Roman" w:eastAsia="Times New Roman" w:hAnsi="Times New Roman" w:cs="Times New Roman" w:hint="cs"/>
          <w:rtl/>
        </w:rPr>
        <w:t>התורה</w:t>
      </w:r>
      <w:r w:rsidRPr="00300537">
        <w:rPr>
          <w:rFonts w:ascii="Times New Roman" w:eastAsia="Times New Roman" w:hAnsi="Times New Roman" w:cs="Times New Roman"/>
        </w:rPr>
        <w:t>, quoting</w:t>
      </w:r>
      <w:r w:rsidR="00A70E01" w:rsidRPr="00300537">
        <w:rPr>
          <w:rFonts w:ascii="Times New Roman" w:eastAsia="Times New Roman" w:hAnsi="Times New Roman" w:cs="Times New Roman"/>
        </w:rPr>
        <w:t xml:space="preserve"> the </w:t>
      </w:r>
      <w:r w:rsidRPr="00300537">
        <w:rPr>
          <w:rFonts w:ascii="Times New Roman" w:eastAsia="Times New Roman" w:hAnsi="Times New Roman" w:cs="Times New Roman" w:hint="cs"/>
          <w:rtl/>
        </w:rPr>
        <w:t>הדרש</w:t>
      </w:r>
      <w:r w:rsidRPr="00300537">
        <w:rPr>
          <w:rFonts w:ascii="Times New Roman" w:eastAsia="Times New Roman" w:hAnsi="Times New Roman" w:cs="Times New Roman"/>
          <w:rtl/>
        </w:rPr>
        <w:t xml:space="preserve"> </w:t>
      </w:r>
      <w:r w:rsidRPr="00300537">
        <w:rPr>
          <w:rFonts w:ascii="Times New Roman" w:eastAsia="Times New Roman" w:hAnsi="Times New Roman" w:cs="Times New Roman" w:hint="cs"/>
          <w:rtl/>
        </w:rPr>
        <w:t>והעיון</w:t>
      </w:r>
      <w:r w:rsidRPr="00300537">
        <w:rPr>
          <w:rFonts w:ascii="Times New Roman" w:eastAsia="Times New Roman" w:hAnsi="Times New Roman" w:cs="Times New Roman"/>
        </w:rPr>
        <w:t>. A person</w:t>
      </w:r>
      <w:r w:rsidR="00300537" w:rsidRPr="00300537">
        <w:rPr>
          <w:rFonts w:ascii="Times New Roman" w:eastAsia="Times New Roman" w:hAnsi="Times New Roman" w:cs="Times New Roman"/>
        </w:rPr>
        <w:t>’</w:t>
      </w:r>
      <w:r w:rsidRPr="00300537">
        <w:rPr>
          <w:rFonts w:ascii="Times New Roman" w:eastAsia="Times New Roman" w:hAnsi="Times New Roman" w:cs="Times New Roman"/>
        </w:rPr>
        <w:t xml:space="preserve">s life can be divided into two phases: the first half is a time of ascent, and the second half is a time of descent.  </w:t>
      </w:r>
    </w:p>
    <w:p w:rsidR="00A036E3" w:rsidRPr="00300537" w:rsidRDefault="00C960CA" w:rsidP="00300537">
      <w:pPr>
        <w:jc w:val="both"/>
        <w:rPr>
          <w:rFonts w:ascii="Times New Roman" w:hAnsi="Times New Roman" w:cs="Times New Roman"/>
        </w:rPr>
      </w:pPr>
      <w:r w:rsidRPr="00300537">
        <w:rPr>
          <w:rFonts w:ascii="Times New Roman" w:eastAsia="Times New Roman" w:hAnsi="Times New Roman" w:cs="Times New Roman"/>
        </w:rPr>
        <w:t xml:space="preserve">In youth, a person is full of </w:t>
      </w:r>
      <w:r w:rsidRPr="00300537">
        <w:rPr>
          <w:rFonts w:ascii="Times New Roman" w:eastAsia="Times New Roman" w:hAnsi="Times New Roman" w:cs="Times New Roman" w:hint="cs"/>
          <w:rtl/>
        </w:rPr>
        <w:t>כח</w:t>
      </w:r>
      <w:r w:rsidRPr="00300537">
        <w:rPr>
          <w:rFonts w:ascii="Times New Roman" w:eastAsia="Times New Roman" w:hAnsi="Times New Roman" w:cs="Times New Roman"/>
        </w:rPr>
        <w:t xml:space="preserve"> but lacks the maturity of mind and wisdom of experience. As he ages, wisdom increases while physical </w:t>
      </w:r>
      <w:r w:rsidRPr="00300537">
        <w:rPr>
          <w:rFonts w:ascii="Times New Roman" w:eastAsia="Times New Roman" w:hAnsi="Times New Roman" w:cs="Times New Roman" w:hint="cs"/>
          <w:rtl/>
        </w:rPr>
        <w:t>כח</w:t>
      </w:r>
      <w:r w:rsidRPr="00300537">
        <w:rPr>
          <w:rFonts w:ascii="Times New Roman" w:eastAsia="Times New Roman" w:hAnsi="Times New Roman" w:cs="Times New Roman"/>
        </w:rPr>
        <w:t xml:space="preserve"> declines. </w:t>
      </w:r>
      <w:r w:rsidR="00A70E01" w:rsidRPr="00300537">
        <w:rPr>
          <w:rFonts w:ascii="Times New Roman" w:eastAsia="Times New Roman" w:hAnsi="Times New Roman" w:cs="Times New Roman"/>
        </w:rPr>
        <w:t xml:space="preserve">In all phases of our lives, no matter what we have, we should constantly use the </w:t>
      </w:r>
      <w:r w:rsidR="00A70E01" w:rsidRPr="00300537">
        <w:rPr>
          <w:rFonts w:ascii="Times New Roman" w:eastAsia="Times New Roman" w:hAnsi="Times New Roman" w:cs="Times New Roman" w:hint="cs"/>
          <w:rtl/>
        </w:rPr>
        <w:t>כוחות</w:t>
      </w:r>
      <w:r w:rsidR="00A70E01" w:rsidRPr="00300537">
        <w:rPr>
          <w:rFonts w:ascii="Times New Roman" w:eastAsia="Times New Roman" w:hAnsi="Times New Roman" w:cs="Times New Roman"/>
        </w:rPr>
        <w:t xml:space="preserve"> that we have, the abilities that we have, the blessings that </w:t>
      </w:r>
      <w:r w:rsidR="00A70E01" w:rsidRPr="00300537">
        <w:rPr>
          <w:rFonts w:ascii="Times New Roman" w:eastAsia="Times New Roman" w:hAnsi="Times New Roman" w:cs="Times New Roman" w:hint="cs"/>
          <w:rtl/>
        </w:rPr>
        <w:t>הקודש</w:t>
      </w:r>
      <w:r w:rsidR="00A70E01" w:rsidRPr="00300537">
        <w:rPr>
          <w:rFonts w:ascii="Times New Roman" w:eastAsia="Times New Roman" w:hAnsi="Times New Roman" w:cs="Times New Roman"/>
          <w:rtl/>
        </w:rPr>
        <w:t xml:space="preserve"> </w:t>
      </w:r>
      <w:r w:rsidR="00A70E01" w:rsidRPr="00300537">
        <w:rPr>
          <w:rFonts w:ascii="Times New Roman" w:eastAsia="Times New Roman" w:hAnsi="Times New Roman" w:cs="Times New Roman" w:hint="cs"/>
          <w:rtl/>
        </w:rPr>
        <w:t>ברוך</w:t>
      </w:r>
      <w:r w:rsidR="00A70E01" w:rsidRPr="00300537">
        <w:rPr>
          <w:rFonts w:ascii="Times New Roman" w:eastAsia="Times New Roman" w:hAnsi="Times New Roman" w:cs="Times New Roman"/>
          <w:rtl/>
        </w:rPr>
        <w:t xml:space="preserve"> </w:t>
      </w:r>
      <w:r w:rsidR="00A70E01" w:rsidRPr="00300537">
        <w:rPr>
          <w:rFonts w:ascii="Times New Roman" w:eastAsia="Times New Roman" w:hAnsi="Times New Roman" w:cs="Times New Roman" w:hint="cs"/>
          <w:rtl/>
        </w:rPr>
        <w:t>הוא</w:t>
      </w:r>
      <w:r w:rsidR="00A70E01" w:rsidRPr="00300537">
        <w:rPr>
          <w:rFonts w:ascii="Times New Roman" w:eastAsia="Times New Roman" w:hAnsi="Times New Roman" w:cs="Times New Roman"/>
        </w:rPr>
        <w:t xml:space="preserve"> gave us, to fulfill the </w:t>
      </w:r>
      <w:r w:rsidR="00A70E01" w:rsidRPr="00300537">
        <w:rPr>
          <w:rFonts w:ascii="Times New Roman" w:eastAsia="Times New Roman" w:hAnsi="Times New Roman" w:cs="Times New Roman" w:hint="cs"/>
          <w:rtl/>
        </w:rPr>
        <w:t>מצוה</w:t>
      </w:r>
      <w:r w:rsidR="00A70E01" w:rsidRPr="00300537">
        <w:rPr>
          <w:rFonts w:ascii="Times New Roman" w:eastAsia="Times New Roman" w:hAnsi="Times New Roman" w:cs="Times New Roman"/>
        </w:rPr>
        <w:t xml:space="preserve"> of the </w:t>
      </w:r>
      <w:r w:rsidR="00A70E01" w:rsidRPr="00300537">
        <w:rPr>
          <w:rFonts w:ascii="Times New Roman" w:eastAsia="Times New Roman" w:hAnsi="Times New Roman" w:cs="Times New Roman" w:hint="cs"/>
          <w:rtl/>
        </w:rPr>
        <w:t>קרבן</w:t>
      </w:r>
      <w:r w:rsidR="00A70E01" w:rsidRPr="00300537">
        <w:rPr>
          <w:rFonts w:ascii="Times New Roman" w:eastAsia="Times New Roman" w:hAnsi="Times New Roman" w:cs="Times New Roman"/>
          <w:rtl/>
        </w:rPr>
        <w:t xml:space="preserve"> </w:t>
      </w:r>
      <w:r w:rsidR="00A70E01" w:rsidRPr="00300537">
        <w:rPr>
          <w:rFonts w:ascii="Times New Roman" w:eastAsia="Times New Roman" w:hAnsi="Times New Roman" w:cs="Times New Roman" w:hint="cs"/>
          <w:rtl/>
        </w:rPr>
        <w:t>תמיד</w:t>
      </w:r>
      <w:r w:rsidR="00A70E01" w:rsidRPr="00300537">
        <w:rPr>
          <w:rFonts w:ascii="Times New Roman" w:eastAsia="Times New Roman" w:hAnsi="Times New Roman" w:cs="Times New Roman"/>
        </w:rPr>
        <w:t xml:space="preserve">, through which we fulfill </w:t>
      </w:r>
      <w:r w:rsidR="00A70E01" w:rsidRPr="00300537">
        <w:rPr>
          <w:rFonts w:ascii="Times New Roman" w:eastAsia="Times New Roman" w:hAnsi="Times New Roman" w:cs="Times New Roman" w:hint="cs"/>
          <w:rtl/>
        </w:rPr>
        <w:t>שויתי</w:t>
      </w:r>
      <w:r w:rsidR="00A70E01" w:rsidRPr="00300537">
        <w:rPr>
          <w:rFonts w:ascii="Times New Roman" w:eastAsia="Times New Roman" w:hAnsi="Times New Roman" w:cs="Times New Roman"/>
          <w:rtl/>
        </w:rPr>
        <w:t xml:space="preserve"> </w:t>
      </w:r>
      <w:r w:rsidR="00A70E01" w:rsidRPr="00300537">
        <w:rPr>
          <w:rFonts w:ascii="Times New Roman" w:eastAsia="Times New Roman" w:hAnsi="Times New Roman" w:cs="Times New Roman" w:hint="cs"/>
          <w:rtl/>
        </w:rPr>
        <w:t>ה</w:t>
      </w:r>
      <w:r w:rsidR="00A70E01" w:rsidRPr="00300537">
        <w:rPr>
          <w:rFonts w:ascii="Times New Roman" w:eastAsia="Times New Roman" w:hAnsi="Times New Roman" w:cs="Times New Roman" w:hint="eastAsia"/>
          <w:rtl/>
        </w:rPr>
        <w:t>׳</w:t>
      </w:r>
      <w:r w:rsidR="00A70E01" w:rsidRPr="00300537">
        <w:rPr>
          <w:rFonts w:ascii="Times New Roman" w:eastAsia="Times New Roman" w:hAnsi="Times New Roman" w:cs="Times New Roman"/>
          <w:rtl/>
        </w:rPr>
        <w:t xml:space="preserve"> </w:t>
      </w:r>
      <w:r w:rsidR="00A70E01" w:rsidRPr="00300537">
        <w:rPr>
          <w:rFonts w:ascii="Times New Roman" w:eastAsia="Times New Roman" w:hAnsi="Times New Roman" w:cs="Times New Roman" w:hint="cs"/>
          <w:rtl/>
        </w:rPr>
        <w:t>לנגדי</w:t>
      </w:r>
      <w:r w:rsidR="00A70E01" w:rsidRPr="00300537">
        <w:rPr>
          <w:rFonts w:ascii="Times New Roman" w:eastAsia="Times New Roman" w:hAnsi="Times New Roman" w:cs="Times New Roman"/>
          <w:rtl/>
        </w:rPr>
        <w:t xml:space="preserve"> </w:t>
      </w:r>
      <w:r w:rsidR="00A70E01" w:rsidRPr="00300537">
        <w:rPr>
          <w:rFonts w:ascii="Times New Roman" w:eastAsia="Times New Roman" w:hAnsi="Times New Roman" w:cs="Times New Roman" w:hint="cs"/>
          <w:rtl/>
        </w:rPr>
        <w:t>תמיד</w:t>
      </w:r>
      <w:r w:rsidR="004F0FAC" w:rsidRPr="00300537">
        <w:rPr>
          <w:rFonts w:ascii="Times New Roman" w:eastAsia="Times New Roman" w:hAnsi="Times New Roman" w:cs="Times New Roman"/>
        </w:rPr>
        <w:t>.</w:t>
      </w:r>
    </w:p>
    <w:sectPr w:rsidR="00A036E3" w:rsidRPr="00300537" w:rsidSect="00935F2A">
      <w:foot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161FB" w:rsidRDefault="001161FB" w:rsidP="00A036E3">
      <w:pPr>
        <w:spacing w:after="0"/>
      </w:pPr>
      <w:r>
        <w:separator/>
      </w:r>
    </w:p>
  </w:endnote>
  <w:endnote w:type="continuationSeparator" w:id="0">
    <w:p w:rsidR="001161FB" w:rsidRDefault="001161FB" w:rsidP="00A036E3">
      <w:pPr>
        <w:spacing w:after="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036E3" w:rsidRDefault="00A036E3" w:rsidP="00A036E3">
    <w:pPr>
      <w:pStyle w:val="Footer"/>
      <w:jc w:val="right"/>
    </w:pPr>
    <w:r w:rsidRPr="00A036E3">
      <w:t>https://youtu.be/KOCUwvG3Apo</w:t>
    </w:r>
    <w:r>
      <w:rPr>
        <w:noProof/>
      </w:rPr>
      <w:drawing>
        <wp:inline distT="0" distB="0" distL="0" distR="0">
          <wp:extent cx="457200" cy="462585"/>
          <wp:effectExtent l="19050" t="0" r="0" b="0"/>
          <wp:docPr id="1" name="Picture 0" descr="Parshas Tetzaveh _ 5783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arshas Tetzaveh _ 5783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57200" cy="46258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161FB" w:rsidRDefault="001161FB" w:rsidP="00A036E3">
      <w:pPr>
        <w:spacing w:after="0"/>
      </w:pPr>
      <w:r>
        <w:separator/>
      </w:r>
    </w:p>
  </w:footnote>
  <w:footnote w:type="continuationSeparator" w:id="0">
    <w:p w:rsidR="001161FB" w:rsidRDefault="001161FB" w:rsidP="00A036E3">
      <w:pPr>
        <w:spacing w:after="0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defaultTabStop w:val="720"/>
  <w:characterSpacingControl w:val="doNotCompress"/>
  <w:hdrShapeDefaults>
    <o:shapedefaults v:ext="edit" spidmax="2050">
      <o:colormenu v:ext="edit" strokecolor="none"/>
    </o:shapedefaults>
  </w:hdrShapeDefaults>
  <w:footnotePr>
    <w:footnote w:id="-1"/>
    <w:footnote w:id="0"/>
  </w:footnotePr>
  <w:endnotePr>
    <w:endnote w:id="-1"/>
    <w:endnote w:id="0"/>
  </w:endnotePr>
  <w:compat/>
  <w:rsids>
    <w:rsidRoot w:val="00A036E3"/>
    <w:rsid w:val="000D3E84"/>
    <w:rsid w:val="001161FB"/>
    <w:rsid w:val="00117AAC"/>
    <w:rsid w:val="001206BB"/>
    <w:rsid w:val="001545DF"/>
    <w:rsid w:val="0015606D"/>
    <w:rsid w:val="0018580F"/>
    <w:rsid w:val="001F421E"/>
    <w:rsid w:val="001F50EB"/>
    <w:rsid w:val="001F5384"/>
    <w:rsid w:val="00300537"/>
    <w:rsid w:val="003673B2"/>
    <w:rsid w:val="003A42F5"/>
    <w:rsid w:val="003E5F95"/>
    <w:rsid w:val="004B3A5E"/>
    <w:rsid w:val="004E2DCA"/>
    <w:rsid w:val="004F0FAC"/>
    <w:rsid w:val="005752E0"/>
    <w:rsid w:val="00591817"/>
    <w:rsid w:val="005F050F"/>
    <w:rsid w:val="00706492"/>
    <w:rsid w:val="007156EF"/>
    <w:rsid w:val="0072561C"/>
    <w:rsid w:val="007B6A35"/>
    <w:rsid w:val="007D65C6"/>
    <w:rsid w:val="00855041"/>
    <w:rsid w:val="008F02E6"/>
    <w:rsid w:val="009158A1"/>
    <w:rsid w:val="00935F2A"/>
    <w:rsid w:val="00A036E3"/>
    <w:rsid w:val="00A32025"/>
    <w:rsid w:val="00A70E01"/>
    <w:rsid w:val="00AB4338"/>
    <w:rsid w:val="00C21072"/>
    <w:rsid w:val="00C70F59"/>
    <w:rsid w:val="00C960CA"/>
    <w:rsid w:val="00D23A80"/>
    <w:rsid w:val="00E40E6E"/>
    <w:rsid w:val="00E45E1D"/>
    <w:rsid w:val="00F0378D"/>
    <w:rsid w:val="00F85D95"/>
    <w:rsid w:val="00F9399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enu v:ext="edit" strokecolor="none"/>
    </o:shapedefaults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/>
        <w:jc w:val="center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35F2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A036E3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A036E3"/>
  </w:style>
  <w:style w:type="paragraph" w:styleId="Footer">
    <w:name w:val="footer"/>
    <w:basedOn w:val="Normal"/>
    <w:link w:val="FooterChar"/>
    <w:uiPriority w:val="99"/>
    <w:semiHidden/>
    <w:unhideWhenUsed/>
    <w:rsid w:val="00A036E3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A036E3"/>
  </w:style>
  <w:style w:type="paragraph" w:styleId="BalloonText">
    <w:name w:val="Balloon Text"/>
    <w:basedOn w:val="Normal"/>
    <w:link w:val="BalloonTextChar"/>
    <w:uiPriority w:val="99"/>
    <w:semiHidden/>
    <w:unhideWhenUsed/>
    <w:rsid w:val="00A036E3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036E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5962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40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527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270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18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</Pages>
  <Words>373</Words>
  <Characters>2128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2497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DEN - NEW</dc:creator>
  <cp:lastModifiedBy>DEN - NEW</cp:lastModifiedBy>
  <cp:revision>8</cp:revision>
  <dcterms:created xsi:type="dcterms:W3CDTF">2025-02-09T01:50:00Z</dcterms:created>
  <dcterms:modified xsi:type="dcterms:W3CDTF">2026-07-23T23:05:00Z</dcterms:modified>
</cp:coreProperties>
</file>