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943800" w:rsidRDefault="00C93880" w:rsidP="00C93880">
      <w:pPr>
        <w:rPr>
          <w:rFonts w:ascii="Times New Roman" w:hAnsi="Times New Roman" w:cs="Times New Roman"/>
        </w:rPr>
      </w:pPr>
      <w:r w:rsidRPr="00943800">
        <w:rPr>
          <w:rFonts w:ascii="Times New Roman" w:hAnsi="Times New Roman" w:cs="Times New Roman"/>
        </w:rPr>
        <w:t>Vayaishev 5785</w:t>
      </w:r>
    </w:p>
    <w:p w:rsidR="00C93880" w:rsidRPr="00943800" w:rsidRDefault="00C93880" w:rsidP="00943800">
      <w:pPr>
        <w:jc w:val="both"/>
        <w:rPr>
          <w:rFonts w:ascii="Times New Roman" w:hAnsi="Times New Roman" w:cs="Times New Roman"/>
        </w:rPr>
      </w:pPr>
      <w:r w:rsidRPr="00943800">
        <w:rPr>
          <w:rFonts w:ascii="Times New Roman" w:hAnsi="Times New Roman" w:cs="Times New Roman"/>
        </w:rPr>
        <w:t xml:space="preserve">We know that the hero in </w:t>
      </w:r>
      <w:r w:rsidRPr="00943800">
        <w:rPr>
          <w:rFonts w:ascii="Times New Roman" w:hAnsi="Times New Roman" w:cs="Times New Roman"/>
          <w:rtl/>
        </w:rPr>
        <w:t>פרשת וישב</w:t>
      </w:r>
      <w:r w:rsidRPr="00943800">
        <w:rPr>
          <w:rFonts w:ascii="Times New Roman" w:hAnsi="Times New Roman" w:cs="Times New Roman"/>
        </w:rPr>
        <w:t xml:space="preserve">, in the very sad story of the sale of </w:t>
      </w:r>
      <w:r w:rsidRPr="00943800">
        <w:rPr>
          <w:rFonts w:ascii="Times New Roman" w:hAnsi="Times New Roman" w:cs="Times New Roman"/>
          <w:rtl/>
        </w:rPr>
        <w:t>יוסף הצדיק</w:t>
      </w:r>
      <w:r w:rsidRPr="00943800">
        <w:rPr>
          <w:rFonts w:ascii="Times New Roman" w:hAnsi="Times New Roman" w:cs="Times New Roman"/>
        </w:rPr>
        <w:t xml:space="preserve">, was </w:t>
      </w:r>
      <w:r w:rsidRPr="00943800">
        <w:rPr>
          <w:rFonts w:ascii="Times New Roman" w:hAnsi="Times New Roman" w:cs="Times New Roman"/>
          <w:rtl/>
        </w:rPr>
        <w:t>יהודה</w:t>
      </w:r>
      <w:r w:rsidR="00603739" w:rsidRPr="00943800">
        <w:rPr>
          <w:rFonts w:ascii="Times New Roman" w:hAnsi="Times New Roman" w:cs="Times New Roman"/>
        </w:rPr>
        <w:t xml:space="preserve">. </w:t>
      </w:r>
      <w:r w:rsidRPr="00943800">
        <w:rPr>
          <w:rFonts w:ascii="Times New Roman" w:hAnsi="Times New Roman" w:cs="Times New Roman"/>
          <w:rtl/>
        </w:rPr>
        <w:t>יהודה</w:t>
      </w:r>
      <w:r w:rsidRPr="00943800">
        <w:rPr>
          <w:rFonts w:ascii="Times New Roman" w:hAnsi="Times New Roman" w:cs="Times New Roman"/>
        </w:rPr>
        <w:t xml:space="preserve"> spoke up at the last minute and said, "Let</w:t>
      </w:r>
      <w:r w:rsidR="00943800" w:rsidRPr="00943800">
        <w:rPr>
          <w:rFonts w:ascii="Times New Roman" w:hAnsi="Times New Roman" w:cs="Times New Roman"/>
        </w:rPr>
        <w:t>’</w:t>
      </w:r>
      <w:r w:rsidRPr="00943800">
        <w:rPr>
          <w:rFonts w:ascii="Times New Roman" w:hAnsi="Times New Roman" w:cs="Times New Roman"/>
        </w:rPr>
        <w:t xml:space="preserve">s not kill him." How did that happen? The </w:t>
      </w:r>
      <w:r w:rsidR="00454F05" w:rsidRPr="00943800">
        <w:rPr>
          <w:rFonts w:ascii="Times New Roman" w:hAnsi="Times New Roman" w:cs="Times New Roman" w:hint="cs"/>
          <w:rtl/>
        </w:rPr>
        <w:t>מעינה</w:t>
      </w:r>
      <w:r w:rsidR="00454F05" w:rsidRPr="00943800">
        <w:rPr>
          <w:rFonts w:ascii="Times New Roman" w:hAnsi="Times New Roman" w:cs="Times New Roman"/>
          <w:rtl/>
        </w:rPr>
        <w:t xml:space="preserve"> </w:t>
      </w:r>
      <w:r w:rsidRPr="00943800">
        <w:rPr>
          <w:rFonts w:ascii="Times New Roman" w:hAnsi="Times New Roman" w:cs="Times New Roman"/>
          <w:rtl/>
        </w:rPr>
        <w:t>של תורה</w:t>
      </w:r>
      <w:r w:rsidRPr="00943800">
        <w:rPr>
          <w:rFonts w:ascii="Times New Roman" w:hAnsi="Times New Roman" w:cs="Times New Roman"/>
        </w:rPr>
        <w:t xml:space="preserve"> brings in the name of the </w:t>
      </w:r>
      <w:r w:rsidRPr="00943800">
        <w:rPr>
          <w:rFonts w:ascii="Times New Roman" w:hAnsi="Times New Roman" w:cs="Times New Roman"/>
          <w:rtl/>
        </w:rPr>
        <w:t>מלא העומר</w:t>
      </w:r>
      <w:r w:rsidRPr="00943800">
        <w:rPr>
          <w:rFonts w:ascii="Times New Roman" w:hAnsi="Times New Roman" w:cs="Times New Roman"/>
        </w:rPr>
        <w:t xml:space="preserve"> that the </w:t>
      </w:r>
      <w:r w:rsidRPr="00943800">
        <w:rPr>
          <w:rFonts w:ascii="Times New Roman" w:hAnsi="Times New Roman" w:cs="Times New Roman"/>
          <w:rtl/>
        </w:rPr>
        <w:t>פסוק</w:t>
      </w:r>
      <w:r w:rsidRPr="00943800">
        <w:rPr>
          <w:rFonts w:ascii="Times New Roman" w:hAnsi="Times New Roman" w:cs="Times New Roman"/>
        </w:rPr>
        <w:t xml:space="preserve"> says (37:25): </w:t>
      </w:r>
      <w:r w:rsidRPr="00943800">
        <w:rPr>
          <w:rFonts w:ascii="Times New Roman" w:hAnsi="Times New Roman" w:cs="Times New Roman"/>
          <w:rtl/>
        </w:rPr>
        <w:t>וְהִנֵּה אֹרְחַת יִשְׁמְעֵאלִים בָּאָה</w:t>
      </w:r>
      <w:r w:rsidRPr="00943800">
        <w:rPr>
          <w:rFonts w:ascii="Times New Roman" w:hAnsi="Times New Roman" w:cs="Times New Roman"/>
        </w:rPr>
        <w:t xml:space="preserve"> - A group of </w:t>
      </w:r>
      <w:r w:rsidRPr="00943800">
        <w:rPr>
          <w:rFonts w:ascii="Times New Roman" w:hAnsi="Times New Roman" w:cs="Times New Roman"/>
          <w:rtl/>
        </w:rPr>
        <w:t>ישמעאלים</w:t>
      </w:r>
      <w:r w:rsidRPr="00943800">
        <w:rPr>
          <w:rFonts w:ascii="Times New Roman" w:hAnsi="Times New Roman" w:cs="Times New Roman"/>
        </w:rPr>
        <w:t xml:space="preserve"> showed up, and then all of a sudden (37:26): </w:t>
      </w:r>
      <w:r w:rsidRPr="00943800">
        <w:rPr>
          <w:rFonts w:ascii="Times New Roman" w:hAnsi="Times New Roman" w:cs="Times New Roman"/>
          <w:rtl/>
        </w:rPr>
        <w:t>וַיֹּאמֶר יְהוּדָה אֶל אֶחָיו מַה בֶּצַע</w:t>
      </w:r>
      <w:r w:rsidRPr="00943800">
        <w:rPr>
          <w:rFonts w:ascii="Times New Roman" w:hAnsi="Times New Roman" w:cs="Times New Roman"/>
        </w:rPr>
        <w:t xml:space="preserve">, for the first time </w:t>
      </w:r>
      <w:r w:rsidRPr="00943800">
        <w:rPr>
          <w:rFonts w:ascii="Times New Roman" w:hAnsi="Times New Roman" w:cs="Times New Roman"/>
          <w:rtl/>
        </w:rPr>
        <w:t>יהודה</w:t>
      </w:r>
      <w:r w:rsidRPr="00943800">
        <w:rPr>
          <w:rFonts w:ascii="Times New Roman" w:hAnsi="Times New Roman" w:cs="Times New Roman"/>
        </w:rPr>
        <w:t xml:space="preserve"> </w:t>
      </w:r>
      <w:r w:rsidR="00943800" w:rsidRPr="00943800">
        <w:rPr>
          <w:rFonts w:ascii="Times New Roman" w:hAnsi="Times New Roman" w:cs="Times New Roman"/>
        </w:rPr>
        <w:t>spoke</w:t>
      </w:r>
      <w:r w:rsidRPr="00943800">
        <w:rPr>
          <w:rFonts w:ascii="Times New Roman" w:hAnsi="Times New Roman" w:cs="Times New Roman"/>
        </w:rPr>
        <w:t xml:space="preserve"> up and g</w:t>
      </w:r>
      <w:r w:rsidR="00943800" w:rsidRPr="00943800">
        <w:rPr>
          <w:rFonts w:ascii="Times New Roman" w:hAnsi="Times New Roman" w:cs="Times New Roman"/>
        </w:rPr>
        <w:t>o</w:t>
      </w:r>
      <w:r w:rsidRPr="00943800">
        <w:rPr>
          <w:rFonts w:ascii="Times New Roman" w:hAnsi="Times New Roman" w:cs="Times New Roman"/>
        </w:rPr>
        <w:t xml:space="preserve">t directly and actively involved in </w:t>
      </w:r>
      <w:r w:rsidRPr="00943800">
        <w:rPr>
          <w:rFonts w:ascii="Times New Roman" w:hAnsi="Times New Roman" w:cs="Times New Roman"/>
          <w:rtl/>
        </w:rPr>
        <w:t>מכירת יוסף</w:t>
      </w:r>
      <w:r w:rsidR="00E67D4D" w:rsidRPr="00943800">
        <w:rPr>
          <w:rFonts w:ascii="Times New Roman" w:hAnsi="Times New Roman" w:cs="Times New Roman"/>
        </w:rPr>
        <w:t>.</w:t>
      </w:r>
    </w:p>
    <w:p w:rsidR="00C93880" w:rsidRPr="00943800" w:rsidRDefault="00C93880" w:rsidP="00943800">
      <w:pPr>
        <w:jc w:val="both"/>
        <w:rPr>
          <w:rFonts w:ascii="Times New Roman" w:hAnsi="Times New Roman" w:cs="Times New Roman"/>
        </w:rPr>
      </w:pPr>
      <w:r w:rsidRPr="00943800">
        <w:rPr>
          <w:rFonts w:ascii="Times New Roman" w:hAnsi="Times New Roman" w:cs="Times New Roman"/>
        </w:rPr>
        <w:t xml:space="preserve">The </w:t>
      </w:r>
      <w:r w:rsidRPr="00943800">
        <w:rPr>
          <w:rFonts w:ascii="Times New Roman" w:hAnsi="Times New Roman" w:cs="Times New Roman"/>
          <w:rtl/>
        </w:rPr>
        <w:t>מדרש</w:t>
      </w:r>
      <w:r w:rsidRPr="00943800">
        <w:rPr>
          <w:rFonts w:ascii="Times New Roman" w:hAnsi="Times New Roman" w:cs="Times New Roman"/>
        </w:rPr>
        <w:t xml:space="preserve"> asks: Why was that? The </w:t>
      </w:r>
      <w:r w:rsidRPr="00943800">
        <w:rPr>
          <w:rFonts w:ascii="Times New Roman" w:hAnsi="Times New Roman" w:cs="Times New Roman"/>
          <w:rtl/>
        </w:rPr>
        <w:t>שבטים</w:t>
      </w:r>
      <w:r w:rsidRPr="00943800">
        <w:rPr>
          <w:rFonts w:ascii="Times New Roman" w:hAnsi="Times New Roman" w:cs="Times New Roman"/>
        </w:rPr>
        <w:t xml:space="preserve"> wanted to kill </w:t>
      </w:r>
      <w:r w:rsidRPr="00943800">
        <w:rPr>
          <w:rFonts w:ascii="Times New Roman" w:hAnsi="Times New Roman" w:cs="Times New Roman"/>
          <w:rtl/>
        </w:rPr>
        <w:t>יוסף</w:t>
      </w:r>
      <w:r w:rsidRPr="00943800">
        <w:rPr>
          <w:rFonts w:ascii="Times New Roman" w:hAnsi="Times New Roman" w:cs="Times New Roman"/>
        </w:rPr>
        <w:t>. Why? There are many answers given. The most famo</w:t>
      </w:r>
      <w:r w:rsidR="00B370FB" w:rsidRPr="00943800">
        <w:rPr>
          <w:rFonts w:ascii="Times New Roman" w:hAnsi="Times New Roman" w:cs="Times New Roman"/>
        </w:rPr>
        <w:t xml:space="preserve">us </w:t>
      </w:r>
      <w:r w:rsidRPr="00943800">
        <w:rPr>
          <w:rFonts w:ascii="Times New Roman" w:hAnsi="Times New Roman" w:cs="Times New Roman"/>
        </w:rPr>
        <w:t xml:space="preserve">is that they viewed him as a </w:t>
      </w:r>
      <w:r w:rsidRPr="00943800">
        <w:rPr>
          <w:rFonts w:ascii="Times New Roman" w:hAnsi="Times New Roman" w:cs="Times New Roman"/>
          <w:rtl/>
        </w:rPr>
        <w:t>מורד במלכות</w:t>
      </w:r>
      <w:r w:rsidRPr="00943800">
        <w:rPr>
          <w:rFonts w:ascii="Times New Roman" w:hAnsi="Times New Roman" w:cs="Times New Roman"/>
        </w:rPr>
        <w:t>. Another explanation is that through</w:t>
      </w:r>
      <w:r w:rsidR="00B370FB" w:rsidRPr="00943800">
        <w:rPr>
          <w:rFonts w:ascii="Times New Roman" w:hAnsi="Times New Roman" w:cs="Times New Roman"/>
        </w:rPr>
        <w:t xml:space="preserve"> </w:t>
      </w:r>
      <w:r w:rsidRPr="00943800">
        <w:rPr>
          <w:rFonts w:ascii="Times New Roman" w:hAnsi="Times New Roman" w:cs="Times New Roman"/>
          <w:rtl/>
        </w:rPr>
        <w:t>רוח הקודש</w:t>
      </w:r>
      <w:r w:rsidR="00B370FB" w:rsidRPr="00943800">
        <w:rPr>
          <w:rFonts w:ascii="Times New Roman" w:hAnsi="Times New Roman" w:cs="Times New Roman"/>
        </w:rPr>
        <w:t xml:space="preserve"> </w:t>
      </w:r>
      <w:r w:rsidRPr="00943800">
        <w:rPr>
          <w:rFonts w:ascii="Times New Roman" w:hAnsi="Times New Roman" w:cs="Times New Roman"/>
        </w:rPr>
        <w:t xml:space="preserve">they saw that </w:t>
      </w:r>
      <w:r w:rsidRPr="00943800">
        <w:rPr>
          <w:rFonts w:ascii="Times New Roman" w:hAnsi="Times New Roman" w:cs="Times New Roman"/>
          <w:rtl/>
        </w:rPr>
        <w:t>ירבעם בן נבט</w:t>
      </w:r>
      <w:r w:rsidRPr="00943800">
        <w:rPr>
          <w:rFonts w:ascii="Times New Roman" w:hAnsi="Times New Roman" w:cs="Times New Roman"/>
        </w:rPr>
        <w:t xml:space="preserve"> would descend from </w:t>
      </w:r>
      <w:r w:rsidRPr="00943800">
        <w:rPr>
          <w:rFonts w:ascii="Times New Roman" w:hAnsi="Times New Roman" w:cs="Times New Roman"/>
          <w:rtl/>
        </w:rPr>
        <w:t>יוסף</w:t>
      </w:r>
      <w:r w:rsidR="00943800" w:rsidRPr="00943800">
        <w:rPr>
          <w:rFonts w:ascii="Times New Roman" w:hAnsi="Times New Roman" w:cs="Times New Roman"/>
        </w:rPr>
        <w:t>. However, when</w:t>
      </w:r>
      <w:r w:rsidRPr="00943800">
        <w:rPr>
          <w:rFonts w:ascii="Times New Roman" w:hAnsi="Times New Roman" w:cs="Times New Roman"/>
        </w:rPr>
        <w:t xml:space="preserve"> </w:t>
      </w:r>
      <w:r w:rsidRPr="00943800">
        <w:rPr>
          <w:rFonts w:ascii="Times New Roman" w:hAnsi="Times New Roman" w:cs="Times New Roman"/>
          <w:rtl/>
        </w:rPr>
        <w:t>יהודה</w:t>
      </w:r>
      <w:r w:rsidRPr="00943800">
        <w:rPr>
          <w:rFonts w:ascii="Times New Roman" w:hAnsi="Times New Roman" w:cs="Times New Roman"/>
        </w:rPr>
        <w:t xml:space="preserve"> saw that </w:t>
      </w:r>
      <w:r w:rsidRPr="00943800">
        <w:rPr>
          <w:rFonts w:ascii="Times New Roman" w:hAnsi="Times New Roman" w:cs="Times New Roman"/>
          <w:rtl/>
        </w:rPr>
        <w:t>ישמעאלים</w:t>
      </w:r>
      <w:r w:rsidRPr="00943800">
        <w:rPr>
          <w:rFonts w:ascii="Times New Roman" w:hAnsi="Times New Roman" w:cs="Times New Roman"/>
        </w:rPr>
        <w:t xml:space="preserve"> were coming, he saw a </w:t>
      </w:r>
      <w:r w:rsidRPr="00943800">
        <w:rPr>
          <w:rFonts w:ascii="Times New Roman" w:hAnsi="Times New Roman" w:cs="Times New Roman"/>
          <w:rtl/>
        </w:rPr>
        <w:t>סימן</w:t>
      </w:r>
      <w:r w:rsidRPr="00943800">
        <w:rPr>
          <w:rFonts w:ascii="Times New Roman" w:hAnsi="Times New Roman" w:cs="Times New Roman"/>
        </w:rPr>
        <w:t xml:space="preserve"> from </w:t>
      </w:r>
      <w:r w:rsidRPr="00943800">
        <w:rPr>
          <w:rFonts w:ascii="Times New Roman" w:hAnsi="Times New Roman" w:cs="Times New Roman"/>
          <w:rtl/>
        </w:rPr>
        <w:t>שמים</w:t>
      </w:r>
      <w:r w:rsidRPr="00943800">
        <w:rPr>
          <w:rFonts w:ascii="Times New Roman" w:hAnsi="Times New Roman" w:cs="Times New Roman"/>
        </w:rPr>
        <w:t xml:space="preserve"> to remember what it says about </w:t>
      </w:r>
      <w:r w:rsidRPr="00943800">
        <w:rPr>
          <w:rFonts w:ascii="Times New Roman" w:hAnsi="Times New Roman" w:cs="Times New Roman"/>
          <w:rtl/>
        </w:rPr>
        <w:t>ישמעאל</w:t>
      </w:r>
      <w:r w:rsidRPr="00943800">
        <w:rPr>
          <w:rFonts w:ascii="Times New Roman" w:hAnsi="Times New Roman" w:cs="Times New Roman"/>
        </w:rPr>
        <w:t xml:space="preserve">. What does it say about </w:t>
      </w:r>
      <w:r w:rsidRPr="00943800">
        <w:rPr>
          <w:rFonts w:ascii="Times New Roman" w:hAnsi="Times New Roman" w:cs="Times New Roman"/>
          <w:rtl/>
        </w:rPr>
        <w:t>ישמעאל</w:t>
      </w:r>
      <w:r w:rsidRPr="00943800">
        <w:rPr>
          <w:rFonts w:ascii="Times New Roman" w:hAnsi="Times New Roman" w:cs="Times New Roman"/>
        </w:rPr>
        <w:t xml:space="preserve">? </w:t>
      </w:r>
      <w:r w:rsidRPr="00943800">
        <w:rPr>
          <w:rFonts w:ascii="Times New Roman" w:hAnsi="Times New Roman" w:cs="Times New Roman"/>
          <w:rtl/>
        </w:rPr>
        <w:t>באשר הוא שם</w:t>
      </w:r>
      <w:r w:rsidRPr="00943800">
        <w:rPr>
          <w:rFonts w:ascii="Times New Roman" w:hAnsi="Times New Roman" w:cs="Times New Roman"/>
        </w:rPr>
        <w:t xml:space="preserve">. We judge a person by where he is now. </w:t>
      </w:r>
      <w:r w:rsidRPr="00943800">
        <w:rPr>
          <w:rFonts w:ascii="Times New Roman" w:hAnsi="Times New Roman" w:cs="Times New Roman"/>
          <w:rtl/>
        </w:rPr>
        <w:t>הקדוש ברוך הוא</w:t>
      </w:r>
      <w:r w:rsidRPr="00943800">
        <w:rPr>
          <w:rFonts w:ascii="Times New Roman" w:hAnsi="Times New Roman" w:cs="Times New Roman"/>
        </w:rPr>
        <w:t xml:space="preserve"> does not judge us for our future </w:t>
      </w:r>
      <w:r w:rsidRPr="00943800">
        <w:rPr>
          <w:rFonts w:ascii="Times New Roman" w:hAnsi="Times New Roman" w:cs="Times New Roman"/>
          <w:rtl/>
        </w:rPr>
        <w:t>עבירות</w:t>
      </w:r>
      <w:r w:rsidRPr="00943800">
        <w:rPr>
          <w:rFonts w:ascii="Times New Roman" w:hAnsi="Times New Roman" w:cs="Times New Roman"/>
        </w:rPr>
        <w:t xml:space="preserve"> - thank God! He judges us based on where we are and what we do now. Therefore, </w:t>
      </w:r>
      <w:r w:rsidRPr="00943800">
        <w:rPr>
          <w:rFonts w:ascii="Times New Roman" w:hAnsi="Times New Roman" w:cs="Times New Roman"/>
          <w:rtl/>
        </w:rPr>
        <w:t>יהודה</w:t>
      </w:r>
      <w:r w:rsidRPr="00943800">
        <w:rPr>
          <w:rFonts w:ascii="Times New Roman" w:hAnsi="Times New Roman" w:cs="Times New Roman"/>
        </w:rPr>
        <w:t xml:space="preserve"> said </w:t>
      </w:r>
      <w:r w:rsidRPr="00943800">
        <w:rPr>
          <w:rFonts w:ascii="Times New Roman" w:hAnsi="Times New Roman" w:cs="Times New Roman"/>
          <w:rtl/>
        </w:rPr>
        <w:t>מַה בֶּצַע</w:t>
      </w:r>
      <w:r w:rsidRPr="00943800">
        <w:rPr>
          <w:rFonts w:ascii="Times New Roman" w:hAnsi="Times New Roman" w:cs="Times New Roman"/>
        </w:rPr>
        <w:t xml:space="preserve">, why should we kill </w:t>
      </w:r>
      <w:r w:rsidRPr="00943800">
        <w:rPr>
          <w:rFonts w:ascii="Times New Roman" w:hAnsi="Times New Roman" w:cs="Times New Roman"/>
          <w:rtl/>
        </w:rPr>
        <w:t>יוסף</w:t>
      </w:r>
      <w:r w:rsidRPr="00943800">
        <w:rPr>
          <w:rFonts w:ascii="Times New Roman" w:hAnsi="Times New Roman" w:cs="Times New Roman"/>
        </w:rPr>
        <w:t xml:space="preserve"> because of someone who will descend from him </w:t>
      </w:r>
      <w:r w:rsidRPr="00943800">
        <w:rPr>
          <w:rFonts w:ascii="Times New Roman" w:hAnsi="Times New Roman" w:cs="Times New Roman"/>
          <w:rtl/>
        </w:rPr>
        <w:t>דורות</w:t>
      </w:r>
      <w:r w:rsidRPr="00943800">
        <w:rPr>
          <w:rFonts w:ascii="Times New Roman" w:hAnsi="Times New Roman" w:cs="Times New Roman"/>
        </w:rPr>
        <w:t xml:space="preserve"> later? We cannot act on the </w:t>
      </w:r>
      <w:r w:rsidRPr="00943800">
        <w:rPr>
          <w:rFonts w:ascii="Times New Roman" w:hAnsi="Times New Roman" w:cs="Times New Roman"/>
          <w:rtl/>
        </w:rPr>
        <w:t>עתיד</w:t>
      </w:r>
      <w:r w:rsidRPr="00943800">
        <w:rPr>
          <w:rFonts w:ascii="Times New Roman" w:hAnsi="Times New Roman" w:cs="Times New Roman"/>
        </w:rPr>
        <w:t xml:space="preserve"> for something that he is not responsible for now.</w:t>
      </w:r>
    </w:p>
    <w:p w:rsidR="00C93880" w:rsidRPr="00943800" w:rsidRDefault="00C93880" w:rsidP="00943800">
      <w:pPr>
        <w:jc w:val="both"/>
        <w:rPr>
          <w:rFonts w:ascii="Times New Roman" w:hAnsi="Times New Roman" w:cs="Times New Roman"/>
        </w:rPr>
      </w:pPr>
      <w:r w:rsidRPr="00943800">
        <w:rPr>
          <w:rFonts w:ascii="Times New Roman" w:hAnsi="Times New Roman" w:cs="Times New Roman"/>
        </w:rPr>
        <w:t xml:space="preserve">This idea is interesting. When </w:t>
      </w:r>
      <w:r w:rsidRPr="00943800">
        <w:rPr>
          <w:rFonts w:ascii="Times New Roman" w:hAnsi="Times New Roman" w:cs="Times New Roman"/>
          <w:rtl/>
        </w:rPr>
        <w:t>יוסף</w:t>
      </w:r>
      <w:r w:rsidRPr="00943800">
        <w:rPr>
          <w:rFonts w:ascii="Times New Roman" w:hAnsi="Times New Roman" w:cs="Times New Roman"/>
        </w:rPr>
        <w:t xml:space="preserve"> was looking for his brothers, the </w:t>
      </w:r>
      <w:r w:rsidRPr="00943800">
        <w:rPr>
          <w:rFonts w:ascii="Times New Roman" w:hAnsi="Times New Roman" w:cs="Times New Roman"/>
          <w:rtl/>
        </w:rPr>
        <w:t>פסוק</w:t>
      </w:r>
      <w:r w:rsidRPr="00943800">
        <w:rPr>
          <w:rFonts w:ascii="Times New Roman" w:hAnsi="Times New Roman" w:cs="Times New Roman"/>
        </w:rPr>
        <w:t xml:space="preserve"> says (37:17): </w:t>
      </w:r>
      <w:r w:rsidRPr="00943800">
        <w:rPr>
          <w:rFonts w:ascii="Times New Roman" w:hAnsi="Times New Roman" w:cs="Times New Roman"/>
          <w:rtl/>
        </w:rPr>
        <w:t>נָסְעוּ מִזֶּה</w:t>
      </w:r>
      <w:r w:rsidRPr="00943800">
        <w:rPr>
          <w:rFonts w:ascii="Times New Roman" w:hAnsi="Times New Roman" w:cs="Times New Roman"/>
        </w:rPr>
        <w:t xml:space="preserve">. The </w:t>
      </w:r>
      <w:r w:rsidRPr="00943800">
        <w:rPr>
          <w:rFonts w:ascii="Times New Roman" w:hAnsi="Times New Roman" w:cs="Times New Roman"/>
          <w:rtl/>
        </w:rPr>
        <w:t>מדרש רבה</w:t>
      </w:r>
      <w:r w:rsidRPr="00943800">
        <w:rPr>
          <w:rFonts w:ascii="Times New Roman" w:hAnsi="Times New Roman" w:cs="Times New Roman"/>
        </w:rPr>
        <w:t xml:space="preserve"> (84:</w:t>
      </w:r>
      <w:r w:rsidR="005F3DC5" w:rsidRPr="00943800">
        <w:rPr>
          <w:rFonts w:ascii="Times New Roman" w:hAnsi="Times New Roman" w:cs="Times New Roman"/>
        </w:rPr>
        <w:t>1</w:t>
      </w:r>
      <w:r w:rsidRPr="00943800">
        <w:rPr>
          <w:rFonts w:ascii="Times New Roman" w:hAnsi="Times New Roman" w:cs="Times New Roman"/>
        </w:rPr>
        <w:t xml:space="preserve">4) explains: </w:t>
      </w:r>
      <w:r w:rsidRPr="00943800">
        <w:rPr>
          <w:rFonts w:ascii="Times New Roman" w:hAnsi="Times New Roman" w:cs="Times New Roman"/>
          <w:rtl/>
        </w:rPr>
        <w:t>נָסְעוּ מִזֶּה, מִמִּדּוֹתָיו שֶׁל מָקוֹם</w:t>
      </w:r>
      <w:r w:rsidRPr="00943800">
        <w:rPr>
          <w:rFonts w:ascii="Times New Roman" w:hAnsi="Times New Roman" w:cs="Times New Roman"/>
        </w:rPr>
        <w:t xml:space="preserve">. The brothers had left </w:t>
      </w:r>
      <w:r w:rsidRPr="00943800">
        <w:rPr>
          <w:rFonts w:ascii="Times New Roman" w:hAnsi="Times New Roman" w:cs="Times New Roman"/>
          <w:rtl/>
        </w:rPr>
        <w:t>הקדוש ברוך הוא</w:t>
      </w:r>
      <w:r w:rsidR="00943800" w:rsidRPr="00943800">
        <w:rPr>
          <w:rFonts w:ascii="Times New Roman" w:hAnsi="Times New Roman" w:cs="Times New Roman"/>
        </w:rPr>
        <w:t>’</w:t>
      </w:r>
      <w:r w:rsidRPr="00943800">
        <w:rPr>
          <w:rFonts w:ascii="Times New Roman" w:hAnsi="Times New Roman" w:cs="Times New Roman"/>
        </w:rPr>
        <w:t xml:space="preserve">s </w:t>
      </w:r>
      <w:r w:rsidR="00943800" w:rsidRPr="00943800">
        <w:rPr>
          <w:rFonts w:ascii="Times New Roman" w:hAnsi="Times New Roman" w:cs="Times New Roman"/>
        </w:rPr>
        <w:t>midos</w:t>
      </w:r>
      <w:r w:rsidRPr="00943800">
        <w:rPr>
          <w:rFonts w:ascii="Times New Roman" w:hAnsi="Times New Roman" w:cs="Times New Roman"/>
        </w:rPr>
        <w:t>.</w:t>
      </w:r>
      <w:r w:rsidRPr="00943800">
        <w:rPr>
          <w:rFonts w:ascii="Times New Roman" w:hAnsi="Times New Roman" w:cs="Times New Roman"/>
          <w:rtl/>
        </w:rPr>
        <w:t>הקדוש ברוך הוא</w:t>
      </w:r>
      <w:r w:rsidR="00943800" w:rsidRPr="00943800">
        <w:rPr>
          <w:rFonts w:ascii="Times New Roman" w:hAnsi="Times New Roman" w:cs="Times New Roman"/>
        </w:rPr>
        <w:t>’</w:t>
      </w:r>
      <w:r w:rsidRPr="00943800">
        <w:rPr>
          <w:rFonts w:ascii="Times New Roman" w:hAnsi="Times New Roman" w:cs="Times New Roman"/>
        </w:rPr>
        <w:t xml:space="preserve">s </w:t>
      </w:r>
      <w:r w:rsidR="00943800" w:rsidRPr="00943800">
        <w:rPr>
          <w:rFonts w:ascii="Times New Roman" w:hAnsi="Times New Roman" w:cs="Times New Roman"/>
        </w:rPr>
        <w:t>midah</w:t>
      </w:r>
      <w:r w:rsidRPr="00943800">
        <w:rPr>
          <w:rFonts w:ascii="Times New Roman" w:hAnsi="Times New Roman" w:cs="Times New Roman"/>
        </w:rPr>
        <w:t xml:space="preserve"> is to judge a person by where he is now - not by his future </w:t>
      </w:r>
      <w:r w:rsidRPr="00943800">
        <w:rPr>
          <w:rFonts w:ascii="Times New Roman" w:hAnsi="Times New Roman" w:cs="Times New Roman"/>
          <w:rtl/>
        </w:rPr>
        <w:t>עבירות</w:t>
      </w:r>
      <w:r w:rsidRPr="00943800">
        <w:rPr>
          <w:rFonts w:ascii="Times New Roman" w:hAnsi="Times New Roman" w:cs="Times New Roman"/>
        </w:rPr>
        <w:t xml:space="preserve">. This is the </w:t>
      </w:r>
      <w:r w:rsidRPr="00943800">
        <w:rPr>
          <w:rFonts w:ascii="Times New Roman" w:hAnsi="Times New Roman" w:cs="Times New Roman"/>
          <w:rtl/>
        </w:rPr>
        <w:t>מידה</w:t>
      </w:r>
      <w:r w:rsidRPr="00943800">
        <w:rPr>
          <w:rFonts w:ascii="Times New Roman" w:hAnsi="Times New Roman" w:cs="Times New Roman"/>
        </w:rPr>
        <w:t xml:space="preserve"> of Hashem. However, the brothers failed in this regard. They left the </w:t>
      </w:r>
      <w:r w:rsidRPr="00943800">
        <w:rPr>
          <w:rFonts w:ascii="Times New Roman" w:hAnsi="Times New Roman" w:cs="Times New Roman"/>
          <w:rtl/>
        </w:rPr>
        <w:t>מידה</w:t>
      </w:r>
      <w:r w:rsidRPr="00943800">
        <w:rPr>
          <w:rFonts w:ascii="Times New Roman" w:hAnsi="Times New Roman" w:cs="Times New Roman"/>
        </w:rPr>
        <w:t xml:space="preserve"> of Hashem and conspired to kill </w:t>
      </w:r>
      <w:r w:rsidRPr="00943800">
        <w:rPr>
          <w:rFonts w:ascii="Times New Roman" w:hAnsi="Times New Roman" w:cs="Times New Roman"/>
          <w:rtl/>
        </w:rPr>
        <w:t>יוסף</w:t>
      </w:r>
      <w:r w:rsidRPr="00943800">
        <w:rPr>
          <w:rFonts w:ascii="Times New Roman" w:hAnsi="Times New Roman" w:cs="Times New Roman"/>
        </w:rPr>
        <w:t xml:space="preserve">. They forgot the very important </w:t>
      </w:r>
      <w:r w:rsidRPr="00943800">
        <w:rPr>
          <w:rFonts w:ascii="Times New Roman" w:hAnsi="Times New Roman" w:cs="Times New Roman"/>
          <w:rtl/>
        </w:rPr>
        <w:t>מידה</w:t>
      </w:r>
      <w:r w:rsidRPr="00943800">
        <w:rPr>
          <w:rFonts w:ascii="Times New Roman" w:hAnsi="Times New Roman" w:cs="Times New Roman"/>
        </w:rPr>
        <w:t xml:space="preserve"> of </w:t>
      </w:r>
      <w:r w:rsidRPr="00943800">
        <w:rPr>
          <w:rFonts w:ascii="Times New Roman" w:hAnsi="Times New Roman" w:cs="Times New Roman"/>
          <w:rtl/>
        </w:rPr>
        <w:t>באשר הוא שם</w:t>
      </w:r>
      <w:r w:rsidRPr="00943800">
        <w:rPr>
          <w:rFonts w:ascii="Times New Roman" w:hAnsi="Times New Roman" w:cs="Times New Roman"/>
        </w:rPr>
        <w:t>.</w:t>
      </w:r>
    </w:p>
    <w:p w:rsidR="00C93880" w:rsidRPr="00943800" w:rsidRDefault="00C93880" w:rsidP="00943800">
      <w:pPr>
        <w:jc w:val="both"/>
        <w:rPr>
          <w:rFonts w:ascii="Times New Roman" w:hAnsi="Times New Roman" w:cs="Times New Roman"/>
        </w:rPr>
      </w:pPr>
      <w:r w:rsidRPr="00943800">
        <w:rPr>
          <w:rFonts w:ascii="Times New Roman" w:hAnsi="Times New Roman" w:cs="Times New Roman"/>
        </w:rPr>
        <w:t xml:space="preserve">This </w:t>
      </w:r>
      <w:r w:rsidRPr="00943800">
        <w:rPr>
          <w:rFonts w:ascii="Times New Roman" w:hAnsi="Times New Roman" w:cs="Times New Roman"/>
          <w:rtl/>
        </w:rPr>
        <w:t>מידה</w:t>
      </w:r>
      <w:r w:rsidRPr="00943800">
        <w:rPr>
          <w:rFonts w:ascii="Times New Roman" w:hAnsi="Times New Roman" w:cs="Times New Roman"/>
        </w:rPr>
        <w:t xml:space="preserve"> </w:t>
      </w:r>
      <w:r w:rsidR="00943800" w:rsidRPr="00943800">
        <w:rPr>
          <w:rFonts w:ascii="Times New Roman" w:hAnsi="Times New Roman" w:cs="Times New Roman"/>
        </w:rPr>
        <w:t>can benefit us</w:t>
      </w:r>
      <w:r w:rsidRPr="00943800">
        <w:rPr>
          <w:rFonts w:ascii="Times New Roman" w:hAnsi="Times New Roman" w:cs="Times New Roman"/>
        </w:rPr>
        <w:t xml:space="preserve">. We have to work on our </w:t>
      </w:r>
      <w:r w:rsidRPr="00943800">
        <w:rPr>
          <w:rFonts w:ascii="Times New Roman" w:hAnsi="Times New Roman" w:cs="Times New Roman"/>
          <w:rtl/>
        </w:rPr>
        <w:t>מידות</w:t>
      </w:r>
      <w:r w:rsidRPr="00943800">
        <w:rPr>
          <w:rFonts w:ascii="Times New Roman" w:hAnsi="Times New Roman" w:cs="Times New Roman"/>
        </w:rPr>
        <w:t xml:space="preserve"> so that we are worthy of</w:t>
      </w:r>
      <w:r w:rsidR="00943800" w:rsidRPr="00943800">
        <w:rPr>
          <w:rFonts w:ascii="Times New Roman" w:hAnsi="Times New Roman" w:cs="Times New Roman"/>
        </w:rPr>
        <w:t xml:space="preserve"> </w:t>
      </w:r>
      <w:r w:rsidRPr="00943800">
        <w:rPr>
          <w:rFonts w:ascii="Times New Roman" w:hAnsi="Times New Roman" w:cs="Times New Roman"/>
          <w:rtl/>
        </w:rPr>
        <w:t>באשר הוא שם</w:t>
      </w:r>
      <w:r w:rsidR="00943800" w:rsidRPr="00943800">
        <w:rPr>
          <w:rFonts w:ascii="Times New Roman" w:hAnsi="Times New Roman" w:cs="Times New Roman"/>
        </w:rPr>
        <w:t xml:space="preserve"> </w:t>
      </w:r>
      <w:r w:rsidRPr="00943800">
        <w:rPr>
          <w:rFonts w:ascii="Times New Roman" w:hAnsi="Times New Roman" w:cs="Times New Roman"/>
        </w:rPr>
        <w:t xml:space="preserve">- to be judged by where we are now. We must strive to build ourselves up, to reach a level where we can withstand all the blandishments and threats of the </w:t>
      </w:r>
      <w:r w:rsidRPr="00943800">
        <w:rPr>
          <w:rFonts w:ascii="Times New Roman" w:hAnsi="Times New Roman" w:cs="Times New Roman"/>
          <w:rtl/>
        </w:rPr>
        <w:t>שטן</w:t>
      </w:r>
      <w:r w:rsidRPr="00943800">
        <w:rPr>
          <w:rFonts w:ascii="Times New Roman" w:hAnsi="Times New Roman" w:cs="Times New Roman"/>
        </w:rPr>
        <w:t xml:space="preserve">, and to overcome adversity by </w:t>
      </w:r>
      <w:r w:rsidR="00943800" w:rsidRPr="00943800">
        <w:rPr>
          <w:rFonts w:ascii="Times New Roman" w:hAnsi="Times New Roman" w:cs="Times New Roman"/>
        </w:rPr>
        <w:t>focusing on what we can do now.</w:t>
      </w:r>
    </w:p>
    <w:p w:rsidR="00C93880" w:rsidRPr="00943800" w:rsidRDefault="00C93880" w:rsidP="00943800">
      <w:pPr>
        <w:jc w:val="both"/>
        <w:rPr>
          <w:rFonts w:ascii="Times New Roman" w:hAnsi="Times New Roman" w:cs="Times New Roman"/>
        </w:rPr>
      </w:pPr>
      <w:r w:rsidRPr="00943800">
        <w:rPr>
          <w:rFonts w:ascii="Times New Roman" w:hAnsi="Times New Roman" w:cs="Times New Roman"/>
        </w:rPr>
        <w:t>I</w:t>
      </w:r>
      <w:r w:rsidR="00943800" w:rsidRPr="00943800">
        <w:rPr>
          <w:rFonts w:ascii="Times New Roman" w:hAnsi="Times New Roman" w:cs="Times New Roman"/>
        </w:rPr>
        <w:t>’</w:t>
      </w:r>
      <w:r w:rsidRPr="00943800">
        <w:rPr>
          <w:rFonts w:ascii="Times New Roman" w:hAnsi="Times New Roman" w:cs="Times New Roman"/>
        </w:rPr>
        <w:t>ve said this many times: One of Hashem</w:t>
      </w:r>
      <w:r w:rsidR="00943800" w:rsidRPr="00943800">
        <w:rPr>
          <w:rFonts w:ascii="Times New Roman" w:hAnsi="Times New Roman" w:cs="Times New Roman"/>
        </w:rPr>
        <w:t>’</w:t>
      </w:r>
      <w:r w:rsidRPr="00943800">
        <w:rPr>
          <w:rFonts w:ascii="Times New Roman" w:hAnsi="Times New Roman" w:cs="Times New Roman"/>
        </w:rPr>
        <w:t xml:space="preserve">s greatest gifts is mentioned at the beginning of another parsha, </w:t>
      </w:r>
      <w:r w:rsidRPr="00943800">
        <w:rPr>
          <w:rFonts w:ascii="Times New Roman" w:hAnsi="Times New Roman" w:cs="Times New Roman"/>
          <w:rtl/>
        </w:rPr>
        <w:t>פרשת ראה</w:t>
      </w:r>
      <w:r w:rsidRPr="00943800">
        <w:rPr>
          <w:rFonts w:ascii="Times New Roman" w:hAnsi="Times New Roman" w:cs="Times New Roman"/>
        </w:rPr>
        <w:t xml:space="preserve">: </w:t>
      </w:r>
      <w:r w:rsidR="005F3DC5" w:rsidRPr="00943800">
        <w:rPr>
          <w:rFonts w:ascii="Times New Roman" w:hAnsi="Times New Roman" w:cs="Times New Roman"/>
          <w:rtl/>
        </w:rPr>
        <w:t>רְאֵ</w:t>
      </w:r>
      <w:r w:rsidRPr="00943800">
        <w:rPr>
          <w:rFonts w:ascii="Times New Roman" w:hAnsi="Times New Roman" w:cs="Times New Roman"/>
          <w:rtl/>
        </w:rPr>
        <w:t xml:space="preserve">ה </w:t>
      </w:r>
      <w:r w:rsidR="005F3DC5" w:rsidRPr="00943800">
        <w:rPr>
          <w:rFonts w:ascii="Times New Roman" w:hAnsi="Times New Roman" w:cs="Times New Roman"/>
          <w:rtl/>
        </w:rPr>
        <w:t>אָנֹכִ</w:t>
      </w:r>
      <w:r w:rsidRPr="00943800">
        <w:rPr>
          <w:rFonts w:ascii="Times New Roman" w:hAnsi="Times New Roman" w:cs="Times New Roman"/>
          <w:rtl/>
        </w:rPr>
        <w:t xml:space="preserve">י </w:t>
      </w:r>
      <w:r w:rsidR="005F3DC5" w:rsidRPr="00943800">
        <w:rPr>
          <w:rFonts w:ascii="Times New Roman" w:hAnsi="Times New Roman" w:cs="Times New Roman"/>
          <w:rtl/>
        </w:rPr>
        <w:t>נֹתֵ</w:t>
      </w:r>
      <w:r w:rsidRPr="00943800">
        <w:rPr>
          <w:rFonts w:ascii="Times New Roman" w:hAnsi="Times New Roman" w:cs="Times New Roman"/>
          <w:rtl/>
        </w:rPr>
        <w:t xml:space="preserve">ן </w:t>
      </w:r>
      <w:r w:rsidR="005F3DC5" w:rsidRPr="00943800">
        <w:rPr>
          <w:rFonts w:ascii="Times New Roman" w:hAnsi="Times New Roman" w:cs="Times New Roman"/>
          <w:rtl/>
        </w:rPr>
        <w:t>לִפְנֵיכֶ</w:t>
      </w:r>
      <w:r w:rsidRPr="00943800">
        <w:rPr>
          <w:rFonts w:ascii="Times New Roman" w:hAnsi="Times New Roman" w:cs="Times New Roman"/>
          <w:rtl/>
        </w:rPr>
        <w:t xml:space="preserve">ם </w:t>
      </w:r>
      <w:r w:rsidR="005F3DC5" w:rsidRPr="00943800">
        <w:rPr>
          <w:rFonts w:ascii="Times New Roman" w:hAnsi="Times New Roman" w:cs="Times New Roman"/>
          <w:rtl/>
        </w:rPr>
        <w:t>הַיּ</w:t>
      </w:r>
      <w:r w:rsidRPr="00943800">
        <w:rPr>
          <w:rFonts w:ascii="Times New Roman" w:hAnsi="Times New Roman" w:cs="Times New Roman"/>
          <w:rtl/>
        </w:rPr>
        <w:t xml:space="preserve">וֹם </w:t>
      </w:r>
      <w:r w:rsidR="005F3DC5" w:rsidRPr="00943800">
        <w:rPr>
          <w:rFonts w:ascii="Times New Roman" w:hAnsi="Times New Roman" w:cs="Times New Roman"/>
          <w:rtl/>
        </w:rPr>
        <w:t>בְּרָכָ</w:t>
      </w:r>
      <w:r w:rsidRPr="00943800">
        <w:rPr>
          <w:rFonts w:ascii="Times New Roman" w:hAnsi="Times New Roman" w:cs="Times New Roman"/>
          <w:rtl/>
        </w:rPr>
        <w:t xml:space="preserve">ה </w:t>
      </w:r>
      <w:r w:rsidR="005F3DC5" w:rsidRPr="00943800">
        <w:rPr>
          <w:rFonts w:ascii="Times New Roman" w:hAnsi="Times New Roman" w:cs="Times New Roman"/>
          <w:rtl/>
        </w:rPr>
        <w:t>וּקְלָלָ</w:t>
      </w:r>
      <w:r w:rsidRPr="00943800">
        <w:rPr>
          <w:rFonts w:ascii="Times New Roman" w:hAnsi="Times New Roman" w:cs="Times New Roman"/>
          <w:rtl/>
        </w:rPr>
        <w:t>ה</w:t>
      </w:r>
      <w:r w:rsidR="005F3DC5" w:rsidRPr="00943800">
        <w:rPr>
          <w:rFonts w:ascii="Times New Roman" w:hAnsi="Times New Roman" w:cs="Times New Roman"/>
        </w:rPr>
        <w:t>. I</w:t>
      </w:r>
      <w:r w:rsidR="00943800" w:rsidRPr="00943800">
        <w:rPr>
          <w:rFonts w:ascii="Times New Roman" w:hAnsi="Times New Roman" w:cs="Times New Roman"/>
        </w:rPr>
        <w:t>’</w:t>
      </w:r>
      <w:r w:rsidR="00B370FB" w:rsidRPr="00943800">
        <w:rPr>
          <w:rFonts w:ascii="Times New Roman" w:hAnsi="Times New Roman" w:cs="Times New Roman"/>
        </w:rPr>
        <w:t>ve always found myself saying</w:t>
      </w:r>
      <w:r w:rsidRPr="00943800">
        <w:rPr>
          <w:rFonts w:ascii="Times New Roman" w:hAnsi="Times New Roman" w:cs="Times New Roman"/>
        </w:rPr>
        <w:t xml:space="preserve">, </w:t>
      </w:r>
      <w:r w:rsidR="005F3DC5" w:rsidRPr="00943800">
        <w:rPr>
          <w:rFonts w:ascii="Times New Roman" w:hAnsi="Times New Roman" w:cs="Times New Roman"/>
          <w:rtl/>
        </w:rPr>
        <w:t>רְאֵ</w:t>
      </w:r>
      <w:r w:rsidRPr="00943800">
        <w:rPr>
          <w:rFonts w:ascii="Times New Roman" w:hAnsi="Times New Roman" w:cs="Times New Roman"/>
          <w:rtl/>
        </w:rPr>
        <w:t xml:space="preserve">ה </w:t>
      </w:r>
      <w:r w:rsidR="005F3DC5" w:rsidRPr="00943800">
        <w:rPr>
          <w:rFonts w:ascii="Times New Roman" w:hAnsi="Times New Roman" w:cs="Times New Roman"/>
          <w:rtl/>
        </w:rPr>
        <w:t>אָנֹכִ</w:t>
      </w:r>
      <w:r w:rsidRPr="00943800">
        <w:rPr>
          <w:rFonts w:ascii="Times New Roman" w:hAnsi="Times New Roman" w:cs="Times New Roman"/>
          <w:rtl/>
        </w:rPr>
        <w:t xml:space="preserve">י </w:t>
      </w:r>
      <w:r w:rsidR="005F3DC5" w:rsidRPr="00943800">
        <w:rPr>
          <w:rFonts w:ascii="Times New Roman" w:hAnsi="Times New Roman" w:cs="Times New Roman"/>
          <w:rtl/>
        </w:rPr>
        <w:t>נֹתֵ</w:t>
      </w:r>
      <w:r w:rsidRPr="00943800">
        <w:rPr>
          <w:rFonts w:ascii="Times New Roman" w:hAnsi="Times New Roman" w:cs="Times New Roman"/>
          <w:rtl/>
        </w:rPr>
        <w:t xml:space="preserve">ן </w:t>
      </w:r>
      <w:r w:rsidR="005F3DC5" w:rsidRPr="00943800">
        <w:rPr>
          <w:rFonts w:ascii="Times New Roman" w:hAnsi="Times New Roman" w:cs="Times New Roman"/>
          <w:rtl/>
        </w:rPr>
        <w:t>לִפְנֵיכֶ</w:t>
      </w:r>
      <w:r w:rsidRPr="00943800">
        <w:rPr>
          <w:rFonts w:ascii="Times New Roman" w:hAnsi="Times New Roman" w:cs="Times New Roman"/>
          <w:rtl/>
        </w:rPr>
        <w:t xml:space="preserve">ם </w:t>
      </w:r>
      <w:r w:rsidR="005F3DC5" w:rsidRPr="00943800">
        <w:rPr>
          <w:rFonts w:ascii="Times New Roman" w:hAnsi="Times New Roman" w:cs="Times New Roman"/>
          <w:b/>
          <w:bCs/>
          <w:rtl/>
        </w:rPr>
        <w:t>הַיּ</w:t>
      </w:r>
      <w:r w:rsidRPr="00943800">
        <w:rPr>
          <w:rFonts w:ascii="Times New Roman" w:hAnsi="Times New Roman" w:cs="Times New Roman"/>
          <w:b/>
          <w:bCs/>
          <w:rtl/>
        </w:rPr>
        <w:t>וֹם</w:t>
      </w:r>
      <w:r w:rsidRPr="00943800">
        <w:rPr>
          <w:rFonts w:ascii="Times New Roman" w:hAnsi="Times New Roman" w:cs="Times New Roman"/>
        </w:rPr>
        <w:t xml:space="preserve"> - Hashem gives us a tremendous gift: the gift of today. Use today and make the most of it. Maximize its potential. Utilize it to its fullest to fulfill your purpose. Then, with Hashem</w:t>
      </w:r>
      <w:r w:rsidR="00943800" w:rsidRPr="00943800">
        <w:rPr>
          <w:rFonts w:ascii="Times New Roman" w:hAnsi="Times New Roman" w:cs="Times New Roman"/>
        </w:rPr>
        <w:t>’</w:t>
      </w:r>
      <w:r w:rsidRPr="00943800">
        <w:rPr>
          <w:rFonts w:ascii="Times New Roman" w:hAnsi="Times New Roman" w:cs="Times New Roman"/>
        </w:rPr>
        <w:t>s help, you will find success.</w:t>
      </w:r>
    </w:p>
    <w:sectPr w:rsidR="00C93880" w:rsidRPr="0094380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1AA9" w:rsidRDefault="004E1AA9" w:rsidP="005F3DC5">
      <w:pPr>
        <w:spacing w:after="0"/>
      </w:pPr>
      <w:r>
        <w:separator/>
      </w:r>
    </w:p>
  </w:endnote>
  <w:endnote w:type="continuationSeparator" w:id="0">
    <w:p w:rsidR="004E1AA9" w:rsidRDefault="004E1AA9" w:rsidP="005F3DC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3DC5" w:rsidRDefault="005F3DC5" w:rsidP="005F3DC5">
    <w:pPr>
      <w:pStyle w:val="Footer"/>
      <w:jc w:val="right"/>
    </w:pPr>
    <w:r w:rsidRPr="005F3DC5">
      <w:t xml:space="preserve">https://youtu.be/piJxD8TAOwU </w:t>
    </w:r>
    <w:r>
      <w:rPr>
        <w:noProof/>
      </w:rPr>
      <w:drawing>
        <wp:inline distT="0" distB="0" distL="0" distR="0">
          <wp:extent cx="457200" cy="457200"/>
          <wp:effectExtent l="19050" t="0" r="0" b="0"/>
          <wp:docPr id="1" name="Picture 1" descr="C:\Users\DEN - NEW\Videos\Zeidy Parsha\102 - Vayaishev 5785\Parshas Vayaishev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102 - Vayaishev 5785\Parshas Vayaishev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1AA9" w:rsidRDefault="004E1AA9" w:rsidP="005F3DC5">
      <w:pPr>
        <w:spacing w:after="0"/>
      </w:pPr>
      <w:r>
        <w:separator/>
      </w:r>
    </w:p>
  </w:footnote>
  <w:footnote w:type="continuationSeparator" w:id="0">
    <w:p w:rsidR="004E1AA9" w:rsidRDefault="004E1AA9" w:rsidP="005F3DC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/>
  <w:rsids>
    <w:rsidRoot w:val="00C93880"/>
    <w:rsid w:val="00292391"/>
    <w:rsid w:val="002A5E21"/>
    <w:rsid w:val="00322342"/>
    <w:rsid w:val="00454F05"/>
    <w:rsid w:val="004B3A5E"/>
    <w:rsid w:val="004B5393"/>
    <w:rsid w:val="004E1AA9"/>
    <w:rsid w:val="005F050F"/>
    <w:rsid w:val="005F3DC5"/>
    <w:rsid w:val="00603739"/>
    <w:rsid w:val="007B6A35"/>
    <w:rsid w:val="008409A2"/>
    <w:rsid w:val="00855041"/>
    <w:rsid w:val="009158A1"/>
    <w:rsid w:val="00935F2A"/>
    <w:rsid w:val="00943800"/>
    <w:rsid w:val="00AB4338"/>
    <w:rsid w:val="00B370FB"/>
    <w:rsid w:val="00C21072"/>
    <w:rsid w:val="00C70F59"/>
    <w:rsid w:val="00C93880"/>
    <w:rsid w:val="00D23A80"/>
    <w:rsid w:val="00E40E6E"/>
    <w:rsid w:val="00E45E1D"/>
    <w:rsid w:val="00E67D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F3DC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3DC5"/>
  </w:style>
  <w:style w:type="paragraph" w:styleId="Footer">
    <w:name w:val="footer"/>
    <w:basedOn w:val="Normal"/>
    <w:link w:val="FooterChar"/>
    <w:uiPriority w:val="99"/>
    <w:semiHidden/>
    <w:unhideWhenUsed/>
    <w:rsid w:val="005F3DC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3DC5"/>
  </w:style>
  <w:style w:type="paragraph" w:styleId="BalloonText">
    <w:name w:val="Balloon Text"/>
    <w:basedOn w:val="Normal"/>
    <w:link w:val="BalloonTextChar"/>
    <w:uiPriority w:val="99"/>
    <w:semiHidden/>
    <w:unhideWhenUsed/>
    <w:rsid w:val="005F3DC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D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6</cp:revision>
  <cp:lastPrinted>2025-08-20T00:43:00Z</cp:lastPrinted>
  <dcterms:created xsi:type="dcterms:W3CDTF">2024-11-26T15:06:00Z</dcterms:created>
  <dcterms:modified xsi:type="dcterms:W3CDTF">2025-12-16T01:59:00Z</dcterms:modified>
</cp:coreProperties>
</file>