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D6E6E" w:rsidRDefault="001B53E3">
      <w:pPr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/>
        </w:rPr>
        <w:t>Balak 5784</w:t>
      </w:r>
    </w:p>
    <w:p w:rsidR="001B53E3" w:rsidRPr="00DD6E6E" w:rsidRDefault="001B53E3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 w:hint="cs"/>
          <w:rtl/>
        </w:rPr>
        <w:t>פרשת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בלק</w:t>
      </w:r>
      <w:r w:rsidR="00850F90" w:rsidRPr="00DD6E6E">
        <w:rPr>
          <w:rFonts w:ascii="Times New Roman" w:hAnsi="Times New Roman" w:cs="Times New Roman"/>
        </w:rPr>
        <w:t xml:space="preserve"> is one of the most fascinating </w:t>
      </w:r>
      <w:r w:rsidR="00850F90" w:rsidRPr="00DD6E6E">
        <w:rPr>
          <w:rFonts w:ascii="Times New Roman" w:hAnsi="Times New Roman" w:cs="Times New Roman" w:hint="cs"/>
          <w:rtl/>
        </w:rPr>
        <w:t>פרשיות</w:t>
      </w:r>
      <w:r w:rsidR="00850F90" w:rsidRPr="00DD6E6E">
        <w:rPr>
          <w:rFonts w:ascii="Times New Roman" w:hAnsi="Times New Roman" w:cs="Times New Roman"/>
        </w:rPr>
        <w:t xml:space="preserve"> in the entire </w:t>
      </w:r>
      <w:r w:rsidR="00850F90" w:rsidRPr="00DD6E6E">
        <w:rPr>
          <w:rFonts w:ascii="Times New Roman" w:hAnsi="Times New Roman" w:cs="Times New Roman" w:hint="cs"/>
          <w:rtl/>
        </w:rPr>
        <w:t>תורה</w:t>
      </w:r>
      <w:r w:rsidR="00850F90" w:rsidRPr="00DD6E6E">
        <w:rPr>
          <w:rFonts w:ascii="Times New Roman" w:hAnsi="Times New Roman" w:cs="Times New Roman"/>
        </w:rPr>
        <w:t xml:space="preserve">. It discusses the </w:t>
      </w:r>
      <w:r w:rsidR="00850F90" w:rsidRPr="00DD6E6E">
        <w:rPr>
          <w:rFonts w:ascii="Times New Roman" w:hAnsi="Times New Roman" w:cs="Times New Roman" w:hint="cs"/>
          <w:rtl/>
        </w:rPr>
        <w:t>נבואות</w:t>
      </w:r>
      <w:r w:rsidR="00850F90" w:rsidRPr="00DD6E6E">
        <w:rPr>
          <w:rFonts w:ascii="Times New Roman" w:hAnsi="Times New Roman" w:cs="Times New Roman"/>
        </w:rPr>
        <w:t xml:space="preserve"> of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850F90" w:rsidRPr="00DD6E6E">
        <w:rPr>
          <w:rFonts w:ascii="Times New Roman" w:hAnsi="Times New Roman" w:cs="Times New Roman"/>
        </w:rPr>
        <w:t xml:space="preserve">, the fact that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850F90" w:rsidRPr="00DD6E6E">
        <w:rPr>
          <w:rFonts w:ascii="Times New Roman" w:hAnsi="Times New Roman" w:cs="Times New Roman"/>
        </w:rPr>
        <w:t xml:space="preserve">, a </w:t>
      </w:r>
      <w:r w:rsidR="00850F90" w:rsidRPr="00DD6E6E">
        <w:rPr>
          <w:rFonts w:ascii="Times New Roman" w:hAnsi="Times New Roman" w:cs="Times New Roman" w:hint="cs"/>
          <w:rtl/>
        </w:rPr>
        <w:t>רשע</w:t>
      </w:r>
      <w:r w:rsidR="00850F90" w:rsidRPr="00DD6E6E">
        <w:rPr>
          <w:rFonts w:ascii="Times New Roman" w:hAnsi="Times New Roman" w:cs="Times New Roman"/>
        </w:rPr>
        <w:t xml:space="preserve">, became a </w:t>
      </w:r>
      <w:r w:rsidR="00850F90" w:rsidRPr="00DD6E6E">
        <w:rPr>
          <w:rFonts w:ascii="Times New Roman" w:hAnsi="Times New Roman" w:cs="Times New Roman" w:hint="cs"/>
          <w:rtl/>
        </w:rPr>
        <w:t>נביא</w:t>
      </w:r>
      <w:r w:rsidR="00850F90" w:rsidRPr="00DD6E6E">
        <w:rPr>
          <w:rFonts w:ascii="Times New Roman" w:hAnsi="Times New Roman" w:cs="Times New Roman"/>
        </w:rPr>
        <w:t xml:space="preserve"> for the </w:t>
      </w:r>
      <w:r w:rsidR="00850F90" w:rsidRPr="00DD6E6E">
        <w:rPr>
          <w:rFonts w:ascii="Times New Roman" w:hAnsi="Times New Roman" w:cs="Times New Roman" w:hint="cs"/>
          <w:rtl/>
        </w:rPr>
        <w:t>גוים</w:t>
      </w:r>
      <w:r w:rsidR="00850F90" w:rsidRPr="00DD6E6E">
        <w:rPr>
          <w:rFonts w:ascii="Times New Roman" w:hAnsi="Times New Roman" w:cs="Times New Roman"/>
        </w:rPr>
        <w:t xml:space="preserve">, and his failed attempts to bring a </w:t>
      </w:r>
      <w:r w:rsidR="00850F90" w:rsidRPr="00DD6E6E">
        <w:rPr>
          <w:rFonts w:ascii="Times New Roman" w:hAnsi="Times New Roman" w:cs="Times New Roman" w:hint="cs"/>
          <w:rtl/>
        </w:rPr>
        <w:t>קללה</w:t>
      </w:r>
      <w:r w:rsidR="00850F90" w:rsidRPr="00DD6E6E">
        <w:rPr>
          <w:rFonts w:ascii="Times New Roman" w:hAnsi="Times New Roman" w:cs="Times New Roman"/>
        </w:rPr>
        <w:t xml:space="preserve"> on </w:t>
      </w:r>
      <w:r w:rsidR="00850F90" w:rsidRPr="00DD6E6E">
        <w:rPr>
          <w:rFonts w:ascii="Times New Roman" w:hAnsi="Times New Roman" w:cs="Times New Roman" w:hint="cs"/>
          <w:rtl/>
        </w:rPr>
        <w:t>כלל</w:t>
      </w:r>
      <w:r w:rsidR="00850F90" w:rsidRPr="00DD6E6E">
        <w:rPr>
          <w:rFonts w:ascii="Times New Roman" w:hAnsi="Times New Roman" w:cs="Times New Roman"/>
          <w:rtl/>
        </w:rPr>
        <w:t xml:space="preserve"> </w:t>
      </w:r>
      <w:r w:rsidR="00850F90" w:rsidRPr="00DD6E6E">
        <w:rPr>
          <w:rFonts w:ascii="Times New Roman" w:hAnsi="Times New Roman" w:cs="Times New Roman" w:hint="cs"/>
          <w:rtl/>
        </w:rPr>
        <w:t>ישראל</w:t>
      </w:r>
      <w:r w:rsidR="00850F90" w:rsidRPr="00DD6E6E">
        <w:rPr>
          <w:rFonts w:ascii="Times New Roman" w:hAnsi="Times New Roman" w:cs="Times New Roman"/>
        </w:rPr>
        <w:t>.</w:t>
      </w:r>
      <w:r w:rsidRPr="00DD6E6E">
        <w:rPr>
          <w:rFonts w:ascii="Times New Roman" w:hAnsi="Times New Roman" w:cs="Times New Roman"/>
        </w:rPr>
        <w:t>The</w:t>
      </w:r>
      <w:r w:rsidR="00850F90" w:rsidRPr="00DD6E6E">
        <w:rPr>
          <w:rFonts w:ascii="Times New Roman" w:hAnsi="Times New Roman" w:cs="Times New Roman"/>
        </w:rPr>
        <w:t xml:space="preserve"> sefer</w:t>
      </w:r>
      <w:r w:rsidRPr="00DD6E6E">
        <w:rPr>
          <w:rFonts w:ascii="Times New Roman" w:hAnsi="Times New Roman" w:cs="Times New Roman"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אור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גדליהו</w:t>
      </w:r>
      <w:r w:rsidRPr="00DD6E6E">
        <w:rPr>
          <w:rFonts w:ascii="Times New Roman" w:hAnsi="Times New Roman" w:cs="Times New Roman"/>
        </w:rPr>
        <w:t xml:space="preserve">, a wonderful </w:t>
      </w:r>
      <w:r w:rsidR="00850F90" w:rsidRPr="00DD6E6E">
        <w:rPr>
          <w:rFonts w:ascii="Times New Roman" w:hAnsi="Times New Roman" w:cs="Times New Roman"/>
        </w:rPr>
        <w:t>sefer</w:t>
      </w:r>
      <w:r w:rsidRPr="00DD6E6E">
        <w:rPr>
          <w:rFonts w:ascii="Times New Roman" w:hAnsi="Times New Roman" w:cs="Times New Roman"/>
        </w:rPr>
        <w:t xml:space="preserve"> which I encourage everyone to get </w:t>
      </w:r>
      <w:r w:rsidR="00C70CE2" w:rsidRPr="00DD6E6E">
        <w:rPr>
          <w:rFonts w:ascii="Times New Roman" w:hAnsi="Times New Roman" w:cs="Times New Roman"/>
        </w:rPr>
        <w:t>(</w:t>
      </w:r>
      <w:r w:rsidRPr="00DD6E6E">
        <w:rPr>
          <w:rFonts w:ascii="Times New Roman" w:hAnsi="Times New Roman" w:cs="Times New Roman"/>
        </w:rPr>
        <w:t>if it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>s available</w:t>
      </w:r>
      <w:r w:rsidR="00C70CE2" w:rsidRPr="00DD6E6E">
        <w:rPr>
          <w:rFonts w:ascii="Times New Roman" w:hAnsi="Times New Roman" w:cs="Times New Roman"/>
        </w:rPr>
        <w:t>)</w:t>
      </w:r>
      <w:r w:rsidRPr="00DD6E6E">
        <w:rPr>
          <w:rFonts w:ascii="Times New Roman" w:hAnsi="Times New Roman" w:cs="Times New Roman"/>
        </w:rPr>
        <w:t xml:space="preserve">, has </w:t>
      </w:r>
      <w:r w:rsidR="00C70CE2" w:rsidRPr="00DD6E6E">
        <w:rPr>
          <w:rFonts w:ascii="Times New Roman" w:hAnsi="Times New Roman" w:cs="Times New Roman"/>
        </w:rPr>
        <w:t>the</w:t>
      </w:r>
      <w:r w:rsidRPr="00DD6E6E">
        <w:rPr>
          <w:rFonts w:ascii="Times New Roman" w:hAnsi="Times New Roman" w:cs="Times New Roman"/>
        </w:rPr>
        <w:t xml:space="preserve"> following </w:t>
      </w:r>
      <w:r w:rsidR="00721F17" w:rsidRPr="00DD6E6E">
        <w:rPr>
          <w:rFonts w:ascii="Times New Roman" w:hAnsi="Times New Roman" w:cs="Times New Roman"/>
        </w:rPr>
        <w:t xml:space="preserve">vort </w:t>
      </w:r>
      <w:r w:rsidRPr="00DD6E6E">
        <w:rPr>
          <w:rFonts w:ascii="Times New Roman" w:hAnsi="Times New Roman" w:cs="Times New Roman"/>
        </w:rPr>
        <w:t xml:space="preserve">on </w:t>
      </w:r>
      <w:r w:rsidRPr="00DD6E6E">
        <w:rPr>
          <w:rFonts w:ascii="Times New Roman" w:hAnsi="Times New Roman" w:cs="Times New Roman" w:hint="cs"/>
          <w:rtl/>
        </w:rPr>
        <w:t>פרשת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בלק</w:t>
      </w:r>
      <w:r w:rsidR="00850F90" w:rsidRPr="00DD6E6E">
        <w:rPr>
          <w:rFonts w:ascii="Times New Roman" w:hAnsi="Times New Roman" w:cs="Times New Roman"/>
        </w:rPr>
        <w:t>.</w:t>
      </w:r>
      <w:r w:rsidR="00721F17" w:rsidRPr="00DD6E6E">
        <w:rPr>
          <w:rFonts w:ascii="Times New Roman" w:hAnsi="Times New Roman" w:cs="Times New Roman"/>
        </w:rPr>
        <w:t xml:space="preserve"> T</w:t>
      </w:r>
      <w:r w:rsidRPr="00DD6E6E">
        <w:rPr>
          <w:rFonts w:ascii="Times New Roman" w:hAnsi="Times New Roman" w:cs="Times New Roman"/>
        </w:rPr>
        <w:t xml:space="preserve">he </w:t>
      </w:r>
      <w:r w:rsidRPr="00DD6E6E">
        <w:rPr>
          <w:rFonts w:ascii="Times New Roman" w:hAnsi="Times New Roman" w:cs="Times New Roman" w:hint="cs"/>
          <w:rtl/>
        </w:rPr>
        <w:t>מהר</w:t>
      </w:r>
      <w:r w:rsidRPr="00DD6E6E">
        <w:rPr>
          <w:rFonts w:ascii="Times New Roman" w:hAnsi="Times New Roman" w:cs="Times New Roman"/>
          <w:rtl/>
        </w:rPr>
        <w:t>״</w:t>
      </w:r>
      <w:r w:rsidRPr="00DD6E6E">
        <w:rPr>
          <w:rFonts w:ascii="Times New Roman" w:hAnsi="Times New Roman" w:cs="Times New Roman" w:hint="cs"/>
          <w:rtl/>
        </w:rPr>
        <w:t>ל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דיסקין</w:t>
      </w:r>
      <w:r w:rsidRPr="00DD6E6E">
        <w:rPr>
          <w:rFonts w:ascii="Times New Roman" w:hAnsi="Times New Roman" w:cs="Times New Roman"/>
        </w:rPr>
        <w:t xml:space="preserve"> is quoted in the </w:t>
      </w:r>
      <w:r w:rsidRPr="00DD6E6E">
        <w:rPr>
          <w:rFonts w:ascii="Times New Roman" w:hAnsi="Times New Roman" w:cs="Times New Roman" w:hint="cs"/>
          <w:rtl/>
        </w:rPr>
        <w:t>אור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גדליהו</w:t>
      </w:r>
      <w:r w:rsidRPr="00DD6E6E">
        <w:rPr>
          <w:rFonts w:ascii="Times New Roman" w:hAnsi="Times New Roman" w:cs="Times New Roman"/>
        </w:rPr>
        <w:t xml:space="preserve">, quoting a </w:t>
      </w:r>
      <w:r w:rsidRPr="00DD6E6E">
        <w:rPr>
          <w:rFonts w:ascii="Times New Roman" w:hAnsi="Times New Roman" w:cs="Times New Roman" w:hint="cs"/>
          <w:rtl/>
        </w:rPr>
        <w:t>רש</w:t>
      </w:r>
      <w:r w:rsidRPr="00DD6E6E">
        <w:rPr>
          <w:rFonts w:ascii="Times New Roman" w:hAnsi="Times New Roman" w:cs="Times New Roman"/>
          <w:rtl/>
        </w:rPr>
        <w:t>״</w:t>
      </w:r>
      <w:r w:rsidRPr="00DD6E6E">
        <w:rPr>
          <w:rFonts w:ascii="Times New Roman" w:hAnsi="Times New Roman" w:cs="Times New Roman" w:hint="cs"/>
          <w:rtl/>
        </w:rPr>
        <w:t>י</w:t>
      </w:r>
      <w:r w:rsidRPr="00DD6E6E">
        <w:rPr>
          <w:rFonts w:ascii="Times New Roman" w:hAnsi="Times New Roman" w:cs="Times New Roman"/>
        </w:rPr>
        <w:t xml:space="preserve"> in </w:t>
      </w:r>
      <w:r w:rsidRPr="00DD6E6E">
        <w:rPr>
          <w:rFonts w:ascii="Times New Roman" w:hAnsi="Times New Roman" w:cs="Times New Roman" w:hint="cs"/>
          <w:rtl/>
        </w:rPr>
        <w:t>מסכתא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בבא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בתרא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דף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י</w:t>
      </w:r>
      <w:r w:rsidRPr="00DD6E6E">
        <w:rPr>
          <w:rFonts w:ascii="Times New Roman" w:hAnsi="Times New Roman" w:cs="Times New Roman"/>
          <w:rtl/>
        </w:rPr>
        <w:t>״</w:t>
      </w:r>
      <w:r w:rsidRPr="00DD6E6E">
        <w:rPr>
          <w:rFonts w:ascii="Times New Roman" w:hAnsi="Times New Roman" w:cs="Times New Roman" w:hint="cs"/>
          <w:rtl/>
        </w:rPr>
        <w:t>ד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עמוד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</w:t>
      </w:r>
      <w:r w:rsidR="00C70CE2" w:rsidRPr="00DD6E6E">
        <w:rPr>
          <w:rFonts w:ascii="Times New Roman" w:hAnsi="Times New Roman" w:cs="Times New Roman"/>
        </w:rPr>
        <w:t>.</w:t>
      </w:r>
      <w:r w:rsidRPr="00DD6E6E">
        <w:rPr>
          <w:rFonts w:ascii="Times New Roman" w:hAnsi="Times New Roman" w:cs="Times New Roman"/>
        </w:rPr>
        <w:t xml:space="preserve"> </w:t>
      </w:r>
      <w:r w:rsidR="00C70CE2" w:rsidRPr="00DD6E6E">
        <w:rPr>
          <w:rFonts w:ascii="Times New Roman" w:hAnsi="Times New Roman" w:cs="Times New Roman"/>
        </w:rPr>
        <w:t>T</w:t>
      </w:r>
      <w:r w:rsidRPr="00DD6E6E">
        <w:rPr>
          <w:rFonts w:ascii="Times New Roman" w:hAnsi="Times New Roman" w:cs="Times New Roman"/>
        </w:rPr>
        <w:t xml:space="preserve">he </w:t>
      </w:r>
      <w:r w:rsidRPr="00DD6E6E">
        <w:rPr>
          <w:rFonts w:ascii="Times New Roman" w:hAnsi="Times New Roman" w:cs="Times New Roman" w:hint="cs"/>
          <w:rtl/>
        </w:rPr>
        <w:t>גמרא</w:t>
      </w:r>
      <w:r w:rsidRPr="00DD6E6E">
        <w:rPr>
          <w:rFonts w:ascii="Times New Roman" w:hAnsi="Times New Roman" w:cs="Times New Roman"/>
        </w:rPr>
        <w:t xml:space="preserve"> says</w:t>
      </w:r>
      <w:r w:rsidR="00850F90" w:rsidRPr="00DD6E6E">
        <w:rPr>
          <w:rFonts w:ascii="Times New Roman" w:hAnsi="Times New Roman" w:cs="Times New Roman"/>
        </w:rPr>
        <w:t xml:space="preserve"> </w:t>
      </w:r>
      <w:r w:rsidR="00850F90" w:rsidRPr="00DD6E6E">
        <w:rPr>
          <w:rFonts w:ascii="Times New Roman" w:hAnsi="Times New Roman" w:cs="Times New Roman" w:hint="cs"/>
          <w:rtl/>
        </w:rPr>
        <w:t>מֹשֶׁה</w:t>
      </w:r>
      <w:r w:rsidR="00850F90" w:rsidRPr="00DD6E6E">
        <w:rPr>
          <w:rFonts w:ascii="Times New Roman" w:hAnsi="Times New Roman" w:cs="Times New Roman"/>
          <w:rtl/>
        </w:rPr>
        <w:t xml:space="preserve"> </w:t>
      </w:r>
      <w:r w:rsidR="00850F90" w:rsidRPr="00DD6E6E">
        <w:rPr>
          <w:rFonts w:ascii="Times New Roman" w:hAnsi="Times New Roman" w:cs="Times New Roman" w:hint="cs"/>
          <w:rtl/>
        </w:rPr>
        <w:t>כָּתַב</w:t>
      </w:r>
      <w:r w:rsidR="00850F90" w:rsidRPr="00DD6E6E">
        <w:rPr>
          <w:rFonts w:ascii="Times New Roman" w:hAnsi="Times New Roman" w:cs="Times New Roman"/>
          <w:rtl/>
        </w:rPr>
        <w:t xml:space="preserve"> </w:t>
      </w:r>
      <w:r w:rsidR="00850F90" w:rsidRPr="00DD6E6E">
        <w:rPr>
          <w:rFonts w:ascii="Times New Roman" w:hAnsi="Times New Roman" w:cs="Times New Roman" w:hint="cs"/>
          <w:rtl/>
        </w:rPr>
        <w:t>סִפְרוֹ</w:t>
      </w:r>
      <w:r w:rsidR="00850F90" w:rsidRPr="00DD6E6E">
        <w:rPr>
          <w:rFonts w:ascii="Times New Roman" w:hAnsi="Times New Roman" w:cs="Times New Roman"/>
          <w:rtl/>
        </w:rPr>
        <w:t xml:space="preserve"> </w:t>
      </w:r>
      <w:r w:rsidR="00850F90" w:rsidRPr="00DD6E6E">
        <w:rPr>
          <w:rFonts w:ascii="Times New Roman" w:hAnsi="Times New Roman" w:cs="Times New Roman" w:hint="cs"/>
          <w:rtl/>
        </w:rPr>
        <w:t>וּפָרָשַׁת</w:t>
      </w:r>
      <w:r w:rsidR="00850F90" w:rsidRPr="00DD6E6E">
        <w:rPr>
          <w:rFonts w:ascii="Times New Roman" w:hAnsi="Times New Roman" w:cs="Times New Roman"/>
          <w:rtl/>
        </w:rPr>
        <w:t xml:space="preserve"> </w:t>
      </w:r>
      <w:r w:rsidR="00850F90" w:rsidRPr="00DD6E6E">
        <w:rPr>
          <w:rFonts w:ascii="Times New Roman" w:hAnsi="Times New Roman" w:cs="Times New Roman" w:hint="cs"/>
          <w:rtl/>
        </w:rPr>
        <w:t>בִּלְעָם</w:t>
      </w:r>
      <w:r w:rsidR="00850F90" w:rsidRPr="00DD6E6E">
        <w:rPr>
          <w:rFonts w:ascii="Times New Roman" w:hAnsi="Times New Roman" w:cs="Times New Roman"/>
          <w:rtl/>
        </w:rPr>
        <w:t xml:space="preserve"> </w:t>
      </w:r>
      <w:r w:rsidR="00850F90" w:rsidRPr="00DD6E6E">
        <w:rPr>
          <w:rFonts w:ascii="Times New Roman" w:hAnsi="Times New Roman" w:cs="Times New Roman" w:hint="cs"/>
          <w:rtl/>
        </w:rPr>
        <w:t>וְאִיּוֹב</w:t>
      </w:r>
      <w:r w:rsidR="00850F90" w:rsidRPr="00DD6E6E">
        <w:rPr>
          <w:rFonts w:ascii="Times New Roman" w:hAnsi="Times New Roman" w:cs="Times New Roman"/>
        </w:rPr>
        <w:t xml:space="preserve"> - Moshe </w:t>
      </w:r>
      <w:r w:rsidRPr="00DD6E6E">
        <w:rPr>
          <w:rFonts w:ascii="Times New Roman" w:hAnsi="Times New Roman" w:cs="Times New Roman"/>
        </w:rPr>
        <w:t xml:space="preserve">wrote his </w:t>
      </w:r>
      <w:r w:rsidR="00850F90" w:rsidRPr="00DD6E6E">
        <w:rPr>
          <w:rFonts w:ascii="Times New Roman" w:hAnsi="Times New Roman" w:cs="Times New Roman"/>
        </w:rPr>
        <w:t>sefer</w:t>
      </w:r>
      <w:r w:rsidRPr="00DD6E6E">
        <w:rPr>
          <w:rFonts w:ascii="Times New Roman" w:hAnsi="Times New Roman" w:cs="Times New Roman"/>
        </w:rPr>
        <w:t xml:space="preserve">, which is </w:t>
      </w:r>
      <w:r w:rsidRPr="00DD6E6E">
        <w:rPr>
          <w:rFonts w:ascii="Times New Roman" w:hAnsi="Times New Roman" w:cs="Times New Roman" w:hint="cs"/>
          <w:rtl/>
        </w:rPr>
        <w:t>חמשה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חומשי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תורה</w:t>
      </w:r>
      <w:r w:rsidRPr="00DD6E6E">
        <w:rPr>
          <w:rFonts w:ascii="Times New Roman" w:hAnsi="Times New Roman" w:cs="Times New Roman"/>
        </w:rPr>
        <w:t xml:space="preserve">, the </w:t>
      </w:r>
      <w:r w:rsidRPr="00DD6E6E">
        <w:rPr>
          <w:rFonts w:ascii="Times New Roman" w:hAnsi="Times New Roman" w:cs="Times New Roman" w:hint="cs"/>
          <w:rtl/>
        </w:rPr>
        <w:t>פרשה</w:t>
      </w:r>
      <w:r w:rsidRPr="00DD6E6E">
        <w:rPr>
          <w:rFonts w:ascii="Times New Roman" w:hAnsi="Times New Roman" w:cs="Times New Roman"/>
        </w:rPr>
        <w:t xml:space="preserve"> of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Pr="00DD6E6E">
        <w:rPr>
          <w:rFonts w:ascii="Times New Roman" w:hAnsi="Times New Roman" w:cs="Times New Roman"/>
        </w:rPr>
        <w:t xml:space="preserve">, and </w:t>
      </w:r>
      <w:r w:rsidRPr="00DD6E6E">
        <w:rPr>
          <w:rFonts w:ascii="Times New Roman" w:hAnsi="Times New Roman" w:cs="Times New Roman" w:hint="cs"/>
          <w:rtl/>
        </w:rPr>
        <w:t>ספר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איוב</w:t>
      </w:r>
      <w:r w:rsidRPr="00DD6E6E">
        <w:rPr>
          <w:rFonts w:ascii="Times New Roman" w:hAnsi="Times New Roman" w:cs="Times New Roman"/>
        </w:rPr>
        <w:t xml:space="preserve">. </w:t>
      </w:r>
    </w:p>
    <w:p w:rsidR="001B53E3" w:rsidRPr="00DD6E6E" w:rsidRDefault="002050E6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/>
        </w:rPr>
        <w:t xml:space="preserve">Rashi </w:t>
      </w:r>
      <w:r w:rsidR="00850F90" w:rsidRPr="00DD6E6E">
        <w:rPr>
          <w:rFonts w:ascii="Times New Roman" w:hAnsi="Times New Roman" w:cs="Times New Roman"/>
        </w:rPr>
        <w:t>asks</w:t>
      </w:r>
      <w:r w:rsidR="001B53E3" w:rsidRPr="00DD6E6E">
        <w:rPr>
          <w:rFonts w:ascii="Times New Roman" w:hAnsi="Times New Roman" w:cs="Times New Roman"/>
        </w:rPr>
        <w:t xml:space="preserve"> why is the </w:t>
      </w:r>
      <w:r w:rsidR="001B53E3" w:rsidRPr="00DD6E6E">
        <w:rPr>
          <w:rFonts w:ascii="Times New Roman" w:hAnsi="Times New Roman" w:cs="Times New Roman" w:hint="cs"/>
          <w:rtl/>
        </w:rPr>
        <w:t>גמרא</w:t>
      </w:r>
      <w:r w:rsidR="001B53E3" w:rsidRPr="00DD6E6E">
        <w:rPr>
          <w:rFonts w:ascii="Times New Roman" w:hAnsi="Times New Roman" w:cs="Times New Roman"/>
        </w:rPr>
        <w:t xml:space="preserve"> giving this distinction to the </w:t>
      </w:r>
      <w:r w:rsidR="001B53E3" w:rsidRPr="00DD6E6E">
        <w:rPr>
          <w:rFonts w:ascii="Times New Roman" w:hAnsi="Times New Roman" w:cs="Times New Roman" w:hint="cs"/>
          <w:rtl/>
        </w:rPr>
        <w:t>פרשה</w:t>
      </w:r>
      <w:r w:rsidR="001B53E3" w:rsidRPr="00DD6E6E">
        <w:rPr>
          <w:rFonts w:ascii="Times New Roman" w:hAnsi="Times New Roman" w:cs="Times New Roman"/>
        </w:rPr>
        <w:t xml:space="preserve"> of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? </w:t>
      </w:r>
      <w:r w:rsidRPr="00DD6E6E">
        <w:rPr>
          <w:rFonts w:ascii="Times New Roman" w:hAnsi="Times New Roman" w:cs="Times New Roman"/>
        </w:rPr>
        <w:t>Rashi</w:t>
      </w:r>
      <w:r w:rsidR="001B53E3" w:rsidRPr="00DD6E6E">
        <w:rPr>
          <w:rFonts w:ascii="Times New Roman" w:hAnsi="Times New Roman" w:cs="Times New Roman"/>
        </w:rPr>
        <w:t xml:space="preserve"> </w:t>
      </w:r>
      <w:r w:rsidRPr="00DD6E6E">
        <w:rPr>
          <w:rFonts w:ascii="Times New Roman" w:hAnsi="Times New Roman" w:cs="Times New Roman"/>
        </w:rPr>
        <w:t>answers</w:t>
      </w:r>
      <w:r w:rsidR="00C70CE2" w:rsidRPr="00DD6E6E">
        <w:rPr>
          <w:rFonts w:ascii="Times New Roman" w:hAnsi="Times New Roman" w:cs="Times New Roman"/>
        </w:rPr>
        <w:t>:</w:t>
      </w:r>
      <w:r w:rsidRPr="00DD6E6E">
        <w:rPr>
          <w:rFonts w:ascii="Times New Roman" w:hAnsi="Times New Roman" w:cs="Times New Roman" w:hint="cs"/>
          <w:rtl/>
        </w:rPr>
        <w:t xml:space="preserve"> שפרשת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בלעם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אינה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כשאר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התורה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שאינה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אלא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נבואתו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ומשליו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של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בלעם</w:t>
      </w:r>
      <w:r w:rsidR="00C70CE2" w:rsidRPr="00DD6E6E">
        <w:rPr>
          <w:rFonts w:ascii="Times New Roman" w:hAnsi="Times New Roman" w:cs="Times New Roman"/>
        </w:rPr>
        <w:t xml:space="preserve"> -</w:t>
      </w:r>
      <w:r w:rsidRPr="00DD6E6E">
        <w:rPr>
          <w:rFonts w:ascii="Times New Roman" w:hAnsi="Times New Roman" w:cs="Times New Roman"/>
        </w:rPr>
        <w:t xml:space="preserve"> The story of </w:t>
      </w:r>
      <w:r w:rsidRPr="00DD6E6E">
        <w:rPr>
          <w:rFonts w:ascii="Times New Roman" w:hAnsi="Times New Roman" w:cs="Times New Roman" w:hint="cs"/>
          <w:rtl/>
        </w:rPr>
        <w:t>בלעם</w:t>
      </w:r>
      <w:r w:rsidRPr="00DD6E6E">
        <w:rPr>
          <w:rFonts w:ascii="Times New Roman" w:hAnsi="Times New Roman" w:cs="Times New Roman"/>
        </w:rPr>
        <w:t xml:space="preserve"> is not like the rest of the Torah, rather, it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 xml:space="preserve">s </w:t>
      </w:r>
      <w:r w:rsidR="00C70CE2" w:rsidRPr="00DD6E6E">
        <w:rPr>
          <w:rFonts w:ascii="Times New Roman" w:hAnsi="Times New Roman" w:cs="Times New Roman" w:hint="cs"/>
          <w:rtl/>
        </w:rPr>
        <w:t>בלעם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>s prophecy and parables</w:t>
      </w:r>
      <w:r w:rsidR="001B53E3" w:rsidRPr="00DD6E6E">
        <w:rPr>
          <w:rFonts w:ascii="Times New Roman" w:hAnsi="Times New Roman" w:cs="Times New Roman"/>
        </w:rPr>
        <w:t xml:space="preserve">. </w:t>
      </w:r>
      <w:r w:rsidRPr="00DD6E6E">
        <w:rPr>
          <w:rFonts w:ascii="Times New Roman" w:hAnsi="Times New Roman" w:cs="Times New Roman"/>
        </w:rPr>
        <w:t>A</w:t>
      </w:r>
      <w:r w:rsidR="001B53E3" w:rsidRPr="00DD6E6E">
        <w:rPr>
          <w:rFonts w:ascii="Times New Roman" w:hAnsi="Times New Roman" w:cs="Times New Roman"/>
        </w:rPr>
        <w:t xml:space="preserve">ll the </w:t>
      </w:r>
      <w:r w:rsidR="001B53E3" w:rsidRPr="00DD6E6E">
        <w:rPr>
          <w:rFonts w:ascii="Times New Roman" w:hAnsi="Times New Roman" w:cs="Times New Roman" w:hint="cs"/>
          <w:rtl/>
        </w:rPr>
        <w:t>מפרשים</w:t>
      </w:r>
      <w:r w:rsidR="001B53E3" w:rsidRPr="00DD6E6E">
        <w:rPr>
          <w:rFonts w:ascii="Times New Roman" w:hAnsi="Times New Roman" w:cs="Times New Roman"/>
        </w:rPr>
        <w:t xml:space="preserve"> struggle with this enigmatic </w:t>
      </w:r>
      <w:r w:rsidRPr="00DD6E6E">
        <w:rPr>
          <w:rFonts w:ascii="Times New Roman" w:hAnsi="Times New Roman" w:cs="Times New Roman"/>
        </w:rPr>
        <w:t xml:space="preserve">Rashi, which is </w:t>
      </w:r>
      <w:r w:rsidR="001B53E3" w:rsidRPr="00DD6E6E">
        <w:rPr>
          <w:rFonts w:ascii="Times New Roman" w:hAnsi="Times New Roman" w:cs="Times New Roman"/>
        </w:rPr>
        <w:t xml:space="preserve">saying that the </w:t>
      </w:r>
      <w:r w:rsidR="001B53E3" w:rsidRPr="00DD6E6E">
        <w:rPr>
          <w:rFonts w:ascii="Times New Roman" w:hAnsi="Times New Roman" w:cs="Times New Roman" w:hint="cs"/>
          <w:rtl/>
        </w:rPr>
        <w:t>פרשה</w:t>
      </w:r>
      <w:r w:rsidR="001B53E3" w:rsidRPr="00DD6E6E">
        <w:rPr>
          <w:rFonts w:ascii="Times New Roman" w:hAnsi="Times New Roman" w:cs="Times New Roman"/>
        </w:rPr>
        <w:t xml:space="preserve"> of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 is not like the rest of the </w:t>
      </w:r>
      <w:r w:rsidR="001B53E3" w:rsidRPr="00DD6E6E">
        <w:rPr>
          <w:rFonts w:ascii="Times New Roman" w:hAnsi="Times New Roman" w:cs="Times New Roman" w:hint="cs"/>
          <w:rtl/>
        </w:rPr>
        <w:t>תורה</w:t>
      </w:r>
      <w:r w:rsidR="001B53E3" w:rsidRPr="00DD6E6E">
        <w:rPr>
          <w:rFonts w:ascii="Times New Roman" w:hAnsi="Times New Roman" w:cs="Times New Roman"/>
        </w:rPr>
        <w:t>.</w:t>
      </w:r>
      <w:r w:rsidR="00B93BFE" w:rsidRPr="00DD6E6E">
        <w:rPr>
          <w:rFonts w:ascii="Times New Roman" w:hAnsi="Times New Roman" w:cs="Times New Roman"/>
        </w:rPr>
        <w:t xml:space="preserve"> </w:t>
      </w:r>
      <w:r w:rsidR="001B53E3" w:rsidRPr="00DD6E6E">
        <w:rPr>
          <w:rFonts w:ascii="Times New Roman" w:hAnsi="Times New Roman" w:cs="Times New Roman"/>
        </w:rPr>
        <w:t xml:space="preserve">Now we know that every single </w:t>
      </w:r>
      <w:r w:rsidR="001B53E3" w:rsidRPr="00DD6E6E">
        <w:rPr>
          <w:rFonts w:ascii="Times New Roman" w:hAnsi="Times New Roman" w:cs="Times New Roman" w:hint="cs"/>
          <w:rtl/>
        </w:rPr>
        <w:t>פסוק</w:t>
      </w:r>
      <w:r w:rsidR="001B53E3" w:rsidRPr="00DD6E6E">
        <w:rPr>
          <w:rFonts w:ascii="Times New Roman" w:hAnsi="Times New Roman" w:cs="Times New Roman"/>
        </w:rPr>
        <w:t xml:space="preserve"> in the </w:t>
      </w:r>
      <w:r w:rsidR="001B53E3" w:rsidRPr="00DD6E6E">
        <w:rPr>
          <w:rFonts w:ascii="Times New Roman" w:hAnsi="Times New Roman" w:cs="Times New Roman" w:hint="cs"/>
          <w:rtl/>
        </w:rPr>
        <w:t>תורה</w:t>
      </w:r>
      <w:r w:rsidR="001B53E3" w:rsidRPr="00DD6E6E">
        <w:rPr>
          <w:rFonts w:ascii="Times New Roman" w:hAnsi="Times New Roman" w:cs="Times New Roman"/>
        </w:rPr>
        <w:t>, whether it</w:t>
      </w:r>
      <w:r w:rsidR="00DD6E6E" w:rsidRPr="00DD6E6E">
        <w:rPr>
          <w:rFonts w:ascii="Times New Roman" w:hAnsi="Times New Roman" w:cs="Times New Roman"/>
        </w:rPr>
        <w:t>’</w:t>
      </w:r>
      <w:r w:rsidR="001B53E3" w:rsidRPr="00DD6E6E">
        <w:rPr>
          <w:rFonts w:ascii="Times New Roman" w:hAnsi="Times New Roman" w:cs="Times New Roman"/>
        </w:rPr>
        <w:t xml:space="preserve">s the </w:t>
      </w:r>
      <w:r w:rsidR="001B53E3" w:rsidRPr="00DD6E6E">
        <w:rPr>
          <w:rFonts w:ascii="Times New Roman" w:hAnsi="Times New Roman" w:cs="Times New Roman" w:hint="cs"/>
          <w:rtl/>
        </w:rPr>
        <w:t>עשרת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הדברות</w:t>
      </w:r>
      <w:r w:rsidR="001B53E3" w:rsidRPr="00DD6E6E">
        <w:rPr>
          <w:rFonts w:ascii="Times New Roman" w:hAnsi="Times New Roman" w:cs="Times New Roman"/>
        </w:rPr>
        <w:t xml:space="preserve"> or the </w:t>
      </w:r>
      <w:r w:rsidR="001B53E3" w:rsidRPr="00DD6E6E">
        <w:rPr>
          <w:rFonts w:ascii="Times New Roman" w:hAnsi="Times New Roman" w:cs="Times New Roman" w:hint="cs"/>
          <w:rtl/>
        </w:rPr>
        <w:t>יחוס</w:t>
      </w:r>
      <w:r w:rsidR="001B53E3" w:rsidRPr="00DD6E6E">
        <w:rPr>
          <w:rFonts w:ascii="Times New Roman" w:hAnsi="Times New Roman" w:cs="Times New Roman"/>
        </w:rPr>
        <w:t xml:space="preserve"> brief of </w:t>
      </w:r>
      <w:r w:rsidR="001B53E3" w:rsidRPr="00DD6E6E">
        <w:rPr>
          <w:rFonts w:ascii="Times New Roman" w:hAnsi="Times New Roman" w:cs="Times New Roman" w:hint="cs"/>
          <w:rtl/>
        </w:rPr>
        <w:t>עשו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הרשע</w:t>
      </w:r>
      <w:r w:rsidR="001B53E3" w:rsidRPr="00DD6E6E">
        <w:rPr>
          <w:rFonts w:ascii="Times New Roman" w:hAnsi="Times New Roman" w:cs="Times New Roman"/>
        </w:rPr>
        <w:t xml:space="preserve">, every word of the </w:t>
      </w:r>
      <w:r w:rsidR="001B53E3" w:rsidRPr="00DD6E6E">
        <w:rPr>
          <w:rFonts w:ascii="Times New Roman" w:hAnsi="Times New Roman" w:cs="Times New Roman" w:hint="cs"/>
          <w:rtl/>
        </w:rPr>
        <w:t>תורה</w:t>
      </w:r>
      <w:r w:rsidR="001B53E3" w:rsidRPr="00DD6E6E">
        <w:rPr>
          <w:rFonts w:ascii="Times New Roman" w:hAnsi="Times New Roman" w:cs="Times New Roman"/>
        </w:rPr>
        <w:t xml:space="preserve"> has </w:t>
      </w:r>
      <w:r w:rsidR="001B53E3" w:rsidRPr="00DD6E6E">
        <w:rPr>
          <w:rFonts w:ascii="Times New Roman" w:hAnsi="Times New Roman" w:cs="Times New Roman" w:hint="cs"/>
          <w:rtl/>
        </w:rPr>
        <w:t>קדושה</w:t>
      </w:r>
      <w:r w:rsidR="001B53E3" w:rsidRPr="00DD6E6E">
        <w:rPr>
          <w:rFonts w:ascii="Times New Roman" w:hAnsi="Times New Roman" w:cs="Times New Roman"/>
        </w:rPr>
        <w:t xml:space="preserve">, the same exact level of </w:t>
      </w:r>
      <w:r w:rsidR="001B53E3" w:rsidRPr="00DD6E6E">
        <w:rPr>
          <w:rFonts w:ascii="Times New Roman" w:hAnsi="Times New Roman" w:cs="Times New Roman" w:hint="cs"/>
          <w:rtl/>
        </w:rPr>
        <w:t>קדושה</w:t>
      </w:r>
      <w:r w:rsidR="001B53E3" w:rsidRPr="00DD6E6E">
        <w:rPr>
          <w:rFonts w:ascii="Times New Roman" w:hAnsi="Times New Roman" w:cs="Times New Roman"/>
        </w:rPr>
        <w:t xml:space="preserve"> as every other word in the </w:t>
      </w:r>
      <w:r w:rsidR="001B53E3" w:rsidRPr="00DD6E6E">
        <w:rPr>
          <w:rFonts w:ascii="Times New Roman" w:hAnsi="Times New Roman" w:cs="Times New Roman" w:hint="cs"/>
          <w:rtl/>
        </w:rPr>
        <w:t>תורה</w:t>
      </w:r>
      <w:r w:rsidR="001B53E3" w:rsidRPr="00DD6E6E">
        <w:rPr>
          <w:rFonts w:ascii="Times New Roman" w:hAnsi="Times New Roman" w:cs="Times New Roman"/>
        </w:rPr>
        <w:t xml:space="preserve">. So what could </w:t>
      </w:r>
      <w:r w:rsidRPr="00DD6E6E">
        <w:rPr>
          <w:rFonts w:ascii="Times New Roman" w:hAnsi="Times New Roman" w:cs="Times New Roman"/>
        </w:rPr>
        <w:t xml:space="preserve">Rashi </w:t>
      </w:r>
      <w:r w:rsidR="001B53E3" w:rsidRPr="00DD6E6E">
        <w:rPr>
          <w:rFonts w:ascii="Times New Roman" w:hAnsi="Times New Roman" w:cs="Times New Roman"/>
        </w:rPr>
        <w:t>possibly be meaning here? That</w:t>
      </w:r>
      <w:r w:rsidR="00DD6E6E" w:rsidRPr="00DD6E6E">
        <w:rPr>
          <w:rFonts w:ascii="Times New Roman" w:hAnsi="Times New Roman" w:cs="Times New Roman"/>
        </w:rPr>
        <w:t>’</w:t>
      </w:r>
      <w:r w:rsidR="001B53E3" w:rsidRPr="00DD6E6E">
        <w:rPr>
          <w:rFonts w:ascii="Times New Roman" w:hAnsi="Times New Roman" w:cs="Times New Roman"/>
        </w:rPr>
        <w:t xml:space="preserve">s one </w:t>
      </w:r>
      <w:r w:rsidR="001B53E3" w:rsidRPr="00DD6E6E">
        <w:rPr>
          <w:rFonts w:ascii="Times New Roman" w:hAnsi="Times New Roman" w:cs="Times New Roman" w:hint="cs"/>
          <w:rtl/>
        </w:rPr>
        <w:t>קשיא</w:t>
      </w:r>
      <w:r w:rsidR="001B53E3" w:rsidRPr="00DD6E6E">
        <w:rPr>
          <w:rFonts w:ascii="Times New Roman" w:hAnsi="Times New Roman" w:cs="Times New Roman"/>
        </w:rPr>
        <w:t xml:space="preserve">. </w:t>
      </w:r>
    </w:p>
    <w:p w:rsidR="002050E6" w:rsidRPr="00DD6E6E" w:rsidRDefault="000C4C21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/>
        </w:rPr>
        <w:t xml:space="preserve">The second </w:t>
      </w:r>
      <w:r w:rsidRPr="00DD6E6E">
        <w:rPr>
          <w:rFonts w:ascii="Times New Roman" w:hAnsi="Times New Roman" w:cs="Times New Roman" w:hint="cs"/>
          <w:rtl/>
        </w:rPr>
        <w:t>קשיא</w:t>
      </w:r>
      <w:r w:rsidRPr="00DD6E6E">
        <w:rPr>
          <w:rFonts w:ascii="Times New Roman" w:hAnsi="Times New Roman" w:cs="Times New Roman"/>
        </w:rPr>
        <w:t xml:space="preserve"> is also fundamental: </w:t>
      </w:r>
      <w:r w:rsidR="001B53E3" w:rsidRPr="00DD6E6E">
        <w:rPr>
          <w:rFonts w:ascii="Times New Roman" w:hAnsi="Times New Roman" w:cs="Times New Roman"/>
        </w:rPr>
        <w:t xml:space="preserve">we know that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 was given the job, was request</w:t>
      </w:r>
      <w:r w:rsidR="002050E6" w:rsidRPr="00DD6E6E">
        <w:rPr>
          <w:rFonts w:ascii="Times New Roman" w:hAnsi="Times New Roman" w:cs="Times New Roman"/>
        </w:rPr>
        <w:t>ed</w:t>
      </w:r>
      <w:r w:rsidR="001B53E3" w:rsidRPr="00DD6E6E">
        <w:rPr>
          <w:rFonts w:ascii="Times New Roman" w:hAnsi="Times New Roman" w:cs="Times New Roman"/>
        </w:rPr>
        <w:t xml:space="preserve"> by </w:t>
      </w:r>
      <w:r w:rsidR="001B53E3" w:rsidRPr="00DD6E6E">
        <w:rPr>
          <w:rFonts w:ascii="Times New Roman" w:hAnsi="Times New Roman" w:cs="Times New Roman" w:hint="cs"/>
          <w:rtl/>
        </w:rPr>
        <w:t>בלק</w:t>
      </w:r>
      <w:r w:rsidR="001B53E3" w:rsidRPr="00DD6E6E">
        <w:rPr>
          <w:rFonts w:ascii="Times New Roman" w:hAnsi="Times New Roman" w:cs="Times New Roman"/>
        </w:rPr>
        <w:t xml:space="preserve"> to curse </w:t>
      </w:r>
      <w:r w:rsidR="001B53E3" w:rsidRPr="00DD6E6E">
        <w:rPr>
          <w:rFonts w:ascii="Times New Roman" w:hAnsi="Times New Roman" w:cs="Times New Roman" w:hint="cs"/>
          <w:rtl/>
        </w:rPr>
        <w:t>כלל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ישראל</w:t>
      </w:r>
      <w:r w:rsidR="001B53E3" w:rsidRPr="00DD6E6E">
        <w:rPr>
          <w:rFonts w:ascii="Times New Roman" w:hAnsi="Times New Roman" w:cs="Times New Roman"/>
        </w:rPr>
        <w:t xml:space="preserve">. </w:t>
      </w:r>
      <w:r w:rsidR="002050E6" w:rsidRPr="00DD6E6E">
        <w:rPr>
          <w:rFonts w:ascii="Times New Roman" w:hAnsi="Times New Roman" w:cs="Times New Roman" w:hint="cs"/>
          <w:rtl/>
        </w:rPr>
        <w:t>בלעם</w:t>
      </w:r>
      <w:r w:rsidR="002050E6" w:rsidRPr="00DD6E6E">
        <w:rPr>
          <w:rFonts w:ascii="Times New Roman" w:hAnsi="Times New Roman" w:cs="Times New Roman"/>
        </w:rPr>
        <w:t xml:space="preserve"> </w:t>
      </w:r>
      <w:r w:rsidR="001B53E3" w:rsidRPr="00DD6E6E">
        <w:rPr>
          <w:rFonts w:ascii="Times New Roman" w:hAnsi="Times New Roman" w:cs="Times New Roman"/>
        </w:rPr>
        <w:t xml:space="preserve">said to all of </w:t>
      </w:r>
      <w:r w:rsidR="002050E6" w:rsidRPr="00DD6E6E">
        <w:rPr>
          <w:rFonts w:ascii="Times New Roman" w:hAnsi="Times New Roman" w:cs="Times New Roman" w:hint="cs"/>
          <w:rtl/>
        </w:rPr>
        <w:t>בלק</w:t>
      </w:r>
      <w:r w:rsidR="00DD6E6E" w:rsidRPr="00DD6E6E">
        <w:rPr>
          <w:rFonts w:ascii="Times New Roman" w:hAnsi="Times New Roman" w:cs="Times New Roman"/>
        </w:rPr>
        <w:t>’</w:t>
      </w:r>
      <w:r w:rsidR="002050E6" w:rsidRPr="00DD6E6E">
        <w:rPr>
          <w:rFonts w:ascii="Times New Roman" w:hAnsi="Times New Roman" w:cs="Times New Roman"/>
        </w:rPr>
        <w:t xml:space="preserve">s </w:t>
      </w:r>
      <w:r w:rsidR="001B53E3" w:rsidRPr="00DD6E6E">
        <w:rPr>
          <w:rFonts w:ascii="Times New Roman" w:hAnsi="Times New Roman" w:cs="Times New Roman"/>
        </w:rPr>
        <w:t>messengers</w:t>
      </w:r>
      <w:r w:rsidR="00C377D8" w:rsidRPr="00DD6E6E">
        <w:rPr>
          <w:rFonts w:ascii="Times New Roman" w:hAnsi="Times New Roman" w:cs="Times New Roman"/>
        </w:rPr>
        <w:t>,</w:t>
      </w:r>
      <w:r w:rsidR="001B53E3" w:rsidRPr="00DD6E6E">
        <w:rPr>
          <w:rFonts w:ascii="Times New Roman" w:hAnsi="Times New Roman" w:cs="Times New Roman"/>
        </w:rPr>
        <w:t xml:space="preserve"> </w:t>
      </w:r>
      <w:r w:rsidR="002050E6" w:rsidRPr="00DD6E6E">
        <w:rPr>
          <w:rFonts w:ascii="Times New Roman" w:hAnsi="Times New Roman" w:cs="Times New Roman"/>
        </w:rPr>
        <w:t>“</w:t>
      </w:r>
      <w:r w:rsidR="001B53E3" w:rsidRPr="00DD6E6E">
        <w:rPr>
          <w:rFonts w:ascii="Times New Roman" w:hAnsi="Times New Roman" w:cs="Times New Roman"/>
        </w:rPr>
        <w:t>I can</w:t>
      </w:r>
      <w:r w:rsidR="00DD6E6E" w:rsidRPr="00DD6E6E">
        <w:rPr>
          <w:rFonts w:ascii="Times New Roman" w:hAnsi="Times New Roman" w:cs="Times New Roman"/>
        </w:rPr>
        <w:t>’</w:t>
      </w:r>
      <w:r w:rsidR="001B53E3" w:rsidRPr="00DD6E6E">
        <w:rPr>
          <w:rFonts w:ascii="Times New Roman" w:hAnsi="Times New Roman" w:cs="Times New Roman"/>
        </w:rPr>
        <w:t xml:space="preserve">t go unless </w:t>
      </w:r>
      <w:r w:rsidR="002050E6" w:rsidRPr="00DD6E6E">
        <w:rPr>
          <w:rFonts w:ascii="Times New Roman" w:hAnsi="Times New Roman" w:cs="Times New Roman"/>
        </w:rPr>
        <w:t>Hashem</w:t>
      </w:r>
      <w:r w:rsidR="001B53E3" w:rsidRPr="00DD6E6E">
        <w:rPr>
          <w:rFonts w:ascii="Times New Roman" w:hAnsi="Times New Roman" w:cs="Times New Roman"/>
        </w:rPr>
        <w:t xml:space="preserve"> lets me go</w:t>
      </w:r>
      <w:r w:rsidR="00C377D8" w:rsidRPr="00DD6E6E">
        <w:rPr>
          <w:rFonts w:ascii="Times New Roman" w:hAnsi="Times New Roman" w:cs="Times New Roman"/>
        </w:rPr>
        <w:t>.</w:t>
      </w:r>
      <w:r w:rsidR="002050E6" w:rsidRPr="00DD6E6E">
        <w:rPr>
          <w:rFonts w:ascii="Times New Roman" w:hAnsi="Times New Roman" w:cs="Times New Roman"/>
        </w:rPr>
        <w:t>”</w:t>
      </w:r>
      <w:r w:rsidR="001B53E3" w:rsidRPr="00DD6E6E">
        <w:rPr>
          <w:rFonts w:ascii="Times New Roman" w:hAnsi="Times New Roman" w:cs="Times New Roman"/>
        </w:rPr>
        <w:t xml:space="preserve"> Finally </w:t>
      </w:r>
      <w:r w:rsidR="002050E6" w:rsidRPr="00DD6E6E">
        <w:rPr>
          <w:rFonts w:ascii="Times New Roman" w:hAnsi="Times New Roman" w:cs="Times New Roman"/>
        </w:rPr>
        <w:t xml:space="preserve">Hashem </w:t>
      </w:r>
      <w:r w:rsidR="001B53E3" w:rsidRPr="00DD6E6E">
        <w:rPr>
          <w:rFonts w:ascii="Times New Roman" w:hAnsi="Times New Roman" w:cs="Times New Roman"/>
        </w:rPr>
        <w:t xml:space="preserve">said, </w:t>
      </w:r>
      <w:r w:rsidR="002050E6" w:rsidRPr="00DD6E6E">
        <w:rPr>
          <w:rFonts w:ascii="Times New Roman" w:hAnsi="Times New Roman" w:cs="Times New Roman"/>
        </w:rPr>
        <w:t>“I</w:t>
      </w:r>
      <w:r w:rsidR="001B53E3" w:rsidRPr="00DD6E6E">
        <w:rPr>
          <w:rFonts w:ascii="Times New Roman" w:hAnsi="Times New Roman" w:cs="Times New Roman"/>
        </w:rPr>
        <w:t>f they tell you to go, go</w:t>
      </w:r>
      <w:r w:rsidR="002050E6" w:rsidRPr="00DD6E6E">
        <w:rPr>
          <w:rFonts w:ascii="Times New Roman" w:hAnsi="Times New Roman" w:cs="Times New Roman"/>
        </w:rPr>
        <w:t>”, and</w:t>
      </w:r>
      <w:r w:rsidR="001B53E3" w:rsidRPr="00DD6E6E">
        <w:rPr>
          <w:rFonts w:ascii="Times New Roman" w:hAnsi="Times New Roman" w:cs="Times New Roman"/>
        </w:rPr>
        <w:t xml:space="preserve"> </w:t>
      </w:r>
      <w:r w:rsidR="002050E6" w:rsidRPr="00DD6E6E">
        <w:rPr>
          <w:rFonts w:ascii="Times New Roman" w:hAnsi="Times New Roman" w:cs="Times New Roman" w:hint="cs"/>
          <w:rtl/>
        </w:rPr>
        <w:t>בלעם</w:t>
      </w:r>
      <w:r w:rsidR="002050E6" w:rsidRPr="00DD6E6E">
        <w:rPr>
          <w:rFonts w:ascii="Times New Roman" w:hAnsi="Times New Roman" w:cs="Times New Roman"/>
        </w:rPr>
        <w:t xml:space="preserve"> couldn</w:t>
      </w:r>
      <w:r w:rsidR="00DD6E6E" w:rsidRPr="00DD6E6E">
        <w:rPr>
          <w:rFonts w:ascii="Times New Roman" w:hAnsi="Times New Roman" w:cs="Times New Roman"/>
        </w:rPr>
        <w:t>’</w:t>
      </w:r>
      <w:r w:rsidR="002050E6" w:rsidRPr="00DD6E6E">
        <w:rPr>
          <w:rFonts w:ascii="Times New Roman" w:hAnsi="Times New Roman" w:cs="Times New Roman"/>
        </w:rPr>
        <w:t>t wait to go, h</w:t>
      </w:r>
      <w:r w:rsidR="001B53E3" w:rsidRPr="00DD6E6E">
        <w:rPr>
          <w:rFonts w:ascii="Times New Roman" w:hAnsi="Times New Roman" w:cs="Times New Roman"/>
        </w:rPr>
        <w:t xml:space="preserve">e </w:t>
      </w:r>
      <w:r w:rsidR="002050E6" w:rsidRPr="00DD6E6E">
        <w:rPr>
          <w:rFonts w:ascii="Times New Roman" w:hAnsi="Times New Roman" w:cs="Times New Roman"/>
        </w:rPr>
        <w:t xml:space="preserve">even </w:t>
      </w:r>
      <w:r w:rsidR="001B53E3" w:rsidRPr="00DD6E6E">
        <w:rPr>
          <w:rFonts w:ascii="Times New Roman" w:hAnsi="Times New Roman" w:cs="Times New Roman"/>
        </w:rPr>
        <w:t>saddled his own donkey</w:t>
      </w:r>
      <w:r w:rsidR="002050E6" w:rsidRPr="00DD6E6E">
        <w:rPr>
          <w:rFonts w:ascii="Times New Roman" w:hAnsi="Times New Roman" w:cs="Times New Roman"/>
        </w:rPr>
        <w:t>.</w:t>
      </w:r>
      <w:r w:rsidR="001B53E3" w:rsidRPr="00DD6E6E">
        <w:rPr>
          <w:rFonts w:ascii="Times New Roman" w:hAnsi="Times New Roman" w:cs="Times New Roman"/>
        </w:rPr>
        <w:t xml:space="preserve"> Now,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 obviously knew </w:t>
      </w:r>
      <w:r w:rsidR="001B53E3" w:rsidRPr="00DD6E6E">
        <w:rPr>
          <w:rFonts w:ascii="Times New Roman" w:hAnsi="Times New Roman" w:cs="Times New Roman" w:hint="cs"/>
          <w:rtl/>
        </w:rPr>
        <w:t>הקדוש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ברוך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הוא</w:t>
      </w:r>
      <w:r w:rsidR="001B53E3" w:rsidRPr="00DD6E6E">
        <w:rPr>
          <w:rFonts w:ascii="Times New Roman" w:hAnsi="Times New Roman" w:cs="Times New Roman"/>
        </w:rPr>
        <w:t xml:space="preserve"> did not want</w:t>
      </w:r>
      <w:r w:rsidR="002050E6" w:rsidRPr="00DD6E6E">
        <w:rPr>
          <w:rFonts w:ascii="Times New Roman" w:hAnsi="Times New Roman" w:cs="Times New Roman"/>
        </w:rPr>
        <w:t xml:space="preserve"> him</w:t>
      </w:r>
      <w:r w:rsidR="001B53E3" w:rsidRPr="00DD6E6E">
        <w:rPr>
          <w:rFonts w:ascii="Times New Roman" w:hAnsi="Times New Roman" w:cs="Times New Roman"/>
        </w:rPr>
        <w:t xml:space="preserve"> to curse </w:t>
      </w:r>
      <w:r w:rsidR="001B53E3" w:rsidRPr="00DD6E6E">
        <w:rPr>
          <w:rFonts w:ascii="Times New Roman" w:hAnsi="Times New Roman" w:cs="Times New Roman" w:hint="cs"/>
          <w:rtl/>
        </w:rPr>
        <w:t>כלל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ישראל</w:t>
      </w:r>
      <w:r w:rsidR="001B53E3" w:rsidRPr="00DD6E6E">
        <w:rPr>
          <w:rFonts w:ascii="Times New Roman" w:hAnsi="Times New Roman" w:cs="Times New Roman"/>
        </w:rPr>
        <w:t xml:space="preserve">. </w:t>
      </w:r>
      <w:r w:rsidRPr="00DD6E6E">
        <w:rPr>
          <w:rFonts w:ascii="Times New Roman" w:hAnsi="Times New Roman" w:cs="Times New Roman"/>
        </w:rPr>
        <w:t xml:space="preserve">So what was his </w:t>
      </w:r>
      <w:r w:rsidRPr="00DD6E6E">
        <w:rPr>
          <w:rFonts w:ascii="Times New Roman" w:hAnsi="Times New Roman" w:cs="Times New Roman" w:hint="cs"/>
          <w:rtl/>
        </w:rPr>
        <w:t>הוה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אמינא</w:t>
      </w:r>
      <w:r w:rsidRPr="00DD6E6E">
        <w:rPr>
          <w:rFonts w:ascii="Times New Roman" w:hAnsi="Times New Roman" w:cs="Times New Roman"/>
        </w:rPr>
        <w:t xml:space="preserve">? What was he thinking? Did he really believe he could override the will of Hashem, </w:t>
      </w:r>
      <w:r w:rsidRPr="00DD6E6E">
        <w:rPr>
          <w:rFonts w:ascii="Times New Roman" w:hAnsi="Times New Roman" w:cs="Times New Roman" w:hint="cs"/>
          <w:rtl/>
        </w:rPr>
        <w:t>חס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ושלום</w:t>
      </w:r>
      <w:r w:rsidRPr="00DD6E6E">
        <w:rPr>
          <w:rFonts w:ascii="Times New Roman" w:hAnsi="Times New Roman" w:cs="Times New Roman"/>
        </w:rPr>
        <w:t>?</w:t>
      </w:r>
      <w:r w:rsidR="001B53E3" w:rsidRPr="00DD6E6E">
        <w:rPr>
          <w:rFonts w:ascii="Times New Roman" w:hAnsi="Times New Roman" w:cs="Times New Roman"/>
        </w:rPr>
        <w:t xml:space="preserve"> </w:t>
      </w:r>
      <w:r w:rsidR="002050E6" w:rsidRPr="00DD6E6E">
        <w:rPr>
          <w:rFonts w:ascii="Times New Roman" w:hAnsi="Times New Roman" w:cs="Times New Roman"/>
        </w:rPr>
        <w:t>Hashem</w:t>
      </w:r>
      <w:r w:rsidR="001B53E3" w:rsidRPr="00DD6E6E">
        <w:rPr>
          <w:rFonts w:ascii="Times New Roman" w:hAnsi="Times New Roman" w:cs="Times New Roman"/>
        </w:rPr>
        <w:t xml:space="preserve"> said to him clearly</w:t>
      </w:r>
      <w:r w:rsidR="002050E6" w:rsidRPr="00DD6E6E">
        <w:rPr>
          <w:rFonts w:ascii="Times New Roman" w:hAnsi="Times New Roman" w:cs="Times New Roman"/>
        </w:rPr>
        <w:t xml:space="preserve"> (22:12)</w:t>
      </w:r>
      <w:r w:rsidR="001B53E3" w:rsidRPr="00DD6E6E">
        <w:rPr>
          <w:rFonts w:ascii="Times New Roman" w:hAnsi="Times New Roman" w:cs="Times New Roman"/>
        </w:rPr>
        <w:t xml:space="preserve">, </w:t>
      </w:r>
      <w:r w:rsidR="002050E6" w:rsidRPr="00DD6E6E">
        <w:rPr>
          <w:rFonts w:ascii="Times New Roman" w:hAnsi="Times New Roman" w:cs="Times New Roman" w:hint="cs"/>
          <w:rtl/>
        </w:rPr>
        <w:t>לֹא</w:t>
      </w:r>
      <w:r w:rsidR="002050E6" w:rsidRPr="00DD6E6E">
        <w:rPr>
          <w:rFonts w:ascii="Times New Roman" w:hAnsi="Times New Roman" w:cs="Times New Roman"/>
          <w:rtl/>
        </w:rPr>
        <w:t xml:space="preserve"> </w:t>
      </w:r>
      <w:r w:rsidR="002050E6" w:rsidRPr="00DD6E6E">
        <w:rPr>
          <w:rFonts w:ascii="Times New Roman" w:hAnsi="Times New Roman" w:cs="Times New Roman" w:hint="cs"/>
          <w:rtl/>
        </w:rPr>
        <w:t>תָאֹר</w:t>
      </w:r>
      <w:r w:rsidR="002050E6" w:rsidRPr="00DD6E6E">
        <w:rPr>
          <w:rFonts w:ascii="Times New Roman" w:hAnsi="Times New Roman" w:cs="Times New Roman"/>
          <w:rtl/>
        </w:rPr>
        <w:t xml:space="preserve"> </w:t>
      </w:r>
      <w:r w:rsidR="002050E6" w:rsidRPr="00DD6E6E">
        <w:rPr>
          <w:rFonts w:ascii="Times New Roman" w:hAnsi="Times New Roman" w:cs="Times New Roman" w:hint="cs"/>
          <w:rtl/>
        </w:rPr>
        <w:t>אֶת הָעָם</w:t>
      </w:r>
      <w:r w:rsidR="002050E6" w:rsidRPr="00DD6E6E">
        <w:rPr>
          <w:rFonts w:ascii="Times New Roman" w:hAnsi="Times New Roman" w:cs="Times New Roman"/>
          <w:rtl/>
        </w:rPr>
        <w:t xml:space="preserve"> </w:t>
      </w:r>
      <w:r w:rsidR="002050E6" w:rsidRPr="00DD6E6E">
        <w:rPr>
          <w:rFonts w:ascii="Times New Roman" w:hAnsi="Times New Roman" w:cs="Times New Roman" w:hint="cs"/>
          <w:rtl/>
        </w:rPr>
        <w:t>כִּי</w:t>
      </w:r>
      <w:r w:rsidR="002050E6" w:rsidRPr="00DD6E6E">
        <w:rPr>
          <w:rFonts w:ascii="Times New Roman" w:hAnsi="Times New Roman" w:cs="Times New Roman"/>
          <w:rtl/>
        </w:rPr>
        <w:t xml:space="preserve"> </w:t>
      </w:r>
      <w:r w:rsidR="002050E6" w:rsidRPr="00DD6E6E">
        <w:rPr>
          <w:rFonts w:ascii="Times New Roman" w:hAnsi="Times New Roman" w:cs="Times New Roman" w:hint="cs"/>
          <w:rtl/>
        </w:rPr>
        <w:t>בָרוּךְ</w:t>
      </w:r>
      <w:r w:rsidR="002050E6" w:rsidRPr="00DD6E6E">
        <w:rPr>
          <w:rFonts w:ascii="Times New Roman" w:hAnsi="Times New Roman" w:cs="Times New Roman"/>
          <w:rtl/>
        </w:rPr>
        <w:t xml:space="preserve"> </w:t>
      </w:r>
      <w:r w:rsidR="002050E6" w:rsidRPr="00DD6E6E">
        <w:rPr>
          <w:rFonts w:ascii="Times New Roman" w:hAnsi="Times New Roman" w:cs="Times New Roman" w:hint="cs"/>
          <w:rtl/>
        </w:rPr>
        <w:t>הוּא</w:t>
      </w:r>
      <w:r w:rsidR="00E60AC1" w:rsidRPr="00DD6E6E">
        <w:rPr>
          <w:rFonts w:ascii="Times New Roman" w:hAnsi="Times New Roman" w:cs="Times New Roman"/>
        </w:rPr>
        <w:t>,</w:t>
      </w:r>
      <w:r w:rsidR="002050E6" w:rsidRPr="00DD6E6E">
        <w:rPr>
          <w:rFonts w:ascii="Times New Roman" w:hAnsi="Times New Roman" w:cs="Times New Roman"/>
        </w:rPr>
        <w:t xml:space="preserve"> </w:t>
      </w:r>
      <w:r w:rsidR="00E60AC1" w:rsidRPr="00DD6E6E">
        <w:rPr>
          <w:rFonts w:ascii="Times New Roman" w:hAnsi="Times New Roman" w:cs="Times New Roman"/>
        </w:rPr>
        <w:t>a</w:t>
      </w:r>
      <w:r w:rsidR="001B53E3" w:rsidRPr="00DD6E6E">
        <w:rPr>
          <w:rFonts w:ascii="Times New Roman" w:hAnsi="Times New Roman" w:cs="Times New Roman"/>
        </w:rPr>
        <w:t>nd he went an</w:t>
      </w:r>
      <w:r w:rsidR="002050E6" w:rsidRPr="00DD6E6E">
        <w:rPr>
          <w:rFonts w:ascii="Times New Roman" w:hAnsi="Times New Roman" w:cs="Times New Roman"/>
        </w:rPr>
        <w:t xml:space="preserve">yway. </w:t>
      </w:r>
      <w:r w:rsidRPr="00DD6E6E">
        <w:rPr>
          <w:rFonts w:ascii="Times New Roman" w:hAnsi="Times New Roman" w:cs="Times New Roman"/>
        </w:rPr>
        <w:t>Ho</w:t>
      </w:r>
      <w:r w:rsidR="002050E6" w:rsidRPr="00DD6E6E">
        <w:rPr>
          <w:rFonts w:ascii="Times New Roman" w:hAnsi="Times New Roman" w:cs="Times New Roman"/>
        </w:rPr>
        <w:t xml:space="preserve">w could he possibly </w:t>
      </w:r>
      <w:r w:rsidR="001B53E3" w:rsidRPr="00DD6E6E">
        <w:rPr>
          <w:rFonts w:ascii="Times New Roman" w:hAnsi="Times New Roman" w:cs="Times New Roman"/>
        </w:rPr>
        <w:t xml:space="preserve">have felt </w:t>
      </w:r>
      <w:r w:rsidR="00944553" w:rsidRPr="00DD6E6E">
        <w:rPr>
          <w:rFonts w:ascii="Times New Roman" w:hAnsi="Times New Roman" w:cs="Times New Roman"/>
        </w:rPr>
        <w:t>that</w:t>
      </w:r>
      <w:r w:rsidR="001B53E3" w:rsidRPr="00DD6E6E">
        <w:rPr>
          <w:rFonts w:ascii="Times New Roman" w:hAnsi="Times New Roman" w:cs="Times New Roman"/>
        </w:rPr>
        <w:t xml:space="preserve"> </w:t>
      </w:r>
      <w:r w:rsidR="000D0D12" w:rsidRPr="00DD6E6E">
        <w:rPr>
          <w:rFonts w:ascii="Times New Roman" w:hAnsi="Times New Roman" w:cs="Times New Roman"/>
        </w:rPr>
        <w:t xml:space="preserve">he </w:t>
      </w:r>
      <w:r w:rsidR="001B53E3" w:rsidRPr="00DD6E6E">
        <w:rPr>
          <w:rFonts w:ascii="Times New Roman" w:hAnsi="Times New Roman" w:cs="Times New Roman"/>
        </w:rPr>
        <w:t>could have been successful?</w:t>
      </w:r>
    </w:p>
    <w:p w:rsidR="000C4C21" w:rsidRPr="00DD6E6E" w:rsidRDefault="001B53E3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/>
        </w:rPr>
        <w:t>There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 xml:space="preserve">s a long discussion about what the concept of </w:t>
      </w:r>
      <w:r w:rsidRPr="00DD6E6E">
        <w:rPr>
          <w:rFonts w:ascii="Times New Roman" w:hAnsi="Times New Roman" w:cs="Times New Roman" w:hint="cs"/>
          <w:rtl/>
        </w:rPr>
        <w:t>נבואה</w:t>
      </w:r>
      <w:r w:rsidR="005A13AD" w:rsidRPr="00DD6E6E">
        <w:rPr>
          <w:rFonts w:ascii="Times New Roman" w:hAnsi="Times New Roman" w:cs="Times New Roman"/>
        </w:rPr>
        <w:t xml:space="preserve"> is. I</w:t>
      </w:r>
      <w:r w:rsidRPr="00DD6E6E">
        <w:rPr>
          <w:rFonts w:ascii="Times New Roman" w:hAnsi="Times New Roman" w:cs="Times New Roman"/>
        </w:rPr>
        <w:t>t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 xml:space="preserve">s beyond the scope of this short presentation to give you all of it, but we know that </w:t>
      </w:r>
      <w:r w:rsidRPr="00DD6E6E">
        <w:rPr>
          <w:rFonts w:ascii="Times New Roman" w:hAnsi="Times New Roman" w:cs="Times New Roman" w:hint="cs"/>
          <w:rtl/>
        </w:rPr>
        <w:t>משה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רבינו</w:t>
      </w:r>
      <w:r w:rsidRPr="00DD6E6E">
        <w:rPr>
          <w:rFonts w:ascii="Times New Roman" w:hAnsi="Times New Roman" w:cs="Times New Roman"/>
        </w:rPr>
        <w:t xml:space="preserve"> was considered the </w:t>
      </w:r>
      <w:r w:rsidRPr="00DD6E6E">
        <w:rPr>
          <w:rFonts w:ascii="Times New Roman" w:hAnsi="Times New Roman" w:cs="Times New Roman" w:hint="cs"/>
          <w:rtl/>
        </w:rPr>
        <w:t>נביא</w:t>
      </w:r>
      <w:r w:rsidRPr="00DD6E6E">
        <w:rPr>
          <w:rFonts w:ascii="Times New Roman" w:hAnsi="Times New Roman" w:cs="Times New Roman"/>
        </w:rPr>
        <w:t xml:space="preserve"> </w:t>
      </w:r>
      <w:r w:rsidR="00D25B97" w:rsidRPr="00DD6E6E">
        <w:rPr>
          <w:rFonts w:ascii="Times New Roman" w:hAnsi="Times New Roman" w:cs="Times New Roman"/>
        </w:rPr>
        <w:t xml:space="preserve">par excellence, </w:t>
      </w:r>
      <w:r w:rsidRPr="00DD6E6E">
        <w:rPr>
          <w:rFonts w:ascii="Times New Roman" w:hAnsi="Times New Roman" w:cs="Times New Roman"/>
        </w:rPr>
        <w:t xml:space="preserve">as opposed to all other </w:t>
      </w:r>
      <w:r w:rsidRPr="00DD6E6E">
        <w:rPr>
          <w:rFonts w:ascii="Times New Roman" w:hAnsi="Times New Roman" w:cs="Times New Roman" w:hint="cs"/>
          <w:rtl/>
        </w:rPr>
        <w:t>נביאים</w:t>
      </w:r>
      <w:r w:rsidRPr="00DD6E6E">
        <w:rPr>
          <w:rFonts w:ascii="Times New Roman" w:hAnsi="Times New Roman" w:cs="Times New Roman"/>
        </w:rPr>
        <w:t xml:space="preserve">. </w:t>
      </w:r>
      <w:r w:rsidR="005A13AD" w:rsidRPr="00DD6E6E">
        <w:rPr>
          <w:rFonts w:ascii="Times New Roman" w:hAnsi="Times New Roman" w:cs="Times New Roman"/>
        </w:rPr>
        <w:t>Hashem spoke to a</w:t>
      </w:r>
      <w:r w:rsidRPr="00DD6E6E">
        <w:rPr>
          <w:rFonts w:ascii="Times New Roman" w:hAnsi="Times New Roman" w:cs="Times New Roman"/>
        </w:rPr>
        <w:t xml:space="preserve">ll the other </w:t>
      </w:r>
      <w:r w:rsidRPr="00DD6E6E">
        <w:rPr>
          <w:rFonts w:ascii="Times New Roman" w:hAnsi="Times New Roman" w:cs="Times New Roman" w:hint="cs"/>
          <w:rtl/>
        </w:rPr>
        <w:t>נביאים</w:t>
      </w:r>
      <w:r w:rsidRPr="00DD6E6E">
        <w:rPr>
          <w:rFonts w:ascii="Times New Roman" w:hAnsi="Times New Roman" w:cs="Times New Roman"/>
        </w:rPr>
        <w:t xml:space="preserve"> through a certain channel called </w:t>
      </w:r>
      <w:r w:rsidRPr="00DD6E6E">
        <w:rPr>
          <w:rFonts w:ascii="Times New Roman" w:hAnsi="Times New Roman" w:cs="Times New Roman" w:hint="cs"/>
          <w:rtl/>
        </w:rPr>
        <w:t>אספקלריא</w:t>
      </w:r>
      <w:r w:rsidRPr="00DD6E6E">
        <w:rPr>
          <w:rFonts w:ascii="Times New Roman" w:hAnsi="Times New Roman" w:cs="Times New Roman"/>
        </w:rPr>
        <w:t>. For lack of a better term, we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 xml:space="preserve">ll </w:t>
      </w:r>
      <w:r w:rsidR="00D25B97" w:rsidRPr="00DD6E6E">
        <w:rPr>
          <w:rFonts w:ascii="Times New Roman" w:hAnsi="Times New Roman" w:cs="Times New Roman"/>
        </w:rPr>
        <w:t>translate that as</w:t>
      </w:r>
      <w:r w:rsidRPr="00DD6E6E">
        <w:rPr>
          <w:rFonts w:ascii="Times New Roman" w:hAnsi="Times New Roman" w:cs="Times New Roman"/>
        </w:rPr>
        <w:t xml:space="preserve"> a piece of glass. So it</w:t>
      </w:r>
      <w:r w:rsidR="00DD6E6E" w:rsidRPr="00DD6E6E">
        <w:rPr>
          <w:rFonts w:ascii="Times New Roman" w:hAnsi="Times New Roman" w:cs="Times New Roman"/>
        </w:rPr>
        <w:t>’</w:t>
      </w:r>
      <w:r w:rsidR="00FE497F" w:rsidRPr="00DD6E6E">
        <w:rPr>
          <w:rFonts w:ascii="Times New Roman" w:hAnsi="Times New Roman" w:cs="Times New Roman"/>
        </w:rPr>
        <w:t>s brought down</w:t>
      </w:r>
      <w:r w:rsidRPr="00DD6E6E">
        <w:rPr>
          <w:rFonts w:ascii="Times New Roman" w:hAnsi="Times New Roman" w:cs="Times New Roman"/>
        </w:rPr>
        <w:t xml:space="preserve"> by </w:t>
      </w:r>
      <w:r w:rsidRPr="00DD6E6E">
        <w:rPr>
          <w:rFonts w:ascii="Times New Roman" w:hAnsi="Times New Roman" w:cs="Times New Roman" w:hint="cs"/>
          <w:rtl/>
        </w:rPr>
        <w:t>רב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גדליה</w:t>
      </w:r>
      <w:r w:rsidRPr="00DD6E6E">
        <w:rPr>
          <w:rFonts w:ascii="Times New Roman" w:hAnsi="Times New Roman" w:cs="Times New Roman"/>
        </w:rPr>
        <w:t xml:space="preserve"> that every one of the </w:t>
      </w:r>
      <w:r w:rsidRPr="00DD6E6E">
        <w:rPr>
          <w:rFonts w:ascii="Times New Roman" w:hAnsi="Times New Roman" w:cs="Times New Roman" w:hint="cs"/>
          <w:rtl/>
        </w:rPr>
        <w:t>נביאים</w:t>
      </w:r>
      <w:r w:rsidRPr="00DD6E6E">
        <w:rPr>
          <w:rFonts w:ascii="Times New Roman" w:hAnsi="Times New Roman" w:cs="Times New Roman"/>
        </w:rPr>
        <w:t xml:space="preserve"> was able to see </w:t>
      </w:r>
      <w:r w:rsidRPr="00DD6E6E">
        <w:rPr>
          <w:rFonts w:ascii="Times New Roman" w:hAnsi="Times New Roman" w:cs="Times New Roman" w:hint="cs"/>
          <w:rtl/>
        </w:rPr>
        <w:t>הקדוש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ברוך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הוא</w:t>
      </w:r>
      <w:r w:rsidRPr="00DD6E6E">
        <w:rPr>
          <w:rFonts w:ascii="Times New Roman" w:hAnsi="Times New Roman" w:cs="Times New Roman"/>
        </w:rPr>
        <w:t xml:space="preserve"> based on the level of </w:t>
      </w:r>
      <w:r w:rsidRPr="00DD6E6E">
        <w:rPr>
          <w:rFonts w:ascii="Times New Roman" w:hAnsi="Times New Roman" w:cs="Times New Roman" w:hint="cs"/>
          <w:rtl/>
        </w:rPr>
        <w:t>קדושה</w:t>
      </w:r>
      <w:r w:rsidRPr="00DD6E6E">
        <w:rPr>
          <w:rFonts w:ascii="Times New Roman" w:hAnsi="Times New Roman" w:cs="Times New Roman"/>
        </w:rPr>
        <w:t xml:space="preserve"> of his own </w:t>
      </w:r>
      <w:r w:rsidRPr="00DD6E6E">
        <w:rPr>
          <w:rFonts w:ascii="Times New Roman" w:hAnsi="Times New Roman" w:cs="Times New Roman" w:hint="cs"/>
          <w:rtl/>
        </w:rPr>
        <w:t>נשמה</w:t>
      </w:r>
      <w:r w:rsidRPr="00DD6E6E">
        <w:rPr>
          <w:rFonts w:ascii="Times New Roman" w:hAnsi="Times New Roman" w:cs="Times New Roman"/>
        </w:rPr>
        <w:t xml:space="preserve">. In other words, the </w:t>
      </w:r>
      <w:r w:rsidRPr="00DD6E6E">
        <w:rPr>
          <w:rFonts w:ascii="Times New Roman" w:hAnsi="Times New Roman" w:cs="Times New Roman" w:hint="cs"/>
          <w:rtl/>
        </w:rPr>
        <w:t>נבואה</w:t>
      </w:r>
      <w:r w:rsidRPr="00DD6E6E">
        <w:rPr>
          <w:rFonts w:ascii="Times New Roman" w:hAnsi="Times New Roman" w:cs="Times New Roman"/>
        </w:rPr>
        <w:t xml:space="preserve"> was channeled through the </w:t>
      </w:r>
      <w:r w:rsidRPr="00DD6E6E">
        <w:rPr>
          <w:rFonts w:ascii="Times New Roman" w:hAnsi="Times New Roman" w:cs="Times New Roman" w:hint="cs"/>
          <w:rtl/>
        </w:rPr>
        <w:t>נביא</w:t>
      </w:r>
      <w:r w:rsidR="00DD6E6E" w:rsidRPr="00DD6E6E">
        <w:rPr>
          <w:rFonts w:ascii="Times New Roman" w:hAnsi="Times New Roman" w:cs="Times New Roman"/>
        </w:rPr>
        <w:t>’</w:t>
      </w:r>
      <w:r w:rsidR="00D25B97" w:rsidRPr="00DD6E6E">
        <w:rPr>
          <w:rFonts w:ascii="Times New Roman" w:hAnsi="Times New Roman" w:cs="Times New Roman"/>
        </w:rPr>
        <w:t xml:space="preserve">s 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 xml:space="preserve">נשמה </w:t>
      </w:r>
      <w:r w:rsidRPr="00DD6E6E">
        <w:rPr>
          <w:rFonts w:ascii="Times New Roman" w:hAnsi="Times New Roman" w:cs="Times New Roman"/>
        </w:rPr>
        <w:t xml:space="preserve">and came out from the </w:t>
      </w:r>
      <w:r w:rsidRPr="00DD6E6E">
        <w:rPr>
          <w:rFonts w:ascii="Times New Roman" w:hAnsi="Times New Roman" w:cs="Times New Roman" w:hint="cs"/>
          <w:rtl/>
        </w:rPr>
        <w:t>נביא</w:t>
      </w:r>
      <w:r w:rsidRPr="00DD6E6E">
        <w:rPr>
          <w:rFonts w:ascii="Times New Roman" w:hAnsi="Times New Roman" w:cs="Times New Roman"/>
        </w:rPr>
        <w:t xml:space="preserve"> through the conduit, through the channel of his </w:t>
      </w:r>
      <w:r w:rsidRPr="00DD6E6E">
        <w:rPr>
          <w:rFonts w:ascii="Times New Roman" w:hAnsi="Times New Roman" w:cs="Times New Roman" w:hint="cs"/>
          <w:rtl/>
        </w:rPr>
        <w:t>נשמה</w:t>
      </w:r>
      <w:r w:rsidR="005A13AD" w:rsidRPr="00DD6E6E">
        <w:rPr>
          <w:rFonts w:ascii="Times New Roman" w:hAnsi="Times New Roman" w:cs="Times New Roman"/>
        </w:rPr>
        <w:t xml:space="preserve">, as through colored glass. </w:t>
      </w:r>
      <w:r w:rsidR="00D25B97" w:rsidRPr="00DD6E6E">
        <w:rPr>
          <w:rFonts w:ascii="Times New Roman" w:hAnsi="Times New Roman" w:cs="Times New Roman"/>
        </w:rPr>
        <w:t>Moshe</w:t>
      </w:r>
      <w:r w:rsidR="00DD6E6E" w:rsidRPr="00DD6E6E">
        <w:rPr>
          <w:rFonts w:ascii="Times New Roman" w:hAnsi="Times New Roman" w:cs="Times New Roman"/>
        </w:rPr>
        <w:t>’</w:t>
      </w:r>
      <w:r w:rsidR="00D25B97" w:rsidRPr="00DD6E6E">
        <w:rPr>
          <w:rFonts w:ascii="Times New Roman" w:hAnsi="Times New Roman" w:cs="Times New Roman"/>
        </w:rPr>
        <w:t xml:space="preserve">s </w:t>
      </w:r>
      <w:r w:rsidRPr="00DD6E6E">
        <w:rPr>
          <w:rFonts w:ascii="Times New Roman" w:hAnsi="Times New Roman" w:cs="Times New Roman"/>
        </w:rPr>
        <w:t xml:space="preserve">level of </w:t>
      </w:r>
      <w:r w:rsidRPr="00DD6E6E">
        <w:rPr>
          <w:rFonts w:ascii="Times New Roman" w:hAnsi="Times New Roman" w:cs="Times New Roman" w:hint="cs"/>
          <w:rtl/>
        </w:rPr>
        <w:t>קדושה</w:t>
      </w:r>
      <w:r w:rsidRPr="00DD6E6E">
        <w:rPr>
          <w:rFonts w:ascii="Times New Roman" w:hAnsi="Times New Roman" w:cs="Times New Roman"/>
        </w:rPr>
        <w:t xml:space="preserve"> was on such a high </w:t>
      </w:r>
      <w:r w:rsidRPr="00DD6E6E">
        <w:rPr>
          <w:rFonts w:ascii="Times New Roman" w:hAnsi="Times New Roman" w:cs="Times New Roman" w:hint="cs"/>
          <w:rtl/>
        </w:rPr>
        <w:t>מדרגה</w:t>
      </w:r>
      <w:r w:rsidRPr="00DD6E6E">
        <w:rPr>
          <w:rFonts w:ascii="Times New Roman" w:hAnsi="Times New Roman" w:cs="Times New Roman"/>
        </w:rPr>
        <w:t xml:space="preserve"> that </w:t>
      </w:r>
      <w:r w:rsidR="00D25B97" w:rsidRPr="00DD6E6E">
        <w:rPr>
          <w:rFonts w:ascii="Times New Roman" w:hAnsi="Times New Roman" w:cs="Times New Roman"/>
        </w:rPr>
        <w:t>it</w:t>
      </w:r>
      <w:r w:rsidR="00DD6E6E" w:rsidRPr="00DD6E6E">
        <w:rPr>
          <w:rFonts w:ascii="Times New Roman" w:hAnsi="Times New Roman" w:cs="Times New Roman"/>
        </w:rPr>
        <w:t>’</w:t>
      </w:r>
      <w:r w:rsidR="00D25B97" w:rsidRPr="00DD6E6E">
        <w:rPr>
          <w:rFonts w:ascii="Times New Roman" w:hAnsi="Times New Roman" w:cs="Times New Roman"/>
        </w:rPr>
        <w:t>s</w:t>
      </w:r>
      <w:r w:rsidRPr="00DD6E6E">
        <w:rPr>
          <w:rFonts w:ascii="Times New Roman" w:hAnsi="Times New Roman" w:cs="Times New Roman"/>
        </w:rPr>
        <w:t xml:space="preserve"> called </w:t>
      </w:r>
      <w:r w:rsidRPr="00DD6E6E">
        <w:rPr>
          <w:rFonts w:ascii="Times New Roman" w:hAnsi="Times New Roman" w:cs="Times New Roman" w:hint="cs"/>
          <w:rtl/>
        </w:rPr>
        <w:t>אספקלריא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המאירה</w:t>
      </w:r>
      <w:r w:rsidRPr="00DD6E6E">
        <w:rPr>
          <w:rFonts w:ascii="Times New Roman" w:hAnsi="Times New Roman" w:cs="Times New Roman"/>
        </w:rPr>
        <w:t xml:space="preserve">. It was </w:t>
      </w:r>
      <w:r w:rsidR="005A13AD" w:rsidRPr="00DD6E6E">
        <w:rPr>
          <w:rFonts w:ascii="Times New Roman" w:hAnsi="Times New Roman" w:cs="Times New Roman"/>
        </w:rPr>
        <w:t>comparable to</w:t>
      </w:r>
      <w:r w:rsidRPr="00DD6E6E">
        <w:rPr>
          <w:rFonts w:ascii="Times New Roman" w:hAnsi="Times New Roman" w:cs="Times New Roman"/>
        </w:rPr>
        <w:t xml:space="preserve"> a clear piece of glass. </w:t>
      </w:r>
      <w:r w:rsidR="00D25B97" w:rsidRPr="00DD6E6E">
        <w:rPr>
          <w:rFonts w:ascii="Times New Roman" w:hAnsi="Times New Roman" w:cs="Times New Roman"/>
        </w:rPr>
        <w:t>There</w:t>
      </w:r>
      <w:r w:rsidRPr="00DD6E6E">
        <w:rPr>
          <w:rFonts w:ascii="Times New Roman" w:hAnsi="Times New Roman" w:cs="Times New Roman"/>
        </w:rPr>
        <w:t xml:space="preserve"> was </w:t>
      </w:r>
      <w:r w:rsidR="00D25B97" w:rsidRPr="00DD6E6E">
        <w:rPr>
          <w:rFonts w:ascii="Times New Roman" w:hAnsi="Times New Roman" w:cs="Times New Roman"/>
        </w:rPr>
        <w:t>some sort of partition, some separation,</w:t>
      </w:r>
      <w:r w:rsidRPr="00DD6E6E">
        <w:rPr>
          <w:rFonts w:ascii="Times New Roman" w:hAnsi="Times New Roman" w:cs="Times New Roman"/>
        </w:rPr>
        <w:t xml:space="preserve"> because he was a </w:t>
      </w:r>
      <w:r w:rsidRPr="00DD6E6E">
        <w:rPr>
          <w:rFonts w:ascii="Times New Roman" w:hAnsi="Times New Roman" w:cs="Times New Roman" w:hint="cs"/>
          <w:rtl/>
        </w:rPr>
        <w:t>בשר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ודם</w:t>
      </w:r>
      <w:r w:rsidRPr="00DD6E6E">
        <w:rPr>
          <w:rFonts w:ascii="Times New Roman" w:hAnsi="Times New Roman" w:cs="Times New Roman"/>
        </w:rPr>
        <w:t xml:space="preserve">. But his level of </w:t>
      </w:r>
      <w:r w:rsidRPr="00DD6E6E">
        <w:rPr>
          <w:rFonts w:ascii="Times New Roman" w:hAnsi="Times New Roman" w:cs="Times New Roman" w:hint="cs"/>
          <w:rtl/>
        </w:rPr>
        <w:t>נבואה</w:t>
      </w:r>
      <w:r w:rsidRPr="00DD6E6E">
        <w:rPr>
          <w:rFonts w:ascii="Times New Roman" w:hAnsi="Times New Roman" w:cs="Times New Roman"/>
        </w:rPr>
        <w:t xml:space="preserve"> was on such a high </w:t>
      </w:r>
      <w:r w:rsidRPr="00DD6E6E">
        <w:rPr>
          <w:rFonts w:ascii="Times New Roman" w:hAnsi="Times New Roman" w:cs="Times New Roman" w:hint="cs"/>
          <w:rtl/>
        </w:rPr>
        <w:t>מדרגה</w:t>
      </w:r>
      <w:r w:rsidRPr="00DD6E6E">
        <w:rPr>
          <w:rFonts w:ascii="Times New Roman" w:hAnsi="Times New Roman" w:cs="Times New Roman"/>
        </w:rPr>
        <w:t xml:space="preserve"> that it was considered </w:t>
      </w:r>
      <w:r w:rsidRPr="00DD6E6E">
        <w:rPr>
          <w:rFonts w:ascii="Times New Roman" w:hAnsi="Times New Roman" w:cs="Times New Roman" w:hint="cs"/>
          <w:rtl/>
        </w:rPr>
        <w:t>אספקלריא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המאירה</w:t>
      </w:r>
      <w:r w:rsidRPr="00DD6E6E">
        <w:rPr>
          <w:rFonts w:ascii="Times New Roman" w:hAnsi="Times New Roman" w:cs="Times New Roman"/>
        </w:rPr>
        <w:t>, that there was nothing that was getting in the way</w:t>
      </w:r>
      <w:r w:rsidR="005A13AD" w:rsidRPr="00DD6E6E">
        <w:rPr>
          <w:rFonts w:ascii="Times New Roman" w:hAnsi="Times New Roman" w:cs="Times New Roman"/>
        </w:rPr>
        <w:t xml:space="preserve"> of</w:t>
      </w:r>
      <w:r w:rsidRPr="00DD6E6E">
        <w:rPr>
          <w:rFonts w:ascii="Times New Roman" w:hAnsi="Times New Roman" w:cs="Times New Roman"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הקדוש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ברוך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הוא</w:t>
      </w:r>
      <w:r w:rsidR="00DD6E6E" w:rsidRPr="00DD6E6E">
        <w:rPr>
          <w:rFonts w:ascii="Times New Roman" w:hAnsi="Times New Roman" w:cs="Times New Roman"/>
        </w:rPr>
        <w:t>’</w:t>
      </w:r>
      <w:r w:rsidR="00D25B97" w:rsidRPr="00DD6E6E">
        <w:rPr>
          <w:rFonts w:ascii="Times New Roman" w:hAnsi="Times New Roman" w:cs="Times New Roman"/>
        </w:rPr>
        <w:t>s</w:t>
      </w:r>
      <w:r w:rsidRPr="00DD6E6E">
        <w:rPr>
          <w:rFonts w:ascii="Times New Roman" w:hAnsi="Times New Roman" w:cs="Times New Roman"/>
        </w:rPr>
        <w:t xml:space="preserve"> message and the </w:t>
      </w:r>
      <w:r w:rsidRPr="00DD6E6E">
        <w:rPr>
          <w:rFonts w:ascii="Times New Roman" w:hAnsi="Times New Roman" w:cs="Times New Roman" w:hint="cs"/>
          <w:rtl/>
        </w:rPr>
        <w:t>נבואה</w:t>
      </w:r>
      <w:r w:rsidRPr="00DD6E6E">
        <w:rPr>
          <w:rFonts w:ascii="Times New Roman" w:hAnsi="Times New Roman" w:cs="Times New Roman"/>
        </w:rPr>
        <w:t xml:space="preserve"> as it was transmitted. The famous example he brings out from the </w:t>
      </w:r>
      <w:r w:rsidRPr="00DD6E6E">
        <w:rPr>
          <w:rFonts w:ascii="Times New Roman" w:hAnsi="Times New Roman" w:cs="Times New Roman" w:hint="cs"/>
          <w:rtl/>
        </w:rPr>
        <w:t>מדרש</w:t>
      </w:r>
      <w:r w:rsidRPr="00DD6E6E">
        <w:rPr>
          <w:rFonts w:ascii="Times New Roman" w:hAnsi="Times New Roman" w:cs="Times New Roman"/>
        </w:rPr>
        <w:t xml:space="preserve"> is that </w:t>
      </w:r>
      <w:r w:rsidRPr="00DD6E6E">
        <w:rPr>
          <w:rFonts w:ascii="Times New Roman" w:hAnsi="Times New Roman" w:cs="Times New Roman" w:hint="cs"/>
          <w:rtl/>
        </w:rPr>
        <w:t>אברהם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אבינו</w:t>
      </w:r>
      <w:r w:rsidRPr="00DD6E6E">
        <w:rPr>
          <w:rFonts w:ascii="Times New Roman" w:hAnsi="Times New Roman" w:cs="Times New Roman"/>
        </w:rPr>
        <w:t xml:space="preserve"> was a </w:t>
      </w:r>
      <w:r w:rsidRPr="00DD6E6E">
        <w:rPr>
          <w:rFonts w:ascii="Times New Roman" w:hAnsi="Times New Roman" w:cs="Times New Roman" w:hint="cs"/>
          <w:rtl/>
        </w:rPr>
        <w:t>נביא</w:t>
      </w:r>
      <w:r w:rsidRPr="00DD6E6E">
        <w:rPr>
          <w:rFonts w:ascii="Times New Roman" w:hAnsi="Times New Roman" w:cs="Times New Roman"/>
        </w:rPr>
        <w:t xml:space="preserve">, was on a very high level of </w:t>
      </w:r>
      <w:r w:rsidRPr="00DD6E6E">
        <w:rPr>
          <w:rFonts w:ascii="Times New Roman" w:hAnsi="Times New Roman" w:cs="Times New Roman" w:hint="cs"/>
          <w:rtl/>
        </w:rPr>
        <w:t>נבואה</w:t>
      </w:r>
      <w:r w:rsidRPr="00DD6E6E">
        <w:rPr>
          <w:rFonts w:ascii="Times New Roman" w:hAnsi="Times New Roman" w:cs="Times New Roman"/>
        </w:rPr>
        <w:t xml:space="preserve">, but </w:t>
      </w:r>
      <w:r w:rsidRPr="00DD6E6E">
        <w:rPr>
          <w:rFonts w:ascii="Times New Roman" w:hAnsi="Times New Roman" w:cs="Times New Roman" w:hint="cs"/>
          <w:rtl/>
        </w:rPr>
        <w:t>אברהם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אבינו</w:t>
      </w:r>
      <w:r w:rsidRPr="00DD6E6E">
        <w:rPr>
          <w:rFonts w:ascii="Times New Roman" w:hAnsi="Times New Roman" w:cs="Times New Roman"/>
        </w:rPr>
        <w:t xml:space="preserve"> called himself </w:t>
      </w:r>
      <w:r w:rsidRPr="00DD6E6E">
        <w:rPr>
          <w:rFonts w:ascii="Times New Roman" w:hAnsi="Times New Roman" w:cs="Times New Roman" w:hint="cs"/>
          <w:rtl/>
        </w:rPr>
        <w:t>אנכי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עפר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ואפר</w:t>
      </w:r>
      <w:r w:rsidRPr="00DD6E6E">
        <w:rPr>
          <w:rFonts w:ascii="Times New Roman" w:hAnsi="Times New Roman" w:cs="Times New Roman"/>
        </w:rPr>
        <w:t xml:space="preserve">. He still had some </w:t>
      </w:r>
      <w:r w:rsidRPr="00DD6E6E">
        <w:rPr>
          <w:rFonts w:ascii="Times New Roman" w:hAnsi="Times New Roman" w:cs="Times New Roman" w:hint="cs"/>
          <w:rtl/>
        </w:rPr>
        <w:t>ממשות</w:t>
      </w:r>
      <w:r w:rsidRPr="00DD6E6E">
        <w:rPr>
          <w:rFonts w:ascii="Times New Roman" w:hAnsi="Times New Roman" w:cs="Times New Roman"/>
        </w:rPr>
        <w:t xml:space="preserve"> to him. He was still something, even though he considered himself nothing. </w:t>
      </w:r>
      <w:r w:rsidRPr="00DD6E6E">
        <w:rPr>
          <w:rFonts w:ascii="Times New Roman" w:hAnsi="Times New Roman" w:cs="Times New Roman" w:hint="cs"/>
          <w:rtl/>
        </w:rPr>
        <w:t>משה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רבינו</w:t>
      </w:r>
      <w:r w:rsidRPr="00DD6E6E">
        <w:rPr>
          <w:rFonts w:ascii="Times New Roman" w:hAnsi="Times New Roman" w:cs="Times New Roman"/>
        </w:rPr>
        <w:t xml:space="preserve"> on the other hand was </w:t>
      </w:r>
      <w:r w:rsidRPr="00DD6E6E">
        <w:rPr>
          <w:rFonts w:ascii="Times New Roman" w:hAnsi="Times New Roman" w:cs="Times New Roman" w:hint="cs"/>
          <w:rtl/>
        </w:rPr>
        <w:t>נחנו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מה</w:t>
      </w:r>
      <w:r w:rsidRPr="00DD6E6E">
        <w:rPr>
          <w:rFonts w:ascii="Times New Roman" w:hAnsi="Times New Roman" w:cs="Times New Roman"/>
        </w:rPr>
        <w:t xml:space="preserve">. We are </w:t>
      </w:r>
      <w:r w:rsidR="00D25B97" w:rsidRPr="00DD6E6E">
        <w:rPr>
          <w:rFonts w:ascii="Times New Roman" w:hAnsi="Times New Roman" w:cs="Times New Roman"/>
        </w:rPr>
        <w:t>[</w:t>
      </w:r>
      <w:r w:rsidRPr="00DD6E6E">
        <w:rPr>
          <w:rFonts w:ascii="Times New Roman" w:hAnsi="Times New Roman" w:cs="Times New Roman"/>
        </w:rPr>
        <w:t xml:space="preserve">speaking of himself and </w:t>
      </w:r>
      <w:r w:rsidRPr="00DD6E6E">
        <w:rPr>
          <w:rFonts w:ascii="Times New Roman" w:hAnsi="Times New Roman" w:cs="Times New Roman" w:hint="cs"/>
          <w:rtl/>
        </w:rPr>
        <w:t>אהרן</w:t>
      </w:r>
      <w:r w:rsidR="00D25B97" w:rsidRPr="00DD6E6E">
        <w:rPr>
          <w:rFonts w:ascii="Times New Roman" w:hAnsi="Times New Roman" w:cs="Times New Roman"/>
        </w:rPr>
        <w:t>]</w:t>
      </w:r>
      <w:r w:rsidRPr="00DD6E6E">
        <w:rPr>
          <w:rFonts w:ascii="Times New Roman" w:hAnsi="Times New Roman" w:cs="Times New Roman"/>
        </w:rPr>
        <w:t xml:space="preserve"> nothing. So vis-a-vis </w:t>
      </w:r>
      <w:r w:rsidRPr="00DD6E6E">
        <w:rPr>
          <w:rFonts w:ascii="Times New Roman" w:hAnsi="Times New Roman" w:cs="Times New Roman" w:hint="cs"/>
          <w:rtl/>
        </w:rPr>
        <w:t>הקדוש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ברוך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הוא</w:t>
      </w:r>
      <w:r w:rsidR="00DD6E6E" w:rsidRPr="00DD6E6E">
        <w:rPr>
          <w:rFonts w:ascii="Times New Roman" w:hAnsi="Times New Roman" w:cs="Times New Roman"/>
        </w:rPr>
        <w:t>’</w:t>
      </w:r>
      <w:r w:rsidR="00283A8B" w:rsidRPr="00DD6E6E">
        <w:rPr>
          <w:rFonts w:ascii="Times New Roman" w:hAnsi="Times New Roman" w:cs="Times New Roman"/>
        </w:rPr>
        <w:t>s message</w:t>
      </w:r>
      <w:r w:rsidRPr="00DD6E6E">
        <w:rPr>
          <w:rFonts w:ascii="Times New Roman" w:hAnsi="Times New Roman" w:cs="Times New Roman"/>
        </w:rPr>
        <w:t xml:space="preserve"> there was no impediment getting in the way.</w:t>
      </w:r>
    </w:p>
    <w:p w:rsidR="001B53E3" w:rsidRPr="00DD6E6E" w:rsidRDefault="00850F90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 knew that his level of </w:t>
      </w:r>
      <w:r w:rsidR="001B53E3" w:rsidRPr="00DD6E6E">
        <w:rPr>
          <w:rFonts w:ascii="Times New Roman" w:hAnsi="Times New Roman" w:cs="Times New Roman" w:hint="cs"/>
          <w:rtl/>
        </w:rPr>
        <w:t>נבואה</w:t>
      </w:r>
      <w:r w:rsidR="00D25B97" w:rsidRPr="00DD6E6E">
        <w:rPr>
          <w:rFonts w:ascii="Times New Roman" w:hAnsi="Times New Roman" w:cs="Times New Roman"/>
        </w:rPr>
        <w:t xml:space="preserve"> was channeled through his</w:t>
      </w:r>
      <w:r w:rsidR="001B53E3" w:rsidRPr="00DD6E6E">
        <w:rPr>
          <w:rFonts w:ascii="Times New Roman" w:hAnsi="Times New Roman" w:cs="Times New Roman"/>
        </w:rPr>
        <w:t xml:space="preserve"> </w:t>
      </w:r>
      <w:r w:rsidR="00D25B97" w:rsidRPr="00DD6E6E">
        <w:rPr>
          <w:rFonts w:ascii="Times New Roman" w:hAnsi="Times New Roman" w:cs="Times New Roman"/>
        </w:rPr>
        <w:t>“</w:t>
      </w:r>
      <w:r w:rsidR="001B53E3" w:rsidRPr="00DD6E6E">
        <w:rPr>
          <w:rFonts w:ascii="Times New Roman" w:hAnsi="Times New Roman" w:cs="Times New Roman" w:hint="cs"/>
          <w:rtl/>
        </w:rPr>
        <w:t>נשמה</w:t>
      </w:r>
      <w:r w:rsidR="00D25B97" w:rsidRPr="00DD6E6E">
        <w:rPr>
          <w:rFonts w:ascii="Times New Roman" w:hAnsi="Times New Roman" w:cs="Times New Roman"/>
        </w:rPr>
        <w:t>”</w:t>
      </w:r>
      <w:r w:rsidR="001B53E3" w:rsidRPr="00DD6E6E">
        <w:rPr>
          <w:rFonts w:ascii="Times New Roman" w:hAnsi="Times New Roman" w:cs="Times New Roman"/>
        </w:rPr>
        <w:t xml:space="preserve">, through his level of </w:t>
      </w:r>
      <w:r w:rsidR="001B53E3" w:rsidRPr="00DD6E6E">
        <w:rPr>
          <w:rFonts w:ascii="Times New Roman" w:hAnsi="Times New Roman" w:cs="Times New Roman" w:hint="cs"/>
          <w:rtl/>
        </w:rPr>
        <w:t>טומאה</w:t>
      </w:r>
      <w:r w:rsidR="001B53E3" w:rsidRPr="00DD6E6E">
        <w:rPr>
          <w:rFonts w:ascii="Times New Roman" w:hAnsi="Times New Roman" w:cs="Times New Roman"/>
        </w:rPr>
        <w:t xml:space="preserve">, and it came out in a very </w:t>
      </w:r>
      <w:r w:rsidR="00D25B97" w:rsidRPr="00DD6E6E">
        <w:rPr>
          <w:rFonts w:ascii="Times New Roman" w:hAnsi="Times New Roman" w:cs="Times New Roman"/>
        </w:rPr>
        <w:t>krum</w:t>
      </w:r>
      <w:r w:rsidR="001B53E3" w:rsidRPr="00DD6E6E">
        <w:rPr>
          <w:rFonts w:ascii="Times New Roman" w:hAnsi="Times New Roman" w:cs="Times New Roman"/>
        </w:rPr>
        <w:t>, distorted way because that</w:t>
      </w:r>
      <w:r w:rsidR="00DD6E6E" w:rsidRPr="00DD6E6E">
        <w:rPr>
          <w:rFonts w:ascii="Times New Roman" w:hAnsi="Times New Roman" w:cs="Times New Roman"/>
        </w:rPr>
        <w:t>’</w:t>
      </w:r>
      <w:r w:rsidR="001B53E3" w:rsidRPr="00DD6E6E">
        <w:rPr>
          <w:rFonts w:ascii="Times New Roman" w:hAnsi="Times New Roman" w:cs="Times New Roman"/>
        </w:rPr>
        <w:t xml:space="preserve">s the kind of person he was. </w:t>
      </w:r>
      <w:r w:rsidR="00283A8B" w:rsidRPr="00DD6E6E">
        <w:rPr>
          <w:rFonts w:ascii="Times New Roman" w:hAnsi="Times New Roman" w:cs="Times New Roman"/>
        </w:rPr>
        <w:t>H</w:t>
      </w:r>
      <w:r w:rsidR="001B53E3" w:rsidRPr="00DD6E6E">
        <w:rPr>
          <w:rFonts w:ascii="Times New Roman" w:hAnsi="Times New Roman" w:cs="Times New Roman"/>
        </w:rPr>
        <w:t xml:space="preserve">e thought that he could pull this off by having his </w:t>
      </w:r>
      <w:r w:rsidR="001B53E3" w:rsidRPr="00DD6E6E">
        <w:rPr>
          <w:rFonts w:ascii="Times New Roman" w:hAnsi="Times New Roman" w:cs="Times New Roman" w:hint="cs"/>
          <w:rtl/>
        </w:rPr>
        <w:t>נבואה</w:t>
      </w:r>
      <w:r w:rsidR="001B53E3" w:rsidRPr="00DD6E6E">
        <w:rPr>
          <w:rFonts w:ascii="Times New Roman" w:hAnsi="Times New Roman" w:cs="Times New Roman"/>
        </w:rPr>
        <w:t xml:space="preserve"> </w:t>
      </w:r>
      <w:r w:rsidR="00D25B97" w:rsidRPr="00DD6E6E">
        <w:rPr>
          <w:rFonts w:ascii="Times New Roman" w:hAnsi="Times New Roman" w:cs="Times New Roman"/>
        </w:rPr>
        <w:t>com</w:t>
      </w:r>
      <w:r w:rsidR="00283A8B" w:rsidRPr="00DD6E6E">
        <w:rPr>
          <w:rFonts w:ascii="Times New Roman" w:hAnsi="Times New Roman" w:cs="Times New Roman"/>
        </w:rPr>
        <w:t>e</w:t>
      </w:r>
      <w:r w:rsidR="00D25B97" w:rsidRPr="00DD6E6E">
        <w:rPr>
          <w:rFonts w:ascii="Times New Roman" w:hAnsi="Times New Roman" w:cs="Times New Roman"/>
        </w:rPr>
        <w:t xml:space="preserve"> through his level of </w:t>
      </w:r>
      <w:r w:rsidR="001B53E3" w:rsidRPr="00DD6E6E">
        <w:rPr>
          <w:rFonts w:ascii="Times New Roman" w:hAnsi="Times New Roman" w:cs="Times New Roman" w:hint="cs"/>
          <w:rtl/>
        </w:rPr>
        <w:t>טהרה</w:t>
      </w:r>
      <w:r w:rsidR="001B53E3" w:rsidRPr="00DD6E6E">
        <w:rPr>
          <w:rFonts w:ascii="Times New Roman" w:hAnsi="Times New Roman" w:cs="Times New Roman"/>
        </w:rPr>
        <w:t xml:space="preserve">, or lack thereof, of his </w:t>
      </w:r>
      <w:r w:rsidR="001B53E3" w:rsidRPr="00DD6E6E">
        <w:rPr>
          <w:rFonts w:ascii="Times New Roman" w:hAnsi="Times New Roman" w:cs="Times New Roman" w:hint="cs"/>
          <w:rtl/>
        </w:rPr>
        <w:t>נשמה</w:t>
      </w:r>
      <w:r w:rsidR="001B53E3" w:rsidRPr="00DD6E6E">
        <w:rPr>
          <w:rFonts w:ascii="Times New Roman" w:hAnsi="Times New Roman" w:cs="Times New Roman"/>
        </w:rPr>
        <w:t xml:space="preserve">, and he would be able to </w:t>
      </w:r>
      <w:r w:rsidR="00FE497F" w:rsidRPr="00DD6E6E">
        <w:rPr>
          <w:rFonts w:ascii="Times New Roman" w:hAnsi="Times New Roman" w:cs="Times New Roman"/>
        </w:rPr>
        <w:t>give</w:t>
      </w:r>
      <w:r w:rsidR="001B53E3" w:rsidRPr="00DD6E6E">
        <w:rPr>
          <w:rFonts w:ascii="Times New Roman" w:hAnsi="Times New Roman" w:cs="Times New Roman"/>
        </w:rPr>
        <w:t xml:space="preserve"> a </w:t>
      </w:r>
      <w:r w:rsidR="001B53E3" w:rsidRPr="00DD6E6E">
        <w:rPr>
          <w:rFonts w:ascii="Times New Roman" w:hAnsi="Times New Roman" w:cs="Times New Roman" w:hint="cs"/>
          <w:rtl/>
        </w:rPr>
        <w:t>קללה</w:t>
      </w:r>
      <w:r w:rsidR="001B53E3" w:rsidRPr="00DD6E6E">
        <w:rPr>
          <w:rFonts w:ascii="Times New Roman" w:hAnsi="Times New Roman" w:cs="Times New Roman"/>
        </w:rPr>
        <w:t xml:space="preserve"> through that.</w:t>
      </w:r>
      <w:r w:rsidR="00D25B97" w:rsidRPr="00DD6E6E">
        <w:rPr>
          <w:rFonts w:ascii="Times New Roman" w:hAnsi="Times New Roman" w:cs="Times New Roman"/>
        </w:rPr>
        <w:t xml:space="preserve"> However,</w:t>
      </w:r>
      <w:r w:rsidR="001B53E3" w:rsidRPr="00DD6E6E">
        <w:rPr>
          <w:rFonts w:ascii="Times New Roman" w:hAnsi="Times New Roman" w:cs="Times New Roman"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הקדוש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ברוך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הוא</w:t>
      </w:r>
      <w:r w:rsidR="001B53E3" w:rsidRPr="00DD6E6E">
        <w:rPr>
          <w:rFonts w:ascii="Times New Roman" w:hAnsi="Times New Roman" w:cs="Times New Roman"/>
        </w:rPr>
        <w:t xml:space="preserve"> gave him an unmatched, unrivaled gift. </w:t>
      </w:r>
      <w:r w:rsidR="001B53E3" w:rsidRPr="00DD6E6E">
        <w:rPr>
          <w:rFonts w:ascii="Times New Roman" w:hAnsi="Times New Roman" w:cs="Times New Roman" w:hint="cs"/>
          <w:rtl/>
        </w:rPr>
        <w:t>הקדוש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ברוך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הוא</w:t>
      </w:r>
      <w:r w:rsidR="001B53E3" w:rsidRPr="00DD6E6E">
        <w:rPr>
          <w:rFonts w:ascii="Times New Roman" w:hAnsi="Times New Roman" w:cs="Times New Roman"/>
        </w:rPr>
        <w:t xml:space="preserve"> gave </w:t>
      </w:r>
      <w:r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 the level of </w:t>
      </w:r>
      <w:r w:rsidR="001B53E3" w:rsidRPr="00DD6E6E">
        <w:rPr>
          <w:rFonts w:ascii="Times New Roman" w:hAnsi="Times New Roman" w:cs="Times New Roman" w:hint="cs"/>
          <w:rtl/>
        </w:rPr>
        <w:t>נבואה</w:t>
      </w:r>
      <w:r w:rsidR="001B53E3" w:rsidRPr="00DD6E6E">
        <w:rPr>
          <w:rFonts w:ascii="Times New Roman" w:hAnsi="Times New Roman" w:cs="Times New Roman"/>
        </w:rPr>
        <w:t xml:space="preserve"> of </w:t>
      </w:r>
      <w:r w:rsidR="001B53E3" w:rsidRPr="00DD6E6E">
        <w:rPr>
          <w:rFonts w:ascii="Times New Roman" w:hAnsi="Times New Roman" w:cs="Times New Roman" w:hint="cs"/>
          <w:rtl/>
        </w:rPr>
        <w:t>משה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רבינו</w:t>
      </w:r>
      <w:r w:rsidR="001B53E3" w:rsidRPr="00DD6E6E">
        <w:rPr>
          <w:rFonts w:ascii="Times New Roman" w:hAnsi="Times New Roman" w:cs="Times New Roman"/>
        </w:rPr>
        <w:t xml:space="preserve"> for this period of time. </w:t>
      </w:r>
      <w:r w:rsidR="00880AAB" w:rsidRPr="00DD6E6E">
        <w:rPr>
          <w:rFonts w:ascii="Times New Roman" w:hAnsi="Times New Roman" w:cs="Times New Roman"/>
        </w:rPr>
        <w:t>A</w:t>
      </w:r>
      <w:r w:rsidR="001B53E3" w:rsidRPr="00DD6E6E">
        <w:rPr>
          <w:rFonts w:ascii="Times New Roman" w:hAnsi="Times New Roman" w:cs="Times New Roman"/>
        </w:rPr>
        <w:t xml:space="preserve">s we all know, the </w:t>
      </w:r>
      <w:r w:rsidR="001B53E3" w:rsidRPr="00DD6E6E">
        <w:rPr>
          <w:rFonts w:ascii="Times New Roman" w:hAnsi="Times New Roman" w:cs="Times New Roman" w:hint="cs"/>
          <w:rtl/>
        </w:rPr>
        <w:t>מדרש</w:t>
      </w:r>
      <w:r w:rsidR="001B53E3" w:rsidRPr="00DD6E6E">
        <w:rPr>
          <w:rFonts w:ascii="Times New Roman" w:hAnsi="Times New Roman" w:cs="Times New Roman"/>
        </w:rPr>
        <w:t xml:space="preserve"> says, </w:t>
      </w:r>
      <w:r w:rsidR="001B53E3" w:rsidRPr="00DD6E6E">
        <w:rPr>
          <w:rFonts w:ascii="Times New Roman" w:hAnsi="Times New Roman" w:cs="Times New Roman" w:hint="cs"/>
          <w:rtl/>
        </w:rPr>
        <w:t>לא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קם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נביא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בישראל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כמשה</w:t>
      </w:r>
      <w:r w:rsidR="00FE497F" w:rsidRPr="00DD6E6E">
        <w:rPr>
          <w:rFonts w:ascii="Times New Roman" w:hAnsi="Times New Roman" w:cs="Times New Roman"/>
        </w:rPr>
        <w:t xml:space="preserve"> -</w:t>
      </w:r>
      <w:r w:rsidR="001B53E3" w:rsidRPr="00DD6E6E">
        <w:rPr>
          <w:rFonts w:ascii="Times New Roman" w:hAnsi="Times New Roman" w:cs="Times New Roman"/>
        </w:rPr>
        <w:t xml:space="preserve"> There was no </w:t>
      </w:r>
      <w:r w:rsidR="001B53E3" w:rsidRPr="00DD6E6E">
        <w:rPr>
          <w:rFonts w:ascii="Times New Roman" w:hAnsi="Times New Roman" w:cs="Times New Roman" w:hint="cs"/>
          <w:rtl/>
        </w:rPr>
        <w:t>נביא</w:t>
      </w:r>
      <w:r w:rsidR="001B53E3" w:rsidRPr="00DD6E6E">
        <w:rPr>
          <w:rFonts w:ascii="Times New Roman" w:hAnsi="Times New Roman" w:cs="Times New Roman"/>
        </w:rPr>
        <w:t xml:space="preserve"> in </w:t>
      </w:r>
      <w:r w:rsidR="001B53E3" w:rsidRPr="00DD6E6E">
        <w:rPr>
          <w:rFonts w:ascii="Times New Roman" w:hAnsi="Times New Roman" w:cs="Times New Roman" w:hint="cs"/>
          <w:rtl/>
        </w:rPr>
        <w:t>ישראל</w:t>
      </w:r>
      <w:r w:rsidR="001B53E3" w:rsidRPr="00DD6E6E">
        <w:rPr>
          <w:rFonts w:ascii="Times New Roman" w:hAnsi="Times New Roman" w:cs="Times New Roman"/>
        </w:rPr>
        <w:t xml:space="preserve"> like </w:t>
      </w:r>
      <w:r w:rsidR="001B53E3" w:rsidRPr="00DD6E6E">
        <w:rPr>
          <w:rFonts w:ascii="Times New Roman" w:hAnsi="Times New Roman" w:cs="Times New Roman" w:hint="cs"/>
          <w:rtl/>
        </w:rPr>
        <w:t>משה</w:t>
      </w:r>
      <w:r w:rsidR="001B53E3" w:rsidRPr="00DD6E6E">
        <w:rPr>
          <w:rFonts w:ascii="Times New Roman" w:hAnsi="Times New Roman" w:cs="Times New Roman"/>
        </w:rPr>
        <w:t xml:space="preserve">, but amongst the </w:t>
      </w:r>
      <w:r w:rsidR="001B53E3" w:rsidRPr="00DD6E6E">
        <w:rPr>
          <w:rFonts w:ascii="Times New Roman" w:hAnsi="Times New Roman" w:cs="Times New Roman" w:hint="cs"/>
          <w:rtl/>
        </w:rPr>
        <w:t>גוים</w:t>
      </w:r>
      <w:r w:rsidR="001B53E3" w:rsidRPr="00DD6E6E">
        <w:rPr>
          <w:rFonts w:ascii="Times New Roman" w:hAnsi="Times New Roman" w:cs="Times New Roman"/>
        </w:rPr>
        <w:t xml:space="preserve"> there was, there was </w:t>
      </w:r>
      <w:r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. How can we possibly understand that </w:t>
      </w:r>
      <w:r w:rsidR="001B53E3" w:rsidRPr="00DD6E6E">
        <w:rPr>
          <w:rFonts w:ascii="Times New Roman" w:hAnsi="Times New Roman" w:cs="Times New Roman" w:hint="cs"/>
          <w:rtl/>
        </w:rPr>
        <w:t>מדרש</w:t>
      </w:r>
      <w:r w:rsidR="001B53E3" w:rsidRPr="00DD6E6E">
        <w:rPr>
          <w:rFonts w:ascii="Times New Roman" w:hAnsi="Times New Roman" w:cs="Times New Roman"/>
        </w:rPr>
        <w:t xml:space="preserve">? This answers that. </w:t>
      </w:r>
    </w:p>
    <w:p w:rsidR="00D25B97" w:rsidRPr="00DD6E6E" w:rsidRDefault="001B53E3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/>
        </w:rPr>
        <w:t xml:space="preserve">Yes,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Pr="00DD6E6E">
        <w:rPr>
          <w:rFonts w:ascii="Times New Roman" w:hAnsi="Times New Roman" w:cs="Times New Roman"/>
        </w:rPr>
        <w:t xml:space="preserve"> was a </w:t>
      </w:r>
      <w:r w:rsidRPr="00DD6E6E">
        <w:rPr>
          <w:rFonts w:ascii="Times New Roman" w:hAnsi="Times New Roman" w:cs="Times New Roman" w:hint="cs"/>
          <w:rtl/>
        </w:rPr>
        <w:t>רשע</w:t>
      </w:r>
      <w:r w:rsidRPr="00DD6E6E">
        <w:rPr>
          <w:rFonts w:ascii="Times New Roman" w:hAnsi="Times New Roman" w:cs="Times New Roman"/>
        </w:rPr>
        <w:t xml:space="preserve">. Yes,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Pr="00DD6E6E">
        <w:rPr>
          <w:rFonts w:ascii="Times New Roman" w:hAnsi="Times New Roman" w:cs="Times New Roman"/>
        </w:rPr>
        <w:t xml:space="preserve"> was </w:t>
      </w:r>
      <w:r w:rsidRPr="00DD6E6E">
        <w:rPr>
          <w:rFonts w:ascii="Times New Roman" w:hAnsi="Times New Roman" w:cs="Times New Roman" w:hint="cs"/>
          <w:rtl/>
        </w:rPr>
        <w:t>טמא</w:t>
      </w:r>
      <w:r w:rsidRPr="00DD6E6E">
        <w:rPr>
          <w:rFonts w:ascii="Times New Roman" w:hAnsi="Times New Roman" w:cs="Times New Roman"/>
        </w:rPr>
        <w:t xml:space="preserve">. Yes,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Pr="00DD6E6E">
        <w:rPr>
          <w:rFonts w:ascii="Times New Roman" w:hAnsi="Times New Roman" w:cs="Times New Roman"/>
        </w:rPr>
        <w:t xml:space="preserve"> was the lowest of the low. But in order to prevent any </w:t>
      </w:r>
      <w:r w:rsidRPr="00DD6E6E">
        <w:rPr>
          <w:rFonts w:ascii="Times New Roman" w:hAnsi="Times New Roman" w:cs="Times New Roman" w:hint="cs"/>
          <w:rtl/>
        </w:rPr>
        <w:t>קללה</w:t>
      </w:r>
      <w:r w:rsidRPr="00DD6E6E">
        <w:rPr>
          <w:rFonts w:ascii="Times New Roman" w:hAnsi="Times New Roman" w:cs="Times New Roman"/>
        </w:rPr>
        <w:t xml:space="preserve"> on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DD6E6E" w:rsidRPr="00DD6E6E">
        <w:rPr>
          <w:rFonts w:ascii="Times New Roman" w:hAnsi="Times New Roman" w:cs="Times New Roman"/>
        </w:rPr>
        <w:t>’</w:t>
      </w:r>
      <w:r w:rsidR="00D25B97" w:rsidRPr="00DD6E6E">
        <w:rPr>
          <w:rFonts w:ascii="Times New Roman" w:hAnsi="Times New Roman" w:cs="Times New Roman"/>
        </w:rPr>
        <w:t>s</w:t>
      </w:r>
      <w:r w:rsidRPr="00DD6E6E">
        <w:rPr>
          <w:rFonts w:ascii="Times New Roman" w:hAnsi="Times New Roman" w:cs="Times New Roman"/>
        </w:rPr>
        <w:t xml:space="preserve"> part, </w:t>
      </w:r>
      <w:r w:rsidRPr="00DD6E6E">
        <w:rPr>
          <w:rFonts w:ascii="Times New Roman" w:hAnsi="Times New Roman" w:cs="Times New Roman" w:hint="cs"/>
          <w:rtl/>
        </w:rPr>
        <w:t>הקדוש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ברוך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הוא</w:t>
      </w:r>
      <w:r w:rsidRPr="00DD6E6E">
        <w:rPr>
          <w:rFonts w:ascii="Times New Roman" w:hAnsi="Times New Roman" w:cs="Times New Roman"/>
        </w:rPr>
        <w:t xml:space="preserve"> gave this unparalleled gift of the level of </w:t>
      </w:r>
      <w:r w:rsidRPr="00DD6E6E">
        <w:rPr>
          <w:rFonts w:ascii="Times New Roman" w:hAnsi="Times New Roman" w:cs="Times New Roman" w:hint="cs"/>
          <w:rtl/>
        </w:rPr>
        <w:t>נבואה</w:t>
      </w:r>
      <w:r w:rsidRPr="00DD6E6E">
        <w:rPr>
          <w:rFonts w:ascii="Times New Roman" w:hAnsi="Times New Roman" w:cs="Times New Roman"/>
        </w:rPr>
        <w:t xml:space="preserve"> of </w:t>
      </w:r>
      <w:r w:rsidRPr="00DD6E6E">
        <w:rPr>
          <w:rFonts w:ascii="Times New Roman" w:hAnsi="Times New Roman" w:cs="Times New Roman" w:hint="cs"/>
          <w:rtl/>
        </w:rPr>
        <w:t>משה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רבינו</w:t>
      </w:r>
      <w:r w:rsidRPr="00DD6E6E">
        <w:rPr>
          <w:rFonts w:ascii="Times New Roman" w:hAnsi="Times New Roman" w:cs="Times New Roman"/>
        </w:rPr>
        <w:t xml:space="preserve">, so that when he said his </w:t>
      </w:r>
      <w:r w:rsidRPr="00DD6E6E">
        <w:rPr>
          <w:rFonts w:ascii="Times New Roman" w:hAnsi="Times New Roman" w:cs="Times New Roman" w:hint="cs"/>
          <w:rtl/>
        </w:rPr>
        <w:t>נבואה</w:t>
      </w:r>
      <w:r w:rsidRPr="00DD6E6E">
        <w:rPr>
          <w:rFonts w:ascii="Times New Roman" w:hAnsi="Times New Roman" w:cs="Times New Roman"/>
        </w:rPr>
        <w:t xml:space="preserve">, it came out exactly in the same way as </w:t>
      </w:r>
      <w:r w:rsidRPr="00DD6E6E">
        <w:rPr>
          <w:rFonts w:ascii="Times New Roman" w:hAnsi="Times New Roman" w:cs="Times New Roman" w:hint="cs"/>
          <w:rtl/>
        </w:rPr>
        <w:t>משה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רבינו</w:t>
      </w:r>
      <w:r w:rsidR="00DD6E6E" w:rsidRPr="00DD6E6E">
        <w:rPr>
          <w:rFonts w:ascii="Times New Roman" w:hAnsi="Times New Roman" w:cs="Times New Roman"/>
        </w:rPr>
        <w:t>’</w:t>
      </w:r>
      <w:r w:rsidR="00D25B97" w:rsidRPr="00DD6E6E">
        <w:rPr>
          <w:rFonts w:ascii="Times New Roman" w:hAnsi="Times New Roman" w:cs="Times New Roman"/>
        </w:rPr>
        <w:t>s</w:t>
      </w:r>
      <w:r w:rsidRPr="00DD6E6E">
        <w:rPr>
          <w:rFonts w:ascii="Times New Roman" w:hAnsi="Times New Roman" w:cs="Times New Roman"/>
        </w:rPr>
        <w:t xml:space="preserve"> level of </w:t>
      </w:r>
      <w:r w:rsidRPr="00DD6E6E">
        <w:rPr>
          <w:rFonts w:ascii="Times New Roman" w:hAnsi="Times New Roman" w:cs="Times New Roman" w:hint="cs"/>
          <w:rtl/>
        </w:rPr>
        <w:t>נבואה</w:t>
      </w:r>
      <w:r w:rsidRPr="00DD6E6E">
        <w:rPr>
          <w:rFonts w:ascii="Times New Roman" w:hAnsi="Times New Roman" w:cs="Times New Roman"/>
        </w:rPr>
        <w:t xml:space="preserve">. That being the case he was forced against his will to give the </w:t>
      </w:r>
      <w:r w:rsidRPr="00DD6E6E">
        <w:rPr>
          <w:rFonts w:ascii="Times New Roman" w:hAnsi="Times New Roman" w:cs="Times New Roman" w:hint="cs"/>
          <w:rtl/>
        </w:rPr>
        <w:t>נבואה</w:t>
      </w:r>
      <w:r w:rsidRPr="00DD6E6E">
        <w:rPr>
          <w:rFonts w:ascii="Times New Roman" w:hAnsi="Times New Roman" w:cs="Times New Roman"/>
        </w:rPr>
        <w:t xml:space="preserve"> properly and give </w:t>
      </w:r>
      <w:r w:rsidRPr="00DD6E6E">
        <w:rPr>
          <w:rFonts w:ascii="Times New Roman" w:hAnsi="Times New Roman" w:cs="Times New Roman" w:hint="cs"/>
          <w:rtl/>
        </w:rPr>
        <w:t>כלל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ישראל</w:t>
      </w:r>
      <w:r w:rsidRPr="00DD6E6E">
        <w:rPr>
          <w:rFonts w:ascii="Times New Roman" w:hAnsi="Times New Roman" w:cs="Times New Roman"/>
        </w:rPr>
        <w:t xml:space="preserve"> that </w:t>
      </w:r>
      <w:r w:rsidRPr="00DD6E6E">
        <w:rPr>
          <w:rFonts w:ascii="Times New Roman" w:hAnsi="Times New Roman" w:cs="Times New Roman" w:hint="cs"/>
          <w:rtl/>
        </w:rPr>
        <w:t>ברכה</w:t>
      </w:r>
      <w:r w:rsidR="00D25B97" w:rsidRPr="00DD6E6E">
        <w:rPr>
          <w:rFonts w:ascii="Times New Roman" w:hAnsi="Times New Roman" w:cs="Times New Roman"/>
        </w:rPr>
        <w:t>.</w:t>
      </w:r>
    </w:p>
    <w:p w:rsidR="001B53E3" w:rsidRPr="00DD6E6E" w:rsidRDefault="001B53E3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/>
        </w:rPr>
        <w:lastRenderedPageBreak/>
        <w:t xml:space="preserve">So when we say that </w:t>
      </w:r>
      <w:r w:rsidRPr="00DD6E6E">
        <w:rPr>
          <w:rFonts w:ascii="Times New Roman" w:hAnsi="Times New Roman" w:cs="Times New Roman" w:hint="cs"/>
          <w:rtl/>
        </w:rPr>
        <w:t>משה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רבינו</w:t>
      </w:r>
      <w:r w:rsidRPr="00DD6E6E">
        <w:rPr>
          <w:rFonts w:ascii="Times New Roman" w:hAnsi="Times New Roman" w:cs="Times New Roman"/>
        </w:rPr>
        <w:t xml:space="preserve"> wrote the entire </w:t>
      </w:r>
      <w:r w:rsidRPr="00DD6E6E">
        <w:rPr>
          <w:rFonts w:ascii="Times New Roman" w:hAnsi="Times New Roman" w:cs="Times New Roman" w:hint="cs"/>
          <w:rtl/>
        </w:rPr>
        <w:t>תורה</w:t>
      </w:r>
      <w:r w:rsidRPr="00DD6E6E">
        <w:rPr>
          <w:rFonts w:ascii="Times New Roman" w:hAnsi="Times New Roman" w:cs="Times New Roman"/>
        </w:rPr>
        <w:t xml:space="preserve"> and the </w:t>
      </w:r>
      <w:r w:rsidRPr="00DD6E6E">
        <w:rPr>
          <w:rFonts w:ascii="Times New Roman" w:hAnsi="Times New Roman" w:cs="Times New Roman" w:hint="cs"/>
          <w:rtl/>
        </w:rPr>
        <w:t>פרשה</w:t>
      </w:r>
      <w:r w:rsidRPr="00DD6E6E">
        <w:rPr>
          <w:rFonts w:ascii="Times New Roman" w:hAnsi="Times New Roman" w:cs="Times New Roman"/>
        </w:rPr>
        <w:t xml:space="preserve"> of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Pr="00DD6E6E">
        <w:rPr>
          <w:rFonts w:ascii="Times New Roman" w:hAnsi="Times New Roman" w:cs="Times New Roman"/>
          <w:rtl/>
        </w:rPr>
        <w:t xml:space="preserve"> </w:t>
      </w:r>
      <w:r w:rsidR="00D25B97" w:rsidRPr="00DD6E6E">
        <w:rPr>
          <w:rFonts w:ascii="Times New Roman" w:hAnsi="Times New Roman" w:cs="Times New Roman"/>
        </w:rPr>
        <w:t>, Moshe</w:t>
      </w:r>
      <w:r w:rsidRPr="00DD6E6E">
        <w:rPr>
          <w:rFonts w:ascii="Times New Roman" w:hAnsi="Times New Roman" w:cs="Times New Roman"/>
        </w:rPr>
        <w:t xml:space="preserve"> took the </w:t>
      </w:r>
      <w:r w:rsidRPr="00DD6E6E">
        <w:rPr>
          <w:rFonts w:ascii="Times New Roman" w:hAnsi="Times New Roman" w:cs="Times New Roman" w:hint="cs"/>
          <w:rtl/>
        </w:rPr>
        <w:t>נבואות</w:t>
      </w:r>
      <w:r w:rsidRPr="00DD6E6E">
        <w:rPr>
          <w:rFonts w:ascii="Times New Roman" w:hAnsi="Times New Roman" w:cs="Times New Roman"/>
        </w:rPr>
        <w:t xml:space="preserve"> of all the other </w:t>
      </w:r>
      <w:r w:rsidRPr="00DD6E6E">
        <w:rPr>
          <w:rFonts w:ascii="Times New Roman" w:hAnsi="Times New Roman" w:cs="Times New Roman" w:hint="cs"/>
          <w:rtl/>
        </w:rPr>
        <w:t>נביאים</w:t>
      </w:r>
      <w:r w:rsidR="00880AAB" w:rsidRPr="00DD6E6E">
        <w:rPr>
          <w:rFonts w:ascii="Times New Roman" w:hAnsi="Times New Roman" w:cs="Times New Roman"/>
        </w:rPr>
        <w:t>,</w:t>
      </w:r>
      <w:r w:rsidRPr="00DD6E6E">
        <w:rPr>
          <w:rFonts w:ascii="Times New Roman" w:hAnsi="Times New Roman" w:cs="Times New Roman" w:hint="cs"/>
          <w:rtl/>
        </w:rPr>
        <w:t>אברהם</w:t>
      </w:r>
      <w:r w:rsidRPr="00DD6E6E">
        <w:rPr>
          <w:rFonts w:ascii="Times New Roman" w:hAnsi="Times New Roman" w:cs="Times New Roman"/>
          <w:rtl/>
        </w:rPr>
        <w:t xml:space="preserve"> </w:t>
      </w:r>
      <w:r w:rsidR="00880AAB" w:rsidRPr="00DD6E6E">
        <w:rPr>
          <w:rFonts w:ascii="Times New Roman" w:hAnsi="Times New Roman" w:cs="Times New Roman"/>
        </w:rPr>
        <w:t>,</w:t>
      </w:r>
      <w:r w:rsidRPr="00DD6E6E">
        <w:rPr>
          <w:rFonts w:ascii="Times New Roman" w:hAnsi="Times New Roman" w:cs="Times New Roman" w:hint="cs"/>
          <w:rtl/>
        </w:rPr>
        <w:t>יצחק</w:t>
      </w:r>
      <w:r w:rsidRPr="00DD6E6E">
        <w:rPr>
          <w:rFonts w:ascii="Times New Roman" w:hAnsi="Times New Roman" w:cs="Times New Roman"/>
          <w:rtl/>
        </w:rPr>
        <w:t xml:space="preserve"> </w:t>
      </w:r>
      <w:r w:rsidR="00880AAB" w:rsidRPr="00DD6E6E">
        <w:rPr>
          <w:rFonts w:ascii="Times New Roman" w:hAnsi="Times New Roman" w:cs="Times New Roman"/>
        </w:rPr>
        <w:t xml:space="preserve">, </w:t>
      </w:r>
      <w:r w:rsidRPr="00DD6E6E">
        <w:rPr>
          <w:rFonts w:ascii="Times New Roman" w:hAnsi="Times New Roman" w:cs="Times New Roman" w:hint="cs"/>
          <w:rtl/>
        </w:rPr>
        <w:t>יעקב</w:t>
      </w:r>
      <w:r w:rsidRPr="00DD6E6E">
        <w:rPr>
          <w:rFonts w:ascii="Times New Roman" w:hAnsi="Times New Roman" w:cs="Times New Roman"/>
        </w:rPr>
        <w:t xml:space="preserve">, </w:t>
      </w:r>
      <w:r w:rsidR="00CB2693" w:rsidRPr="00DD6E6E">
        <w:rPr>
          <w:rFonts w:ascii="Times New Roman" w:hAnsi="Times New Roman" w:cs="Times New Roman"/>
        </w:rPr>
        <w:t xml:space="preserve">or </w:t>
      </w:r>
      <w:r w:rsidRPr="00DD6E6E">
        <w:rPr>
          <w:rFonts w:ascii="Times New Roman" w:hAnsi="Times New Roman" w:cs="Times New Roman"/>
        </w:rPr>
        <w:t>anybody else that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 xml:space="preserve">s mentioned in the </w:t>
      </w:r>
      <w:r w:rsidRPr="00DD6E6E">
        <w:rPr>
          <w:rFonts w:ascii="Times New Roman" w:hAnsi="Times New Roman" w:cs="Times New Roman" w:hint="cs"/>
          <w:rtl/>
        </w:rPr>
        <w:t>תורה</w:t>
      </w:r>
      <w:r w:rsidRPr="00DD6E6E">
        <w:rPr>
          <w:rFonts w:ascii="Times New Roman" w:hAnsi="Times New Roman" w:cs="Times New Roman"/>
        </w:rPr>
        <w:t xml:space="preserve">, and transmitted it through his level of </w:t>
      </w:r>
      <w:r w:rsidRPr="00DD6E6E">
        <w:rPr>
          <w:rFonts w:ascii="Times New Roman" w:hAnsi="Times New Roman" w:cs="Times New Roman" w:hint="cs"/>
          <w:rtl/>
        </w:rPr>
        <w:t>קדושה</w:t>
      </w:r>
      <w:r w:rsidRPr="00DD6E6E">
        <w:rPr>
          <w:rFonts w:ascii="Times New Roman" w:hAnsi="Times New Roman" w:cs="Times New Roman"/>
        </w:rPr>
        <w:t xml:space="preserve">, which was on an unparalleled level, so that the </w:t>
      </w:r>
      <w:r w:rsidRPr="00DD6E6E">
        <w:rPr>
          <w:rFonts w:ascii="Times New Roman" w:hAnsi="Times New Roman" w:cs="Times New Roman" w:hint="cs"/>
          <w:rtl/>
        </w:rPr>
        <w:t>תורה</w:t>
      </w:r>
      <w:r w:rsidRPr="00DD6E6E">
        <w:rPr>
          <w:rFonts w:ascii="Times New Roman" w:hAnsi="Times New Roman" w:cs="Times New Roman"/>
        </w:rPr>
        <w:t xml:space="preserve"> is called </w:t>
      </w:r>
      <w:r w:rsidRPr="00DD6E6E">
        <w:rPr>
          <w:rFonts w:ascii="Times New Roman" w:hAnsi="Times New Roman" w:cs="Times New Roman" w:hint="cs"/>
          <w:rtl/>
        </w:rPr>
        <w:t>תורת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משה</w:t>
      </w:r>
      <w:r w:rsidRPr="00DD6E6E">
        <w:rPr>
          <w:rFonts w:ascii="Times New Roman" w:hAnsi="Times New Roman" w:cs="Times New Roman"/>
        </w:rPr>
        <w:t xml:space="preserve">. All of their </w:t>
      </w:r>
      <w:r w:rsidRPr="00DD6E6E">
        <w:rPr>
          <w:rFonts w:ascii="Times New Roman" w:hAnsi="Times New Roman" w:cs="Times New Roman" w:hint="cs"/>
          <w:rtl/>
        </w:rPr>
        <w:t>נבואות</w:t>
      </w:r>
      <w:r w:rsidRPr="00DD6E6E">
        <w:rPr>
          <w:rFonts w:ascii="Times New Roman" w:hAnsi="Times New Roman" w:cs="Times New Roman"/>
        </w:rPr>
        <w:t xml:space="preserve"> were elevated</w:t>
      </w:r>
      <w:r w:rsidR="00FE497F" w:rsidRPr="00DD6E6E">
        <w:rPr>
          <w:rFonts w:ascii="Times New Roman" w:hAnsi="Times New Roman" w:cs="Times New Roman"/>
        </w:rPr>
        <w:t>,</w:t>
      </w:r>
      <w:r w:rsidRPr="00DD6E6E">
        <w:rPr>
          <w:rFonts w:ascii="Times New Roman" w:hAnsi="Times New Roman" w:cs="Times New Roman"/>
        </w:rPr>
        <w:t xml:space="preserve"> as it were</w:t>
      </w:r>
      <w:r w:rsidR="00D25B97" w:rsidRPr="00DD6E6E">
        <w:rPr>
          <w:rFonts w:ascii="Times New Roman" w:hAnsi="Times New Roman" w:cs="Times New Roman"/>
        </w:rPr>
        <w:t>,</w:t>
      </w:r>
      <w:r w:rsidRPr="00DD6E6E">
        <w:rPr>
          <w:rFonts w:ascii="Times New Roman" w:hAnsi="Times New Roman" w:cs="Times New Roman"/>
        </w:rPr>
        <w:t xml:space="preserve"> to the level of </w:t>
      </w:r>
      <w:r w:rsidRPr="00DD6E6E">
        <w:rPr>
          <w:rFonts w:ascii="Times New Roman" w:hAnsi="Times New Roman" w:cs="Times New Roman" w:hint="cs"/>
          <w:rtl/>
        </w:rPr>
        <w:t>משה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רבינו</w:t>
      </w:r>
      <w:r w:rsidRPr="00DD6E6E">
        <w:rPr>
          <w:rFonts w:ascii="Times New Roman" w:hAnsi="Times New Roman" w:cs="Times New Roman"/>
        </w:rPr>
        <w:t>, except for one</w:t>
      </w:r>
      <w:r w:rsidR="00D25B97" w:rsidRPr="00DD6E6E">
        <w:rPr>
          <w:rFonts w:ascii="Times New Roman" w:hAnsi="Times New Roman" w:cs="Times New Roman"/>
        </w:rPr>
        <w:t>:</w:t>
      </w:r>
      <w:r w:rsidRPr="00DD6E6E">
        <w:rPr>
          <w:rFonts w:ascii="Times New Roman" w:hAnsi="Times New Roman" w:cs="Times New Roman"/>
        </w:rPr>
        <w:t xml:space="preserve"> except for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Pr="00DD6E6E">
        <w:rPr>
          <w:rFonts w:ascii="Times New Roman" w:hAnsi="Times New Roman" w:cs="Times New Roman"/>
        </w:rPr>
        <w:t>. It didn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 xml:space="preserve">t require </w:t>
      </w:r>
      <w:r w:rsidR="00D25B97" w:rsidRPr="00DD6E6E">
        <w:rPr>
          <w:rFonts w:ascii="Times New Roman" w:hAnsi="Times New Roman" w:cs="Times New Roman"/>
        </w:rPr>
        <w:t>elevation</w:t>
      </w:r>
      <w:r w:rsidRPr="00DD6E6E">
        <w:rPr>
          <w:rFonts w:ascii="Times New Roman" w:hAnsi="Times New Roman" w:cs="Times New Roman"/>
        </w:rPr>
        <w:t xml:space="preserve">, because it was </w:t>
      </w:r>
      <w:r w:rsidR="00D25B97" w:rsidRPr="00DD6E6E">
        <w:rPr>
          <w:rFonts w:ascii="Times New Roman" w:hAnsi="Times New Roman" w:cs="Times New Roman"/>
        </w:rPr>
        <w:t>already elevated.</w:t>
      </w:r>
    </w:p>
    <w:p w:rsidR="00D25B97" w:rsidRPr="00DD6E6E" w:rsidRDefault="00D25B97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/>
        </w:rPr>
        <w:t>T</w:t>
      </w:r>
      <w:r w:rsidR="001B53E3" w:rsidRPr="00DD6E6E">
        <w:rPr>
          <w:rFonts w:ascii="Times New Roman" w:hAnsi="Times New Roman" w:cs="Times New Roman"/>
        </w:rPr>
        <w:t>hat</w:t>
      </w:r>
      <w:r w:rsidR="00DD6E6E" w:rsidRPr="00DD6E6E">
        <w:rPr>
          <w:rFonts w:ascii="Times New Roman" w:hAnsi="Times New Roman" w:cs="Times New Roman"/>
        </w:rPr>
        <w:t>’</w:t>
      </w:r>
      <w:r w:rsidR="001B53E3" w:rsidRPr="00DD6E6E">
        <w:rPr>
          <w:rFonts w:ascii="Times New Roman" w:hAnsi="Times New Roman" w:cs="Times New Roman"/>
        </w:rPr>
        <w:t xml:space="preserve">s what </w:t>
      </w:r>
      <w:r w:rsidR="00FE497F" w:rsidRPr="00DD6E6E">
        <w:rPr>
          <w:rFonts w:ascii="Times New Roman" w:hAnsi="Times New Roman" w:cs="Times New Roman"/>
        </w:rPr>
        <w:t>Rashi</w:t>
      </w:r>
      <w:r w:rsidR="001B53E3" w:rsidRPr="00DD6E6E">
        <w:rPr>
          <w:rFonts w:ascii="Times New Roman" w:hAnsi="Times New Roman" w:cs="Times New Roman"/>
        </w:rPr>
        <w:t xml:space="preserve">, according to the </w:t>
      </w:r>
      <w:r w:rsidR="001B53E3" w:rsidRPr="00DD6E6E">
        <w:rPr>
          <w:rFonts w:ascii="Times New Roman" w:hAnsi="Times New Roman" w:cs="Times New Roman" w:hint="cs"/>
          <w:rtl/>
        </w:rPr>
        <w:t>אור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גדליהו</w:t>
      </w:r>
      <w:r w:rsidR="001B53E3" w:rsidRPr="00DD6E6E">
        <w:rPr>
          <w:rFonts w:ascii="Times New Roman" w:hAnsi="Times New Roman" w:cs="Times New Roman"/>
        </w:rPr>
        <w:t>, is intimating</w:t>
      </w:r>
      <w:r w:rsidR="00CB2693" w:rsidRPr="00DD6E6E">
        <w:rPr>
          <w:rFonts w:ascii="Times New Roman" w:hAnsi="Times New Roman" w:cs="Times New Roman"/>
        </w:rPr>
        <w:t>:</w:t>
      </w:r>
      <w:r w:rsidR="001B53E3" w:rsidRPr="00DD6E6E">
        <w:rPr>
          <w:rFonts w:ascii="Times New Roman" w:hAnsi="Times New Roman" w:cs="Times New Roman"/>
        </w:rPr>
        <w:t xml:space="preserve"> to the fact </w:t>
      </w:r>
      <w:r w:rsidR="001B53E3" w:rsidRPr="00DD6E6E">
        <w:rPr>
          <w:rFonts w:ascii="Times New Roman" w:hAnsi="Times New Roman" w:cs="Times New Roman" w:hint="cs"/>
          <w:rtl/>
        </w:rPr>
        <w:t>הקדוש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ברוך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הוא</w:t>
      </w:r>
      <w:r w:rsidR="001B53E3" w:rsidRPr="00DD6E6E">
        <w:rPr>
          <w:rFonts w:ascii="Times New Roman" w:hAnsi="Times New Roman" w:cs="Times New Roman"/>
        </w:rPr>
        <w:t xml:space="preserve"> gave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 this unbelievable gift of being able to </w:t>
      </w:r>
      <w:r w:rsidR="00FE497F" w:rsidRPr="00DD6E6E">
        <w:rPr>
          <w:rFonts w:ascii="Times New Roman" w:hAnsi="Times New Roman" w:cs="Times New Roman"/>
        </w:rPr>
        <w:t>receive</w:t>
      </w:r>
      <w:r w:rsidR="001B53E3" w:rsidRPr="00DD6E6E">
        <w:rPr>
          <w:rFonts w:ascii="Times New Roman" w:hAnsi="Times New Roman" w:cs="Times New Roman"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נבואה</w:t>
      </w:r>
      <w:r w:rsidR="001B53E3" w:rsidRPr="00DD6E6E">
        <w:rPr>
          <w:rFonts w:ascii="Times New Roman" w:hAnsi="Times New Roman" w:cs="Times New Roman"/>
        </w:rPr>
        <w:t xml:space="preserve"> just like </w:t>
      </w:r>
      <w:r w:rsidR="001B53E3" w:rsidRPr="00DD6E6E">
        <w:rPr>
          <w:rFonts w:ascii="Times New Roman" w:hAnsi="Times New Roman" w:cs="Times New Roman" w:hint="cs"/>
          <w:rtl/>
        </w:rPr>
        <w:t>משה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רבינו</w:t>
      </w:r>
      <w:r w:rsidR="001B53E3" w:rsidRPr="00DD6E6E">
        <w:rPr>
          <w:rFonts w:ascii="Times New Roman" w:hAnsi="Times New Roman" w:cs="Times New Roman"/>
        </w:rPr>
        <w:t>. That</w:t>
      </w:r>
      <w:r w:rsidR="00DD6E6E" w:rsidRPr="00DD6E6E">
        <w:rPr>
          <w:rFonts w:ascii="Times New Roman" w:hAnsi="Times New Roman" w:cs="Times New Roman"/>
        </w:rPr>
        <w:t>’</w:t>
      </w:r>
      <w:r w:rsidR="001B53E3" w:rsidRPr="00DD6E6E">
        <w:rPr>
          <w:rFonts w:ascii="Times New Roman" w:hAnsi="Times New Roman" w:cs="Times New Roman"/>
        </w:rPr>
        <w:t xml:space="preserve">s why </w:t>
      </w:r>
      <w:r w:rsidR="001B53E3" w:rsidRPr="00DD6E6E">
        <w:rPr>
          <w:rFonts w:ascii="Times New Roman" w:hAnsi="Times New Roman" w:cs="Times New Roman" w:hint="cs"/>
          <w:rtl/>
        </w:rPr>
        <w:t>משה</w:t>
      </w:r>
      <w:r w:rsidR="001B53E3" w:rsidRPr="00DD6E6E">
        <w:rPr>
          <w:rFonts w:ascii="Times New Roman" w:hAnsi="Times New Roman" w:cs="Times New Roman"/>
          <w:rtl/>
        </w:rPr>
        <w:t xml:space="preserve"> </w:t>
      </w:r>
      <w:r w:rsidR="001B53E3" w:rsidRPr="00DD6E6E">
        <w:rPr>
          <w:rFonts w:ascii="Times New Roman" w:hAnsi="Times New Roman" w:cs="Times New Roman" w:hint="cs"/>
          <w:rtl/>
        </w:rPr>
        <w:t>רבינו</w:t>
      </w:r>
      <w:r w:rsidR="001B53E3" w:rsidRPr="00DD6E6E">
        <w:rPr>
          <w:rFonts w:ascii="Times New Roman" w:hAnsi="Times New Roman" w:cs="Times New Roman"/>
        </w:rPr>
        <w:t xml:space="preserve"> didn</w:t>
      </w:r>
      <w:r w:rsidR="00DD6E6E" w:rsidRPr="00DD6E6E">
        <w:rPr>
          <w:rFonts w:ascii="Times New Roman" w:hAnsi="Times New Roman" w:cs="Times New Roman"/>
        </w:rPr>
        <w:t>’</w:t>
      </w:r>
      <w:r w:rsidR="001B53E3" w:rsidRPr="00DD6E6E">
        <w:rPr>
          <w:rFonts w:ascii="Times New Roman" w:hAnsi="Times New Roman" w:cs="Times New Roman"/>
        </w:rPr>
        <w:t xml:space="preserve">t have to write the </w:t>
      </w:r>
      <w:r w:rsidR="001B53E3" w:rsidRPr="00DD6E6E">
        <w:rPr>
          <w:rFonts w:ascii="Times New Roman" w:hAnsi="Times New Roman" w:cs="Times New Roman" w:hint="cs"/>
          <w:rtl/>
        </w:rPr>
        <w:t>פרשה</w:t>
      </w:r>
      <w:r w:rsidR="001B53E3" w:rsidRPr="00DD6E6E">
        <w:rPr>
          <w:rFonts w:ascii="Times New Roman" w:hAnsi="Times New Roman" w:cs="Times New Roman"/>
        </w:rPr>
        <w:t xml:space="preserve"> of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 on his level</w:t>
      </w:r>
      <w:r w:rsidR="00FE497F" w:rsidRPr="00DD6E6E">
        <w:rPr>
          <w:rFonts w:ascii="Times New Roman" w:hAnsi="Times New Roman" w:cs="Times New Roman"/>
        </w:rPr>
        <w:t>, i</w:t>
      </w:r>
      <w:r w:rsidR="001B53E3" w:rsidRPr="00DD6E6E">
        <w:rPr>
          <w:rFonts w:ascii="Times New Roman" w:hAnsi="Times New Roman" w:cs="Times New Roman"/>
        </w:rPr>
        <w:t>t was already written</w:t>
      </w:r>
      <w:r w:rsidRPr="00DD6E6E">
        <w:rPr>
          <w:rFonts w:ascii="Times New Roman" w:hAnsi="Times New Roman" w:cs="Times New Roman"/>
        </w:rPr>
        <w:t xml:space="preserve"> that way</w:t>
      </w:r>
      <w:r w:rsidR="001B53E3" w:rsidRPr="00DD6E6E">
        <w:rPr>
          <w:rFonts w:ascii="Times New Roman" w:hAnsi="Times New Roman" w:cs="Times New Roman"/>
        </w:rPr>
        <w:t xml:space="preserve">. He was just copying it from what was already there, </w:t>
      </w:r>
      <w:r w:rsidR="00FE497F" w:rsidRPr="00DD6E6E">
        <w:rPr>
          <w:rFonts w:ascii="Times New Roman" w:hAnsi="Times New Roman" w:cs="Times New Roman"/>
        </w:rPr>
        <w:t>from how it was</w:t>
      </w:r>
      <w:r w:rsidR="001B53E3" w:rsidRPr="00DD6E6E">
        <w:rPr>
          <w:rFonts w:ascii="Times New Roman" w:hAnsi="Times New Roman" w:cs="Times New Roman"/>
        </w:rPr>
        <w:t xml:space="preserve"> brought down from </w:t>
      </w:r>
      <w:r w:rsidR="00850F90" w:rsidRPr="00DD6E6E">
        <w:rPr>
          <w:rFonts w:ascii="Times New Roman" w:hAnsi="Times New Roman" w:cs="Times New Roman" w:hint="cs"/>
          <w:rtl/>
        </w:rPr>
        <w:t>בלעם</w:t>
      </w:r>
      <w:r w:rsidR="001B53E3" w:rsidRPr="00DD6E6E">
        <w:rPr>
          <w:rFonts w:ascii="Times New Roman" w:hAnsi="Times New Roman" w:cs="Times New Roman"/>
        </w:rPr>
        <w:t xml:space="preserve"> himself.</w:t>
      </w:r>
    </w:p>
    <w:p w:rsidR="001B53E3" w:rsidRPr="00DD6E6E" w:rsidRDefault="001B53E3" w:rsidP="00DD6E6E">
      <w:pPr>
        <w:jc w:val="both"/>
        <w:rPr>
          <w:rFonts w:ascii="Times New Roman" w:hAnsi="Times New Roman" w:cs="Times New Roman"/>
        </w:rPr>
      </w:pPr>
      <w:r w:rsidRPr="00DD6E6E">
        <w:rPr>
          <w:rFonts w:ascii="Times New Roman" w:hAnsi="Times New Roman" w:cs="Times New Roman"/>
        </w:rPr>
        <w:t xml:space="preserve">This gives us a </w:t>
      </w:r>
      <w:r w:rsidR="00FE497F" w:rsidRPr="00DD6E6E">
        <w:rPr>
          <w:rFonts w:ascii="Times New Roman" w:hAnsi="Times New Roman" w:cs="Times New Roman"/>
        </w:rPr>
        <w:t xml:space="preserve">small inkling </w:t>
      </w:r>
      <w:r w:rsidRPr="00DD6E6E">
        <w:rPr>
          <w:rFonts w:ascii="Times New Roman" w:hAnsi="Times New Roman" w:cs="Times New Roman"/>
        </w:rPr>
        <w:t xml:space="preserve">of what </w:t>
      </w:r>
      <w:r w:rsidR="00CB2693" w:rsidRPr="00DD6E6E">
        <w:rPr>
          <w:rFonts w:ascii="Times New Roman" w:hAnsi="Times New Roman" w:cs="Times New Roman"/>
        </w:rPr>
        <w:t>is</w:t>
      </w:r>
      <w:r w:rsidRPr="00DD6E6E">
        <w:rPr>
          <w:rFonts w:ascii="Times New Roman" w:hAnsi="Times New Roman" w:cs="Times New Roman"/>
        </w:rPr>
        <w:t xml:space="preserve"> going on in this world vis-a-vis the next world. Each one of us has a </w:t>
      </w:r>
      <w:r w:rsidRPr="00DD6E6E">
        <w:rPr>
          <w:rFonts w:ascii="Times New Roman" w:hAnsi="Times New Roman" w:cs="Times New Roman" w:hint="cs"/>
          <w:rtl/>
        </w:rPr>
        <w:t>נשמה</w:t>
      </w:r>
      <w:r w:rsidRPr="00DD6E6E">
        <w:rPr>
          <w:rFonts w:ascii="Times New Roman" w:hAnsi="Times New Roman" w:cs="Times New Roman"/>
        </w:rPr>
        <w:t xml:space="preserve">. Part of it is connected to us, part of it is connected to </w:t>
      </w:r>
      <w:r w:rsidRPr="00DD6E6E">
        <w:rPr>
          <w:rFonts w:ascii="Times New Roman" w:hAnsi="Times New Roman" w:cs="Times New Roman" w:hint="cs"/>
          <w:rtl/>
        </w:rPr>
        <w:t>הקדוש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ברוך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הוא</w:t>
      </w:r>
      <w:r w:rsidRPr="00DD6E6E">
        <w:rPr>
          <w:rFonts w:ascii="Times New Roman" w:hAnsi="Times New Roman" w:cs="Times New Roman"/>
        </w:rPr>
        <w:t xml:space="preserve">. The more that we raise our </w:t>
      </w:r>
      <w:r w:rsidRPr="00DD6E6E">
        <w:rPr>
          <w:rFonts w:ascii="Times New Roman" w:hAnsi="Times New Roman" w:cs="Times New Roman" w:hint="cs"/>
          <w:rtl/>
        </w:rPr>
        <w:t>נשמה</w:t>
      </w:r>
      <w:r w:rsidR="00FE497F" w:rsidRPr="00DD6E6E">
        <w:rPr>
          <w:rFonts w:ascii="Times New Roman" w:hAnsi="Times New Roman" w:cs="Times New Roman"/>
        </w:rPr>
        <w:t xml:space="preserve"> in</w:t>
      </w:r>
      <w:r w:rsidRPr="00DD6E6E">
        <w:rPr>
          <w:rFonts w:ascii="Times New Roman" w:hAnsi="Times New Roman" w:cs="Times New Roman"/>
        </w:rPr>
        <w:t xml:space="preserve"> level</w:t>
      </w:r>
      <w:r w:rsidR="00FE497F" w:rsidRPr="00DD6E6E">
        <w:rPr>
          <w:rFonts w:ascii="Times New Roman" w:hAnsi="Times New Roman" w:cs="Times New Roman"/>
        </w:rPr>
        <w:t>s</w:t>
      </w:r>
      <w:r w:rsidRPr="00DD6E6E">
        <w:rPr>
          <w:rFonts w:ascii="Times New Roman" w:hAnsi="Times New Roman" w:cs="Times New Roman"/>
        </w:rPr>
        <w:t xml:space="preserve"> of </w:t>
      </w:r>
      <w:r w:rsidRPr="00DD6E6E">
        <w:rPr>
          <w:rFonts w:ascii="Times New Roman" w:hAnsi="Times New Roman" w:cs="Times New Roman" w:hint="cs"/>
          <w:rtl/>
        </w:rPr>
        <w:t>קדושה</w:t>
      </w:r>
      <w:r w:rsidRPr="00DD6E6E">
        <w:rPr>
          <w:rFonts w:ascii="Times New Roman" w:hAnsi="Times New Roman" w:cs="Times New Roman"/>
        </w:rPr>
        <w:t xml:space="preserve">, </w:t>
      </w:r>
      <w:r w:rsidR="00FE497F" w:rsidRPr="00DD6E6E">
        <w:rPr>
          <w:rFonts w:ascii="Times New Roman" w:hAnsi="Times New Roman" w:cs="Times New Roman"/>
        </w:rPr>
        <w:t>the more we</w:t>
      </w:r>
      <w:r w:rsidRPr="00DD6E6E">
        <w:rPr>
          <w:rFonts w:ascii="Times New Roman" w:hAnsi="Times New Roman" w:cs="Times New Roman"/>
        </w:rPr>
        <w:t xml:space="preserve"> </w:t>
      </w:r>
      <w:r w:rsidR="00FE497F" w:rsidRPr="00DD6E6E">
        <w:rPr>
          <w:rFonts w:ascii="Times New Roman" w:hAnsi="Times New Roman" w:cs="Times New Roman"/>
        </w:rPr>
        <w:t>bring</w:t>
      </w:r>
      <w:r w:rsidRPr="00DD6E6E">
        <w:rPr>
          <w:rFonts w:ascii="Times New Roman" w:hAnsi="Times New Roman" w:cs="Times New Roman"/>
        </w:rPr>
        <w:t xml:space="preserve"> our </w:t>
      </w:r>
      <w:r w:rsidRPr="00DD6E6E">
        <w:rPr>
          <w:rFonts w:ascii="Times New Roman" w:hAnsi="Times New Roman" w:cs="Times New Roman" w:hint="cs"/>
          <w:rtl/>
        </w:rPr>
        <w:t>נשמה</w:t>
      </w:r>
      <w:r w:rsidRPr="00DD6E6E">
        <w:rPr>
          <w:rFonts w:ascii="Times New Roman" w:hAnsi="Times New Roman" w:cs="Times New Roman"/>
        </w:rPr>
        <w:t xml:space="preserve"> closer to </w:t>
      </w:r>
      <w:r w:rsidRPr="00DD6E6E">
        <w:rPr>
          <w:rFonts w:ascii="Times New Roman" w:hAnsi="Times New Roman" w:cs="Times New Roman" w:hint="cs"/>
          <w:rtl/>
        </w:rPr>
        <w:t>הקדוש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ברוך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הוא</w:t>
      </w:r>
      <w:r w:rsidR="00D25B97" w:rsidRPr="00DD6E6E">
        <w:rPr>
          <w:rFonts w:ascii="Times New Roman" w:hAnsi="Times New Roman" w:cs="Times New Roman"/>
        </w:rPr>
        <w:t xml:space="preserve">. Moshe </w:t>
      </w:r>
      <w:r w:rsidRPr="00DD6E6E">
        <w:rPr>
          <w:rFonts w:ascii="Times New Roman" w:hAnsi="Times New Roman" w:cs="Times New Roman"/>
        </w:rPr>
        <w:t xml:space="preserve">did it perfectly, and it shows. All the other </w:t>
      </w:r>
      <w:r w:rsidRPr="00DD6E6E">
        <w:rPr>
          <w:rFonts w:ascii="Times New Roman" w:hAnsi="Times New Roman" w:cs="Times New Roman" w:hint="cs"/>
          <w:rtl/>
        </w:rPr>
        <w:t>נביאים</w:t>
      </w:r>
      <w:r w:rsidRPr="00DD6E6E">
        <w:rPr>
          <w:rFonts w:ascii="Times New Roman" w:hAnsi="Times New Roman" w:cs="Times New Roman"/>
        </w:rPr>
        <w:t xml:space="preserve"> did it almost perfectly, and it shows. We are so far away from this whole concept, we don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>t even know about it, and maybe this is a g</w:t>
      </w:r>
      <w:r w:rsidR="00CB2693" w:rsidRPr="00DD6E6E">
        <w:rPr>
          <w:rFonts w:ascii="Times New Roman" w:hAnsi="Times New Roman" w:cs="Times New Roman"/>
        </w:rPr>
        <w:t xml:space="preserve">ood chance for us to even get an </w:t>
      </w:r>
      <w:r w:rsidRPr="00DD6E6E">
        <w:rPr>
          <w:rFonts w:ascii="Times New Roman" w:hAnsi="Times New Roman" w:cs="Times New Roman"/>
        </w:rPr>
        <w:t>inkling as to what</w:t>
      </w:r>
      <w:r w:rsidR="00DD6E6E" w:rsidRPr="00DD6E6E">
        <w:rPr>
          <w:rFonts w:ascii="Times New Roman" w:hAnsi="Times New Roman" w:cs="Times New Roman"/>
        </w:rPr>
        <w:t>’</w:t>
      </w:r>
      <w:r w:rsidRPr="00DD6E6E">
        <w:rPr>
          <w:rFonts w:ascii="Times New Roman" w:hAnsi="Times New Roman" w:cs="Times New Roman"/>
        </w:rPr>
        <w:t>s going on here. So our work is cut out for us. It</w:t>
      </w:r>
      <w:r w:rsidR="00DD6E6E" w:rsidRPr="00DD6E6E">
        <w:rPr>
          <w:rFonts w:ascii="Times New Roman" w:hAnsi="Times New Roman" w:cs="Times New Roman"/>
        </w:rPr>
        <w:t>’</w:t>
      </w:r>
      <w:r w:rsidR="00FE497F" w:rsidRPr="00DD6E6E">
        <w:rPr>
          <w:rFonts w:ascii="Times New Roman" w:hAnsi="Times New Roman" w:cs="Times New Roman"/>
        </w:rPr>
        <w:t xml:space="preserve">s our job </w:t>
      </w:r>
      <w:r w:rsidRPr="00DD6E6E">
        <w:rPr>
          <w:rFonts w:ascii="Times New Roman" w:hAnsi="Times New Roman" w:cs="Times New Roman"/>
        </w:rPr>
        <w:t xml:space="preserve">to keep on perfecting to the best of our limited abilities that which </w:t>
      </w:r>
      <w:r w:rsidRPr="00DD6E6E">
        <w:rPr>
          <w:rFonts w:ascii="Times New Roman" w:hAnsi="Times New Roman" w:cs="Times New Roman" w:hint="cs"/>
          <w:rtl/>
        </w:rPr>
        <w:t>הקדוש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ברוך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הוא</w:t>
      </w:r>
      <w:r w:rsidRPr="00DD6E6E">
        <w:rPr>
          <w:rFonts w:ascii="Times New Roman" w:hAnsi="Times New Roman" w:cs="Times New Roman"/>
        </w:rPr>
        <w:t xml:space="preserve"> gave us as a gift and make ourselves into true </w:t>
      </w:r>
      <w:r w:rsidRPr="00DD6E6E">
        <w:rPr>
          <w:rFonts w:ascii="Times New Roman" w:hAnsi="Times New Roman" w:cs="Times New Roman" w:hint="cs"/>
          <w:rtl/>
        </w:rPr>
        <w:t>עבדי</w:t>
      </w:r>
      <w:r w:rsidRPr="00DD6E6E">
        <w:rPr>
          <w:rFonts w:ascii="Times New Roman" w:hAnsi="Times New Roman" w:cs="Times New Roman"/>
          <w:rtl/>
        </w:rPr>
        <w:t xml:space="preserve"> </w:t>
      </w:r>
      <w:r w:rsidRPr="00DD6E6E">
        <w:rPr>
          <w:rFonts w:ascii="Times New Roman" w:hAnsi="Times New Roman" w:cs="Times New Roman" w:hint="cs"/>
          <w:rtl/>
        </w:rPr>
        <w:t>השם</w:t>
      </w:r>
      <w:r w:rsidRPr="00DD6E6E">
        <w:rPr>
          <w:rFonts w:ascii="Times New Roman" w:hAnsi="Times New Roman" w:cs="Times New Roman"/>
        </w:rPr>
        <w:t>.</w:t>
      </w:r>
    </w:p>
    <w:sectPr w:rsidR="001B53E3" w:rsidRPr="00DD6E6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1F17" w:rsidRDefault="00721F17" w:rsidP="001B53E3">
      <w:pPr>
        <w:spacing w:after="0"/>
      </w:pPr>
      <w:r>
        <w:separator/>
      </w:r>
    </w:p>
  </w:endnote>
  <w:endnote w:type="continuationSeparator" w:id="0">
    <w:p w:rsidR="00721F17" w:rsidRDefault="00721F17" w:rsidP="001B53E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1F17" w:rsidRDefault="00721F17" w:rsidP="001B53E3">
    <w:pPr>
      <w:pStyle w:val="Footer"/>
      <w:jc w:val="right"/>
    </w:pPr>
    <w:r w:rsidRPr="001B53E3">
      <w:t>https://youtu.be/d3mEJDo7OX0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Balak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alak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1F17" w:rsidRDefault="00721F17" w:rsidP="001B53E3">
      <w:pPr>
        <w:spacing w:after="0"/>
      </w:pPr>
      <w:r>
        <w:separator/>
      </w:r>
    </w:p>
  </w:footnote>
  <w:footnote w:type="continuationSeparator" w:id="0">
    <w:p w:rsidR="00721F17" w:rsidRDefault="00721F17" w:rsidP="001B53E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B53E3"/>
    <w:rsid w:val="00030514"/>
    <w:rsid w:val="000C4C21"/>
    <w:rsid w:val="000D0D12"/>
    <w:rsid w:val="001206BB"/>
    <w:rsid w:val="0018580F"/>
    <w:rsid w:val="001B53E3"/>
    <w:rsid w:val="001F50EB"/>
    <w:rsid w:val="002050E6"/>
    <w:rsid w:val="00283A8B"/>
    <w:rsid w:val="003673B2"/>
    <w:rsid w:val="003E5F95"/>
    <w:rsid w:val="0044609D"/>
    <w:rsid w:val="004B3A5E"/>
    <w:rsid w:val="005A13AD"/>
    <w:rsid w:val="005F050F"/>
    <w:rsid w:val="00721F17"/>
    <w:rsid w:val="0072561C"/>
    <w:rsid w:val="007B6A35"/>
    <w:rsid w:val="00850F90"/>
    <w:rsid w:val="00855041"/>
    <w:rsid w:val="00880AAB"/>
    <w:rsid w:val="008F02E6"/>
    <w:rsid w:val="009158A1"/>
    <w:rsid w:val="00935F2A"/>
    <w:rsid w:val="00944553"/>
    <w:rsid w:val="00A32025"/>
    <w:rsid w:val="00A37769"/>
    <w:rsid w:val="00AB4338"/>
    <w:rsid w:val="00B7106A"/>
    <w:rsid w:val="00B85ECA"/>
    <w:rsid w:val="00B93BFE"/>
    <w:rsid w:val="00C21072"/>
    <w:rsid w:val="00C377D8"/>
    <w:rsid w:val="00C70CE2"/>
    <w:rsid w:val="00C70F59"/>
    <w:rsid w:val="00CB2693"/>
    <w:rsid w:val="00D23A80"/>
    <w:rsid w:val="00D25B97"/>
    <w:rsid w:val="00D40299"/>
    <w:rsid w:val="00DD6E6E"/>
    <w:rsid w:val="00E40E6E"/>
    <w:rsid w:val="00E45E1D"/>
    <w:rsid w:val="00E60AC1"/>
    <w:rsid w:val="00EB2293"/>
    <w:rsid w:val="00EE130C"/>
    <w:rsid w:val="00F0378D"/>
    <w:rsid w:val="00F111E0"/>
    <w:rsid w:val="00F93993"/>
    <w:rsid w:val="00FA5844"/>
    <w:rsid w:val="00FE4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B53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53E3"/>
  </w:style>
  <w:style w:type="paragraph" w:styleId="Footer">
    <w:name w:val="footer"/>
    <w:basedOn w:val="Normal"/>
    <w:link w:val="FooterChar"/>
    <w:uiPriority w:val="99"/>
    <w:semiHidden/>
    <w:unhideWhenUsed/>
    <w:rsid w:val="001B53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53E3"/>
  </w:style>
  <w:style w:type="paragraph" w:styleId="BalloonText">
    <w:name w:val="Balloon Text"/>
    <w:basedOn w:val="Normal"/>
    <w:link w:val="BalloonTextChar"/>
    <w:uiPriority w:val="99"/>
    <w:semiHidden/>
    <w:unhideWhenUsed/>
    <w:rsid w:val="001B53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3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</TotalTime>
  <Pages>2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15</cp:revision>
  <dcterms:created xsi:type="dcterms:W3CDTF">2025-06-30T00:30:00Z</dcterms:created>
  <dcterms:modified xsi:type="dcterms:W3CDTF">2026-08-16T06:28:00Z</dcterms:modified>
</cp:coreProperties>
</file>