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F88BD6" w:rsidR="00173A24" w:rsidRDefault="00774673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  <w:r w:rsidR="009526BB"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321C13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4673">
        <w:rPr>
          <w:rFonts w:ascii="Muli" w:eastAsia="Muli" w:hAnsi="Muli" w:cs="Muli"/>
          <w:sz w:val="24"/>
          <w:szCs w:val="24"/>
        </w:rPr>
        <w:t xml:space="preserve">   3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CFBAE9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4673">
        <w:rPr>
          <w:rFonts w:ascii="Muli" w:eastAsia="Muli" w:hAnsi="Muli" w:cs="Muli"/>
          <w:sz w:val="24"/>
          <w:szCs w:val="24"/>
          <w:u w:val="single"/>
        </w:rPr>
        <w:t>1 and 2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701E0A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4673">
        <w:rPr>
          <w:rFonts w:ascii="Muli" w:eastAsia="Muli" w:hAnsi="Muli" w:cs="Muli"/>
          <w:sz w:val="24"/>
          <w:szCs w:val="24"/>
          <w:u w:val="single"/>
        </w:rPr>
        <w:t xml:space="preserve"> i) it makes the work more organized</w:t>
      </w:r>
    </w:p>
    <w:p w14:paraId="5E13B3CA" w14:textId="7D383AA2" w:rsidR="00774673" w:rsidRDefault="0077467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ii) we can use flex properties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FCA22A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4673">
        <w:rPr>
          <w:b/>
          <w:bCs/>
          <w:color w:val="202124"/>
          <w:shd w:val="clear" w:color="auto" w:fill="FFFFFF"/>
        </w:rPr>
        <w:t>position</w:t>
      </w:r>
      <w:r w:rsidR="00774673">
        <w:rPr>
          <w:color w:val="202124"/>
          <w:shd w:val="clear" w:color="auto" w:fill="FFFFFF"/>
        </w:rPr>
        <w:t>: </w:t>
      </w:r>
      <w:r w:rsidR="00774673">
        <w:rPr>
          <w:b/>
          <w:bCs/>
          <w:color w:val="202124"/>
          <w:shd w:val="clear" w:color="auto" w:fill="FFFFFF"/>
        </w:rPr>
        <w:t>relative</w:t>
      </w:r>
      <w:r w:rsidR="00774673">
        <w:rPr>
          <w:color w:val="202124"/>
          <w:shd w:val="clear" w:color="auto" w:fill="FFFFFF"/>
        </w:rPr>
        <w:t> places an element </w:t>
      </w:r>
      <w:r w:rsidR="00774673">
        <w:rPr>
          <w:b/>
          <w:bCs/>
          <w:color w:val="202124"/>
          <w:shd w:val="clear" w:color="auto" w:fill="FFFFFF"/>
        </w:rPr>
        <w:t>relative</w:t>
      </w:r>
      <w:r w:rsidR="00774673">
        <w:rPr>
          <w:color w:val="202124"/>
          <w:shd w:val="clear" w:color="auto" w:fill="FFFFFF"/>
        </w:rPr>
        <w:t> to its current </w:t>
      </w:r>
      <w:r w:rsidR="00774673">
        <w:rPr>
          <w:b/>
          <w:bCs/>
          <w:color w:val="202124"/>
          <w:shd w:val="clear" w:color="auto" w:fill="FFFFFF"/>
        </w:rPr>
        <w:t>position</w:t>
      </w:r>
      <w:r w:rsidR="00774673">
        <w:rPr>
          <w:color w:val="202124"/>
          <w:shd w:val="clear" w:color="auto" w:fill="FFFFFF"/>
        </w:rPr>
        <w:t> without changing the layout around it, whereas </w:t>
      </w:r>
      <w:r w:rsidR="00774673">
        <w:rPr>
          <w:b/>
          <w:bCs/>
          <w:color w:val="202124"/>
          <w:shd w:val="clear" w:color="auto" w:fill="FFFFFF"/>
        </w:rPr>
        <w:t>position</w:t>
      </w:r>
      <w:r w:rsidR="00774673">
        <w:rPr>
          <w:color w:val="202124"/>
          <w:shd w:val="clear" w:color="auto" w:fill="FFFFFF"/>
        </w:rPr>
        <w:t>: </w:t>
      </w:r>
      <w:r w:rsidR="00774673">
        <w:rPr>
          <w:b/>
          <w:bCs/>
          <w:color w:val="202124"/>
          <w:shd w:val="clear" w:color="auto" w:fill="FFFFFF"/>
        </w:rPr>
        <w:t>absolute</w:t>
      </w:r>
      <w:r w:rsidR="00774673">
        <w:rPr>
          <w:color w:val="202124"/>
          <w:shd w:val="clear" w:color="auto" w:fill="FFFFFF"/>
        </w:rPr>
        <w:t> places an element </w:t>
      </w:r>
      <w:r w:rsidR="00774673">
        <w:rPr>
          <w:b/>
          <w:bCs/>
          <w:color w:val="202124"/>
          <w:shd w:val="clear" w:color="auto" w:fill="FFFFFF"/>
        </w:rPr>
        <w:t>relative</w:t>
      </w:r>
      <w:r w:rsidR="00774673">
        <w:rPr>
          <w:color w:val="202124"/>
          <w:shd w:val="clear" w:color="auto" w:fill="FFFFFF"/>
        </w:rPr>
        <w:t> to its parent's </w:t>
      </w:r>
      <w:r w:rsidR="00774673">
        <w:rPr>
          <w:b/>
          <w:bCs/>
          <w:color w:val="202124"/>
          <w:shd w:val="clear" w:color="auto" w:fill="FFFFFF"/>
        </w:rPr>
        <w:t>position</w:t>
      </w:r>
      <w:r w:rsidR="00774673">
        <w:rPr>
          <w:color w:val="202124"/>
          <w:shd w:val="clear" w:color="auto" w:fill="FFFFFF"/>
        </w:rPr>
        <w:t> 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853B9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4673">
        <w:rPr>
          <w:rFonts w:ascii="Muli" w:eastAsia="Muli" w:hAnsi="Muli" w:cs="Muli"/>
          <w:sz w:val="24"/>
          <w:szCs w:val="24"/>
          <w:u w:val="single"/>
        </w:rPr>
        <w:t>it is used to make objects visible, partially visible or invisible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189060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4673">
        <w:rPr>
          <w:color w:val="202124"/>
          <w:sz w:val="21"/>
          <w:szCs w:val="21"/>
          <w:shd w:val="clear" w:color="auto" w:fill="FFFFFF"/>
        </w:rPr>
        <w:t xml:space="preserve">JavaScript, </w:t>
      </w:r>
      <w:r w:rsidR="00774673">
        <w:rPr>
          <w:color w:val="202124"/>
          <w:sz w:val="21"/>
          <w:szCs w:val="21"/>
          <w:shd w:val="clear" w:color="auto" w:fill="FFFFFF"/>
        </w:rPr>
        <w:t>css,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68F4D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4673">
        <w:rPr>
          <w:color w:val="202124"/>
          <w:shd w:val="clear" w:color="auto" w:fill="FFFFFF"/>
        </w:rPr>
        <w:t>snack by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B7B9B8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4673">
        <w:rPr>
          <w:rFonts w:ascii="Muli" w:eastAsia="Muli" w:hAnsi="Muli" w:cs="Muli"/>
          <w:sz w:val="24"/>
          <w:szCs w:val="24"/>
          <w:u w:val="single"/>
        </w:rPr>
        <w:t xml:space="preserve"> android &gt; QR code &gt; scan the code with expo app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BAA47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4673">
        <w:rPr>
          <w:rFonts w:ascii="Muli" w:eastAsia="Muli" w:hAnsi="Muli" w:cs="Muli"/>
          <w:sz w:val="24"/>
          <w:szCs w:val="24"/>
          <w:u w:val="single"/>
        </w:rPr>
        <w:t>it renders or displays everything that is returned to it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FACF3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4673">
        <w:rPr>
          <w:rFonts w:ascii="Muli" w:eastAsia="Muli" w:hAnsi="Muli" w:cs="Muli"/>
          <w:sz w:val="24"/>
          <w:szCs w:val="24"/>
          <w:u w:val="single"/>
        </w:rPr>
        <w:t xml:space="preserve"> it returns a component to render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5007B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4673">
        <w:rPr>
          <w:rFonts w:ascii="Muli" w:eastAsia="Muli" w:hAnsi="Muli" w:cs="Muli"/>
          <w:sz w:val="24"/>
          <w:szCs w:val="24"/>
          <w:u w:val="single"/>
        </w:rPr>
        <w:t>Text, Button, App, View, Component, redButton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74673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Shivanshi 😊</cp:lastModifiedBy>
  <cp:revision>3</cp:revision>
  <dcterms:created xsi:type="dcterms:W3CDTF">2021-01-06T05:46:00Z</dcterms:created>
  <dcterms:modified xsi:type="dcterms:W3CDTF">2021-06-12T10:18:00Z</dcterms:modified>
</cp:coreProperties>
</file>