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AB86" w14:textId="499A75E8" w:rsidR="000F19C4" w:rsidRPr="001D3148" w:rsidRDefault="000F19C4" w:rsidP="004A7629">
      <w:pPr>
        <w:framePr w:w="2886" w:h="1747" w:hRule="exact" w:hSpace="90" w:vSpace="90" w:wrap="auto" w:vAnchor="page" w:hAnchor="page" w:x="1411" w:y="661"/>
        <w:pBdr>
          <w:top w:val="single" w:sz="6" w:space="0" w:color="FFFFFF"/>
          <w:left w:val="single" w:sz="6" w:space="0" w:color="FFFFFF"/>
          <w:bottom w:val="single" w:sz="6" w:space="0" w:color="FFFFFF"/>
          <w:right w:val="single" w:sz="6" w:space="0" w:color="FFFFFF"/>
        </w:pBdr>
        <w:tabs>
          <w:tab w:val="center" w:pos="3420"/>
        </w:tabs>
        <w:rPr>
          <w:rFonts w:asciiTheme="minorHAnsi" w:hAnsiTheme="minorHAnsi" w:cstheme="minorHAnsi"/>
          <w:b/>
          <w:bCs/>
          <w:color w:val="1F497D"/>
          <w:sz w:val="22"/>
          <w:szCs w:val="22"/>
        </w:rPr>
      </w:pPr>
    </w:p>
    <w:p w14:paraId="74442D6F" w14:textId="45AA2590" w:rsidR="00C50314" w:rsidRPr="001D3148" w:rsidRDefault="00C06B97" w:rsidP="0030169C">
      <w:pPr>
        <w:ind w:firstLine="720"/>
        <w:rPr>
          <w:rFonts w:asciiTheme="minorHAnsi" w:hAnsiTheme="minorHAnsi" w:cstheme="minorHAnsi"/>
          <w:b/>
          <w:sz w:val="22"/>
          <w:szCs w:val="22"/>
        </w:rPr>
      </w:pPr>
      <w:r w:rsidRPr="001D3148">
        <w:rPr>
          <w:rFonts w:asciiTheme="minorHAnsi" w:hAnsiTheme="minorHAnsi" w:cstheme="minorHAnsi"/>
          <w:b/>
          <w:noProof/>
          <w:color w:val="1F497D"/>
          <w:sz w:val="22"/>
          <w:szCs w:val="22"/>
        </w:rPr>
        <w:drawing>
          <wp:anchor distT="0" distB="0" distL="114300" distR="114300" simplePos="0" relativeHeight="251658240" behindDoc="1" locked="0" layoutInCell="1" allowOverlap="1" wp14:anchorId="0732F6F4" wp14:editId="40558DD4">
            <wp:simplePos x="0" y="0"/>
            <wp:positionH relativeFrom="column">
              <wp:posOffset>186690</wp:posOffset>
            </wp:positionH>
            <wp:positionV relativeFrom="paragraph">
              <wp:posOffset>0</wp:posOffset>
            </wp:positionV>
            <wp:extent cx="1165860" cy="674370"/>
            <wp:effectExtent l="0" t="0" r="0" b="0"/>
            <wp:wrapThrough wrapText="bothSides">
              <wp:wrapPolygon edited="0">
                <wp:start x="0" y="0"/>
                <wp:lineTo x="0" y="20746"/>
                <wp:lineTo x="21176" y="20746"/>
                <wp:lineTo x="21176" y="0"/>
                <wp:lineTo x="0" y="0"/>
              </wp:wrapPolygon>
            </wp:wrapThrough>
            <wp:docPr id="1" name="Picture 1" descr="http://cscc.edu/about/marketing-communications/img/CSCC_Logo-bw_sta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c.edu/about/marketing-communications/img/CSCC_Logo-bw_stack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5860" cy="674370"/>
                    </a:xfrm>
                    <a:prstGeom prst="rect">
                      <a:avLst/>
                    </a:prstGeom>
                    <a:noFill/>
                    <a:ln>
                      <a:noFill/>
                    </a:ln>
                  </pic:spPr>
                </pic:pic>
              </a:graphicData>
            </a:graphic>
          </wp:anchor>
        </w:drawing>
      </w:r>
      <w:r w:rsidR="00C50314" w:rsidRPr="001D3148">
        <w:rPr>
          <w:rFonts w:asciiTheme="minorHAnsi" w:hAnsiTheme="minorHAnsi" w:cstheme="minorHAnsi"/>
          <w:b/>
          <w:sz w:val="22"/>
          <w:szCs w:val="22"/>
        </w:rPr>
        <w:t>Columbus State Community College</w:t>
      </w:r>
    </w:p>
    <w:p w14:paraId="769001E4" w14:textId="77777777" w:rsidR="00A052FB" w:rsidRPr="001D3148" w:rsidRDefault="00CE1C66" w:rsidP="0030169C">
      <w:pPr>
        <w:ind w:firstLine="720"/>
        <w:rPr>
          <w:rFonts w:asciiTheme="minorHAnsi" w:hAnsiTheme="minorHAnsi" w:cstheme="minorHAnsi"/>
          <w:b/>
          <w:sz w:val="22"/>
          <w:szCs w:val="22"/>
        </w:rPr>
      </w:pPr>
      <w:r w:rsidRPr="001D3148">
        <w:rPr>
          <w:rFonts w:asciiTheme="minorHAnsi" w:hAnsiTheme="minorHAnsi" w:cstheme="minorHAnsi"/>
          <w:b/>
          <w:sz w:val="22"/>
          <w:szCs w:val="22"/>
        </w:rPr>
        <w:t>CS</w:t>
      </w:r>
      <w:r w:rsidR="00B52A89" w:rsidRPr="001D3148">
        <w:rPr>
          <w:rFonts w:asciiTheme="minorHAnsi" w:hAnsiTheme="minorHAnsi" w:cstheme="minorHAnsi"/>
          <w:b/>
          <w:sz w:val="22"/>
          <w:szCs w:val="22"/>
        </w:rPr>
        <w:t>CI</w:t>
      </w:r>
      <w:r w:rsidR="00C50314" w:rsidRPr="001D3148">
        <w:rPr>
          <w:rFonts w:asciiTheme="minorHAnsi" w:hAnsiTheme="minorHAnsi" w:cstheme="minorHAnsi"/>
          <w:b/>
          <w:sz w:val="22"/>
          <w:szCs w:val="22"/>
        </w:rPr>
        <w:t xml:space="preserve"> Department</w:t>
      </w:r>
      <w:r w:rsidR="00941DAF" w:rsidRPr="001D3148">
        <w:rPr>
          <w:rFonts w:asciiTheme="minorHAnsi" w:hAnsiTheme="minorHAnsi" w:cstheme="minorHAnsi"/>
          <w:b/>
          <w:sz w:val="22"/>
          <w:szCs w:val="22"/>
        </w:rPr>
        <w:t xml:space="preserve">, </w:t>
      </w:r>
      <w:r w:rsidRPr="001D3148">
        <w:rPr>
          <w:rFonts w:asciiTheme="minorHAnsi" w:hAnsiTheme="minorHAnsi" w:cstheme="minorHAnsi"/>
          <w:b/>
          <w:sz w:val="22"/>
          <w:szCs w:val="22"/>
        </w:rPr>
        <w:t>ITST</w:t>
      </w:r>
      <w:r w:rsidR="00A052FB" w:rsidRPr="001D3148">
        <w:rPr>
          <w:rFonts w:asciiTheme="minorHAnsi" w:hAnsiTheme="minorHAnsi" w:cstheme="minorHAnsi"/>
          <w:b/>
          <w:sz w:val="22"/>
          <w:szCs w:val="22"/>
        </w:rPr>
        <w:t xml:space="preserve"> </w:t>
      </w:r>
      <w:r w:rsidR="00941DAF" w:rsidRPr="001D3148">
        <w:rPr>
          <w:rFonts w:asciiTheme="minorHAnsi" w:hAnsiTheme="minorHAnsi" w:cstheme="minorHAnsi"/>
          <w:b/>
          <w:sz w:val="22"/>
          <w:szCs w:val="22"/>
        </w:rPr>
        <w:t>Program</w:t>
      </w:r>
    </w:p>
    <w:p w14:paraId="23ADDDA7" w14:textId="2888EF93" w:rsidR="00C50314" w:rsidRPr="001D3148" w:rsidRDefault="00802978" w:rsidP="00C06B97">
      <w:pPr>
        <w:rPr>
          <w:rFonts w:asciiTheme="minorHAnsi" w:hAnsiTheme="minorHAnsi" w:cstheme="minorHAnsi"/>
          <w:b/>
          <w:sz w:val="22"/>
          <w:szCs w:val="22"/>
        </w:rPr>
      </w:pPr>
      <w:r w:rsidRPr="001D3148">
        <w:rPr>
          <w:rFonts w:asciiTheme="minorHAnsi" w:hAnsiTheme="minorHAnsi" w:cstheme="minorHAnsi"/>
          <w:b/>
          <w:sz w:val="22"/>
          <w:szCs w:val="22"/>
        </w:rPr>
        <w:t>COURSE</w:t>
      </w:r>
      <w:r w:rsidR="00C50314" w:rsidRPr="001D3148">
        <w:rPr>
          <w:rFonts w:asciiTheme="minorHAnsi" w:hAnsiTheme="minorHAnsi" w:cstheme="minorHAnsi"/>
          <w:b/>
          <w:sz w:val="22"/>
          <w:szCs w:val="22"/>
        </w:rPr>
        <w:t xml:space="preserve">: </w:t>
      </w:r>
      <w:r w:rsidR="00CE1C66" w:rsidRPr="001D3148">
        <w:rPr>
          <w:rFonts w:asciiTheme="minorHAnsi" w:hAnsiTheme="minorHAnsi" w:cstheme="minorHAnsi"/>
          <w:sz w:val="22"/>
          <w:szCs w:val="22"/>
        </w:rPr>
        <w:t xml:space="preserve">ITST </w:t>
      </w:r>
      <w:r w:rsidR="00DC42D6" w:rsidRPr="001D3148">
        <w:rPr>
          <w:rFonts w:asciiTheme="minorHAnsi" w:hAnsiTheme="minorHAnsi" w:cstheme="minorHAnsi"/>
          <w:sz w:val="22"/>
          <w:szCs w:val="22"/>
        </w:rPr>
        <w:t>2252</w:t>
      </w:r>
      <w:r w:rsidR="00B73826" w:rsidRPr="001D3148">
        <w:rPr>
          <w:rFonts w:asciiTheme="minorHAnsi" w:hAnsiTheme="minorHAnsi" w:cstheme="minorHAnsi"/>
          <w:sz w:val="22"/>
          <w:szCs w:val="22"/>
        </w:rPr>
        <w:t xml:space="preserve">, </w:t>
      </w:r>
      <w:r w:rsidR="00DC42D6" w:rsidRPr="001D3148">
        <w:rPr>
          <w:rFonts w:asciiTheme="minorHAnsi" w:hAnsiTheme="minorHAnsi" w:cstheme="minorHAnsi"/>
          <w:color w:val="000000"/>
          <w:sz w:val="22"/>
          <w:szCs w:val="22"/>
          <w:bdr w:val="none" w:sz="0" w:space="0" w:color="auto" w:frame="1"/>
        </w:rPr>
        <w:t>Scripting Fundamentals</w:t>
      </w:r>
      <w:r w:rsidR="00B34921" w:rsidRPr="001D3148">
        <w:rPr>
          <w:rFonts w:asciiTheme="minorHAnsi" w:hAnsiTheme="minorHAnsi" w:cstheme="minorHAnsi"/>
          <w:sz w:val="22"/>
          <w:szCs w:val="22"/>
        </w:rPr>
        <w:tab/>
      </w:r>
    </w:p>
    <w:p w14:paraId="3EBF7623" w14:textId="30995C66" w:rsidR="00B803C3" w:rsidRPr="001D3148" w:rsidRDefault="00C50314" w:rsidP="00CE1C66">
      <w:pPr>
        <w:ind w:left="1440" w:hanging="1440"/>
        <w:rPr>
          <w:rFonts w:asciiTheme="minorHAnsi" w:hAnsiTheme="minorHAnsi" w:cstheme="minorHAnsi"/>
          <w:sz w:val="22"/>
          <w:szCs w:val="22"/>
        </w:rPr>
      </w:pPr>
      <w:r w:rsidRPr="001D3148">
        <w:rPr>
          <w:rFonts w:asciiTheme="minorHAnsi" w:hAnsiTheme="minorHAnsi" w:cstheme="minorHAnsi"/>
          <w:b/>
          <w:sz w:val="22"/>
          <w:szCs w:val="22"/>
        </w:rPr>
        <w:t>CREDITS:</w:t>
      </w:r>
      <w:r w:rsidR="008312E9" w:rsidRPr="001D3148">
        <w:rPr>
          <w:rFonts w:asciiTheme="minorHAnsi" w:hAnsiTheme="minorHAnsi" w:cstheme="minorHAnsi"/>
          <w:b/>
          <w:sz w:val="22"/>
          <w:szCs w:val="22"/>
        </w:rPr>
        <w:t xml:space="preserve">  </w:t>
      </w:r>
      <w:r w:rsidR="00CE1C66" w:rsidRPr="001D3148">
        <w:rPr>
          <w:rFonts w:asciiTheme="minorHAnsi" w:hAnsiTheme="minorHAnsi" w:cstheme="minorHAnsi"/>
          <w:sz w:val="22"/>
          <w:szCs w:val="22"/>
        </w:rPr>
        <w:t>2</w:t>
      </w:r>
      <w:r w:rsidR="00B73826" w:rsidRPr="001D3148">
        <w:rPr>
          <w:rFonts w:asciiTheme="minorHAnsi" w:hAnsiTheme="minorHAnsi" w:cstheme="minorHAnsi"/>
          <w:sz w:val="22"/>
          <w:szCs w:val="22"/>
        </w:rPr>
        <w:t xml:space="preserve">  </w:t>
      </w:r>
      <w:r w:rsidR="00166C82" w:rsidRPr="001D3148">
        <w:rPr>
          <w:rFonts w:asciiTheme="minorHAnsi" w:hAnsiTheme="minorHAnsi" w:cstheme="minorHAnsi"/>
          <w:sz w:val="22"/>
          <w:szCs w:val="22"/>
        </w:rPr>
        <w:t xml:space="preserve">  </w:t>
      </w:r>
      <w:r w:rsidRPr="001D3148">
        <w:rPr>
          <w:rFonts w:asciiTheme="minorHAnsi" w:hAnsiTheme="minorHAnsi" w:cstheme="minorHAnsi"/>
          <w:b/>
          <w:sz w:val="22"/>
          <w:szCs w:val="22"/>
        </w:rPr>
        <w:t>CLASS HOURS</w:t>
      </w:r>
      <w:r w:rsidR="00166C82" w:rsidRPr="001D3148">
        <w:rPr>
          <w:rFonts w:asciiTheme="minorHAnsi" w:hAnsiTheme="minorHAnsi" w:cstheme="minorHAnsi"/>
          <w:b/>
          <w:sz w:val="22"/>
          <w:szCs w:val="22"/>
        </w:rPr>
        <w:t>/W</w:t>
      </w:r>
      <w:r w:rsidRPr="001D3148">
        <w:rPr>
          <w:rFonts w:asciiTheme="minorHAnsi" w:hAnsiTheme="minorHAnsi" w:cstheme="minorHAnsi"/>
          <w:b/>
          <w:sz w:val="22"/>
          <w:szCs w:val="22"/>
        </w:rPr>
        <w:t xml:space="preserve">EEK: </w:t>
      </w:r>
      <w:r w:rsidR="0066499E">
        <w:rPr>
          <w:rFonts w:asciiTheme="minorHAnsi" w:hAnsiTheme="minorHAnsi" w:cstheme="minorHAnsi"/>
          <w:sz w:val="22"/>
          <w:szCs w:val="22"/>
        </w:rPr>
        <w:t>WEB</w:t>
      </w:r>
      <w:r w:rsidR="00B73826" w:rsidRPr="001D3148">
        <w:rPr>
          <w:rFonts w:asciiTheme="minorHAnsi" w:hAnsiTheme="minorHAnsi" w:cstheme="minorHAnsi"/>
          <w:sz w:val="22"/>
          <w:szCs w:val="22"/>
        </w:rPr>
        <w:t xml:space="preserve">   </w:t>
      </w:r>
    </w:p>
    <w:p w14:paraId="5821E52B" w14:textId="088AD4B7" w:rsidR="00C50314" w:rsidRPr="001D3148" w:rsidRDefault="00C50314" w:rsidP="00CE1C66">
      <w:pPr>
        <w:ind w:left="1440" w:hanging="1440"/>
        <w:rPr>
          <w:rFonts w:asciiTheme="minorHAnsi" w:hAnsiTheme="minorHAnsi" w:cstheme="minorHAnsi"/>
          <w:sz w:val="22"/>
          <w:szCs w:val="22"/>
        </w:rPr>
      </w:pPr>
      <w:r w:rsidRPr="001D3148">
        <w:rPr>
          <w:rFonts w:asciiTheme="minorHAnsi" w:hAnsiTheme="minorHAnsi" w:cstheme="minorHAnsi"/>
          <w:b/>
          <w:sz w:val="22"/>
          <w:szCs w:val="22"/>
        </w:rPr>
        <w:t>PREREQUISITES:</w:t>
      </w:r>
      <w:r w:rsidR="00D81C5F" w:rsidRPr="001D3148">
        <w:rPr>
          <w:rFonts w:asciiTheme="minorHAnsi" w:hAnsiTheme="minorHAnsi" w:cstheme="minorHAnsi"/>
          <w:b/>
          <w:sz w:val="22"/>
          <w:szCs w:val="22"/>
        </w:rPr>
        <w:t xml:space="preserve"> </w:t>
      </w:r>
      <w:r w:rsidR="00DC42D6" w:rsidRPr="001D3148">
        <w:rPr>
          <w:rFonts w:asciiTheme="minorHAnsi" w:hAnsiTheme="minorHAnsi" w:cstheme="minorHAnsi"/>
          <w:sz w:val="22"/>
          <w:szCs w:val="22"/>
        </w:rPr>
        <w:t>ITST-1101, passing with a minimum grade C or CSCI 1103</w:t>
      </w:r>
    </w:p>
    <w:p w14:paraId="61E7ECED" w14:textId="77777777" w:rsidR="00C50314" w:rsidRPr="001D3148" w:rsidRDefault="00C50314" w:rsidP="00C50314">
      <w:pPr>
        <w:rPr>
          <w:rFonts w:asciiTheme="minorHAnsi" w:hAnsiTheme="minorHAnsi" w:cstheme="minorHAnsi"/>
          <w:sz w:val="22"/>
          <w:szCs w:val="22"/>
        </w:rPr>
      </w:pPr>
      <w:r w:rsidRPr="001D3148">
        <w:rPr>
          <w:rFonts w:asciiTheme="minorHAnsi" w:hAnsiTheme="minorHAnsi" w:cstheme="minorHAnsi"/>
          <w:b/>
          <w:sz w:val="22"/>
          <w:szCs w:val="22"/>
        </w:rPr>
        <w:t xml:space="preserve">DESCRIPTION OF COURSE </w:t>
      </w:r>
    </w:p>
    <w:p w14:paraId="57ADE94C" w14:textId="1A7CD13F" w:rsidR="00935132" w:rsidRPr="001D3148" w:rsidRDefault="00DC42D6" w:rsidP="00C50314">
      <w:pPr>
        <w:rPr>
          <w:rFonts w:asciiTheme="minorHAnsi" w:hAnsiTheme="minorHAnsi" w:cstheme="minorHAnsi"/>
          <w:sz w:val="22"/>
          <w:szCs w:val="22"/>
        </w:rPr>
      </w:pPr>
      <w:r w:rsidRPr="001D3148">
        <w:rPr>
          <w:rFonts w:asciiTheme="minorHAnsi" w:hAnsiTheme="minorHAnsi" w:cstheme="minorHAnsi"/>
          <w:sz w:val="22"/>
          <w:szCs w:val="22"/>
        </w:rPr>
        <w:t>This is an introductory level programming course geared at scripting for Computer Science, IT and Cyber students. Python is a dynamic object-oriented programming language that can be used for many kinds of software development. It offers strong support for integration with other languages and tools, comes with extensive standard libraries. Many Python programmers report substantial productivity gains and feel the language encourages the development of higher quality, more maintainable code.</w:t>
      </w:r>
    </w:p>
    <w:p w14:paraId="104C589C" w14:textId="77777777" w:rsidR="00DC42D6" w:rsidRPr="001D3148" w:rsidRDefault="00DC42D6" w:rsidP="00C50314">
      <w:pPr>
        <w:rPr>
          <w:rFonts w:asciiTheme="minorHAnsi" w:hAnsiTheme="minorHAnsi" w:cstheme="minorHAnsi"/>
          <w:b/>
          <w:sz w:val="22"/>
          <w:szCs w:val="22"/>
        </w:rPr>
      </w:pPr>
    </w:p>
    <w:p w14:paraId="45DBDEED" w14:textId="6327FE1C" w:rsidR="00C50314" w:rsidRPr="001D3148" w:rsidRDefault="00C50314" w:rsidP="00C50314">
      <w:pPr>
        <w:rPr>
          <w:rFonts w:asciiTheme="minorHAnsi" w:hAnsiTheme="minorHAnsi" w:cstheme="minorHAnsi"/>
          <w:b/>
          <w:sz w:val="22"/>
          <w:szCs w:val="22"/>
        </w:rPr>
      </w:pPr>
      <w:r w:rsidRPr="001D3148">
        <w:rPr>
          <w:rFonts w:asciiTheme="minorHAnsi" w:hAnsiTheme="minorHAnsi" w:cstheme="minorHAnsi"/>
          <w:b/>
          <w:sz w:val="22"/>
          <w:szCs w:val="22"/>
        </w:rPr>
        <w:t>STUDENT LEARN</w:t>
      </w:r>
      <w:r w:rsidR="00D97C97" w:rsidRPr="001D3148">
        <w:rPr>
          <w:rFonts w:asciiTheme="minorHAnsi" w:hAnsiTheme="minorHAnsi" w:cstheme="minorHAnsi"/>
          <w:b/>
          <w:sz w:val="22"/>
          <w:szCs w:val="22"/>
        </w:rPr>
        <w:t>I</w:t>
      </w:r>
      <w:r w:rsidRPr="001D3148">
        <w:rPr>
          <w:rFonts w:asciiTheme="minorHAnsi" w:hAnsiTheme="minorHAnsi" w:cstheme="minorHAnsi"/>
          <w:b/>
          <w:sz w:val="22"/>
          <w:szCs w:val="22"/>
        </w:rPr>
        <w:t>NG OUTCOMES</w:t>
      </w:r>
    </w:p>
    <w:p w14:paraId="24F47F6E"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Understanding of process of analyzing a problem and writing a program to resolve it.</w:t>
      </w:r>
    </w:p>
    <w:p w14:paraId="52C969BD"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Demonstrating use pseudocode and flow charts to design</w:t>
      </w:r>
    </w:p>
    <w:p w14:paraId="13EA5C24"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Understanding of constants and variables in programming</w:t>
      </w:r>
    </w:p>
    <w:p w14:paraId="20DD9ACF"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Understanding of different data types</w:t>
      </w:r>
    </w:p>
    <w:p w14:paraId="7088C6D8"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Understanding of control structures in programming</w:t>
      </w:r>
    </w:p>
    <w:p w14:paraId="4A414FE5"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Understanding of functions, methods, modules, and classes</w:t>
      </w:r>
    </w:p>
    <w:p w14:paraId="46A2CEBF"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Basic understanding of object-oriented programming</w:t>
      </w:r>
    </w:p>
    <w:p w14:paraId="6EE244F5" w14:textId="77777777" w:rsidR="00DC42D6" w:rsidRPr="001D3148" w:rsidRDefault="00DC42D6" w:rsidP="00DC42D6">
      <w:pPr>
        <w:numPr>
          <w:ilvl w:val="0"/>
          <w:numId w:val="9"/>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Demonstrating the ability to create a program and debug the program</w:t>
      </w:r>
    </w:p>
    <w:p w14:paraId="394CE951" w14:textId="77777777" w:rsidR="00A83BCC" w:rsidRPr="001D3148" w:rsidRDefault="00A83BCC" w:rsidP="00C50314">
      <w:pPr>
        <w:rPr>
          <w:rFonts w:asciiTheme="minorHAnsi" w:hAnsiTheme="minorHAnsi" w:cstheme="minorHAnsi"/>
          <w:b/>
          <w:sz w:val="22"/>
          <w:szCs w:val="22"/>
        </w:rPr>
      </w:pPr>
    </w:p>
    <w:p w14:paraId="569FA4BD" w14:textId="77777777" w:rsidR="00E33549" w:rsidRPr="001D3148" w:rsidRDefault="00E33549" w:rsidP="00C50314">
      <w:pPr>
        <w:rPr>
          <w:rFonts w:asciiTheme="minorHAnsi" w:hAnsiTheme="minorHAnsi" w:cstheme="minorHAnsi"/>
          <w:b/>
          <w:sz w:val="22"/>
          <w:szCs w:val="22"/>
        </w:rPr>
      </w:pPr>
      <w:r w:rsidRPr="001D3148">
        <w:rPr>
          <w:rFonts w:asciiTheme="minorHAnsi" w:hAnsiTheme="minorHAnsi" w:cstheme="minorHAnsi"/>
          <w:b/>
          <w:sz w:val="22"/>
          <w:szCs w:val="22"/>
        </w:rPr>
        <w:t>PROGRAM GOALS</w:t>
      </w:r>
    </w:p>
    <w:p w14:paraId="7B69D001" w14:textId="77777777" w:rsidR="00D85BEE" w:rsidRPr="001D3148" w:rsidRDefault="00D85BEE" w:rsidP="00E33549">
      <w:pPr>
        <w:numPr>
          <w:ilvl w:val="0"/>
          <w:numId w:val="2"/>
        </w:numPr>
        <w:suppressAutoHyphens/>
        <w:rPr>
          <w:rFonts w:asciiTheme="minorHAnsi" w:hAnsiTheme="minorHAnsi" w:cstheme="minorHAnsi"/>
          <w:sz w:val="22"/>
          <w:szCs w:val="22"/>
        </w:rPr>
        <w:sectPr w:rsidR="00D85BEE" w:rsidRPr="001D3148" w:rsidSect="00367FE6">
          <w:headerReference w:type="default" r:id="rId8"/>
          <w:footerReference w:type="default" r:id="rId9"/>
          <w:pgSz w:w="12240" w:h="15840"/>
          <w:pgMar w:top="720" w:right="720" w:bottom="720" w:left="720" w:header="720" w:footer="720" w:gutter="0"/>
          <w:cols w:space="720"/>
          <w:docGrid w:linePitch="360"/>
        </w:sectPr>
      </w:pPr>
    </w:p>
    <w:p w14:paraId="1BBA551E" w14:textId="29F7E7E8" w:rsidR="00DC42D6" w:rsidRPr="001D3148" w:rsidRDefault="00DC42D6" w:rsidP="00D55808">
      <w:pPr>
        <w:suppressAutoHyphens/>
        <w:ind w:left="360"/>
        <w:rPr>
          <w:rFonts w:asciiTheme="minorHAnsi" w:hAnsiTheme="minorHAnsi" w:cstheme="minorHAnsi"/>
          <w:sz w:val="22"/>
          <w:szCs w:val="22"/>
        </w:rPr>
      </w:pPr>
      <w:r w:rsidRPr="001D3148">
        <w:rPr>
          <w:rFonts w:asciiTheme="minorHAnsi" w:hAnsiTheme="minorHAnsi" w:cstheme="minorHAnsi"/>
          <w:sz w:val="22"/>
          <w:szCs w:val="22"/>
        </w:rPr>
        <w:t>Critical Thinking</w:t>
      </w:r>
      <w:r w:rsidRPr="001D3148">
        <w:rPr>
          <w:rFonts w:asciiTheme="minorHAnsi" w:hAnsiTheme="minorHAnsi" w:cstheme="minorHAnsi"/>
          <w:sz w:val="22"/>
          <w:szCs w:val="22"/>
        </w:rPr>
        <w:tab/>
      </w:r>
      <w:r w:rsidRPr="001D3148">
        <w:rPr>
          <w:rFonts w:asciiTheme="minorHAnsi" w:hAnsiTheme="minorHAnsi" w:cstheme="minorHAnsi"/>
          <w:sz w:val="22"/>
          <w:szCs w:val="22"/>
        </w:rPr>
        <w:tab/>
      </w:r>
      <w:r w:rsidR="00E33549" w:rsidRPr="001D3148">
        <w:rPr>
          <w:rFonts w:asciiTheme="minorHAnsi" w:hAnsiTheme="minorHAnsi" w:cstheme="minorHAnsi"/>
          <w:sz w:val="22"/>
          <w:szCs w:val="22"/>
        </w:rPr>
        <w:t>Time Management</w:t>
      </w:r>
      <w:r w:rsidR="00D55808" w:rsidRPr="001D3148">
        <w:rPr>
          <w:rFonts w:asciiTheme="minorHAnsi" w:hAnsiTheme="minorHAnsi" w:cstheme="minorHAnsi"/>
          <w:sz w:val="22"/>
          <w:szCs w:val="22"/>
        </w:rPr>
        <w:t xml:space="preserve"> Effective Communication</w:t>
      </w:r>
    </w:p>
    <w:p w14:paraId="4FC6CEA8" w14:textId="30147431" w:rsidR="00E33549" w:rsidRPr="001D3148" w:rsidRDefault="00E33549" w:rsidP="00D55808">
      <w:pPr>
        <w:suppressAutoHyphens/>
        <w:ind w:left="720"/>
        <w:rPr>
          <w:rFonts w:asciiTheme="minorHAnsi" w:hAnsiTheme="minorHAnsi" w:cstheme="minorHAnsi"/>
          <w:sz w:val="22"/>
          <w:szCs w:val="22"/>
        </w:rPr>
      </w:pPr>
      <w:r w:rsidRPr="001D3148">
        <w:rPr>
          <w:rFonts w:asciiTheme="minorHAnsi" w:hAnsiTheme="minorHAnsi" w:cstheme="minorHAnsi"/>
          <w:sz w:val="22"/>
          <w:szCs w:val="22"/>
        </w:rPr>
        <w:t>Accountability</w:t>
      </w:r>
      <w:r w:rsidR="00CD55E2" w:rsidRPr="001D3148">
        <w:rPr>
          <w:rFonts w:asciiTheme="minorHAnsi" w:hAnsiTheme="minorHAnsi" w:cstheme="minorHAnsi"/>
          <w:sz w:val="22"/>
          <w:szCs w:val="22"/>
        </w:rPr>
        <w:t xml:space="preserve"> and Ethics</w:t>
      </w:r>
    </w:p>
    <w:p w14:paraId="13DED0B5" w14:textId="77777777" w:rsidR="00D85BEE" w:rsidRPr="001D3148" w:rsidRDefault="00D85BEE" w:rsidP="00C50314">
      <w:pPr>
        <w:rPr>
          <w:rFonts w:asciiTheme="minorHAnsi" w:hAnsiTheme="minorHAnsi" w:cstheme="minorHAnsi"/>
          <w:b/>
          <w:sz w:val="22"/>
          <w:szCs w:val="22"/>
        </w:rPr>
        <w:sectPr w:rsidR="00D85BEE" w:rsidRPr="001D3148" w:rsidSect="00D85BEE">
          <w:type w:val="continuous"/>
          <w:pgSz w:w="12240" w:h="15840"/>
          <w:pgMar w:top="720" w:right="720" w:bottom="720" w:left="720" w:header="720" w:footer="720" w:gutter="0"/>
          <w:cols w:num="2" w:space="720"/>
          <w:docGrid w:linePitch="360"/>
        </w:sectPr>
      </w:pPr>
    </w:p>
    <w:p w14:paraId="18F2DD9F" w14:textId="255DA064" w:rsidR="00CD55E2" w:rsidRPr="001D3148" w:rsidRDefault="00CD55E2" w:rsidP="00C50314">
      <w:pPr>
        <w:rPr>
          <w:rFonts w:asciiTheme="minorHAnsi" w:hAnsiTheme="minorHAnsi" w:cstheme="minorHAnsi"/>
          <w:b/>
          <w:sz w:val="22"/>
          <w:szCs w:val="22"/>
        </w:rPr>
      </w:pPr>
    </w:p>
    <w:p w14:paraId="382CE764" w14:textId="1E53ECC3" w:rsidR="00C50314" w:rsidRPr="001D3148" w:rsidRDefault="008312E9" w:rsidP="00C50314">
      <w:pPr>
        <w:rPr>
          <w:rFonts w:asciiTheme="minorHAnsi" w:hAnsiTheme="minorHAnsi" w:cstheme="minorHAnsi"/>
          <w:b/>
          <w:sz w:val="22"/>
          <w:szCs w:val="22"/>
        </w:rPr>
      </w:pPr>
      <w:r w:rsidRPr="001D3148">
        <w:rPr>
          <w:rFonts w:asciiTheme="minorHAnsi" w:hAnsiTheme="minorHAnsi" w:cstheme="minorHAnsi"/>
          <w:b/>
          <w:sz w:val="22"/>
          <w:szCs w:val="22"/>
        </w:rPr>
        <w:t xml:space="preserve">COURSE </w:t>
      </w:r>
      <w:r w:rsidR="00E343D7" w:rsidRPr="001D3148">
        <w:rPr>
          <w:rFonts w:asciiTheme="minorHAnsi" w:hAnsiTheme="minorHAnsi" w:cstheme="minorHAnsi"/>
          <w:b/>
          <w:sz w:val="22"/>
          <w:szCs w:val="22"/>
        </w:rPr>
        <w:t>MATERIAL</w:t>
      </w:r>
      <w:r w:rsidRPr="001D3148">
        <w:rPr>
          <w:rFonts w:asciiTheme="minorHAnsi" w:hAnsiTheme="minorHAnsi" w:cstheme="minorHAnsi"/>
          <w:b/>
          <w:sz w:val="22"/>
          <w:szCs w:val="22"/>
        </w:rPr>
        <w:t>S</w:t>
      </w:r>
      <w:r w:rsidR="00D85BEE" w:rsidRPr="001D3148">
        <w:rPr>
          <w:rFonts w:asciiTheme="minorHAnsi" w:hAnsiTheme="minorHAnsi" w:cstheme="minorHAnsi"/>
          <w:b/>
          <w:sz w:val="22"/>
          <w:szCs w:val="22"/>
        </w:rPr>
        <w:t>/EQUIPMENT</w:t>
      </w:r>
      <w:r w:rsidR="00E343D7" w:rsidRPr="001D3148">
        <w:rPr>
          <w:rFonts w:asciiTheme="minorHAnsi" w:hAnsiTheme="minorHAnsi" w:cstheme="minorHAnsi"/>
          <w:b/>
          <w:sz w:val="22"/>
          <w:szCs w:val="22"/>
        </w:rPr>
        <w:t xml:space="preserve"> REQUIRED</w:t>
      </w:r>
    </w:p>
    <w:p w14:paraId="1600A538" w14:textId="076B05A1" w:rsidR="00CE66BB" w:rsidRPr="001D3148" w:rsidRDefault="00D2384D" w:rsidP="00C50314">
      <w:pPr>
        <w:numPr>
          <w:ilvl w:val="0"/>
          <w:numId w:val="3"/>
        </w:numPr>
        <w:rPr>
          <w:rFonts w:asciiTheme="minorHAnsi" w:hAnsiTheme="minorHAnsi" w:cstheme="minorHAnsi"/>
          <w:b/>
          <w:sz w:val="22"/>
          <w:szCs w:val="22"/>
        </w:rPr>
      </w:pPr>
      <w:bookmarkStart w:id="0" w:name="_Hlk521067576"/>
      <w:r w:rsidRPr="001D3148">
        <w:rPr>
          <w:rFonts w:asciiTheme="minorHAnsi" w:hAnsiTheme="minorHAnsi" w:cstheme="minorHAnsi"/>
          <w:sz w:val="22"/>
          <w:szCs w:val="22"/>
        </w:rPr>
        <w:t>Raspberry Pi 3</w:t>
      </w:r>
      <w:r w:rsidR="00DC42D6" w:rsidRPr="001D3148">
        <w:rPr>
          <w:rFonts w:asciiTheme="minorHAnsi" w:hAnsiTheme="minorHAnsi" w:cstheme="minorHAnsi"/>
          <w:sz w:val="22"/>
          <w:szCs w:val="22"/>
        </w:rPr>
        <w:t xml:space="preserve"> or 4,</w:t>
      </w:r>
      <w:r w:rsidR="00CE66BB" w:rsidRPr="001D3148">
        <w:rPr>
          <w:rFonts w:asciiTheme="minorHAnsi" w:hAnsiTheme="minorHAnsi" w:cstheme="minorHAnsi"/>
          <w:sz w:val="22"/>
          <w:szCs w:val="22"/>
        </w:rPr>
        <w:t xml:space="preserve"> Model B</w:t>
      </w:r>
      <w:r w:rsidR="00D85BEE" w:rsidRPr="001D3148">
        <w:rPr>
          <w:rFonts w:asciiTheme="minorHAnsi" w:hAnsiTheme="minorHAnsi" w:cstheme="minorHAnsi"/>
          <w:sz w:val="22"/>
          <w:szCs w:val="22"/>
        </w:rPr>
        <w:t xml:space="preserve"> or B+</w:t>
      </w:r>
    </w:p>
    <w:p w14:paraId="2FC3B24D" w14:textId="2D3FD746" w:rsidR="00DC42D6" w:rsidRPr="001D3148" w:rsidRDefault="00DC42D6" w:rsidP="00DC42D6">
      <w:pPr>
        <w:numPr>
          <w:ilvl w:val="1"/>
          <w:numId w:val="3"/>
        </w:numPr>
        <w:rPr>
          <w:rFonts w:asciiTheme="minorHAnsi" w:hAnsiTheme="minorHAnsi" w:cstheme="minorHAnsi"/>
          <w:b/>
          <w:sz w:val="22"/>
          <w:szCs w:val="22"/>
        </w:rPr>
      </w:pPr>
      <w:r w:rsidRPr="001D3148">
        <w:rPr>
          <w:rFonts w:asciiTheme="minorHAnsi" w:hAnsiTheme="minorHAnsi" w:cstheme="minorHAnsi"/>
          <w:sz w:val="22"/>
          <w:szCs w:val="22"/>
        </w:rPr>
        <w:t>Pi 4 will require HDMI Micro Adapter</w:t>
      </w:r>
    </w:p>
    <w:p w14:paraId="687F5EBC" w14:textId="3BF62490" w:rsidR="00CE66BB" w:rsidRPr="001D3148" w:rsidRDefault="00CE66BB" w:rsidP="00C50314">
      <w:pPr>
        <w:numPr>
          <w:ilvl w:val="0"/>
          <w:numId w:val="3"/>
        </w:numPr>
        <w:rPr>
          <w:rFonts w:asciiTheme="minorHAnsi" w:hAnsiTheme="minorHAnsi" w:cstheme="minorHAnsi"/>
          <w:b/>
          <w:sz w:val="22"/>
          <w:szCs w:val="22"/>
        </w:rPr>
      </w:pPr>
      <w:r w:rsidRPr="001D3148">
        <w:rPr>
          <w:rFonts w:asciiTheme="minorHAnsi" w:hAnsiTheme="minorHAnsi" w:cstheme="minorHAnsi"/>
          <w:sz w:val="22"/>
          <w:szCs w:val="22"/>
        </w:rPr>
        <w:t>Case for the Pi.  Recommend a case with heatsinks.</w:t>
      </w:r>
    </w:p>
    <w:p w14:paraId="2DB5BDDF" w14:textId="53B21C30" w:rsidR="00D2384D" w:rsidRPr="001D3148" w:rsidRDefault="00D2384D" w:rsidP="00C50314">
      <w:pPr>
        <w:numPr>
          <w:ilvl w:val="0"/>
          <w:numId w:val="3"/>
        </w:numPr>
        <w:rPr>
          <w:rFonts w:asciiTheme="minorHAnsi" w:hAnsiTheme="minorHAnsi" w:cstheme="minorHAnsi"/>
          <w:b/>
          <w:sz w:val="22"/>
          <w:szCs w:val="22"/>
        </w:rPr>
      </w:pPr>
      <w:r w:rsidRPr="001D3148">
        <w:rPr>
          <w:rFonts w:asciiTheme="minorHAnsi" w:hAnsiTheme="minorHAnsi" w:cstheme="minorHAnsi"/>
          <w:sz w:val="22"/>
          <w:szCs w:val="22"/>
        </w:rPr>
        <w:t>N</w:t>
      </w:r>
      <w:r w:rsidR="00CE66BB" w:rsidRPr="001D3148">
        <w:rPr>
          <w:rFonts w:asciiTheme="minorHAnsi" w:hAnsiTheme="minorHAnsi" w:cstheme="minorHAnsi"/>
          <w:sz w:val="22"/>
          <w:szCs w:val="22"/>
        </w:rPr>
        <w:t>OOBS pre-loaded</w:t>
      </w:r>
      <w:r w:rsidRPr="001D3148">
        <w:rPr>
          <w:rFonts w:asciiTheme="minorHAnsi" w:hAnsiTheme="minorHAnsi" w:cstheme="minorHAnsi"/>
          <w:sz w:val="22"/>
          <w:szCs w:val="22"/>
        </w:rPr>
        <w:t xml:space="preserve"> micro SD card</w:t>
      </w:r>
      <w:r w:rsidR="00CE66BB" w:rsidRPr="001D3148">
        <w:rPr>
          <w:rFonts w:asciiTheme="minorHAnsi" w:hAnsiTheme="minorHAnsi" w:cstheme="minorHAnsi"/>
          <w:sz w:val="22"/>
          <w:szCs w:val="22"/>
        </w:rPr>
        <w:t xml:space="preserve"> [16GB min]</w:t>
      </w:r>
      <w:r w:rsidRPr="001D3148">
        <w:rPr>
          <w:rFonts w:asciiTheme="minorHAnsi" w:hAnsiTheme="minorHAnsi" w:cstheme="minorHAnsi"/>
          <w:sz w:val="22"/>
          <w:szCs w:val="22"/>
        </w:rPr>
        <w:t xml:space="preserve"> and any necessary peripherals.  </w:t>
      </w:r>
    </w:p>
    <w:p w14:paraId="5389E164" w14:textId="0835623D" w:rsidR="00D85BEE" w:rsidRPr="001D3148" w:rsidRDefault="00D85BEE" w:rsidP="00D85BEE">
      <w:pPr>
        <w:pStyle w:val="ListParagraph"/>
        <w:numPr>
          <w:ilvl w:val="0"/>
          <w:numId w:val="3"/>
        </w:numPr>
        <w:rPr>
          <w:rFonts w:asciiTheme="minorHAnsi" w:hAnsiTheme="minorHAnsi" w:cstheme="minorHAnsi"/>
          <w:sz w:val="22"/>
          <w:szCs w:val="22"/>
        </w:rPr>
      </w:pPr>
      <w:r w:rsidRPr="001D3148">
        <w:rPr>
          <w:rFonts w:asciiTheme="minorHAnsi" w:hAnsiTheme="minorHAnsi" w:cstheme="minorHAnsi"/>
          <w:sz w:val="22"/>
          <w:szCs w:val="22"/>
        </w:rPr>
        <w:t>To use your Pi at home [you may already have this equipment]</w:t>
      </w:r>
    </w:p>
    <w:p w14:paraId="1BC5C840" w14:textId="77ECD3E5" w:rsidR="00D85BEE" w:rsidRPr="001D3148" w:rsidRDefault="00D85BEE" w:rsidP="00D85BEE">
      <w:pPr>
        <w:pStyle w:val="ListParagraph"/>
        <w:numPr>
          <w:ilvl w:val="1"/>
          <w:numId w:val="3"/>
        </w:numPr>
        <w:rPr>
          <w:rFonts w:asciiTheme="minorHAnsi" w:hAnsiTheme="minorHAnsi" w:cstheme="minorHAnsi"/>
          <w:sz w:val="22"/>
          <w:szCs w:val="22"/>
        </w:rPr>
      </w:pPr>
      <w:r w:rsidRPr="001D3148">
        <w:rPr>
          <w:rFonts w:asciiTheme="minorHAnsi" w:hAnsiTheme="minorHAnsi" w:cstheme="minorHAnsi"/>
          <w:sz w:val="22"/>
          <w:szCs w:val="22"/>
        </w:rPr>
        <w:t>Monitor or TV – with HDMI port.  If you don’t have an HDMI port, there are adapters.</w:t>
      </w:r>
    </w:p>
    <w:p w14:paraId="4DE76774" w14:textId="1CF68827" w:rsidR="00D85BEE" w:rsidRPr="001D3148" w:rsidRDefault="00D85BEE" w:rsidP="001D100B">
      <w:pPr>
        <w:pStyle w:val="ListParagraph"/>
        <w:numPr>
          <w:ilvl w:val="1"/>
          <w:numId w:val="3"/>
        </w:numPr>
        <w:rPr>
          <w:rFonts w:asciiTheme="minorHAnsi" w:hAnsiTheme="minorHAnsi" w:cstheme="minorHAnsi"/>
          <w:sz w:val="22"/>
          <w:szCs w:val="22"/>
        </w:rPr>
      </w:pPr>
      <w:r w:rsidRPr="001D3148">
        <w:rPr>
          <w:rFonts w:asciiTheme="minorHAnsi" w:hAnsiTheme="minorHAnsi" w:cstheme="minorHAnsi"/>
          <w:sz w:val="22"/>
          <w:szCs w:val="22"/>
        </w:rPr>
        <w:t>HDMI Cable</w:t>
      </w:r>
      <w:r w:rsidR="00C06B97" w:rsidRPr="001D3148">
        <w:rPr>
          <w:rFonts w:asciiTheme="minorHAnsi" w:hAnsiTheme="minorHAnsi" w:cstheme="minorHAnsi"/>
          <w:sz w:val="22"/>
          <w:szCs w:val="22"/>
        </w:rPr>
        <w:t xml:space="preserve">, </w:t>
      </w:r>
      <w:r w:rsidRPr="001D3148">
        <w:rPr>
          <w:rFonts w:asciiTheme="minorHAnsi" w:hAnsiTheme="minorHAnsi" w:cstheme="minorHAnsi"/>
          <w:sz w:val="22"/>
          <w:szCs w:val="22"/>
        </w:rPr>
        <w:t>USB Keyboard and Mouse</w:t>
      </w:r>
    </w:p>
    <w:p w14:paraId="6B20C372" w14:textId="45257AF5" w:rsidR="000C673B" w:rsidRPr="001D3148" w:rsidRDefault="00C06B97" w:rsidP="00C06B97">
      <w:pPr>
        <w:spacing w:before="100" w:beforeAutospacing="1" w:after="100" w:afterAutospacing="1" w:line="252" w:lineRule="auto"/>
        <w:ind w:left="360"/>
        <w:rPr>
          <w:rFonts w:asciiTheme="minorHAnsi" w:hAnsiTheme="minorHAnsi" w:cstheme="minorHAnsi"/>
          <w:b/>
          <w:sz w:val="22"/>
          <w:szCs w:val="22"/>
        </w:rPr>
      </w:pPr>
      <w:r w:rsidRPr="001D3148">
        <w:rPr>
          <w:rFonts w:asciiTheme="minorHAnsi" w:hAnsiTheme="minorHAnsi" w:cstheme="minorHAnsi"/>
          <w:b/>
          <w:bCs/>
          <w:sz w:val="22"/>
          <w:szCs w:val="22"/>
        </w:rPr>
        <w:t>Note</w:t>
      </w:r>
      <w:r w:rsidRPr="001D3148">
        <w:rPr>
          <w:rFonts w:asciiTheme="minorHAnsi" w:hAnsiTheme="minorHAnsi" w:cstheme="minorHAnsi"/>
          <w:sz w:val="22"/>
          <w:szCs w:val="22"/>
        </w:rPr>
        <w:t xml:space="preserve">: </w:t>
      </w:r>
      <w:r w:rsidR="002A204E">
        <w:rPr>
          <w:rFonts w:asciiTheme="minorHAnsi" w:hAnsiTheme="minorHAnsi" w:cstheme="minorHAnsi"/>
          <w:sz w:val="22"/>
          <w:szCs w:val="22"/>
        </w:rPr>
        <w:t>T</w:t>
      </w:r>
      <w:r w:rsidRPr="001D3148">
        <w:rPr>
          <w:rFonts w:asciiTheme="minorHAnsi" w:hAnsiTheme="minorHAnsi" w:cstheme="minorHAnsi"/>
          <w:sz w:val="22"/>
          <w:szCs w:val="22"/>
        </w:rPr>
        <w:t xml:space="preserve">his is a </w:t>
      </w:r>
      <w:r w:rsidR="0066499E">
        <w:rPr>
          <w:rFonts w:asciiTheme="minorHAnsi" w:hAnsiTheme="minorHAnsi" w:cstheme="minorHAnsi"/>
          <w:i/>
          <w:iCs/>
          <w:sz w:val="22"/>
          <w:szCs w:val="22"/>
        </w:rPr>
        <w:t>WEB</w:t>
      </w:r>
      <w:r w:rsidRPr="001D3148">
        <w:rPr>
          <w:rFonts w:asciiTheme="minorHAnsi" w:hAnsiTheme="minorHAnsi" w:cstheme="minorHAnsi"/>
          <w:sz w:val="22"/>
          <w:szCs w:val="22"/>
        </w:rPr>
        <w:t xml:space="preserve"> class, there are expectations outside of the classroom</w:t>
      </w:r>
      <w:r w:rsidR="0003637B" w:rsidRPr="001D3148">
        <w:rPr>
          <w:rFonts w:asciiTheme="minorHAnsi" w:hAnsiTheme="minorHAnsi" w:cstheme="minorHAnsi"/>
          <w:sz w:val="22"/>
          <w:szCs w:val="22"/>
        </w:rPr>
        <w:t>, some will require the Pi.  T</w:t>
      </w:r>
      <w:r w:rsidRPr="001D3148">
        <w:rPr>
          <w:rFonts w:asciiTheme="minorHAnsi" w:hAnsiTheme="minorHAnsi" w:cstheme="minorHAnsi"/>
          <w:sz w:val="22"/>
          <w:szCs w:val="22"/>
        </w:rPr>
        <w:t>here are no open labs on campus to support the Pi</w:t>
      </w:r>
      <w:bookmarkEnd w:id="0"/>
      <w:r w:rsidR="002A204E">
        <w:rPr>
          <w:rFonts w:asciiTheme="minorHAnsi" w:hAnsiTheme="minorHAnsi" w:cstheme="minorHAnsi"/>
          <w:sz w:val="22"/>
          <w:szCs w:val="22"/>
        </w:rPr>
        <w:t>.</w:t>
      </w:r>
    </w:p>
    <w:p w14:paraId="62F6D084" w14:textId="77777777" w:rsidR="00C50314" w:rsidRPr="001D3148" w:rsidRDefault="00C50314" w:rsidP="000C673B">
      <w:pPr>
        <w:rPr>
          <w:rFonts w:asciiTheme="minorHAnsi" w:hAnsiTheme="minorHAnsi" w:cstheme="minorHAnsi"/>
          <w:b/>
          <w:sz w:val="22"/>
          <w:szCs w:val="22"/>
        </w:rPr>
      </w:pPr>
      <w:r w:rsidRPr="001D3148">
        <w:rPr>
          <w:rFonts w:asciiTheme="minorHAnsi" w:hAnsiTheme="minorHAnsi" w:cstheme="minorHAnsi"/>
          <w:b/>
          <w:sz w:val="22"/>
          <w:szCs w:val="22"/>
        </w:rPr>
        <w:t>TEXTBOOK, MANUALS, REFERENCES, AND OTHER READINGS</w:t>
      </w:r>
    </w:p>
    <w:p w14:paraId="31AA4B92" w14:textId="2008C48B" w:rsidR="003C4215" w:rsidRPr="001D3148" w:rsidRDefault="003C4215" w:rsidP="000C673B">
      <w:pPr>
        <w:rPr>
          <w:rFonts w:asciiTheme="minorHAnsi" w:hAnsiTheme="minorHAnsi" w:cstheme="minorHAnsi"/>
          <w:sz w:val="22"/>
          <w:szCs w:val="22"/>
        </w:rPr>
      </w:pPr>
      <w:r w:rsidRPr="001D3148">
        <w:rPr>
          <w:rFonts w:asciiTheme="minorHAnsi" w:hAnsiTheme="minorHAnsi" w:cstheme="minorHAnsi"/>
          <w:b/>
          <w:sz w:val="22"/>
          <w:szCs w:val="22"/>
        </w:rPr>
        <w:tab/>
      </w:r>
      <w:r w:rsidRPr="001D3148">
        <w:rPr>
          <w:rFonts w:asciiTheme="minorHAnsi" w:hAnsiTheme="minorHAnsi" w:cstheme="minorHAnsi"/>
          <w:sz w:val="22"/>
          <w:szCs w:val="22"/>
        </w:rPr>
        <w:t>Materials provided by the Department</w:t>
      </w:r>
      <w:r w:rsidR="00C62827" w:rsidRPr="001D3148">
        <w:rPr>
          <w:rFonts w:asciiTheme="minorHAnsi" w:hAnsiTheme="minorHAnsi" w:cstheme="minorHAnsi"/>
          <w:sz w:val="22"/>
          <w:szCs w:val="22"/>
        </w:rPr>
        <w:t xml:space="preserve"> and or are available on Blackboard</w:t>
      </w:r>
      <w:r w:rsidR="002A204E">
        <w:rPr>
          <w:rFonts w:asciiTheme="minorHAnsi" w:hAnsiTheme="minorHAnsi" w:cstheme="minorHAnsi"/>
          <w:sz w:val="22"/>
          <w:szCs w:val="22"/>
        </w:rPr>
        <w:t>. Book will be provided.</w:t>
      </w:r>
    </w:p>
    <w:p w14:paraId="6D21DDED" w14:textId="77777777" w:rsidR="003C4215" w:rsidRPr="001D3148" w:rsidRDefault="003C4215" w:rsidP="000C673B">
      <w:pPr>
        <w:rPr>
          <w:rFonts w:asciiTheme="minorHAnsi" w:hAnsiTheme="minorHAnsi" w:cstheme="minorHAnsi"/>
          <w:sz w:val="22"/>
          <w:szCs w:val="22"/>
        </w:rPr>
      </w:pPr>
    </w:p>
    <w:p w14:paraId="1C5BA418" w14:textId="77777777" w:rsidR="00D55808" w:rsidRPr="001D3148" w:rsidRDefault="00D55808" w:rsidP="00D55808">
      <w:pPr>
        <w:pStyle w:val="NormalWeb"/>
        <w:spacing w:before="0" w:beforeAutospacing="0" w:after="0" w:afterAutospacing="0"/>
        <w:ind w:left="240"/>
        <w:rPr>
          <w:rFonts w:asciiTheme="minorHAnsi" w:hAnsiTheme="minorHAnsi" w:cstheme="minorHAnsi"/>
          <w:color w:val="000000"/>
          <w:sz w:val="22"/>
          <w:szCs w:val="22"/>
        </w:rPr>
      </w:pPr>
      <w:r w:rsidRPr="001D3148">
        <w:rPr>
          <w:rFonts w:asciiTheme="minorHAnsi" w:hAnsiTheme="minorHAnsi" w:cstheme="minorHAnsi"/>
          <w:b/>
          <w:bCs/>
          <w:color w:val="000000"/>
          <w:sz w:val="22"/>
          <w:szCs w:val="22"/>
          <w:bdr w:val="none" w:sz="0" w:space="0" w:color="auto" w:frame="1"/>
        </w:rPr>
        <w:t>Required Technology Skills:</w:t>
      </w:r>
    </w:p>
    <w:p w14:paraId="02B2F16F" w14:textId="77777777" w:rsidR="00D55808" w:rsidRPr="001D3148" w:rsidRDefault="00D55808" w:rsidP="00D55808">
      <w:pPr>
        <w:numPr>
          <w:ilvl w:val="0"/>
          <w:numId w:val="10"/>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You should be comfortable using a mouse, keyboard, and modern web browser to navigate and explore a web site.</w:t>
      </w:r>
    </w:p>
    <w:p w14:paraId="25E4D218" w14:textId="77777777" w:rsidR="00D55808" w:rsidRPr="001D3148" w:rsidRDefault="00D55808" w:rsidP="00D55808">
      <w:pPr>
        <w:numPr>
          <w:ilvl w:val="0"/>
          <w:numId w:val="10"/>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You should be able to check, write, and send email with attachments using Columbus State's Student Mail system (Office 365)</w:t>
      </w:r>
    </w:p>
    <w:p w14:paraId="565CA0FC" w14:textId="77777777" w:rsidR="00D55808" w:rsidRPr="001D3148" w:rsidRDefault="00D55808" w:rsidP="00D55808">
      <w:pPr>
        <w:numPr>
          <w:ilvl w:val="0"/>
          <w:numId w:val="10"/>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You should be comfortable navigating a Blackboard course, including reviewing content and submitting assignments.</w:t>
      </w:r>
    </w:p>
    <w:p w14:paraId="3A98D237" w14:textId="77777777" w:rsidR="00D55808" w:rsidRPr="001D3148" w:rsidRDefault="00D55808" w:rsidP="00D55808">
      <w:pPr>
        <w:numPr>
          <w:ilvl w:val="0"/>
          <w:numId w:val="10"/>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You should be comfortable with participating in a discussion board from a student perspective (see: </w:t>
      </w:r>
      <w:hyperlink r:id="rId10" w:tgtFrame="_blank" w:history="1">
        <w:r w:rsidRPr="001D3148">
          <w:rPr>
            <w:rStyle w:val="Hyperlink"/>
            <w:rFonts w:asciiTheme="minorHAnsi" w:hAnsiTheme="minorHAnsi" w:cstheme="minorHAnsi"/>
            <w:color w:val="1874A4"/>
            <w:sz w:val="22"/>
            <w:szCs w:val="22"/>
            <w:bdr w:val="none" w:sz="0" w:space="0" w:color="auto" w:frame="1"/>
          </w:rPr>
          <w:t>Student Blackboard Orientation</w:t>
        </w:r>
      </w:hyperlink>
      <w:r w:rsidRPr="001D3148">
        <w:rPr>
          <w:rFonts w:asciiTheme="minorHAnsi" w:hAnsiTheme="minorHAnsi" w:cstheme="minorHAnsi"/>
          <w:color w:val="000000"/>
          <w:sz w:val="22"/>
          <w:szCs w:val="22"/>
          <w:bdr w:val="none" w:sz="0" w:space="0" w:color="auto" w:frame="1"/>
        </w:rPr>
        <w:t> for a refresher).</w:t>
      </w:r>
    </w:p>
    <w:p w14:paraId="474BCEA6" w14:textId="2D2EC9B2" w:rsidR="00C50314" w:rsidRPr="001D3148" w:rsidRDefault="00D55808" w:rsidP="00C50314">
      <w:pPr>
        <w:rPr>
          <w:rFonts w:asciiTheme="minorHAnsi" w:hAnsiTheme="minorHAnsi" w:cstheme="minorHAnsi"/>
          <w:b/>
          <w:sz w:val="22"/>
          <w:szCs w:val="22"/>
        </w:rPr>
      </w:pPr>
      <w:r w:rsidRPr="001D3148">
        <w:rPr>
          <w:rFonts w:asciiTheme="minorHAnsi" w:hAnsiTheme="minorHAnsi" w:cstheme="minorHAnsi"/>
          <w:b/>
          <w:sz w:val="22"/>
          <w:szCs w:val="22"/>
        </w:rPr>
        <w:br w:type="page"/>
      </w:r>
      <w:r w:rsidR="00E343D7" w:rsidRPr="001D3148">
        <w:rPr>
          <w:rFonts w:asciiTheme="minorHAnsi" w:hAnsiTheme="minorHAnsi" w:cstheme="minorHAnsi"/>
          <w:b/>
          <w:sz w:val="22"/>
          <w:szCs w:val="22"/>
        </w:rPr>
        <w:lastRenderedPageBreak/>
        <w:t>GENERAL INSTRUCTIONAL METHODS</w:t>
      </w:r>
    </w:p>
    <w:p w14:paraId="4E61897D" w14:textId="77777777" w:rsidR="001D3148" w:rsidRDefault="001D3148" w:rsidP="001D3148">
      <w:pPr>
        <w:suppressAutoHyphens/>
        <w:ind w:left="360"/>
        <w:rPr>
          <w:rFonts w:asciiTheme="minorHAnsi" w:hAnsiTheme="minorHAnsi" w:cstheme="minorHAnsi"/>
          <w:color w:val="000000"/>
          <w:sz w:val="22"/>
          <w:szCs w:val="22"/>
        </w:rPr>
        <w:sectPr w:rsidR="001D3148" w:rsidSect="00D85BEE">
          <w:type w:val="continuous"/>
          <w:pgSz w:w="12240" w:h="15840"/>
          <w:pgMar w:top="720" w:right="720" w:bottom="720" w:left="720" w:header="720" w:footer="720" w:gutter="0"/>
          <w:cols w:space="720"/>
          <w:docGrid w:linePitch="360"/>
        </w:sectPr>
      </w:pPr>
    </w:p>
    <w:p w14:paraId="5FCB5DFC" w14:textId="77777777" w:rsidR="001D3148" w:rsidRDefault="00B73826" w:rsidP="001D3148">
      <w:pPr>
        <w:suppressAutoHyphen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rPr>
        <w:t>Labs</w:t>
      </w:r>
    </w:p>
    <w:p w14:paraId="42439264" w14:textId="1024688B" w:rsidR="00B73826" w:rsidRPr="001D3148" w:rsidRDefault="00B73826" w:rsidP="001D3148">
      <w:pPr>
        <w:suppressAutoHyphen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rPr>
        <w:t>Lecture</w:t>
      </w:r>
    </w:p>
    <w:p w14:paraId="421F483C" w14:textId="77777777" w:rsidR="001D3148" w:rsidRDefault="00B73826" w:rsidP="001D3148">
      <w:pPr>
        <w:suppressAutoHyphen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rPr>
        <w:t>Classroom Discussions</w:t>
      </w:r>
      <w:r w:rsidRPr="001D3148">
        <w:rPr>
          <w:rFonts w:asciiTheme="minorHAnsi" w:hAnsiTheme="minorHAnsi" w:cstheme="minorHAnsi"/>
          <w:color w:val="000000"/>
          <w:sz w:val="22"/>
          <w:szCs w:val="22"/>
        </w:rPr>
        <w:tab/>
      </w:r>
    </w:p>
    <w:p w14:paraId="3553E93C" w14:textId="490AE5D0" w:rsidR="00B73826" w:rsidRPr="001D3148" w:rsidRDefault="00B73826" w:rsidP="001D3148">
      <w:pPr>
        <w:suppressAutoHyphen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rPr>
        <w:t>Group Exercises</w:t>
      </w:r>
    </w:p>
    <w:p w14:paraId="7C9B63C1" w14:textId="77777777" w:rsidR="001D3148" w:rsidRDefault="00B73826" w:rsidP="001D3148">
      <w:pPr>
        <w:suppressAutoHyphen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rPr>
        <w:t>Demonstrations</w:t>
      </w:r>
      <w:r w:rsidRPr="001D3148">
        <w:rPr>
          <w:rFonts w:asciiTheme="minorHAnsi" w:hAnsiTheme="minorHAnsi" w:cstheme="minorHAnsi"/>
          <w:color w:val="000000"/>
          <w:sz w:val="22"/>
          <w:szCs w:val="22"/>
        </w:rPr>
        <w:tab/>
      </w:r>
      <w:r w:rsidRPr="001D3148">
        <w:rPr>
          <w:rFonts w:asciiTheme="minorHAnsi" w:hAnsiTheme="minorHAnsi" w:cstheme="minorHAnsi"/>
          <w:color w:val="000000"/>
          <w:sz w:val="22"/>
          <w:szCs w:val="22"/>
        </w:rPr>
        <w:tab/>
      </w:r>
    </w:p>
    <w:p w14:paraId="6F2773A4" w14:textId="78E50AB4" w:rsidR="00B73826" w:rsidRPr="001D3148" w:rsidRDefault="00941DAF" w:rsidP="001D3148">
      <w:pPr>
        <w:suppressAutoHyphen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rPr>
        <w:t>Projects</w:t>
      </w:r>
      <w:r w:rsidR="00B8319D">
        <w:rPr>
          <w:rFonts w:asciiTheme="minorHAnsi" w:hAnsiTheme="minorHAnsi" w:cstheme="minorHAnsi"/>
          <w:color w:val="000000"/>
          <w:sz w:val="22"/>
          <w:szCs w:val="22"/>
        </w:rPr>
        <w:tab/>
      </w:r>
      <w:r w:rsidR="00B8319D">
        <w:rPr>
          <w:rFonts w:asciiTheme="minorHAnsi" w:hAnsiTheme="minorHAnsi" w:cstheme="minorHAnsi"/>
          <w:color w:val="000000"/>
          <w:sz w:val="22"/>
          <w:szCs w:val="22"/>
        </w:rPr>
        <w:tab/>
      </w:r>
      <w:r w:rsidR="00B8319D">
        <w:rPr>
          <w:rFonts w:asciiTheme="minorHAnsi" w:hAnsiTheme="minorHAnsi" w:cstheme="minorHAnsi"/>
          <w:color w:val="000000"/>
          <w:sz w:val="22"/>
          <w:szCs w:val="22"/>
        </w:rPr>
        <w:tab/>
        <w:t xml:space="preserve">                 </w:t>
      </w:r>
    </w:p>
    <w:p w14:paraId="69FA90C6" w14:textId="77777777" w:rsidR="001D3148" w:rsidRDefault="00B73826" w:rsidP="001D3148">
      <w:pPr>
        <w:suppressAutoHyphen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rPr>
        <w:t>Hands-on Activities</w:t>
      </w:r>
      <w:r w:rsidRPr="001D3148">
        <w:rPr>
          <w:rFonts w:asciiTheme="minorHAnsi" w:hAnsiTheme="minorHAnsi" w:cstheme="minorHAnsi"/>
          <w:color w:val="000000"/>
          <w:sz w:val="22"/>
          <w:szCs w:val="22"/>
        </w:rPr>
        <w:tab/>
      </w:r>
      <w:r w:rsidRPr="001D3148">
        <w:rPr>
          <w:rFonts w:asciiTheme="minorHAnsi" w:hAnsiTheme="minorHAnsi" w:cstheme="minorHAnsi"/>
          <w:color w:val="000000"/>
          <w:sz w:val="22"/>
          <w:szCs w:val="22"/>
        </w:rPr>
        <w:tab/>
      </w:r>
    </w:p>
    <w:p w14:paraId="578C5A68" w14:textId="1E6D8100" w:rsidR="00C50314" w:rsidRPr="001D3148" w:rsidRDefault="00B73826" w:rsidP="001D3148">
      <w:pPr>
        <w:suppressAutoHyphens/>
        <w:ind w:left="360"/>
        <w:rPr>
          <w:rFonts w:asciiTheme="minorHAnsi" w:hAnsiTheme="minorHAnsi" w:cstheme="minorHAnsi"/>
          <w:sz w:val="22"/>
          <w:szCs w:val="22"/>
        </w:rPr>
      </w:pPr>
      <w:r w:rsidRPr="001D3148">
        <w:rPr>
          <w:rFonts w:asciiTheme="minorHAnsi" w:hAnsiTheme="minorHAnsi" w:cstheme="minorHAnsi"/>
          <w:color w:val="000000"/>
          <w:sz w:val="22"/>
          <w:szCs w:val="22"/>
        </w:rPr>
        <w:t>Quizzes</w:t>
      </w:r>
    </w:p>
    <w:p w14:paraId="688CA4C0" w14:textId="77777777" w:rsidR="001D3148" w:rsidRDefault="001D3148" w:rsidP="00C50314">
      <w:pPr>
        <w:rPr>
          <w:rFonts w:asciiTheme="minorHAnsi" w:hAnsiTheme="minorHAnsi" w:cstheme="minorHAnsi"/>
          <w:b/>
          <w:sz w:val="22"/>
          <w:szCs w:val="22"/>
        </w:rPr>
        <w:sectPr w:rsidR="001D3148" w:rsidSect="001D3148">
          <w:type w:val="continuous"/>
          <w:pgSz w:w="12240" w:h="15840"/>
          <w:pgMar w:top="720" w:right="720" w:bottom="720" w:left="720" w:header="720" w:footer="720" w:gutter="0"/>
          <w:cols w:num="3" w:space="720"/>
          <w:docGrid w:linePitch="360"/>
        </w:sectPr>
      </w:pPr>
    </w:p>
    <w:p w14:paraId="3E751D20" w14:textId="0EE4548F" w:rsidR="00A83BCC" w:rsidRPr="001D3148" w:rsidRDefault="00A83BCC" w:rsidP="00C50314">
      <w:pPr>
        <w:rPr>
          <w:rFonts w:asciiTheme="minorHAnsi" w:hAnsiTheme="minorHAnsi" w:cstheme="minorHAnsi"/>
          <w:b/>
          <w:sz w:val="22"/>
          <w:szCs w:val="22"/>
        </w:rPr>
      </w:pPr>
    </w:p>
    <w:p w14:paraId="2DEB2A32" w14:textId="43C3A21A" w:rsidR="00C50314" w:rsidRPr="001D3148" w:rsidRDefault="00C50314" w:rsidP="00D55808">
      <w:pPr>
        <w:rPr>
          <w:rFonts w:asciiTheme="minorHAnsi" w:hAnsiTheme="minorHAnsi" w:cstheme="minorHAnsi"/>
          <w:b/>
          <w:sz w:val="22"/>
          <w:szCs w:val="22"/>
        </w:rPr>
      </w:pPr>
      <w:r w:rsidRPr="001D3148">
        <w:rPr>
          <w:rFonts w:asciiTheme="minorHAnsi" w:hAnsiTheme="minorHAnsi" w:cstheme="minorHAnsi"/>
          <w:b/>
          <w:sz w:val="22"/>
          <w:szCs w:val="22"/>
        </w:rPr>
        <w:t>ASSESSMENT</w:t>
      </w:r>
    </w:p>
    <w:p w14:paraId="31BE8446" w14:textId="77777777" w:rsidR="00C50314" w:rsidRPr="001D3148" w:rsidRDefault="00C50314" w:rsidP="00C50314">
      <w:pPr>
        <w:rPr>
          <w:rFonts w:asciiTheme="minorHAnsi" w:hAnsiTheme="minorHAnsi" w:cstheme="minorHAnsi"/>
          <w:sz w:val="22"/>
          <w:szCs w:val="22"/>
        </w:rPr>
      </w:pPr>
      <w:r w:rsidRPr="001D3148">
        <w:rPr>
          <w:rFonts w:asciiTheme="minorHAnsi" w:hAnsiTheme="minorHAnsi" w:cstheme="minorHAnsi"/>
          <w:sz w:val="22"/>
          <w:szCs w:val="22"/>
        </w:rPr>
        <w:t>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You may also be required to participate in broader assessment activities.</w:t>
      </w:r>
    </w:p>
    <w:p w14:paraId="6F95A1DA" w14:textId="77777777" w:rsidR="00D55808" w:rsidRPr="001D3148" w:rsidRDefault="00D55808" w:rsidP="00C50314">
      <w:pPr>
        <w:rPr>
          <w:rFonts w:asciiTheme="minorHAnsi" w:hAnsiTheme="minorHAnsi" w:cstheme="minorHAnsi"/>
          <w:b/>
          <w:sz w:val="22"/>
          <w:szCs w:val="22"/>
        </w:rPr>
      </w:pPr>
    </w:p>
    <w:p w14:paraId="1C29405F" w14:textId="432EA5A6" w:rsidR="00C50314" w:rsidRPr="001D3148" w:rsidRDefault="00C50314" w:rsidP="00C50314">
      <w:pPr>
        <w:rPr>
          <w:rFonts w:asciiTheme="minorHAnsi" w:hAnsiTheme="minorHAnsi" w:cstheme="minorHAnsi"/>
          <w:b/>
          <w:sz w:val="22"/>
          <w:szCs w:val="22"/>
        </w:rPr>
      </w:pPr>
      <w:r w:rsidRPr="001D3148">
        <w:rPr>
          <w:rFonts w:asciiTheme="minorHAnsi" w:hAnsiTheme="minorHAnsi" w:cstheme="minorHAnsi"/>
          <w:b/>
          <w:sz w:val="22"/>
          <w:szCs w:val="22"/>
        </w:rPr>
        <w:t>STAND</w:t>
      </w:r>
      <w:r w:rsidR="00E343D7" w:rsidRPr="001D3148">
        <w:rPr>
          <w:rFonts w:asciiTheme="minorHAnsi" w:hAnsiTheme="minorHAnsi" w:cstheme="minorHAnsi"/>
          <w:b/>
          <w:sz w:val="22"/>
          <w:szCs w:val="22"/>
        </w:rPr>
        <w:t>ARDS AND METHODS FOR EVALUATION</w:t>
      </w:r>
    </w:p>
    <w:p w14:paraId="75972AE4" w14:textId="77777777" w:rsidR="00B73826" w:rsidRPr="001D3148" w:rsidRDefault="00B73826" w:rsidP="00C50314">
      <w:pPr>
        <w:rPr>
          <w:rFonts w:asciiTheme="minorHAnsi" w:hAnsiTheme="minorHAnsi" w:cstheme="minorHAnsi"/>
          <w:b/>
          <w:sz w:val="22"/>
          <w:szCs w:val="22"/>
        </w:rPr>
      </w:pPr>
    </w:p>
    <w:p w14:paraId="07256D16" w14:textId="5A8C785C" w:rsidR="00D55808" w:rsidRPr="001D3148" w:rsidRDefault="00B73826" w:rsidP="00D55808">
      <w:pPr>
        <w:pStyle w:val="NormalWeb"/>
        <w:spacing w:before="0" w:beforeAutospacing="0" w:after="0" w:afterAutospacing="0"/>
        <w:rPr>
          <w:rFonts w:asciiTheme="minorHAnsi" w:hAnsiTheme="minorHAnsi" w:cstheme="minorHAnsi"/>
          <w:sz w:val="22"/>
          <w:szCs w:val="22"/>
        </w:rPr>
      </w:pPr>
      <w:r w:rsidRPr="001D3148">
        <w:rPr>
          <w:rFonts w:asciiTheme="minorHAnsi" w:hAnsiTheme="minorHAnsi" w:cstheme="minorHAnsi"/>
          <w:b/>
          <w:sz w:val="22"/>
          <w:szCs w:val="22"/>
          <w:u w:val="single"/>
        </w:rPr>
        <w:t>Quizzes</w:t>
      </w:r>
      <w:r w:rsidRPr="001D3148">
        <w:rPr>
          <w:rFonts w:asciiTheme="minorHAnsi" w:hAnsiTheme="minorHAnsi" w:cstheme="minorHAnsi"/>
          <w:sz w:val="22"/>
          <w:szCs w:val="22"/>
        </w:rPr>
        <w:t>—</w:t>
      </w:r>
      <w:r w:rsidR="00D55808" w:rsidRPr="001D3148">
        <w:rPr>
          <w:rFonts w:asciiTheme="minorHAnsi" w:hAnsiTheme="minorHAnsi" w:cstheme="minorHAnsi"/>
          <w:color w:val="000000"/>
          <w:sz w:val="22"/>
          <w:szCs w:val="22"/>
          <w:bdr w:val="none" w:sz="0" w:space="0" w:color="auto" w:frame="1"/>
        </w:rPr>
        <w:t xml:space="preserve"> Within the Quiz, you are given a new random set of questions pertaining to the material in the lesson. You will only have one attempt to complete the quiz and it is timed - so while I cannot stop you from using your readings, the time limit will reward those who have truly read the lesson and completed the exercises. Check the course calendar for quiz due dates.  </w:t>
      </w:r>
      <w:r w:rsidR="00D55808" w:rsidRPr="001D3148">
        <w:rPr>
          <w:rFonts w:asciiTheme="minorHAnsi" w:hAnsiTheme="minorHAnsi" w:cstheme="minorHAnsi"/>
          <w:sz w:val="22"/>
          <w:szCs w:val="22"/>
        </w:rPr>
        <w:t>No late quizzes are accepted.</w:t>
      </w:r>
    </w:p>
    <w:p w14:paraId="59F247B3" w14:textId="3EB5758B" w:rsidR="00D55808" w:rsidRPr="001D3148" w:rsidRDefault="00D55808" w:rsidP="00D55808">
      <w:pPr>
        <w:pStyle w:val="NormalWeb"/>
        <w:spacing w:before="0" w:beforeAutospacing="0" w:after="0" w:afterAutospacing="0"/>
        <w:rPr>
          <w:rFonts w:asciiTheme="minorHAnsi" w:hAnsiTheme="minorHAnsi" w:cstheme="minorHAnsi"/>
          <w:sz w:val="22"/>
          <w:szCs w:val="22"/>
        </w:rPr>
      </w:pPr>
    </w:p>
    <w:p w14:paraId="75E9BD91" w14:textId="6B688857" w:rsidR="00D55808" w:rsidRPr="001D3148" w:rsidRDefault="00D55808" w:rsidP="001D3148">
      <w:pPr>
        <w:pStyle w:val="NormalWeb"/>
        <w:spacing w:before="0" w:beforeAutospacing="0" w:after="0" w:afterAutospacing="0"/>
        <w:ind w:left="720"/>
        <w:rPr>
          <w:rFonts w:asciiTheme="minorHAnsi" w:hAnsiTheme="minorHAnsi" w:cstheme="minorHAnsi"/>
          <w:color w:val="000000"/>
          <w:sz w:val="22"/>
          <w:szCs w:val="22"/>
        </w:rPr>
      </w:pPr>
      <w:r w:rsidRPr="001D3148">
        <w:rPr>
          <w:rFonts w:asciiTheme="minorHAnsi" w:hAnsiTheme="minorHAnsi" w:cstheme="minorHAnsi"/>
          <w:b/>
          <w:bCs/>
          <w:i/>
          <w:iCs/>
          <w:color w:val="000000"/>
          <w:sz w:val="22"/>
          <w:szCs w:val="22"/>
          <w:bdr w:val="none" w:sz="0" w:space="0" w:color="auto" w:frame="1"/>
        </w:rPr>
        <w:t xml:space="preserve">Please </w:t>
      </w:r>
      <w:proofErr w:type="gramStart"/>
      <w:r w:rsidRPr="001D3148">
        <w:rPr>
          <w:rFonts w:asciiTheme="minorHAnsi" w:hAnsiTheme="minorHAnsi" w:cstheme="minorHAnsi"/>
          <w:b/>
          <w:bCs/>
          <w:i/>
          <w:iCs/>
          <w:color w:val="000000"/>
          <w:sz w:val="22"/>
          <w:szCs w:val="22"/>
          <w:bdr w:val="none" w:sz="0" w:space="0" w:color="auto" w:frame="1"/>
        </w:rPr>
        <w:t>note:</w:t>
      </w:r>
      <w:proofErr w:type="gramEnd"/>
      <w:r w:rsidRPr="001D3148">
        <w:rPr>
          <w:rFonts w:asciiTheme="minorHAnsi" w:hAnsiTheme="minorHAnsi" w:cstheme="minorHAnsi"/>
          <w:color w:val="000000"/>
          <w:sz w:val="22"/>
          <w:szCs w:val="22"/>
          <w:bdr w:val="none" w:sz="0" w:space="0" w:color="auto" w:frame="1"/>
        </w:rPr>
        <w:t> you may come across some fill-in-the-blank questions in the Quiz. Blackboard may mark your answers as wrong depending on which words you use, how you spell them, and whether you capitalize them or not. Never fear. I manually review each fill-in-the-blank question and give credit where credit is due. If you have any questions about any question was graded, please let me know!</w:t>
      </w:r>
    </w:p>
    <w:p w14:paraId="07388BA1" w14:textId="77777777" w:rsidR="00D55808" w:rsidRPr="001D3148" w:rsidRDefault="00D55808" w:rsidP="00D55808">
      <w:pPr>
        <w:pStyle w:val="NormalWeb"/>
        <w:spacing w:before="0" w:beforeAutospacing="0" w:after="0" w:afterAutospacing="0"/>
        <w:rPr>
          <w:rFonts w:asciiTheme="minorHAnsi" w:hAnsiTheme="minorHAnsi" w:cstheme="minorHAnsi"/>
          <w:color w:val="000000"/>
          <w:sz w:val="22"/>
          <w:szCs w:val="22"/>
        </w:rPr>
      </w:pPr>
    </w:p>
    <w:p w14:paraId="48E6457F" w14:textId="77777777" w:rsidR="00AB7F3C" w:rsidRPr="001D3148" w:rsidRDefault="00AB7F3C" w:rsidP="00B73826">
      <w:pPr>
        <w:rPr>
          <w:rFonts w:asciiTheme="minorHAnsi" w:hAnsiTheme="minorHAnsi" w:cstheme="minorHAnsi"/>
          <w:sz w:val="22"/>
          <w:szCs w:val="22"/>
        </w:rPr>
      </w:pPr>
      <w:r w:rsidRPr="001D3148">
        <w:rPr>
          <w:rFonts w:asciiTheme="minorHAnsi" w:hAnsiTheme="minorHAnsi" w:cstheme="minorHAnsi"/>
          <w:b/>
          <w:sz w:val="22"/>
          <w:szCs w:val="22"/>
          <w:u w:val="single"/>
        </w:rPr>
        <w:t xml:space="preserve">Discussion Board </w:t>
      </w:r>
      <w:r w:rsidRPr="001D3148">
        <w:rPr>
          <w:rFonts w:asciiTheme="minorHAnsi" w:hAnsiTheme="minorHAnsi" w:cstheme="minorHAnsi"/>
          <w:sz w:val="22"/>
          <w:szCs w:val="22"/>
        </w:rPr>
        <w:t>– See Blackboard for expectations, rubric and requirements.  As with all other assignments, no late submissions accepted.</w:t>
      </w:r>
    </w:p>
    <w:p w14:paraId="4504E5F0" w14:textId="77777777" w:rsidR="00B73826" w:rsidRPr="001D3148" w:rsidRDefault="00B73826" w:rsidP="00B73826">
      <w:pPr>
        <w:rPr>
          <w:rFonts w:asciiTheme="minorHAnsi" w:hAnsiTheme="minorHAnsi" w:cstheme="minorHAnsi"/>
          <w:sz w:val="22"/>
          <w:szCs w:val="22"/>
        </w:rPr>
      </w:pPr>
    </w:p>
    <w:p w14:paraId="6836E434" w14:textId="4ACA69E2" w:rsidR="00D55808" w:rsidRPr="001D3148" w:rsidRDefault="002C24FE" w:rsidP="00D5580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b/>
          <w:sz w:val="22"/>
          <w:szCs w:val="22"/>
          <w:u w:val="single"/>
        </w:rPr>
        <w:t xml:space="preserve">Assignments [Labs and Homework] </w:t>
      </w:r>
      <w:r w:rsidR="002962A4" w:rsidRPr="001D3148">
        <w:rPr>
          <w:rFonts w:asciiTheme="minorHAnsi" w:hAnsiTheme="minorHAnsi" w:cstheme="minorHAnsi"/>
          <w:sz w:val="22"/>
          <w:szCs w:val="22"/>
        </w:rPr>
        <w:t>—</w:t>
      </w:r>
      <w:r w:rsidR="00D55808" w:rsidRPr="001D3148">
        <w:rPr>
          <w:rFonts w:asciiTheme="minorHAnsi" w:hAnsiTheme="minorHAnsi" w:cstheme="minorHAnsi"/>
          <w:color w:val="000000"/>
          <w:sz w:val="22"/>
          <w:szCs w:val="22"/>
          <w:bdr w:val="none" w:sz="0" w:space="0" w:color="auto" w:frame="1"/>
        </w:rPr>
        <w:t xml:space="preserve"> The </w:t>
      </w:r>
      <w:r w:rsidR="00D55808" w:rsidRPr="001D3148">
        <w:rPr>
          <w:rFonts w:asciiTheme="minorHAnsi" w:hAnsiTheme="minorHAnsi" w:cstheme="minorHAnsi"/>
          <w:b/>
          <w:bCs/>
          <w:color w:val="000000"/>
          <w:sz w:val="22"/>
          <w:szCs w:val="22"/>
          <w:bdr w:val="none" w:sz="0" w:space="0" w:color="auto" w:frame="1"/>
        </w:rPr>
        <w:t>Lab</w:t>
      </w:r>
      <w:r w:rsidR="00D55808" w:rsidRPr="001D3148">
        <w:rPr>
          <w:rFonts w:asciiTheme="minorHAnsi" w:hAnsiTheme="minorHAnsi" w:cstheme="minorHAnsi"/>
          <w:color w:val="000000"/>
          <w:sz w:val="22"/>
          <w:szCs w:val="22"/>
          <w:bdr w:val="none" w:sz="0" w:space="0" w:color="auto" w:frame="1"/>
        </w:rPr>
        <w:t> will consist of one or two coding exercises found at the end of your textbook's chapter or distributed by the instructor. These exercises are to be completed by you and you alone. No discussion of these exercises is permitted in the Group Activities discussion board.</w:t>
      </w:r>
    </w:p>
    <w:p w14:paraId="1D34A1F8" w14:textId="77777777" w:rsidR="00D55808" w:rsidRPr="001D3148" w:rsidRDefault="00D55808" w:rsidP="002962A4">
      <w:pPr>
        <w:rPr>
          <w:rFonts w:asciiTheme="minorHAnsi" w:hAnsiTheme="minorHAnsi" w:cstheme="minorHAnsi"/>
          <w:sz w:val="22"/>
          <w:szCs w:val="22"/>
        </w:rPr>
      </w:pPr>
    </w:p>
    <w:p w14:paraId="5EC1E66F" w14:textId="77777777" w:rsidR="0002313D" w:rsidRPr="001D3148" w:rsidRDefault="0002313D" w:rsidP="0002313D">
      <w:pPr>
        <w:numPr>
          <w:ilvl w:val="0"/>
          <w:numId w:val="11"/>
        </w:numPr>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Students will complete a hands-on lab during most class meetings.</w:t>
      </w:r>
    </w:p>
    <w:p w14:paraId="4FB229A2" w14:textId="77777777" w:rsidR="0002313D" w:rsidRPr="001D3148" w:rsidRDefault="0002313D" w:rsidP="0002313D">
      <w:pPr>
        <w:numPr>
          <w:ilvl w:val="0"/>
          <w:numId w:val="11"/>
        </w:numPr>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You must be present in class to hear and participate in the Lecture portion of the class to complete the lab.  Students who miss the class or come to the class late and miss all or most of the Lecture portion of the class, will NOT be able to complete the Lab for credit.  </w:t>
      </w:r>
    </w:p>
    <w:p w14:paraId="00F4089E" w14:textId="77777777" w:rsidR="0002313D" w:rsidRPr="001D3148" w:rsidRDefault="0002313D" w:rsidP="0002313D">
      <w:pPr>
        <w:numPr>
          <w:ilvl w:val="0"/>
          <w:numId w:val="11"/>
        </w:numPr>
        <w:shd w:val="clear" w:color="auto" w:fill="FFFFFF"/>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If you do not completely submit the assignment in Blackboard, i.e. neglect to click the submit button, you will not receive credit.</w:t>
      </w:r>
    </w:p>
    <w:p w14:paraId="2CFB43EE" w14:textId="77777777" w:rsidR="0002313D" w:rsidRPr="001D3148" w:rsidRDefault="0002313D" w:rsidP="0002313D">
      <w:pPr>
        <w:numPr>
          <w:ilvl w:val="0"/>
          <w:numId w:val="11"/>
        </w:numPr>
        <w:shd w:val="clear" w:color="auto" w:fill="FFFFFF"/>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Assignments will not be accepted via e-mail.  They must be submitted in the manner requested to receive credit.  No late assignments will be accepted, unless arrangements have been made with the Instructor, prior to that class / lesson. </w:t>
      </w:r>
    </w:p>
    <w:p w14:paraId="3E69D395" w14:textId="77777777" w:rsidR="0002313D" w:rsidRPr="001D3148" w:rsidRDefault="0002313D" w:rsidP="0002313D">
      <w:pPr>
        <w:numPr>
          <w:ilvl w:val="0"/>
          <w:numId w:val="11"/>
        </w:numPr>
        <w:shd w:val="clear" w:color="auto" w:fill="FFFFFF"/>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An important part of the course is learning about file and directory structure.  Be sure to have the correct location of the file(s) being submitted BEFORE you attempt the submission.  </w:t>
      </w:r>
    </w:p>
    <w:p w14:paraId="7CE6E377" w14:textId="77777777" w:rsidR="0002313D" w:rsidRPr="001D3148" w:rsidRDefault="0002313D" w:rsidP="0002313D">
      <w:pPr>
        <w:numPr>
          <w:ilvl w:val="0"/>
          <w:numId w:val="11"/>
        </w:numPr>
        <w:shd w:val="clear" w:color="auto" w:fill="FFFFFF"/>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The assignments only accept one submission per assignment.  Therefore, it is very important that you are submitting your file(s) to the correct assignment link in blackboard.  Also make sure the file is legible and in the requested format.  </w:t>
      </w:r>
    </w:p>
    <w:p w14:paraId="40B136C7" w14:textId="22E631E8" w:rsidR="0002313D" w:rsidRPr="001D3148" w:rsidRDefault="0002313D" w:rsidP="0002313D">
      <w:pPr>
        <w:numPr>
          <w:ilvl w:val="0"/>
          <w:numId w:val="11"/>
        </w:numPr>
        <w:shd w:val="clear" w:color="auto" w:fill="FFFFFF"/>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Assignments uploaded in the incorrect format will not be accepted.</w:t>
      </w:r>
    </w:p>
    <w:p w14:paraId="741552C4" w14:textId="71151FF6" w:rsidR="001D3148" w:rsidRPr="001D3148" w:rsidRDefault="001D3148" w:rsidP="0002313D">
      <w:pPr>
        <w:numPr>
          <w:ilvl w:val="0"/>
          <w:numId w:val="11"/>
        </w:numPr>
        <w:shd w:val="clear" w:color="auto" w:fill="FFFFFF"/>
        <w:tabs>
          <w:tab w:val="clear" w:pos="720"/>
          <w:tab w:val="num" w:pos="1080"/>
        </w:tabs>
        <w:ind w:left="360"/>
        <w:rPr>
          <w:rFonts w:asciiTheme="minorHAnsi" w:hAnsiTheme="minorHAnsi" w:cstheme="minorHAnsi"/>
          <w:color w:val="000000"/>
          <w:sz w:val="22"/>
          <w:szCs w:val="22"/>
        </w:rPr>
      </w:pPr>
      <w:r w:rsidRPr="001D3148">
        <w:rPr>
          <w:rFonts w:asciiTheme="minorHAnsi" w:hAnsiTheme="minorHAnsi" w:cstheme="minorHAnsi"/>
          <w:spacing w:val="-3"/>
          <w:sz w:val="22"/>
          <w:szCs w:val="22"/>
        </w:rPr>
        <w:t xml:space="preserve">There are no make-up Labs, Projects, Quizzes or Assignments for this class.  </w:t>
      </w:r>
    </w:p>
    <w:p w14:paraId="0CDA14A0" w14:textId="4C90E979" w:rsidR="0002313D" w:rsidRPr="001D3148" w:rsidRDefault="0002313D" w:rsidP="001D3148">
      <w:pPr>
        <w:rPr>
          <w:rFonts w:asciiTheme="minorHAnsi" w:hAnsiTheme="minorHAnsi" w:cstheme="minorHAnsi"/>
          <w:b/>
          <w:bCs/>
          <w:color w:val="000000"/>
          <w:sz w:val="22"/>
          <w:szCs w:val="22"/>
          <w:bdr w:val="none" w:sz="0" w:space="0" w:color="auto" w:frame="1"/>
        </w:rPr>
      </w:pPr>
      <w:r w:rsidRPr="001D3148">
        <w:rPr>
          <w:rFonts w:asciiTheme="minorHAnsi" w:hAnsiTheme="minorHAnsi" w:cstheme="minorHAnsi"/>
          <w:b/>
          <w:bCs/>
          <w:color w:val="000000"/>
          <w:sz w:val="22"/>
          <w:szCs w:val="22"/>
          <w:bdr w:val="none" w:sz="0" w:space="0" w:color="auto" w:frame="1"/>
        </w:rPr>
        <w:br w:type="page"/>
      </w:r>
      <w:r w:rsidRPr="001D3148">
        <w:rPr>
          <w:rFonts w:asciiTheme="minorHAnsi" w:hAnsiTheme="minorHAnsi" w:cstheme="minorHAnsi"/>
          <w:b/>
          <w:bCs/>
          <w:color w:val="000000" w:themeColor="text1"/>
          <w:sz w:val="22"/>
          <w:szCs w:val="22"/>
          <w:bdr w:val="none" w:sz="0" w:space="0" w:color="auto" w:frame="1"/>
        </w:rPr>
        <w:lastRenderedPageBreak/>
        <w:t>Attendance Policy:</w:t>
      </w:r>
    </w:p>
    <w:p w14:paraId="2555F8CC" w14:textId="0A4B4FC1" w:rsidR="0002313D" w:rsidRPr="001D3148" w:rsidRDefault="0002313D" w:rsidP="0002313D">
      <w:pPr>
        <w:pStyle w:val="NormalWeb"/>
        <w:spacing w:before="0" w:beforeAutospacing="0" w:after="0" w:afterAutospacing="0"/>
        <w:ind w:left="480"/>
        <w:rPr>
          <w:rFonts w:asciiTheme="minorHAnsi" w:hAnsiTheme="minorHAnsi" w:cstheme="minorHAnsi"/>
          <w:b/>
          <w:bCs/>
          <w:color w:val="000000"/>
          <w:sz w:val="22"/>
          <w:szCs w:val="22"/>
          <w:bdr w:val="none" w:sz="0" w:space="0" w:color="auto" w:frame="1"/>
        </w:rPr>
      </w:pPr>
      <w:r w:rsidRPr="001D3148">
        <w:rPr>
          <w:rFonts w:asciiTheme="minorHAnsi" w:hAnsiTheme="minorHAnsi" w:cstheme="minorHAnsi"/>
          <w:color w:val="000000"/>
          <w:sz w:val="22"/>
          <w:szCs w:val="22"/>
          <w:bdr w:val="none" w:sz="0" w:space="0" w:color="auto" w:frame="1"/>
        </w:rPr>
        <w:t xml:space="preserve">Attendance is required in this course and will be factored into final grade. Attendance is measured by the class </w:t>
      </w:r>
      <w:r w:rsidR="0066499E">
        <w:rPr>
          <w:rFonts w:asciiTheme="minorHAnsi" w:hAnsiTheme="minorHAnsi" w:cstheme="minorHAnsi"/>
          <w:color w:val="000000"/>
          <w:sz w:val="22"/>
          <w:szCs w:val="22"/>
          <w:bdr w:val="none" w:sz="0" w:space="0" w:color="auto" w:frame="1"/>
        </w:rPr>
        <w:t>participation within discussion board</w:t>
      </w:r>
      <w:r w:rsidRPr="001D3148">
        <w:rPr>
          <w:rFonts w:asciiTheme="minorHAnsi" w:hAnsiTheme="minorHAnsi" w:cstheme="minorHAnsi"/>
          <w:color w:val="000000"/>
          <w:sz w:val="22"/>
          <w:szCs w:val="22"/>
          <w:bdr w:val="none" w:sz="0" w:space="0" w:color="auto" w:frame="1"/>
        </w:rPr>
        <w:t xml:space="preserve"> and Unit assignments due each week, as well as the participation in the group activities and unit challenges. It is expected that these assignments be completed in the time frame provided. </w:t>
      </w:r>
      <w:r w:rsidRPr="001D3148">
        <w:rPr>
          <w:rFonts w:asciiTheme="minorHAnsi" w:hAnsiTheme="minorHAnsi" w:cstheme="minorHAnsi"/>
          <w:b/>
          <w:bCs/>
          <w:color w:val="000000"/>
          <w:sz w:val="22"/>
          <w:szCs w:val="22"/>
          <w:bdr w:val="none" w:sz="0" w:space="0" w:color="auto" w:frame="1"/>
        </w:rPr>
        <w:t>Students are not allowed to work on previous week assignments after the due date.</w:t>
      </w:r>
    </w:p>
    <w:p w14:paraId="4F923EFE" w14:textId="77777777" w:rsidR="0002313D" w:rsidRPr="001D3148" w:rsidRDefault="0002313D" w:rsidP="0002313D">
      <w:pPr>
        <w:pStyle w:val="NormalWeb"/>
        <w:spacing w:before="0" w:beforeAutospacing="0" w:after="0" w:afterAutospacing="0"/>
        <w:ind w:left="480"/>
        <w:rPr>
          <w:rFonts w:asciiTheme="minorHAnsi" w:hAnsiTheme="minorHAnsi" w:cstheme="minorHAnsi"/>
          <w:color w:val="000000"/>
          <w:sz w:val="22"/>
          <w:szCs w:val="22"/>
        </w:rPr>
      </w:pPr>
    </w:p>
    <w:p w14:paraId="6E366633" w14:textId="77777777" w:rsidR="0002313D" w:rsidRPr="001D3148" w:rsidRDefault="0002313D" w:rsidP="0002313D">
      <w:pPr>
        <w:pStyle w:val="NormalWeb"/>
        <w:spacing w:before="0" w:beforeAutospacing="0" w:after="0" w:afterAutospacing="0"/>
        <w:rPr>
          <w:rFonts w:asciiTheme="minorHAnsi" w:hAnsiTheme="minorHAnsi" w:cstheme="minorHAnsi"/>
          <w:color w:val="000000" w:themeColor="text1"/>
          <w:sz w:val="22"/>
          <w:szCs w:val="22"/>
        </w:rPr>
      </w:pPr>
      <w:r w:rsidRPr="001D3148">
        <w:rPr>
          <w:rFonts w:asciiTheme="minorHAnsi" w:hAnsiTheme="minorHAnsi" w:cstheme="minorHAnsi"/>
          <w:b/>
          <w:bCs/>
          <w:color w:val="000000" w:themeColor="text1"/>
          <w:sz w:val="22"/>
          <w:szCs w:val="22"/>
          <w:bdr w:val="none" w:sz="0" w:space="0" w:color="auto" w:frame="1"/>
        </w:rPr>
        <w:t>Late Work Policy:</w:t>
      </w:r>
    </w:p>
    <w:p w14:paraId="37FBA64B" w14:textId="77777777" w:rsidR="0002313D" w:rsidRPr="001D3148" w:rsidRDefault="0002313D" w:rsidP="0002313D">
      <w:pPr>
        <w:pStyle w:val="NormalWeb"/>
        <w:spacing w:before="0" w:beforeAutospacing="0" w:after="0" w:afterAutospacing="0"/>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Once a due date has past, students may not go back and complete unfinished work (even if it is 1 minute past the deadline). Late assessments and activities will not be accepted for a grade.</w:t>
      </w:r>
    </w:p>
    <w:p w14:paraId="33D7C24F" w14:textId="77777777" w:rsidR="00B73826" w:rsidRPr="001D3148" w:rsidRDefault="00B73826" w:rsidP="00B73826">
      <w:pPr>
        <w:rPr>
          <w:rFonts w:asciiTheme="minorHAnsi" w:hAnsiTheme="minorHAnsi" w:cstheme="minorHAnsi"/>
          <w:sz w:val="22"/>
          <w:szCs w:val="22"/>
        </w:rPr>
      </w:pPr>
    </w:p>
    <w:p w14:paraId="3E9A1307" w14:textId="77777777" w:rsidR="00C50314" w:rsidRPr="001D3148" w:rsidRDefault="00E343D7" w:rsidP="00C50314">
      <w:pPr>
        <w:rPr>
          <w:rFonts w:asciiTheme="minorHAnsi" w:hAnsiTheme="minorHAnsi" w:cstheme="minorHAnsi"/>
          <w:b/>
          <w:sz w:val="22"/>
          <w:szCs w:val="22"/>
        </w:rPr>
      </w:pPr>
      <w:r w:rsidRPr="001D3148">
        <w:rPr>
          <w:rFonts w:asciiTheme="minorHAnsi" w:hAnsiTheme="minorHAnsi" w:cstheme="minorHAnsi"/>
          <w:b/>
          <w:sz w:val="22"/>
          <w:szCs w:val="22"/>
        </w:rPr>
        <w:t>GRADING SCALE</w:t>
      </w:r>
      <w:proofErr w:type="gramStart"/>
      <w:r w:rsidR="001138C0" w:rsidRPr="001D3148">
        <w:rPr>
          <w:rFonts w:asciiTheme="minorHAnsi" w:hAnsiTheme="minorHAnsi" w:cstheme="minorHAnsi"/>
          <w:b/>
          <w:sz w:val="22"/>
          <w:szCs w:val="22"/>
        </w:rPr>
        <w:t xml:space="preserve"> </w:t>
      </w:r>
      <w:r w:rsidR="003C4215" w:rsidRPr="001D3148">
        <w:rPr>
          <w:rFonts w:asciiTheme="minorHAnsi" w:hAnsiTheme="minorHAnsi" w:cstheme="minorHAnsi"/>
          <w:b/>
          <w:sz w:val="22"/>
          <w:szCs w:val="22"/>
        </w:rPr>
        <w:t xml:space="preserve">  </w:t>
      </w:r>
      <w:r w:rsidR="001138C0" w:rsidRPr="001D3148">
        <w:rPr>
          <w:rFonts w:asciiTheme="minorHAnsi" w:hAnsiTheme="minorHAnsi" w:cstheme="minorHAnsi"/>
          <w:b/>
          <w:sz w:val="22"/>
          <w:szCs w:val="22"/>
        </w:rPr>
        <w:t>[</w:t>
      </w:r>
      <w:proofErr w:type="gramEnd"/>
      <w:r w:rsidR="001138C0" w:rsidRPr="001D3148">
        <w:rPr>
          <w:rFonts w:asciiTheme="minorHAnsi" w:hAnsiTheme="minorHAnsi" w:cstheme="minorHAnsi"/>
          <w:b/>
          <w:i/>
          <w:sz w:val="22"/>
          <w:szCs w:val="22"/>
        </w:rPr>
        <w:t>refer to B</w:t>
      </w:r>
      <w:r w:rsidR="003C4215" w:rsidRPr="001D3148">
        <w:rPr>
          <w:rFonts w:asciiTheme="minorHAnsi" w:hAnsiTheme="minorHAnsi" w:cstheme="minorHAnsi"/>
          <w:b/>
          <w:i/>
          <w:sz w:val="22"/>
          <w:szCs w:val="22"/>
        </w:rPr>
        <w:t>lackboard</w:t>
      </w:r>
      <w:r w:rsidR="001138C0" w:rsidRPr="001D3148">
        <w:rPr>
          <w:rFonts w:asciiTheme="minorHAnsi" w:hAnsiTheme="minorHAnsi" w:cstheme="minorHAnsi"/>
          <w:b/>
          <w:i/>
          <w:sz w:val="22"/>
          <w:szCs w:val="22"/>
        </w:rPr>
        <w:t xml:space="preserve"> Gradebook </w:t>
      </w:r>
      <w:r w:rsidR="00D2384D" w:rsidRPr="001D3148">
        <w:rPr>
          <w:rFonts w:asciiTheme="minorHAnsi" w:hAnsiTheme="minorHAnsi" w:cstheme="minorHAnsi"/>
          <w:b/>
          <w:i/>
          <w:sz w:val="22"/>
          <w:szCs w:val="22"/>
        </w:rPr>
        <w:t>total Point Value data</w:t>
      </w:r>
      <w:r w:rsidR="001138C0" w:rsidRPr="001D3148">
        <w:rPr>
          <w:rFonts w:asciiTheme="minorHAnsi" w:hAnsiTheme="minorHAnsi" w:cstheme="minorHAnsi"/>
          <w:b/>
          <w:sz w:val="22"/>
          <w:szCs w:val="22"/>
        </w:rPr>
        <w:t>]</w:t>
      </w:r>
    </w:p>
    <w:p w14:paraId="79F7DA67" w14:textId="37DB88B2" w:rsidR="0002313D" w:rsidRPr="001D3148" w:rsidRDefault="0002313D" w:rsidP="000C673B">
      <w:pPr>
        <w:rPr>
          <w:rFonts w:asciiTheme="minorHAnsi" w:hAnsiTheme="minorHAnsi" w:cstheme="minorHAnsi"/>
          <w:b/>
          <w:sz w:val="22"/>
          <w:szCs w:val="22"/>
        </w:rPr>
      </w:pPr>
      <w:r w:rsidRPr="001D3148">
        <w:rPr>
          <w:rFonts w:asciiTheme="minorHAnsi" w:hAnsiTheme="minorHAnsi" w:cstheme="minorHAnsi"/>
          <w:b/>
          <w:sz w:val="22"/>
          <w:szCs w:val="22"/>
        </w:rPr>
        <w:tab/>
      </w:r>
      <w:r w:rsidRPr="001D3148">
        <w:rPr>
          <w:rFonts w:asciiTheme="minorHAnsi" w:hAnsiTheme="minorHAnsi" w:cstheme="minorHAnsi"/>
          <w:b/>
          <w:sz w:val="22"/>
          <w:szCs w:val="22"/>
        </w:rPr>
        <w:tab/>
        <w:t xml:space="preserve">Note:  Refer to Blackboard for the latest </w:t>
      </w:r>
      <w:r w:rsidR="001D3148">
        <w:rPr>
          <w:rFonts w:asciiTheme="minorHAnsi" w:hAnsiTheme="minorHAnsi" w:cstheme="minorHAnsi"/>
          <w:b/>
          <w:sz w:val="22"/>
          <w:szCs w:val="22"/>
        </w:rPr>
        <w:t>information on points</w:t>
      </w:r>
    </w:p>
    <w:p w14:paraId="130EDC0C" w14:textId="77777777" w:rsidR="0002313D" w:rsidRPr="001D3148" w:rsidRDefault="0002313D" w:rsidP="000C673B">
      <w:pPr>
        <w:rPr>
          <w:rFonts w:asciiTheme="minorHAnsi" w:hAnsiTheme="minorHAnsi" w:cstheme="minorHAnsi"/>
          <w:b/>
          <w:sz w:val="22"/>
          <w:szCs w:val="22"/>
        </w:rPr>
      </w:pPr>
    </w:p>
    <w:tbl>
      <w:tblPr>
        <w:tblpPr w:leftFromText="180" w:rightFromText="180" w:vertAnchor="page" w:horzAnchor="margin" w:tblpXSpec="center" w:tblpY="5725"/>
        <w:tblW w:w="9810" w:type="dxa"/>
        <w:tblCellSpacing w:w="0" w:type="dxa"/>
        <w:tblBorders>
          <w:top w:val="dashed" w:sz="8" w:space="0" w:color="BBBBBB"/>
          <w:left w:val="dashed" w:sz="8" w:space="0" w:color="BBBBBB"/>
          <w:bottom w:val="dashed" w:sz="8" w:space="0" w:color="BBBBBB"/>
          <w:right w:val="dashed" w:sz="8" w:space="0" w:color="BBBBBB"/>
        </w:tblBorders>
        <w:tblCellMar>
          <w:left w:w="0" w:type="dxa"/>
          <w:right w:w="0" w:type="dxa"/>
        </w:tblCellMar>
        <w:tblLook w:val="04A0" w:firstRow="1" w:lastRow="0" w:firstColumn="1" w:lastColumn="0" w:noHBand="0" w:noVBand="1"/>
      </w:tblPr>
      <w:tblGrid>
        <w:gridCol w:w="4938"/>
        <w:gridCol w:w="1620"/>
        <w:gridCol w:w="1170"/>
        <w:gridCol w:w="2082"/>
      </w:tblGrid>
      <w:tr w:rsidR="0002313D" w:rsidRPr="001D3148" w14:paraId="3FEA8945" w14:textId="77777777" w:rsidTr="001D3148">
        <w:trPr>
          <w:tblHeader/>
          <w:tblCellSpacing w:w="0" w:type="dxa"/>
        </w:trPr>
        <w:tc>
          <w:tcPr>
            <w:tcW w:w="6558" w:type="dxa"/>
            <w:gridSpan w:val="2"/>
            <w:tcBorders>
              <w:top w:val="dashed" w:sz="8" w:space="0" w:color="BBBBBB"/>
              <w:left w:val="dashed" w:sz="8" w:space="0" w:color="BBBBBB"/>
              <w:bottom w:val="dashed" w:sz="8" w:space="0" w:color="BBBBBB"/>
              <w:right w:val="dashed" w:sz="8" w:space="0" w:color="BBBBBB"/>
            </w:tcBorders>
            <w:tcMar>
              <w:top w:w="15" w:type="dxa"/>
              <w:left w:w="15" w:type="dxa"/>
              <w:bottom w:w="15" w:type="dxa"/>
              <w:right w:w="15" w:type="dxa"/>
            </w:tcMar>
            <w:vAlign w:val="center"/>
            <w:hideMark/>
          </w:tcPr>
          <w:p w14:paraId="5728DAB9"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b/>
                <w:bCs/>
                <w:color w:val="000000"/>
                <w:sz w:val="22"/>
                <w:szCs w:val="22"/>
                <w:bdr w:val="none" w:sz="0" w:space="0" w:color="auto" w:frame="1"/>
              </w:rPr>
              <w:t>Evaluation:</w:t>
            </w:r>
          </w:p>
        </w:tc>
        <w:tc>
          <w:tcPr>
            <w:tcW w:w="3252" w:type="dxa"/>
            <w:gridSpan w:val="2"/>
            <w:tcBorders>
              <w:top w:val="dashed" w:sz="8" w:space="0" w:color="BBBBBB"/>
              <w:left w:val="dashed" w:sz="8" w:space="0" w:color="BBBBBB"/>
              <w:bottom w:val="dashed" w:sz="8" w:space="0" w:color="BBBBBB"/>
              <w:right w:val="dashed" w:sz="8" w:space="0" w:color="BBBBBB"/>
            </w:tcBorders>
            <w:tcMar>
              <w:top w:w="15" w:type="dxa"/>
              <w:left w:w="15" w:type="dxa"/>
              <w:bottom w:w="15" w:type="dxa"/>
              <w:right w:w="15" w:type="dxa"/>
            </w:tcMar>
            <w:vAlign w:val="center"/>
            <w:hideMark/>
          </w:tcPr>
          <w:p w14:paraId="555BDAED"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b/>
                <w:bCs/>
                <w:color w:val="000000"/>
                <w:sz w:val="22"/>
                <w:szCs w:val="22"/>
                <w:bdr w:val="none" w:sz="0" w:space="0" w:color="auto" w:frame="1"/>
              </w:rPr>
              <w:t>Grading Scale</w:t>
            </w:r>
          </w:p>
        </w:tc>
      </w:tr>
      <w:tr w:rsidR="0002313D" w:rsidRPr="001D3148" w14:paraId="64CD1363" w14:textId="77777777" w:rsidTr="001D3148">
        <w:trPr>
          <w:tblCellSpacing w:w="0" w:type="dxa"/>
        </w:trPr>
        <w:tc>
          <w:tcPr>
            <w:tcW w:w="4938"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23A0E75F"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Introduction (5 total points)</w:t>
            </w:r>
          </w:p>
        </w:tc>
        <w:tc>
          <w:tcPr>
            <w:tcW w:w="162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6ED8F00A"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1.7%</w:t>
            </w:r>
          </w:p>
        </w:tc>
        <w:tc>
          <w:tcPr>
            <w:tcW w:w="117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137DA93F" w14:textId="77777777" w:rsidR="0002313D" w:rsidRPr="001D3148" w:rsidRDefault="0002313D" w:rsidP="001D3148">
            <w:pPr>
              <w:pStyle w:val="NormalWeb"/>
              <w:spacing w:before="0" w:beforeAutospacing="0" w:after="0" w:afterAutospacing="0"/>
              <w:jc w:val="right"/>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100-90</w:t>
            </w:r>
          </w:p>
        </w:tc>
        <w:tc>
          <w:tcPr>
            <w:tcW w:w="2082"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56D281DE"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A</w:t>
            </w:r>
          </w:p>
        </w:tc>
      </w:tr>
      <w:tr w:rsidR="0002313D" w:rsidRPr="001D3148" w14:paraId="1B33F2E2" w14:textId="77777777" w:rsidTr="001D3148">
        <w:trPr>
          <w:tblCellSpacing w:w="0" w:type="dxa"/>
        </w:trPr>
        <w:tc>
          <w:tcPr>
            <w:tcW w:w="4938"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2A6DB2D4"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Lesson Challenges (70 total points)</w:t>
            </w:r>
          </w:p>
        </w:tc>
        <w:tc>
          <w:tcPr>
            <w:tcW w:w="162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4D723E24"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23.3%</w:t>
            </w:r>
          </w:p>
        </w:tc>
        <w:tc>
          <w:tcPr>
            <w:tcW w:w="117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32C6BDBA" w14:textId="77777777" w:rsidR="0002313D" w:rsidRPr="001D3148" w:rsidRDefault="0002313D" w:rsidP="001D3148">
            <w:pPr>
              <w:pStyle w:val="NormalWeb"/>
              <w:spacing w:before="0" w:beforeAutospacing="0" w:after="0" w:afterAutospacing="0"/>
              <w:jc w:val="right"/>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80-89</w:t>
            </w:r>
          </w:p>
        </w:tc>
        <w:tc>
          <w:tcPr>
            <w:tcW w:w="2082"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0D694976"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B</w:t>
            </w:r>
          </w:p>
        </w:tc>
      </w:tr>
      <w:tr w:rsidR="0002313D" w:rsidRPr="001D3148" w14:paraId="4DA20111" w14:textId="77777777" w:rsidTr="001D3148">
        <w:trPr>
          <w:tblCellSpacing w:w="0" w:type="dxa"/>
        </w:trPr>
        <w:tc>
          <w:tcPr>
            <w:tcW w:w="4938"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32F998BA"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Group Activities (70 total points)</w:t>
            </w:r>
          </w:p>
        </w:tc>
        <w:tc>
          <w:tcPr>
            <w:tcW w:w="162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2C64DC22"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23.3%</w:t>
            </w:r>
          </w:p>
        </w:tc>
        <w:tc>
          <w:tcPr>
            <w:tcW w:w="117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345DBF8C" w14:textId="77777777" w:rsidR="0002313D" w:rsidRPr="001D3148" w:rsidRDefault="0002313D" w:rsidP="001D3148">
            <w:pPr>
              <w:pStyle w:val="NormalWeb"/>
              <w:spacing w:before="0" w:beforeAutospacing="0" w:after="0" w:afterAutospacing="0"/>
              <w:jc w:val="right"/>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70-79</w:t>
            </w:r>
          </w:p>
        </w:tc>
        <w:tc>
          <w:tcPr>
            <w:tcW w:w="2082"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0B8A245F"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C</w:t>
            </w:r>
          </w:p>
        </w:tc>
      </w:tr>
      <w:tr w:rsidR="0002313D" w:rsidRPr="001D3148" w14:paraId="22A940E1" w14:textId="77777777" w:rsidTr="001D3148">
        <w:trPr>
          <w:tblCellSpacing w:w="0" w:type="dxa"/>
        </w:trPr>
        <w:tc>
          <w:tcPr>
            <w:tcW w:w="4938"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5B0FB7A0"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Quizzes (35 total points)</w:t>
            </w:r>
          </w:p>
        </w:tc>
        <w:tc>
          <w:tcPr>
            <w:tcW w:w="162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050455C9"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11.7%</w:t>
            </w:r>
          </w:p>
        </w:tc>
        <w:tc>
          <w:tcPr>
            <w:tcW w:w="117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125BBFA3" w14:textId="77777777" w:rsidR="0002313D" w:rsidRPr="001D3148" w:rsidRDefault="0002313D" w:rsidP="001D3148">
            <w:pPr>
              <w:pStyle w:val="NormalWeb"/>
              <w:spacing w:before="0" w:beforeAutospacing="0" w:after="0" w:afterAutospacing="0"/>
              <w:jc w:val="right"/>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65-69</w:t>
            </w:r>
          </w:p>
        </w:tc>
        <w:tc>
          <w:tcPr>
            <w:tcW w:w="2082"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64D38BDB"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D</w:t>
            </w:r>
          </w:p>
        </w:tc>
      </w:tr>
      <w:tr w:rsidR="0002313D" w:rsidRPr="001D3148" w14:paraId="3E45855E" w14:textId="77777777" w:rsidTr="001D3148">
        <w:trPr>
          <w:tblCellSpacing w:w="0" w:type="dxa"/>
        </w:trPr>
        <w:tc>
          <w:tcPr>
            <w:tcW w:w="4938"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522AB5EE"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Labs (70 total points)</w:t>
            </w:r>
          </w:p>
        </w:tc>
        <w:tc>
          <w:tcPr>
            <w:tcW w:w="162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4B923C29"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23.3%</w:t>
            </w:r>
          </w:p>
        </w:tc>
        <w:tc>
          <w:tcPr>
            <w:tcW w:w="117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441ABC6C" w14:textId="77777777" w:rsidR="0002313D" w:rsidRPr="001D3148" w:rsidRDefault="0002313D" w:rsidP="001D3148">
            <w:pPr>
              <w:pStyle w:val="NormalWeb"/>
              <w:spacing w:before="0" w:beforeAutospacing="0" w:after="0" w:afterAutospacing="0"/>
              <w:jc w:val="right"/>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0-64</w:t>
            </w:r>
          </w:p>
        </w:tc>
        <w:tc>
          <w:tcPr>
            <w:tcW w:w="2082"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50BB58AB" w14:textId="601B3BE1"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xml:space="preserve">= </w:t>
            </w:r>
            <w:r w:rsidR="00B8319D">
              <w:rPr>
                <w:rFonts w:asciiTheme="minorHAnsi" w:hAnsiTheme="minorHAnsi" w:cstheme="minorHAnsi"/>
                <w:color w:val="000000"/>
                <w:sz w:val="22"/>
                <w:szCs w:val="22"/>
                <w:bdr w:val="none" w:sz="0" w:space="0" w:color="auto" w:frame="1"/>
              </w:rPr>
              <w:t>F</w:t>
            </w:r>
          </w:p>
        </w:tc>
      </w:tr>
      <w:tr w:rsidR="0002313D" w:rsidRPr="001D3148" w14:paraId="2E00CE84" w14:textId="77777777" w:rsidTr="001D3148">
        <w:trPr>
          <w:tblCellSpacing w:w="0" w:type="dxa"/>
        </w:trPr>
        <w:tc>
          <w:tcPr>
            <w:tcW w:w="4938"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0C1A3A8C"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Final Exam/Exercise (50 total points)</w:t>
            </w:r>
          </w:p>
        </w:tc>
        <w:tc>
          <w:tcPr>
            <w:tcW w:w="162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6544C6B4"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16.7%</w:t>
            </w:r>
          </w:p>
        </w:tc>
        <w:tc>
          <w:tcPr>
            <w:tcW w:w="117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1A87C9ED"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w:t>
            </w:r>
          </w:p>
        </w:tc>
        <w:tc>
          <w:tcPr>
            <w:tcW w:w="2082"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665A371A"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w:t>
            </w:r>
          </w:p>
        </w:tc>
      </w:tr>
      <w:tr w:rsidR="0002313D" w:rsidRPr="001D3148" w14:paraId="6D950137" w14:textId="77777777" w:rsidTr="001D3148">
        <w:trPr>
          <w:tblCellSpacing w:w="0" w:type="dxa"/>
        </w:trPr>
        <w:tc>
          <w:tcPr>
            <w:tcW w:w="4938"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6FFF7145"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b/>
                <w:bCs/>
                <w:color w:val="000000"/>
                <w:sz w:val="22"/>
                <w:szCs w:val="22"/>
                <w:bdr w:val="none" w:sz="0" w:space="0" w:color="auto" w:frame="1"/>
              </w:rPr>
              <w:t>Total (300 points)</w:t>
            </w:r>
          </w:p>
        </w:tc>
        <w:tc>
          <w:tcPr>
            <w:tcW w:w="162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35A963AC"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b/>
                <w:bCs/>
                <w:color w:val="000000"/>
                <w:sz w:val="22"/>
                <w:szCs w:val="22"/>
                <w:bdr w:val="none" w:sz="0" w:space="0" w:color="auto" w:frame="1"/>
              </w:rPr>
              <w:t>= 100%</w:t>
            </w:r>
          </w:p>
        </w:tc>
        <w:tc>
          <w:tcPr>
            <w:tcW w:w="1170"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3E617DD9"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w:t>
            </w:r>
          </w:p>
        </w:tc>
        <w:tc>
          <w:tcPr>
            <w:tcW w:w="2082" w:type="dxa"/>
            <w:tcBorders>
              <w:top w:val="dashed" w:sz="8" w:space="0" w:color="BBBBBB"/>
              <w:left w:val="dashed" w:sz="8" w:space="0" w:color="BBBBBB"/>
              <w:bottom w:val="dashed" w:sz="8" w:space="0" w:color="BBBBBB"/>
              <w:right w:val="dashed" w:sz="8" w:space="0" w:color="BBBBBB"/>
            </w:tcBorders>
            <w:tcMar>
              <w:top w:w="60" w:type="dxa"/>
              <w:left w:w="60" w:type="dxa"/>
              <w:bottom w:w="60" w:type="dxa"/>
              <w:right w:w="60" w:type="dxa"/>
            </w:tcMar>
            <w:vAlign w:val="center"/>
            <w:hideMark/>
          </w:tcPr>
          <w:p w14:paraId="3D25C8CC" w14:textId="77777777" w:rsidR="0002313D" w:rsidRPr="001D3148" w:rsidRDefault="0002313D" w:rsidP="001D3148">
            <w:pPr>
              <w:pStyle w:val="NormalWeb"/>
              <w:spacing w:before="0" w:beforeAutospacing="0" w:after="0" w:afterAutospacing="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w:t>
            </w:r>
          </w:p>
        </w:tc>
      </w:tr>
    </w:tbl>
    <w:p w14:paraId="01B11F97" w14:textId="77777777" w:rsidR="0002313D" w:rsidRPr="001D3148" w:rsidRDefault="0002313D" w:rsidP="0002313D">
      <w:pPr>
        <w:pStyle w:val="NormalWeb"/>
        <w:spacing w:before="0" w:beforeAutospacing="0" w:after="0" w:afterAutospacing="0"/>
        <w:rPr>
          <w:rFonts w:asciiTheme="minorHAnsi" w:hAnsiTheme="minorHAnsi" w:cstheme="minorHAnsi"/>
          <w:b/>
          <w:bCs/>
          <w:color w:val="1570F8"/>
          <w:sz w:val="22"/>
          <w:szCs w:val="22"/>
          <w:bdr w:val="none" w:sz="0" w:space="0" w:color="auto" w:frame="1"/>
        </w:rPr>
      </w:pPr>
    </w:p>
    <w:p w14:paraId="7116BECF" w14:textId="77777777" w:rsidR="001D3148" w:rsidRDefault="001D3148" w:rsidP="0002313D">
      <w:pPr>
        <w:pStyle w:val="NormalWeb"/>
        <w:spacing w:before="0" w:beforeAutospacing="0" w:after="0" w:afterAutospacing="0"/>
        <w:rPr>
          <w:rFonts w:asciiTheme="minorHAnsi" w:hAnsiTheme="minorHAnsi" w:cstheme="minorHAnsi"/>
          <w:b/>
          <w:bCs/>
          <w:color w:val="000000" w:themeColor="text1"/>
          <w:sz w:val="22"/>
          <w:szCs w:val="22"/>
          <w:bdr w:val="none" w:sz="0" w:space="0" w:color="auto" w:frame="1"/>
        </w:rPr>
      </w:pPr>
    </w:p>
    <w:p w14:paraId="0F2522EE" w14:textId="2C130796" w:rsidR="0002313D" w:rsidRPr="001D3148" w:rsidRDefault="0002313D" w:rsidP="0002313D">
      <w:pPr>
        <w:pStyle w:val="NormalWeb"/>
        <w:spacing w:before="0" w:beforeAutospacing="0" w:after="0" w:afterAutospacing="0"/>
        <w:rPr>
          <w:rFonts w:asciiTheme="minorHAnsi" w:hAnsiTheme="minorHAnsi" w:cstheme="minorHAnsi"/>
          <w:color w:val="000000" w:themeColor="text1"/>
          <w:sz w:val="22"/>
          <w:szCs w:val="22"/>
        </w:rPr>
      </w:pPr>
      <w:r w:rsidRPr="001D3148">
        <w:rPr>
          <w:rFonts w:asciiTheme="minorHAnsi" w:hAnsiTheme="minorHAnsi" w:cstheme="minorHAnsi"/>
          <w:b/>
          <w:bCs/>
          <w:color w:val="000000" w:themeColor="text1"/>
          <w:sz w:val="22"/>
          <w:szCs w:val="22"/>
          <w:bdr w:val="none" w:sz="0" w:space="0" w:color="auto" w:frame="1"/>
        </w:rPr>
        <w:t>Communication Policy:</w:t>
      </w:r>
    </w:p>
    <w:p w14:paraId="1EB9B8FD" w14:textId="50E49F57" w:rsidR="0002313D" w:rsidRPr="001D3148" w:rsidRDefault="0002313D" w:rsidP="0002313D">
      <w:pPr>
        <w:pStyle w:val="NormalWeb"/>
        <w:spacing w:before="0" w:beforeAutospacing="0" w:after="0" w:afterAutospacing="0"/>
        <w:ind w:left="480"/>
        <w:rPr>
          <w:rFonts w:asciiTheme="minorHAnsi" w:hAnsiTheme="minorHAnsi" w:cstheme="minorHAnsi"/>
          <w:color w:val="000000"/>
          <w:sz w:val="22"/>
          <w:szCs w:val="22"/>
        </w:rPr>
      </w:pPr>
      <w:r w:rsidRPr="001D3148">
        <w:rPr>
          <w:rFonts w:asciiTheme="minorHAnsi" w:hAnsiTheme="minorHAnsi" w:cstheme="minorHAnsi"/>
          <w:b/>
          <w:bCs/>
          <w:color w:val="000000"/>
          <w:sz w:val="22"/>
          <w:szCs w:val="22"/>
          <w:bdr w:val="none" w:sz="0" w:space="0" w:color="auto" w:frame="1"/>
        </w:rPr>
        <w:t>Contacting Me:</w:t>
      </w:r>
      <w:r w:rsidRPr="001D3148">
        <w:rPr>
          <w:rFonts w:asciiTheme="minorHAnsi" w:hAnsiTheme="minorHAnsi" w:cstheme="minorHAnsi"/>
          <w:color w:val="000000"/>
          <w:sz w:val="22"/>
          <w:szCs w:val="22"/>
          <w:bdr w:val="none" w:sz="0" w:space="0" w:color="auto" w:frame="1"/>
        </w:rPr>
        <w:t> </w:t>
      </w:r>
      <w:r w:rsidR="001D3148" w:rsidRPr="001D3148">
        <w:rPr>
          <w:rFonts w:asciiTheme="minorHAnsi" w:hAnsiTheme="minorHAnsi" w:cstheme="minorHAnsi"/>
          <w:color w:val="000000"/>
          <w:sz w:val="22"/>
          <w:szCs w:val="22"/>
          <w:bdr w:val="none" w:sz="0" w:space="0" w:color="auto" w:frame="1"/>
        </w:rPr>
        <w:t>you may contact</w:t>
      </w:r>
      <w:r w:rsidRPr="001D3148">
        <w:rPr>
          <w:rFonts w:asciiTheme="minorHAnsi" w:hAnsiTheme="minorHAnsi" w:cstheme="minorHAnsi"/>
          <w:color w:val="000000"/>
          <w:sz w:val="22"/>
          <w:szCs w:val="22"/>
          <w:bdr w:val="none" w:sz="0" w:space="0" w:color="auto" w:frame="1"/>
        </w:rPr>
        <w:t xml:space="preserve"> me through email.</w:t>
      </w:r>
    </w:p>
    <w:p w14:paraId="667F2483" w14:textId="77777777" w:rsidR="001D3148" w:rsidRDefault="001D3148" w:rsidP="0002313D">
      <w:pPr>
        <w:pStyle w:val="NormalWeb"/>
        <w:spacing w:before="0" w:beforeAutospacing="0" w:after="0" w:afterAutospacing="0"/>
        <w:ind w:left="480"/>
        <w:rPr>
          <w:rFonts w:asciiTheme="minorHAnsi" w:hAnsiTheme="minorHAnsi" w:cstheme="minorHAnsi"/>
          <w:color w:val="000000"/>
          <w:sz w:val="22"/>
          <w:szCs w:val="22"/>
          <w:bdr w:val="none" w:sz="0" w:space="0" w:color="auto" w:frame="1"/>
        </w:rPr>
      </w:pPr>
    </w:p>
    <w:p w14:paraId="55FA820C" w14:textId="7EF3B54C" w:rsidR="0002313D" w:rsidRPr="001D3148" w:rsidRDefault="0002313D" w:rsidP="0002313D">
      <w:pPr>
        <w:pStyle w:val="NormalWeb"/>
        <w:spacing w:before="0" w:beforeAutospacing="0" w:after="0" w:afterAutospacing="0"/>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I pledge to try to:</w:t>
      </w:r>
    </w:p>
    <w:p w14:paraId="065BF2C9" w14:textId="77777777" w:rsidR="0002313D" w:rsidRPr="001D3148" w:rsidRDefault="0002313D" w:rsidP="001D3148">
      <w:pPr>
        <w:pStyle w:val="ListParagraph"/>
        <w:numPr>
          <w:ilvl w:val="0"/>
          <w:numId w:val="16"/>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Access the Blackboard course at least three times per week to check on progress and provide guidance</w:t>
      </w:r>
    </w:p>
    <w:p w14:paraId="107DB621" w14:textId="58B7B262" w:rsidR="0002313D" w:rsidRPr="001D3148" w:rsidRDefault="0002313D" w:rsidP="001D3148">
      <w:pPr>
        <w:pStyle w:val="ListParagraph"/>
        <w:numPr>
          <w:ilvl w:val="0"/>
          <w:numId w:val="16"/>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xml:space="preserve">Respond to email and postings within </w:t>
      </w:r>
      <w:r w:rsidR="001D3148">
        <w:rPr>
          <w:rFonts w:asciiTheme="minorHAnsi" w:hAnsiTheme="minorHAnsi" w:cstheme="minorHAnsi"/>
          <w:color w:val="000000"/>
          <w:sz w:val="22"/>
          <w:szCs w:val="22"/>
          <w:bdr w:val="none" w:sz="0" w:space="0" w:color="auto" w:frame="1"/>
        </w:rPr>
        <w:t>2 business days</w:t>
      </w:r>
    </w:p>
    <w:p w14:paraId="41C0D0CD" w14:textId="7DA8C96F" w:rsidR="0002313D" w:rsidRPr="001D3148" w:rsidRDefault="0002313D" w:rsidP="001D3148">
      <w:pPr>
        <w:pStyle w:val="ListParagraph"/>
        <w:numPr>
          <w:ilvl w:val="0"/>
          <w:numId w:val="16"/>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xml:space="preserve">Post grades within </w:t>
      </w:r>
      <w:r w:rsidR="001D3148">
        <w:rPr>
          <w:rFonts w:asciiTheme="minorHAnsi" w:hAnsiTheme="minorHAnsi" w:cstheme="minorHAnsi"/>
          <w:color w:val="000000"/>
          <w:sz w:val="22"/>
          <w:szCs w:val="22"/>
          <w:bdr w:val="none" w:sz="0" w:space="0" w:color="auto" w:frame="1"/>
        </w:rPr>
        <w:t>4 business</w:t>
      </w:r>
      <w:r w:rsidRPr="001D3148">
        <w:rPr>
          <w:rFonts w:asciiTheme="minorHAnsi" w:hAnsiTheme="minorHAnsi" w:cstheme="minorHAnsi"/>
          <w:color w:val="000000"/>
          <w:sz w:val="22"/>
          <w:szCs w:val="22"/>
          <w:bdr w:val="none" w:sz="0" w:space="0" w:color="auto" w:frame="1"/>
        </w:rPr>
        <w:t xml:space="preserve"> days of their due date, unless advanced notice is provided</w:t>
      </w:r>
    </w:p>
    <w:p w14:paraId="7BEF3C7E" w14:textId="77777777" w:rsidR="001D3148" w:rsidRDefault="001D3148" w:rsidP="0002313D">
      <w:pPr>
        <w:pStyle w:val="NormalWeb"/>
        <w:spacing w:before="0" w:beforeAutospacing="0" w:after="0" w:afterAutospacing="0"/>
        <w:ind w:left="480"/>
        <w:rPr>
          <w:rFonts w:asciiTheme="minorHAnsi" w:hAnsiTheme="minorHAnsi" w:cstheme="minorHAnsi"/>
          <w:color w:val="000000"/>
          <w:sz w:val="22"/>
          <w:szCs w:val="22"/>
          <w:bdr w:val="none" w:sz="0" w:space="0" w:color="auto" w:frame="1"/>
        </w:rPr>
      </w:pPr>
    </w:p>
    <w:p w14:paraId="1C3B80D9" w14:textId="36A891D4" w:rsidR="0002313D" w:rsidRPr="001D3148" w:rsidRDefault="0002313D" w:rsidP="0002313D">
      <w:pPr>
        <w:pStyle w:val="NormalWeb"/>
        <w:spacing w:before="0" w:beforeAutospacing="0" w:after="0" w:afterAutospacing="0"/>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You should:</w:t>
      </w:r>
    </w:p>
    <w:p w14:paraId="31CAC905" w14:textId="77777777" w:rsidR="0002313D" w:rsidRPr="001D3148" w:rsidRDefault="0002313D" w:rsidP="001D3148">
      <w:pPr>
        <w:pStyle w:val="ListParagraph"/>
        <w:numPr>
          <w:ilvl w:val="0"/>
          <w:numId w:val="17"/>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Check your email daily</w:t>
      </w:r>
    </w:p>
    <w:p w14:paraId="4B8E8388" w14:textId="77777777" w:rsidR="0002313D" w:rsidRPr="001D3148" w:rsidRDefault="0002313D" w:rsidP="001D3148">
      <w:pPr>
        <w:pStyle w:val="ListParagraph"/>
        <w:numPr>
          <w:ilvl w:val="0"/>
          <w:numId w:val="17"/>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Submit all assignments and projects on time</w:t>
      </w:r>
    </w:p>
    <w:p w14:paraId="3558D385" w14:textId="77777777" w:rsidR="0002313D" w:rsidRPr="001D3148" w:rsidRDefault="0002313D" w:rsidP="001D3148">
      <w:pPr>
        <w:pStyle w:val="ListParagraph"/>
        <w:numPr>
          <w:ilvl w:val="0"/>
          <w:numId w:val="17"/>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Use full and complete sentences when sending email or contributing to the discussion boards (no textspeak!)</w:t>
      </w:r>
    </w:p>
    <w:p w14:paraId="2BB76A5D" w14:textId="77777777" w:rsidR="0002313D" w:rsidRPr="001D3148" w:rsidRDefault="0002313D" w:rsidP="001D3148">
      <w:pPr>
        <w:pStyle w:val="ListParagraph"/>
        <w:numPr>
          <w:ilvl w:val="0"/>
          <w:numId w:val="17"/>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Contact your instructor </w:t>
      </w:r>
      <w:r w:rsidRPr="001D3148">
        <w:rPr>
          <w:rFonts w:asciiTheme="minorHAnsi" w:hAnsiTheme="minorHAnsi" w:cstheme="minorHAnsi"/>
          <w:b/>
          <w:bCs/>
          <w:color w:val="000000"/>
          <w:sz w:val="22"/>
          <w:szCs w:val="22"/>
          <w:bdr w:val="none" w:sz="0" w:space="0" w:color="auto" w:frame="1"/>
        </w:rPr>
        <w:t>immediately</w:t>
      </w:r>
      <w:r w:rsidRPr="001D3148">
        <w:rPr>
          <w:rFonts w:asciiTheme="minorHAnsi" w:hAnsiTheme="minorHAnsi" w:cstheme="minorHAnsi"/>
          <w:color w:val="000000"/>
          <w:sz w:val="22"/>
          <w:szCs w:val="22"/>
          <w:bdr w:val="none" w:sz="0" w:space="0" w:color="auto" w:frame="1"/>
        </w:rPr>
        <w:t> if you have any concerns or problems</w:t>
      </w:r>
    </w:p>
    <w:p w14:paraId="7A2E7043" w14:textId="77777777" w:rsidR="001D3148" w:rsidRPr="001D3148" w:rsidRDefault="001D3148" w:rsidP="0002313D">
      <w:pPr>
        <w:pStyle w:val="NormalWeb"/>
        <w:spacing w:before="0" w:beforeAutospacing="0" w:after="0" w:afterAutospacing="0"/>
        <w:rPr>
          <w:rFonts w:asciiTheme="minorHAnsi" w:hAnsiTheme="minorHAnsi" w:cstheme="minorHAnsi"/>
          <w:b/>
          <w:bCs/>
          <w:color w:val="000000" w:themeColor="text1"/>
          <w:sz w:val="22"/>
          <w:szCs w:val="22"/>
          <w:bdr w:val="none" w:sz="0" w:space="0" w:color="auto" w:frame="1"/>
        </w:rPr>
      </w:pPr>
    </w:p>
    <w:p w14:paraId="59B72310" w14:textId="77777777" w:rsidR="001D3148" w:rsidRDefault="001D3148">
      <w:pPr>
        <w:rPr>
          <w:rFonts w:asciiTheme="minorHAnsi" w:hAnsiTheme="minorHAnsi" w:cstheme="minorHAnsi"/>
          <w:b/>
          <w:bCs/>
          <w:color w:val="000000" w:themeColor="text1"/>
          <w:sz w:val="22"/>
          <w:szCs w:val="22"/>
          <w:bdr w:val="none" w:sz="0" w:space="0" w:color="auto" w:frame="1"/>
        </w:rPr>
      </w:pPr>
      <w:r>
        <w:rPr>
          <w:rFonts w:asciiTheme="minorHAnsi" w:hAnsiTheme="minorHAnsi" w:cstheme="minorHAnsi"/>
          <w:b/>
          <w:bCs/>
          <w:color w:val="000000" w:themeColor="text1"/>
          <w:sz w:val="22"/>
          <w:szCs w:val="22"/>
          <w:bdr w:val="none" w:sz="0" w:space="0" w:color="auto" w:frame="1"/>
        </w:rPr>
        <w:br w:type="page"/>
      </w:r>
    </w:p>
    <w:p w14:paraId="36782B7B" w14:textId="1A433A43" w:rsidR="0002313D" w:rsidRDefault="0002313D" w:rsidP="0002313D">
      <w:pPr>
        <w:pStyle w:val="NormalWeb"/>
        <w:spacing w:before="0" w:beforeAutospacing="0" w:after="0" w:afterAutospacing="0"/>
        <w:rPr>
          <w:rFonts w:asciiTheme="minorHAnsi" w:hAnsiTheme="minorHAnsi" w:cstheme="minorHAnsi"/>
          <w:b/>
          <w:bCs/>
          <w:color w:val="000000" w:themeColor="text1"/>
          <w:sz w:val="22"/>
          <w:szCs w:val="22"/>
          <w:bdr w:val="none" w:sz="0" w:space="0" w:color="auto" w:frame="1"/>
        </w:rPr>
      </w:pPr>
      <w:r w:rsidRPr="001D3148">
        <w:rPr>
          <w:rFonts w:asciiTheme="minorHAnsi" w:hAnsiTheme="minorHAnsi" w:cstheme="minorHAnsi"/>
          <w:b/>
          <w:bCs/>
          <w:color w:val="000000" w:themeColor="text1"/>
          <w:sz w:val="22"/>
          <w:szCs w:val="22"/>
          <w:bdr w:val="none" w:sz="0" w:space="0" w:color="auto" w:frame="1"/>
        </w:rPr>
        <w:lastRenderedPageBreak/>
        <w:t>Technology Disruption Policy:</w:t>
      </w:r>
    </w:p>
    <w:p w14:paraId="201EDBF5" w14:textId="77777777" w:rsidR="001D3148" w:rsidRPr="001D3148" w:rsidRDefault="001D3148" w:rsidP="0002313D">
      <w:pPr>
        <w:pStyle w:val="NormalWeb"/>
        <w:spacing w:before="0" w:beforeAutospacing="0" w:after="0" w:afterAutospacing="0"/>
        <w:rPr>
          <w:rFonts w:asciiTheme="minorHAnsi" w:hAnsiTheme="minorHAnsi" w:cstheme="minorHAnsi"/>
          <w:color w:val="000000" w:themeColor="text1"/>
          <w:sz w:val="22"/>
          <w:szCs w:val="22"/>
        </w:rPr>
      </w:pPr>
    </w:p>
    <w:p w14:paraId="3B28E247" w14:textId="148570A7" w:rsidR="0002313D" w:rsidRDefault="0002313D" w:rsidP="0002313D">
      <w:pPr>
        <w:pStyle w:val="NormalWeb"/>
        <w:spacing w:before="0" w:beforeAutospacing="0" w:after="0" w:afterAutospacing="0"/>
        <w:ind w:left="480"/>
        <w:rPr>
          <w:rFonts w:asciiTheme="minorHAnsi" w:hAnsiTheme="minorHAnsi" w:cstheme="minorHAnsi"/>
          <w:color w:val="000000"/>
          <w:sz w:val="22"/>
          <w:szCs w:val="22"/>
          <w:bdr w:val="none" w:sz="0" w:space="0" w:color="auto" w:frame="1"/>
        </w:rPr>
      </w:pPr>
      <w:r w:rsidRPr="001D3148">
        <w:rPr>
          <w:rFonts w:asciiTheme="minorHAnsi" w:hAnsiTheme="minorHAnsi" w:cstheme="minorHAnsi"/>
          <w:color w:val="000000"/>
          <w:sz w:val="22"/>
          <w:szCs w:val="22"/>
          <w:bdr w:val="none" w:sz="0" w:space="0" w:color="auto" w:frame="1"/>
        </w:rPr>
        <w:t>Technology isn't perfect: hardware fails, servers go down, internet access is lost, software crashes. Inevitably everyone experiences some sort of technology failure. </w:t>
      </w:r>
      <w:r w:rsidRPr="001D3148">
        <w:rPr>
          <w:rFonts w:asciiTheme="minorHAnsi" w:hAnsiTheme="minorHAnsi" w:cstheme="minorHAnsi"/>
          <w:b/>
          <w:bCs/>
          <w:color w:val="000000"/>
          <w:sz w:val="22"/>
          <w:szCs w:val="22"/>
          <w:bdr w:val="none" w:sz="0" w:space="0" w:color="auto" w:frame="1"/>
        </w:rPr>
        <w:t>These are not considered emergencies. Technology issues are not a normal excuse for late work.</w:t>
      </w:r>
      <w:r w:rsidRPr="001D3148">
        <w:rPr>
          <w:rFonts w:asciiTheme="minorHAnsi" w:hAnsiTheme="minorHAnsi" w:cstheme="minorHAnsi"/>
          <w:color w:val="000000"/>
          <w:sz w:val="22"/>
          <w:szCs w:val="22"/>
          <w:bdr w:val="none" w:sz="0" w:space="0" w:color="auto" w:frame="1"/>
        </w:rPr>
        <w:t> </w:t>
      </w:r>
      <w:r w:rsidR="00830059">
        <w:rPr>
          <w:rFonts w:asciiTheme="minorHAnsi" w:hAnsiTheme="minorHAnsi" w:cstheme="minorHAnsi"/>
          <w:color w:val="000000"/>
          <w:sz w:val="22"/>
          <w:szCs w:val="22"/>
          <w:bdr w:val="none" w:sz="0" w:space="0" w:color="auto" w:frame="1"/>
        </w:rPr>
        <w:t xml:space="preserve"> </w:t>
      </w:r>
      <w:r w:rsidRPr="001D3148">
        <w:rPr>
          <w:rFonts w:asciiTheme="minorHAnsi" w:hAnsiTheme="minorHAnsi" w:cstheme="minorHAnsi"/>
          <w:color w:val="000000"/>
          <w:sz w:val="22"/>
          <w:szCs w:val="22"/>
          <w:bdr w:val="none" w:sz="0" w:space="0" w:color="auto" w:frame="1"/>
        </w:rPr>
        <w:t>Here are ways you can protect yourself from technology failures:</w:t>
      </w:r>
    </w:p>
    <w:p w14:paraId="72B288DC" w14:textId="77777777" w:rsidR="001D3148" w:rsidRPr="001D3148" w:rsidRDefault="001D3148" w:rsidP="0002313D">
      <w:pPr>
        <w:pStyle w:val="NormalWeb"/>
        <w:spacing w:before="0" w:beforeAutospacing="0" w:after="0" w:afterAutospacing="0"/>
        <w:ind w:left="480"/>
        <w:rPr>
          <w:rFonts w:asciiTheme="minorHAnsi" w:hAnsiTheme="minorHAnsi" w:cstheme="minorHAnsi"/>
          <w:color w:val="000000"/>
          <w:sz w:val="22"/>
          <w:szCs w:val="22"/>
        </w:rPr>
      </w:pPr>
    </w:p>
    <w:p w14:paraId="2A7D9A68" w14:textId="77777777" w:rsidR="0002313D" w:rsidRPr="001D3148" w:rsidRDefault="0002313D" w:rsidP="001D3148">
      <w:pPr>
        <w:pStyle w:val="ListParagraph"/>
        <w:numPr>
          <w:ilvl w:val="0"/>
          <w:numId w:val="18"/>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 xml:space="preserve">Plan ahead - avoid waiting to the last </w:t>
      </w:r>
      <w:proofErr w:type="gramStart"/>
      <w:r w:rsidRPr="001D3148">
        <w:rPr>
          <w:rFonts w:asciiTheme="minorHAnsi" w:hAnsiTheme="minorHAnsi" w:cstheme="minorHAnsi"/>
          <w:color w:val="000000"/>
          <w:sz w:val="22"/>
          <w:szCs w:val="22"/>
          <w:bdr w:val="none" w:sz="0" w:space="0" w:color="auto" w:frame="1"/>
        </w:rPr>
        <w:t>minute</w:t>
      </w:r>
      <w:proofErr w:type="gramEnd"/>
    </w:p>
    <w:p w14:paraId="276E8307" w14:textId="6FA12A6A" w:rsidR="0002313D" w:rsidRPr="00830059" w:rsidRDefault="0002313D" w:rsidP="008D0C7F">
      <w:pPr>
        <w:pStyle w:val="ListParagraph"/>
        <w:numPr>
          <w:ilvl w:val="0"/>
          <w:numId w:val="18"/>
        </w:numPr>
        <w:rPr>
          <w:rFonts w:asciiTheme="minorHAnsi" w:hAnsiTheme="minorHAnsi" w:cstheme="minorHAnsi"/>
          <w:color w:val="000000"/>
          <w:sz w:val="22"/>
          <w:szCs w:val="22"/>
        </w:rPr>
      </w:pPr>
      <w:r w:rsidRPr="00830059">
        <w:rPr>
          <w:rFonts w:asciiTheme="minorHAnsi" w:hAnsiTheme="minorHAnsi" w:cstheme="minorHAnsi"/>
          <w:color w:val="000000"/>
          <w:sz w:val="22"/>
          <w:szCs w:val="22"/>
          <w:bdr w:val="none" w:sz="0" w:space="0" w:color="auto" w:frame="1"/>
        </w:rPr>
        <w:t>Frequently save your work</w:t>
      </w:r>
      <w:r w:rsidR="00830059" w:rsidRPr="00830059">
        <w:rPr>
          <w:rFonts w:asciiTheme="minorHAnsi" w:hAnsiTheme="minorHAnsi" w:cstheme="minorHAnsi"/>
          <w:color w:val="000000"/>
          <w:sz w:val="22"/>
          <w:szCs w:val="22"/>
          <w:bdr w:val="none" w:sz="0" w:space="0" w:color="auto" w:frame="1"/>
        </w:rPr>
        <w:t xml:space="preserve"> and </w:t>
      </w:r>
      <w:r w:rsidR="00830059">
        <w:rPr>
          <w:rFonts w:asciiTheme="minorHAnsi" w:hAnsiTheme="minorHAnsi" w:cstheme="minorHAnsi"/>
          <w:color w:val="000000"/>
          <w:sz w:val="22"/>
          <w:szCs w:val="22"/>
          <w:bdr w:val="none" w:sz="0" w:space="0" w:color="auto" w:frame="1"/>
        </w:rPr>
        <w:t>r</w:t>
      </w:r>
      <w:r w:rsidRPr="00830059">
        <w:rPr>
          <w:rFonts w:asciiTheme="minorHAnsi" w:hAnsiTheme="minorHAnsi" w:cstheme="minorHAnsi"/>
          <w:color w:val="000000"/>
          <w:sz w:val="22"/>
          <w:szCs w:val="22"/>
          <w:bdr w:val="none" w:sz="0" w:space="0" w:color="auto" w:frame="1"/>
        </w:rPr>
        <w:t>egularly back up your files</w:t>
      </w:r>
    </w:p>
    <w:p w14:paraId="55A55944" w14:textId="77777777" w:rsidR="0002313D" w:rsidRPr="001D3148" w:rsidRDefault="0002313D" w:rsidP="001D3148">
      <w:pPr>
        <w:pStyle w:val="ListParagraph"/>
        <w:numPr>
          <w:ilvl w:val="0"/>
          <w:numId w:val="18"/>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Work with different versions (sketch, draft, final)</w:t>
      </w:r>
    </w:p>
    <w:p w14:paraId="435E689C" w14:textId="77777777" w:rsidR="0002313D" w:rsidRPr="001D3148" w:rsidRDefault="0002313D" w:rsidP="001D3148">
      <w:pPr>
        <w:pStyle w:val="ListParagraph"/>
        <w:numPr>
          <w:ilvl w:val="0"/>
          <w:numId w:val="18"/>
        </w:numPr>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Practice "safe" computing (keep virus software up-to-day, work on a secure network)</w:t>
      </w:r>
    </w:p>
    <w:p w14:paraId="200D15B0" w14:textId="77777777" w:rsidR="001D3148" w:rsidRDefault="001D3148" w:rsidP="0002313D">
      <w:pPr>
        <w:pStyle w:val="NormalWeb"/>
        <w:spacing w:before="0" w:beforeAutospacing="0" w:after="0" w:afterAutospacing="0"/>
        <w:ind w:left="480"/>
        <w:rPr>
          <w:rFonts w:asciiTheme="minorHAnsi" w:hAnsiTheme="minorHAnsi" w:cstheme="minorHAnsi"/>
          <w:b/>
          <w:bCs/>
          <w:color w:val="000000"/>
          <w:sz w:val="22"/>
          <w:szCs w:val="22"/>
          <w:bdr w:val="none" w:sz="0" w:space="0" w:color="auto" w:frame="1"/>
        </w:rPr>
      </w:pPr>
    </w:p>
    <w:p w14:paraId="17DFF986" w14:textId="4639520A" w:rsidR="0002313D" w:rsidRPr="001D3148" w:rsidRDefault="0002313D" w:rsidP="0002313D">
      <w:pPr>
        <w:pStyle w:val="NormalWeb"/>
        <w:spacing w:before="0" w:beforeAutospacing="0" w:after="0" w:afterAutospacing="0"/>
        <w:ind w:left="480"/>
        <w:rPr>
          <w:rFonts w:asciiTheme="minorHAnsi" w:hAnsiTheme="minorHAnsi" w:cstheme="minorHAnsi"/>
          <w:color w:val="000000"/>
          <w:sz w:val="22"/>
          <w:szCs w:val="22"/>
        </w:rPr>
      </w:pPr>
      <w:r w:rsidRPr="001D3148">
        <w:rPr>
          <w:rFonts w:asciiTheme="minorHAnsi" w:hAnsiTheme="minorHAnsi" w:cstheme="minorHAnsi"/>
          <w:b/>
          <w:bCs/>
          <w:color w:val="000000"/>
          <w:sz w:val="22"/>
          <w:szCs w:val="22"/>
          <w:bdr w:val="none" w:sz="0" w:space="0" w:color="auto" w:frame="1"/>
        </w:rPr>
        <w:t>If you do experience a technology failure and need help, you can contact the </w:t>
      </w:r>
      <w:hyperlink r:id="rId11" w:tgtFrame="_blank" w:history="1">
        <w:r w:rsidRPr="001D3148">
          <w:rPr>
            <w:rStyle w:val="Hyperlink"/>
            <w:rFonts w:asciiTheme="minorHAnsi" w:hAnsiTheme="minorHAnsi" w:cstheme="minorHAnsi"/>
            <w:b/>
            <w:bCs/>
            <w:color w:val="1874A4"/>
            <w:sz w:val="22"/>
            <w:szCs w:val="22"/>
            <w:bdr w:val="none" w:sz="0" w:space="0" w:color="auto" w:frame="1"/>
          </w:rPr>
          <w:t>IT Support Center</w:t>
        </w:r>
      </w:hyperlink>
      <w:r w:rsidRPr="001D3148">
        <w:rPr>
          <w:rFonts w:asciiTheme="minorHAnsi" w:hAnsiTheme="minorHAnsi" w:cstheme="minorHAnsi"/>
          <w:b/>
          <w:bCs/>
          <w:color w:val="000000"/>
          <w:sz w:val="22"/>
          <w:szCs w:val="22"/>
          <w:bdr w:val="none" w:sz="0" w:space="0" w:color="auto" w:frame="1"/>
        </w:rPr>
        <w:t>.</w:t>
      </w:r>
    </w:p>
    <w:p w14:paraId="1B04C25C" w14:textId="77777777" w:rsidR="00166C82" w:rsidRPr="001D3148" w:rsidRDefault="00166C82" w:rsidP="00166C82">
      <w:pPr>
        <w:pStyle w:val="Heading1"/>
        <w:numPr>
          <w:ilvl w:val="0"/>
          <w:numId w:val="6"/>
        </w:numPr>
        <w:rPr>
          <w:rFonts w:asciiTheme="minorHAnsi" w:hAnsiTheme="minorHAnsi" w:cstheme="minorHAnsi"/>
          <w:color w:val="000080"/>
          <w:sz w:val="22"/>
          <w:szCs w:val="22"/>
        </w:rPr>
      </w:pPr>
      <w:r w:rsidRPr="001D3148">
        <w:rPr>
          <w:rFonts w:asciiTheme="minorHAnsi" w:hAnsiTheme="minorHAnsi" w:cstheme="minorHAnsi"/>
          <w:color w:val="000080"/>
          <w:sz w:val="22"/>
          <w:szCs w:val="22"/>
        </w:rPr>
        <w:t>Student Responsibilities</w:t>
      </w:r>
    </w:p>
    <w:p w14:paraId="20A10C41" w14:textId="77777777" w:rsidR="00166C82" w:rsidRPr="001D3148" w:rsidRDefault="00166C82" w:rsidP="00166C82">
      <w:pPr>
        <w:rPr>
          <w:rFonts w:asciiTheme="minorHAnsi" w:hAnsiTheme="minorHAnsi" w:cstheme="minorHAnsi"/>
          <w:b/>
          <w:sz w:val="22"/>
          <w:szCs w:val="22"/>
        </w:rPr>
      </w:pPr>
      <w:r w:rsidRPr="001D3148">
        <w:rPr>
          <w:rFonts w:asciiTheme="minorHAnsi" w:hAnsiTheme="minorHAnsi" w:cstheme="minorHAnsi"/>
          <w:b/>
          <w:sz w:val="22"/>
          <w:szCs w:val="22"/>
        </w:rPr>
        <w:t>General</w:t>
      </w:r>
    </w:p>
    <w:p w14:paraId="61844D2A" w14:textId="77777777" w:rsidR="0002313D" w:rsidRPr="001D3148" w:rsidRDefault="0002313D" w:rsidP="0002313D">
      <w:pPr>
        <w:numPr>
          <w:ilvl w:val="0"/>
          <w:numId w:val="12"/>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Read and understand this syllabus. Special circumstances may require that this Syllabus be changed. If this happens, you will be notified through an Announcement and/or email and the changes will becomes a part of the Syllabus.</w:t>
      </w:r>
    </w:p>
    <w:p w14:paraId="2B913507" w14:textId="77777777" w:rsidR="0002313D" w:rsidRPr="001D3148" w:rsidRDefault="0002313D" w:rsidP="0002313D">
      <w:pPr>
        <w:numPr>
          <w:ilvl w:val="0"/>
          <w:numId w:val="12"/>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Log in regularly and participate in the activities. Success in this course requires that everyone participates to not only learn the material but share your experience and ideas with everyone in the class.</w:t>
      </w:r>
    </w:p>
    <w:p w14:paraId="7CAC0F2D" w14:textId="77777777" w:rsidR="0002313D" w:rsidRPr="001D3148" w:rsidRDefault="0002313D" w:rsidP="0002313D">
      <w:pPr>
        <w:numPr>
          <w:ilvl w:val="0"/>
          <w:numId w:val="12"/>
        </w:numPr>
        <w:ind w:left="480"/>
        <w:rPr>
          <w:rFonts w:asciiTheme="minorHAnsi" w:hAnsiTheme="minorHAnsi" w:cstheme="minorHAnsi"/>
          <w:color w:val="000000"/>
          <w:sz w:val="22"/>
          <w:szCs w:val="22"/>
        </w:rPr>
      </w:pPr>
      <w:r w:rsidRPr="001D3148">
        <w:rPr>
          <w:rFonts w:asciiTheme="minorHAnsi" w:hAnsiTheme="minorHAnsi" w:cstheme="minorHAnsi"/>
          <w:color w:val="000000"/>
          <w:sz w:val="22"/>
          <w:szCs w:val="22"/>
          <w:bdr w:val="none" w:sz="0" w:space="0" w:color="auto" w:frame="1"/>
        </w:rPr>
        <w:t>Complete the work on time. Late assessments and activities will NOT be accepted.</w:t>
      </w:r>
    </w:p>
    <w:p w14:paraId="427C184D" w14:textId="77777777" w:rsidR="00166C82" w:rsidRPr="001D3148" w:rsidRDefault="00166C82" w:rsidP="00166C82">
      <w:pPr>
        <w:rPr>
          <w:rFonts w:asciiTheme="minorHAnsi" w:hAnsiTheme="minorHAnsi" w:cstheme="minorHAnsi"/>
          <w:b/>
          <w:bCs/>
          <w:spacing w:val="-3"/>
          <w:sz w:val="22"/>
          <w:szCs w:val="22"/>
        </w:rPr>
      </w:pPr>
    </w:p>
    <w:p w14:paraId="2DBD07E2" w14:textId="77777777" w:rsidR="00166C82" w:rsidRPr="001D3148" w:rsidRDefault="00166C82" w:rsidP="00166C82">
      <w:pPr>
        <w:rPr>
          <w:rFonts w:asciiTheme="minorHAnsi" w:hAnsiTheme="minorHAnsi" w:cstheme="minorHAnsi"/>
          <w:b/>
          <w:bCs/>
          <w:spacing w:val="-3"/>
          <w:sz w:val="22"/>
          <w:szCs w:val="22"/>
        </w:rPr>
      </w:pPr>
      <w:r w:rsidRPr="001D3148">
        <w:rPr>
          <w:rFonts w:asciiTheme="minorHAnsi" w:hAnsiTheme="minorHAnsi" w:cstheme="minorHAnsi"/>
          <w:b/>
          <w:bCs/>
          <w:spacing w:val="-3"/>
          <w:sz w:val="22"/>
          <w:szCs w:val="22"/>
        </w:rPr>
        <w:t>Respect for Others</w:t>
      </w:r>
    </w:p>
    <w:p w14:paraId="47E42EA3" w14:textId="77777777" w:rsidR="00941DAF" w:rsidRPr="001D3148" w:rsidRDefault="00166C82" w:rsidP="00166C82">
      <w:pPr>
        <w:rPr>
          <w:rFonts w:asciiTheme="minorHAnsi" w:hAnsiTheme="minorHAnsi" w:cstheme="minorHAnsi"/>
          <w:bCs/>
          <w:spacing w:val="-3"/>
          <w:sz w:val="22"/>
          <w:szCs w:val="22"/>
        </w:rPr>
      </w:pPr>
      <w:r w:rsidRPr="001D3148">
        <w:rPr>
          <w:rFonts w:asciiTheme="minorHAnsi" w:hAnsiTheme="minorHAnsi" w:cstheme="minorHAnsi"/>
          <w:bCs/>
          <w:spacing w:val="-3"/>
          <w:sz w:val="22"/>
          <w:szCs w:val="22"/>
        </w:rPr>
        <w:t>Please use common courtesy in class. This means avoiding use of inappropriate language and not expressing hostility toward others. Violation of this policy may mean removal from the course in accordance with the Academic Conduct Policy 7-11 and the Student Code of Conduct Policy No 7-12.</w:t>
      </w:r>
    </w:p>
    <w:p w14:paraId="17DDEC46" w14:textId="77777777" w:rsidR="00D2384D" w:rsidRPr="001D3148" w:rsidRDefault="00D2384D" w:rsidP="00166C82">
      <w:pPr>
        <w:rPr>
          <w:rFonts w:asciiTheme="minorHAnsi" w:hAnsiTheme="minorHAnsi" w:cstheme="minorHAnsi"/>
          <w:b/>
          <w:spacing w:val="-3"/>
          <w:sz w:val="22"/>
          <w:szCs w:val="22"/>
        </w:rPr>
      </w:pPr>
    </w:p>
    <w:p w14:paraId="5264694E" w14:textId="70728BF7" w:rsidR="00166C82" w:rsidRPr="001D3148" w:rsidRDefault="00166C82" w:rsidP="00675387">
      <w:pPr>
        <w:pStyle w:val="BodyText2"/>
        <w:spacing w:after="0" w:line="240" w:lineRule="auto"/>
        <w:rPr>
          <w:rFonts w:asciiTheme="minorHAnsi" w:hAnsiTheme="minorHAnsi" w:cstheme="minorHAnsi"/>
          <w:b/>
          <w:sz w:val="22"/>
          <w:szCs w:val="22"/>
        </w:rPr>
      </w:pPr>
      <w:r w:rsidRPr="001D3148">
        <w:rPr>
          <w:rFonts w:asciiTheme="minorHAnsi" w:hAnsiTheme="minorHAnsi" w:cstheme="minorHAnsi"/>
          <w:b/>
          <w:sz w:val="22"/>
          <w:szCs w:val="22"/>
        </w:rPr>
        <w:t>E-Mail</w:t>
      </w:r>
    </w:p>
    <w:p w14:paraId="61CEA341" w14:textId="25F97BBD" w:rsidR="008341B4" w:rsidRPr="001D3148" w:rsidRDefault="00166C82" w:rsidP="00675387">
      <w:pPr>
        <w:rPr>
          <w:rFonts w:asciiTheme="minorHAnsi" w:hAnsiTheme="minorHAnsi" w:cstheme="minorHAnsi"/>
          <w:sz w:val="22"/>
          <w:szCs w:val="22"/>
        </w:rPr>
      </w:pPr>
      <w:r w:rsidRPr="001D3148">
        <w:rPr>
          <w:rFonts w:asciiTheme="minorHAnsi" w:hAnsiTheme="minorHAnsi" w:cstheme="minorHAnsi"/>
          <w:sz w:val="22"/>
          <w:szCs w:val="22"/>
        </w:rPr>
        <w:t xml:space="preserve">All students are given a CSCC student e-mail account.   Time sensitive communication and information about the class will be sent out by the Instructor via email to the student’s CSCC account, as necessary.  Use your CSCC student account when communicating with the Instructor and include the course name in the subject line.  </w:t>
      </w:r>
    </w:p>
    <w:p w14:paraId="4493FB54" w14:textId="77777777" w:rsidR="008341B4" w:rsidRPr="001D3148" w:rsidRDefault="008341B4" w:rsidP="00675387">
      <w:pPr>
        <w:rPr>
          <w:rFonts w:asciiTheme="minorHAnsi" w:hAnsiTheme="minorHAnsi" w:cstheme="minorHAnsi"/>
          <w:sz w:val="22"/>
          <w:szCs w:val="22"/>
        </w:rPr>
      </w:pPr>
    </w:p>
    <w:p w14:paraId="7128BC0F" w14:textId="24E2E67F" w:rsidR="00166C82" w:rsidRPr="001D3148" w:rsidRDefault="00166C82" w:rsidP="00675387">
      <w:pPr>
        <w:rPr>
          <w:rFonts w:asciiTheme="minorHAnsi" w:hAnsiTheme="minorHAnsi" w:cstheme="minorHAnsi"/>
          <w:sz w:val="22"/>
          <w:szCs w:val="22"/>
        </w:rPr>
      </w:pPr>
      <w:r w:rsidRPr="001D3148">
        <w:rPr>
          <w:rFonts w:asciiTheme="minorHAnsi" w:hAnsiTheme="minorHAnsi" w:cstheme="minorHAnsi"/>
          <w:sz w:val="22"/>
          <w:szCs w:val="22"/>
        </w:rPr>
        <w:t xml:space="preserve">This is </w:t>
      </w:r>
      <w:r w:rsidR="008341B4" w:rsidRPr="001D3148">
        <w:rPr>
          <w:rFonts w:asciiTheme="minorHAnsi" w:hAnsiTheme="minorHAnsi" w:cstheme="minorHAnsi"/>
          <w:sz w:val="22"/>
          <w:szCs w:val="22"/>
        </w:rPr>
        <w:t xml:space="preserve">formal </w:t>
      </w:r>
      <w:r w:rsidRPr="001D3148">
        <w:rPr>
          <w:rFonts w:asciiTheme="minorHAnsi" w:hAnsiTheme="minorHAnsi" w:cstheme="minorHAnsi"/>
          <w:sz w:val="22"/>
          <w:szCs w:val="22"/>
        </w:rPr>
        <w:t xml:space="preserve">communication between yourself and your </w:t>
      </w:r>
      <w:r w:rsidR="00830059" w:rsidRPr="001D3148">
        <w:rPr>
          <w:rFonts w:asciiTheme="minorHAnsi" w:hAnsiTheme="minorHAnsi" w:cstheme="minorHAnsi"/>
          <w:sz w:val="22"/>
          <w:szCs w:val="22"/>
        </w:rPr>
        <w:t>Instructor</w:t>
      </w:r>
      <w:r w:rsidR="00830059">
        <w:rPr>
          <w:rFonts w:asciiTheme="minorHAnsi" w:hAnsiTheme="minorHAnsi" w:cstheme="minorHAnsi"/>
          <w:sz w:val="22"/>
          <w:szCs w:val="22"/>
        </w:rPr>
        <w:t xml:space="preserve"> and </w:t>
      </w:r>
      <w:r w:rsidR="008341B4" w:rsidRPr="001D3148">
        <w:rPr>
          <w:rFonts w:asciiTheme="minorHAnsi" w:hAnsiTheme="minorHAnsi" w:cstheme="minorHAnsi"/>
          <w:sz w:val="22"/>
          <w:szCs w:val="22"/>
        </w:rPr>
        <w:t xml:space="preserve">is considered </w:t>
      </w:r>
      <w:r w:rsidR="001B1808" w:rsidRPr="001D3148">
        <w:rPr>
          <w:rFonts w:asciiTheme="minorHAnsi" w:hAnsiTheme="minorHAnsi" w:cstheme="minorHAnsi"/>
          <w:sz w:val="22"/>
          <w:szCs w:val="22"/>
        </w:rPr>
        <w:t>formal business communication.  E-</w:t>
      </w:r>
      <w:r w:rsidRPr="001D3148">
        <w:rPr>
          <w:rFonts w:asciiTheme="minorHAnsi" w:hAnsiTheme="minorHAnsi" w:cstheme="minorHAnsi"/>
          <w:i/>
          <w:sz w:val="22"/>
          <w:szCs w:val="22"/>
        </w:rPr>
        <w:t>mails will contain proper grammar</w:t>
      </w:r>
      <w:r w:rsidR="008341B4" w:rsidRPr="001D3148">
        <w:rPr>
          <w:rFonts w:asciiTheme="minorHAnsi" w:hAnsiTheme="minorHAnsi" w:cstheme="minorHAnsi"/>
          <w:i/>
          <w:sz w:val="22"/>
          <w:szCs w:val="22"/>
        </w:rPr>
        <w:t xml:space="preserve">, </w:t>
      </w:r>
      <w:r w:rsidRPr="001D3148">
        <w:rPr>
          <w:rFonts w:asciiTheme="minorHAnsi" w:hAnsiTheme="minorHAnsi" w:cstheme="minorHAnsi"/>
          <w:i/>
          <w:sz w:val="22"/>
          <w:szCs w:val="22"/>
        </w:rPr>
        <w:t>punctuation</w:t>
      </w:r>
      <w:r w:rsidR="008341B4" w:rsidRPr="001D3148">
        <w:rPr>
          <w:rFonts w:asciiTheme="minorHAnsi" w:hAnsiTheme="minorHAnsi" w:cstheme="minorHAnsi"/>
          <w:i/>
          <w:sz w:val="22"/>
          <w:szCs w:val="22"/>
        </w:rPr>
        <w:t>,</w:t>
      </w:r>
      <w:r w:rsidRPr="001D3148">
        <w:rPr>
          <w:rFonts w:asciiTheme="minorHAnsi" w:hAnsiTheme="minorHAnsi" w:cstheme="minorHAnsi"/>
          <w:i/>
          <w:sz w:val="22"/>
          <w:szCs w:val="22"/>
        </w:rPr>
        <w:t xml:space="preserve"> </w:t>
      </w:r>
      <w:r w:rsidR="008341B4" w:rsidRPr="001D3148">
        <w:rPr>
          <w:rFonts w:asciiTheme="minorHAnsi" w:hAnsiTheme="minorHAnsi" w:cstheme="minorHAnsi"/>
          <w:i/>
          <w:sz w:val="22"/>
          <w:szCs w:val="22"/>
        </w:rPr>
        <w:t xml:space="preserve">salutation </w:t>
      </w:r>
      <w:r w:rsidRPr="001D3148">
        <w:rPr>
          <w:rFonts w:asciiTheme="minorHAnsi" w:hAnsiTheme="minorHAnsi" w:cstheme="minorHAnsi"/>
          <w:i/>
          <w:sz w:val="22"/>
          <w:szCs w:val="22"/>
        </w:rPr>
        <w:t>and a subject line</w:t>
      </w:r>
      <w:r w:rsidRPr="001D3148">
        <w:rPr>
          <w:rFonts w:asciiTheme="minorHAnsi" w:hAnsiTheme="minorHAnsi" w:cstheme="minorHAnsi"/>
          <w:sz w:val="22"/>
          <w:szCs w:val="22"/>
        </w:rPr>
        <w:t>.   E-Mails received from non-CSCC accounts</w:t>
      </w:r>
      <w:r w:rsidR="008341B4" w:rsidRPr="001D3148">
        <w:rPr>
          <w:rFonts w:asciiTheme="minorHAnsi" w:hAnsiTheme="minorHAnsi" w:cstheme="minorHAnsi"/>
          <w:sz w:val="22"/>
          <w:szCs w:val="22"/>
        </w:rPr>
        <w:t xml:space="preserve"> </w:t>
      </w:r>
      <w:r w:rsidR="00830059" w:rsidRPr="001D3148">
        <w:rPr>
          <w:rFonts w:asciiTheme="minorHAnsi" w:hAnsiTheme="minorHAnsi" w:cstheme="minorHAnsi"/>
          <w:sz w:val="22"/>
          <w:szCs w:val="22"/>
        </w:rPr>
        <w:t>without</w:t>
      </w:r>
      <w:r w:rsidRPr="001D3148">
        <w:rPr>
          <w:rFonts w:asciiTheme="minorHAnsi" w:hAnsiTheme="minorHAnsi" w:cstheme="minorHAnsi"/>
          <w:sz w:val="22"/>
          <w:szCs w:val="22"/>
        </w:rPr>
        <w:t xml:space="preserve"> a subject </w:t>
      </w:r>
      <w:r w:rsidR="008341B4" w:rsidRPr="001D3148">
        <w:rPr>
          <w:rFonts w:asciiTheme="minorHAnsi" w:hAnsiTheme="minorHAnsi" w:cstheme="minorHAnsi"/>
          <w:sz w:val="22"/>
          <w:szCs w:val="22"/>
        </w:rPr>
        <w:t xml:space="preserve">line referencing the class section; </w:t>
      </w:r>
      <w:r w:rsidR="00830059">
        <w:rPr>
          <w:rFonts w:asciiTheme="minorHAnsi" w:hAnsiTheme="minorHAnsi" w:cstheme="minorHAnsi"/>
          <w:sz w:val="22"/>
          <w:szCs w:val="22"/>
        </w:rPr>
        <w:t>using im</w:t>
      </w:r>
      <w:r w:rsidRPr="001D3148">
        <w:rPr>
          <w:rFonts w:asciiTheme="minorHAnsi" w:hAnsiTheme="minorHAnsi" w:cstheme="minorHAnsi"/>
          <w:sz w:val="22"/>
          <w:szCs w:val="22"/>
        </w:rPr>
        <w:t>proper grammar</w:t>
      </w:r>
      <w:r w:rsidR="008341B4" w:rsidRPr="001D3148">
        <w:rPr>
          <w:rFonts w:asciiTheme="minorHAnsi" w:hAnsiTheme="minorHAnsi" w:cstheme="minorHAnsi"/>
          <w:sz w:val="22"/>
          <w:szCs w:val="22"/>
        </w:rPr>
        <w:t xml:space="preserve"> and </w:t>
      </w:r>
      <w:r w:rsidRPr="001D3148">
        <w:rPr>
          <w:rFonts w:asciiTheme="minorHAnsi" w:hAnsiTheme="minorHAnsi" w:cstheme="minorHAnsi"/>
          <w:sz w:val="22"/>
          <w:szCs w:val="22"/>
        </w:rPr>
        <w:t>punctuation</w:t>
      </w:r>
      <w:r w:rsidR="008341B4" w:rsidRPr="001D3148">
        <w:rPr>
          <w:rFonts w:asciiTheme="minorHAnsi" w:hAnsiTheme="minorHAnsi" w:cstheme="minorHAnsi"/>
          <w:sz w:val="22"/>
          <w:szCs w:val="22"/>
        </w:rPr>
        <w:t xml:space="preserve">; </w:t>
      </w:r>
      <w:r w:rsidR="00830059">
        <w:rPr>
          <w:rFonts w:asciiTheme="minorHAnsi" w:hAnsiTheme="minorHAnsi" w:cstheme="minorHAnsi"/>
          <w:sz w:val="22"/>
          <w:szCs w:val="22"/>
        </w:rPr>
        <w:t xml:space="preserve">textspeak; or </w:t>
      </w:r>
      <w:r w:rsidR="008341B4" w:rsidRPr="001D3148">
        <w:rPr>
          <w:rFonts w:asciiTheme="minorHAnsi" w:hAnsiTheme="minorHAnsi" w:cstheme="minorHAnsi"/>
          <w:sz w:val="22"/>
          <w:szCs w:val="22"/>
        </w:rPr>
        <w:t>a salutation,</w:t>
      </w:r>
      <w:r w:rsidRPr="001D3148">
        <w:rPr>
          <w:rFonts w:asciiTheme="minorHAnsi" w:hAnsiTheme="minorHAnsi" w:cstheme="minorHAnsi"/>
          <w:sz w:val="22"/>
          <w:szCs w:val="22"/>
        </w:rPr>
        <w:t xml:space="preserve"> will not be responded too.  </w:t>
      </w:r>
    </w:p>
    <w:p w14:paraId="42C38CC7" w14:textId="77777777" w:rsidR="005C497B" w:rsidRPr="001D3148" w:rsidRDefault="005C497B" w:rsidP="00675387">
      <w:pPr>
        <w:rPr>
          <w:rFonts w:asciiTheme="minorHAnsi" w:hAnsiTheme="minorHAnsi" w:cstheme="minorHAnsi"/>
          <w:sz w:val="22"/>
          <w:szCs w:val="22"/>
        </w:rPr>
      </w:pPr>
    </w:p>
    <w:p w14:paraId="298EC1FB" w14:textId="77777777" w:rsidR="00166C82" w:rsidRPr="001D3148" w:rsidRDefault="00166C82" w:rsidP="00675387">
      <w:pPr>
        <w:rPr>
          <w:rFonts w:asciiTheme="minorHAnsi" w:hAnsiTheme="minorHAnsi" w:cstheme="minorHAnsi"/>
          <w:b/>
          <w:bCs/>
          <w:spacing w:val="-3"/>
          <w:sz w:val="22"/>
          <w:szCs w:val="22"/>
        </w:rPr>
      </w:pPr>
      <w:r w:rsidRPr="001D3148">
        <w:rPr>
          <w:rFonts w:asciiTheme="minorHAnsi" w:hAnsiTheme="minorHAnsi" w:cstheme="minorHAnsi"/>
          <w:b/>
          <w:bCs/>
          <w:spacing w:val="-3"/>
          <w:sz w:val="22"/>
          <w:szCs w:val="22"/>
        </w:rPr>
        <w:t>Inappropriate Use of Electronic Devices</w:t>
      </w:r>
    </w:p>
    <w:p w14:paraId="64B47CF1" w14:textId="57C4D681" w:rsidR="00166C82" w:rsidRPr="001D3148" w:rsidRDefault="00166C82" w:rsidP="00675387">
      <w:pPr>
        <w:rPr>
          <w:rFonts w:asciiTheme="minorHAnsi" w:hAnsiTheme="minorHAnsi" w:cstheme="minorHAnsi"/>
          <w:bCs/>
          <w:spacing w:val="-3"/>
          <w:sz w:val="22"/>
          <w:szCs w:val="22"/>
        </w:rPr>
      </w:pPr>
      <w:r w:rsidRPr="001D3148">
        <w:rPr>
          <w:rFonts w:asciiTheme="minorHAnsi" w:hAnsiTheme="minorHAnsi" w:cstheme="minorHAnsi"/>
          <w:bCs/>
          <w:spacing w:val="-3"/>
          <w:sz w:val="22"/>
          <w:szCs w:val="22"/>
        </w:rPr>
        <w:t xml:space="preserve">Please be mindful of </w:t>
      </w:r>
      <w:r w:rsidR="00830059" w:rsidRPr="001D3148">
        <w:rPr>
          <w:rFonts w:asciiTheme="minorHAnsi" w:hAnsiTheme="minorHAnsi" w:cstheme="minorHAnsi"/>
          <w:bCs/>
          <w:spacing w:val="-3"/>
          <w:sz w:val="22"/>
          <w:szCs w:val="22"/>
        </w:rPr>
        <w:t>other</w:t>
      </w:r>
      <w:r w:rsidR="00830059">
        <w:rPr>
          <w:rFonts w:asciiTheme="minorHAnsi" w:hAnsiTheme="minorHAnsi" w:cstheme="minorHAnsi"/>
          <w:bCs/>
          <w:spacing w:val="-3"/>
          <w:sz w:val="22"/>
          <w:szCs w:val="22"/>
        </w:rPr>
        <w:t>’s</w:t>
      </w:r>
      <w:r w:rsidRPr="001D3148">
        <w:rPr>
          <w:rFonts w:asciiTheme="minorHAnsi" w:hAnsiTheme="minorHAnsi" w:cstheme="minorHAnsi"/>
          <w:bCs/>
          <w:spacing w:val="-3"/>
          <w:sz w:val="22"/>
          <w:szCs w:val="22"/>
        </w:rPr>
        <w:t xml:space="preserve"> rights to hear and learn in the classroom.  Keeping that in mind, please do not use cell phones, beepers, music players or games during class time.  </w:t>
      </w:r>
      <w:r w:rsidR="001138C0" w:rsidRPr="001D3148">
        <w:rPr>
          <w:rFonts w:asciiTheme="minorHAnsi" w:hAnsiTheme="minorHAnsi" w:cstheme="minorHAnsi"/>
          <w:bCs/>
          <w:spacing w:val="-3"/>
          <w:sz w:val="22"/>
          <w:szCs w:val="22"/>
        </w:rPr>
        <w:t xml:space="preserve"> </w:t>
      </w:r>
      <w:r w:rsidRPr="001D3148">
        <w:rPr>
          <w:rFonts w:asciiTheme="minorHAnsi" w:hAnsiTheme="minorHAnsi" w:cstheme="minorHAnsi"/>
          <w:bCs/>
          <w:spacing w:val="-3"/>
          <w:sz w:val="22"/>
          <w:szCs w:val="22"/>
        </w:rPr>
        <w:t xml:space="preserve">If you have an emergency and must take calls during class, please be respectful and step outside to handle those situations.   Please remember </w:t>
      </w:r>
      <w:r w:rsidRPr="001D3148">
        <w:rPr>
          <w:rFonts w:asciiTheme="minorHAnsi" w:hAnsiTheme="minorHAnsi" w:cstheme="minorHAnsi"/>
          <w:b/>
          <w:bCs/>
          <w:i/>
          <w:spacing w:val="-3"/>
          <w:sz w:val="22"/>
          <w:szCs w:val="22"/>
        </w:rPr>
        <w:t xml:space="preserve">turn off the ringer </w:t>
      </w:r>
      <w:r w:rsidR="005C497B" w:rsidRPr="001D3148">
        <w:rPr>
          <w:rFonts w:asciiTheme="minorHAnsi" w:hAnsiTheme="minorHAnsi" w:cstheme="minorHAnsi"/>
          <w:b/>
          <w:bCs/>
          <w:i/>
          <w:spacing w:val="-3"/>
          <w:sz w:val="22"/>
          <w:szCs w:val="22"/>
        </w:rPr>
        <w:t xml:space="preserve">and all music </w:t>
      </w:r>
      <w:r w:rsidRPr="001D3148">
        <w:rPr>
          <w:rFonts w:asciiTheme="minorHAnsi" w:hAnsiTheme="minorHAnsi" w:cstheme="minorHAnsi"/>
          <w:bCs/>
          <w:spacing w:val="-3"/>
          <w:sz w:val="22"/>
          <w:szCs w:val="22"/>
        </w:rPr>
        <w:t xml:space="preserve">when entering the classroom.  </w:t>
      </w:r>
      <w:r w:rsidRPr="001D3148">
        <w:rPr>
          <w:rFonts w:asciiTheme="minorHAnsi" w:hAnsiTheme="minorHAnsi" w:cstheme="minorHAnsi"/>
          <w:b/>
          <w:bCs/>
          <w:i/>
          <w:iCs/>
          <w:spacing w:val="-3"/>
          <w:sz w:val="22"/>
          <w:szCs w:val="22"/>
        </w:rPr>
        <w:t>Texting is not allowed in the classroom</w:t>
      </w:r>
      <w:r w:rsidR="00C62827" w:rsidRPr="001D3148">
        <w:rPr>
          <w:rFonts w:asciiTheme="minorHAnsi" w:hAnsiTheme="minorHAnsi" w:cstheme="minorHAnsi"/>
          <w:b/>
          <w:bCs/>
          <w:i/>
          <w:iCs/>
          <w:spacing w:val="-3"/>
          <w:sz w:val="22"/>
          <w:szCs w:val="22"/>
        </w:rPr>
        <w:t xml:space="preserve"> during class time</w:t>
      </w:r>
      <w:r w:rsidRPr="001D3148">
        <w:rPr>
          <w:rFonts w:asciiTheme="minorHAnsi" w:hAnsiTheme="minorHAnsi" w:cstheme="minorHAnsi"/>
          <w:bCs/>
          <w:spacing w:val="-3"/>
          <w:sz w:val="22"/>
          <w:szCs w:val="22"/>
        </w:rPr>
        <w:t>.</w:t>
      </w:r>
    </w:p>
    <w:p w14:paraId="7B2A23AE" w14:textId="77777777" w:rsidR="00166C82" w:rsidRPr="001D3148" w:rsidRDefault="00166C82" w:rsidP="00675387">
      <w:pPr>
        <w:rPr>
          <w:rFonts w:asciiTheme="minorHAnsi" w:hAnsiTheme="minorHAnsi" w:cstheme="minorHAnsi"/>
          <w:bCs/>
          <w:spacing w:val="-3"/>
          <w:sz w:val="22"/>
          <w:szCs w:val="22"/>
        </w:rPr>
      </w:pPr>
    </w:p>
    <w:p w14:paraId="1AA7CD43" w14:textId="77777777" w:rsidR="00166C82" w:rsidRPr="001D3148" w:rsidRDefault="00C62827" w:rsidP="00675387">
      <w:pPr>
        <w:rPr>
          <w:rFonts w:asciiTheme="minorHAnsi" w:hAnsiTheme="minorHAnsi" w:cstheme="minorHAnsi"/>
          <w:b/>
          <w:bCs/>
          <w:spacing w:val="-3"/>
          <w:sz w:val="22"/>
          <w:szCs w:val="22"/>
        </w:rPr>
      </w:pPr>
      <w:r w:rsidRPr="001D3148">
        <w:rPr>
          <w:rFonts w:asciiTheme="minorHAnsi" w:hAnsiTheme="minorHAnsi" w:cstheme="minorHAnsi"/>
          <w:b/>
          <w:bCs/>
          <w:spacing w:val="-3"/>
          <w:sz w:val="22"/>
          <w:szCs w:val="22"/>
        </w:rPr>
        <w:t xml:space="preserve">Lab </w:t>
      </w:r>
      <w:r w:rsidR="00166C82" w:rsidRPr="001D3148">
        <w:rPr>
          <w:rFonts w:asciiTheme="minorHAnsi" w:hAnsiTheme="minorHAnsi" w:cstheme="minorHAnsi"/>
          <w:b/>
          <w:bCs/>
          <w:spacing w:val="-3"/>
          <w:sz w:val="22"/>
          <w:szCs w:val="22"/>
        </w:rPr>
        <w:t>PC Use during Classroom Time</w:t>
      </w:r>
    </w:p>
    <w:p w14:paraId="327A5157" w14:textId="77777777" w:rsidR="00D81C5F" w:rsidRPr="001D3148" w:rsidRDefault="00166C82" w:rsidP="00CD55E2">
      <w:pPr>
        <w:rPr>
          <w:rFonts w:asciiTheme="minorHAnsi" w:hAnsiTheme="minorHAnsi" w:cstheme="minorHAnsi"/>
          <w:bCs/>
          <w:spacing w:val="-3"/>
          <w:sz w:val="22"/>
          <w:szCs w:val="22"/>
        </w:rPr>
      </w:pPr>
      <w:r w:rsidRPr="001D3148">
        <w:rPr>
          <w:rFonts w:asciiTheme="minorHAnsi" w:hAnsiTheme="minorHAnsi" w:cstheme="minorHAnsi"/>
          <w:bCs/>
          <w:spacing w:val="-3"/>
          <w:sz w:val="22"/>
          <w:szCs w:val="22"/>
        </w:rPr>
        <w:t xml:space="preserve">The PC Monitors will be turned off at the start of class and during lectures unless otherwise directed.   The PC’s will </w:t>
      </w:r>
      <w:r w:rsidR="00CD55E2" w:rsidRPr="001D3148">
        <w:rPr>
          <w:rFonts w:asciiTheme="minorHAnsi" w:hAnsiTheme="minorHAnsi" w:cstheme="minorHAnsi"/>
          <w:bCs/>
          <w:spacing w:val="-3"/>
          <w:sz w:val="22"/>
          <w:szCs w:val="22"/>
        </w:rPr>
        <w:t xml:space="preserve">only </w:t>
      </w:r>
      <w:r w:rsidRPr="001D3148">
        <w:rPr>
          <w:rFonts w:asciiTheme="minorHAnsi" w:hAnsiTheme="minorHAnsi" w:cstheme="minorHAnsi"/>
          <w:bCs/>
          <w:spacing w:val="-3"/>
          <w:sz w:val="22"/>
          <w:szCs w:val="22"/>
        </w:rPr>
        <w:t>be used for labs and other course related assignments</w:t>
      </w:r>
      <w:r w:rsidR="00CD55E2" w:rsidRPr="001D3148">
        <w:rPr>
          <w:rFonts w:asciiTheme="minorHAnsi" w:hAnsiTheme="minorHAnsi" w:cstheme="minorHAnsi"/>
          <w:bCs/>
          <w:spacing w:val="-3"/>
          <w:sz w:val="22"/>
          <w:szCs w:val="22"/>
        </w:rPr>
        <w:t>.</w:t>
      </w:r>
      <w:r w:rsidR="00C62827" w:rsidRPr="001D3148">
        <w:rPr>
          <w:rFonts w:asciiTheme="minorHAnsi" w:hAnsiTheme="minorHAnsi" w:cstheme="minorHAnsi"/>
          <w:bCs/>
          <w:spacing w:val="-3"/>
          <w:sz w:val="22"/>
          <w:szCs w:val="22"/>
        </w:rPr>
        <w:t xml:space="preserve">  In class labs will be completed on the lab PC’s or Pi’s.  </w:t>
      </w:r>
    </w:p>
    <w:p w14:paraId="198F53D2" w14:textId="77777777" w:rsidR="00C62827" w:rsidRPr="001D3148" w:rsidRDefault="00C62827" w:rsidP="00CD55E2">
      <w:pPr>
        <w:rPr>
          <w:rFonts w:asciiTheme="minorHAnsi" w:hAnsiTheme="minorHAnsi" w:cstheme="minorHAnsi"/>
          <w:bCs/>
          <w:spacing w:val="-3"/>
          <w:sz w:val="22"/>
          <w:szCs w:val="22"/>
        </w:rPr>
      </w:pPr>
    </w:p>
    <w:p w14:paraId="572D7D76" w14:textId="14E528C2" w:rsidR="00C62827" w:rsidRPr="001D3148" w:rsidRDefault="00C62827" w:rsidP="00CD55E2">
      <w:pPr>
        <w:rPr>
          <w:rFonts w:asciiTheme="minorHAnsi" w:hAnsiTheme="minorHAnsi" w:cstheme="minorHAnsi"/>
          <w:bCs/>
          <w:spacing w:val="-3"/>
          <w:sz w:val="22"/>
          <w:szCs w:val="22"/>
        </w:rPr>
      </w:pPr>
      <w:r w:rsidRPr="001D3148">
        <w:rPr>
          <w:rFonts w:asciiTheme="minorHAnsi" w:hAnsiTheme="minorHAnsi" w:cstheme="minorHAnsi"/>
          <w:i/>
          <w:iCs/>
          <w:sz w:val="22"/>
          <w:szCs w:val="22"/>
        </w:rPr>
        <w:t>Columbus State Community College required College Syllabus Statements on College Policies and Student Support Services can be found at</w:t>
      </w:r>
      <w:r w:rsidR="008341B4" w:rsidRPr="001D3148">
        <w:rPr>
          <w:rFonts w:asciiTheme="minorHAnsi" w:hAnsiTheme="minorHAnsi" w:cstheme="minorHAnsi"/>
          <w:i/>
          <w:iCs/>
          <w:sz w:val="22"/>
          <w:szCs w:val="22"/>
        </w:rPr>
        <w:t> </w:t>
      </w:r>
      <w:hyperlink r:id="rId12" w:history="1">
        <w:r w:rsidRPr="001D3148">
          <w:rPr>
            <w:rStyle w:val="Hyperlink"/>
            <w:rFonts w:asciiTheme="minorHAnsi" w:hAnsiTheme="minorHAnsi" w:cstheme="minorHAnsi"/>
            <w:i/>
            <w:iCs/>
            <w:sz w:val="22"/>
            <w:szCs w:val="22"/>
          </w:rPr>
          <w:t>www.cscc.edu/syllabus</w:t>
        </w:r>
      </w:hyperlink>
      <w:r w:rsidRPr="001D3148">
        <w:rPr>
          <w:rFonts w:asciiTheme="minorHAnsi" w:hAnsiTheme="minorHAnsi" w:cstheme="minorHAnsi"/>
          <w:i/>
          <w:iCs/>
          <w:sz w:val="22"/>
          <w:szCs w:val="22"/>
        </w:rPr>
        <w:t xml:space="preserve"> or on th</w:t>
      </w:r>
      <w:r w:rsidR="008341B4" w:rsidRPr="001D3148">
        <w:rPr>
          <w:rFonts w:asciiTheme="minorHAnsi" w:hAnsiTheme="minorHAnsi" w:cstheme="minorHAnsi"/>
          <w:i/>
          <w:iCs/>
          <w:sz w:val="22"/>
          <w:szCs w:val="22"/>
        </w:rPr>
        <w:t>e College website Quick Links “</w:t>
      </w:r>
      <w:r w:rsidRPr="001D3148">
        <w:rPr>
          <w:rFonts w:asciiTheme="minorHAnsi" w:hAnsiTheme="minorHAnsi" w:cstheme="minorHAnsi"/>
          <w:i/>
          <w:iCs/>
          <w:sz w:val="22"/>
          <w:szCs w:val="22"/>
        </w:rPr>
        <w:t>Syllabus Statements”.</w:t>
      </w:r>
    </w:p>
    <w:sectPr w:rsidR="00C62827" w:rsidRPr="001D3148" w:rsidSect="00D85BE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DDC2" w14:textId="77777777" w:rsidR="00DA59B9" w:rsidRDefault="00DA59B9" w:rsidP="00E81F7D">
      <w:r>
        <w:separator/>
      </w:r>
    </w:p>
  </w:endnote>
  <w:endnote w:type="continuationSeparator" w:id="0">
    <w:p w14:paraId="75998D6F" w14:textId="77777777" w:rsidR="00DA59B9" w:rsidRDefault="00DA59B9" w:rsidP="00E8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FDA8" w14:textId="53D4D008" w:rsidR="00935132" w:rsidRDefault="00D55808" w:rsidP="00D55808">
    <w:pPr>
      <w:pStyle w:val="Footer"/>
    </w:pPr>
    <w:r>
      <w:rPr>
        <w:noProof/>
      </w:rPr>
      <w:t>ITST 2252 Syllabus 202</w:t>
    </w:r>
    <w:r w:rsidR="00632098">
      <w:rPr>
        <w:noProof/>
      </w:rPr>
      <w:t>1</w:t>
    </w:r>
    <w:r w:rsidR="0030169C">
      <w:t xml:space="preserve">   </w:t>
    </w:r>
    <w:r w:rsidR="00367FE6">
      <w:t xml:space="preserve">  </w:t>
    </w:r>
    <w:r w:rsidR="001B1808">
      <w:tab/>
    </w:r>
    <w:r w:rsidR="001B1808">
      <w:tab/>
    </w:r>
    <w:r w:rsidR="00367FE6">
      <w:t xml:space="preserve">    </w:t>
    </w:r>
    <w:sdt>
      <w:sdtPr>
        <w:id w:val="498465181"/>
        <w:docPartObj>
          <w:docPartGallery w:val="Page Numbers (Bottom of Page)"/>
          <w:docPartUnique/>
        </w:docPartObj>
      </w:sdtPr>
      <w:sdtEndPr>
        <w:rPr>
          <w:noProof/>
        </w:rPr>
      </w:sdtEndPr>
      <w:sdtContent>
        <w:r w:rsidR="00935132">
          <w:fldChar w:fldCharType="begin"/>
        </w:r>
        <w:r w:rsidR="00935132">
          <w:instrText xml:space="preserve"> PAGE   \* MERGEFORMAT </w:instrText>
        </w:r>
        <w:r w:rsidR="00935132">
          <w:fldChar w:fldCharType="separate"/>
        </w:r>
        <w:r w:rsidR="008341B4">
          <w:rPr>
            <w:noProof/>
          </w:rPr>
          <w:t>1</w:t>
        </w:r>
        <w:r w:rsidR="00935132">
          <w:rPr>
            <w:noProof/>
          </w:rPr>
          <w:fldChar w:fldCharType="end"/>
        </w:r>
      </w:sdtContent>
    </w:sdt>
  </w:p>
  <w:p w14:paraId="3401FAD0" w14:textId="77777777" w:rsidR="00264E2F" w:rsidRPr="00AD531F" w:rsidRDefault="00264E2F" w:rsidP="00AD5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F97C" w14:textId="77777777" w:rsidR="00DA59B9" w:rsidRDefault="00DA59B9" w:rsidP="00E81F7D">
      <w:r>
        <w:separator/>
      </w:r>
    </w:p>
  </w:footnote>
  <w:footnote w:type="continuationSeparator" w:id="0">
    <w:p w14:paraId="14B25470" w14:textId="77777777" w:rsidR="00DA59B9" w:rsidRDefault="00DA59B9" w:rsidP="00E8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E3B5" w14:textId="77777777" w:rsidR="003C4215" w:rsidRDefault="003C4215">
    <w:pPr>
      <w:pStyle w:val="Header"/>
      <w:jc w:val="right"/>
    </w:pPr>
  </w:p>
  <w:p w14:paraId="3BBD7517" w14:textId="77777777" w:rsidR="00E81F7D" w:rsidRDefault="00E81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lvl w:ilvl="0">
      <w:start w:val="1"/>
      <w:numFmt w:val="bullet"/>
      <w:lvlText w:val=""/>
      <w:lvlJc w:val="left"/>
      <w:pPr>
        <w:tabs>
          <w:tab w:val="num" w:pos="3600"/>
        </w:tabs>
        <w:ind w:left="3600" w:hanging="360"/>
      </w:pPr>
      <w:rPr>
        <w:rFonts w:ascii="Symbol" w:hAnsi="Symbol"/>
      </w:rPr>
    </w:lvl>
  </w:abstractNum>
  <w:abstractNum w:abstractNumId="3" w15:restartNumberingAfterBreak="0">
    <w:nsid w:val="05A94267"/>
    <w:multiLevelType w:val="hybridMultilevel"/>
    <w:tmpl w:val="3F88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833CD"/>
    <w:multiLevelType w:val="hybridMultilevel"/>
    <w:tmpl w:val="DBC6B388"/>
    <w:lvl w:ilvl="0" w:tplc="8D289AD4">
      <w:start w:val="1"/>
      <w:numFmt w:val="bullet"/>
      <w:pStyle w:val="Heading1"/>
      <w:lvlText w:val=""/>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CA4130E"/>
    <w:multiLevelType w:val="multilevel"/>
    <w:tmpl w:val="46A2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3426E"/>
    <w:multiLevelType w:val="hybridMultilevel"/>
    <w:tmpl w:val="4E8E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5075C"/>
    <w:multiLevelType w:val="multilevel"/>
    <w:tmpl w:val="F4D07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2B82B3F"/>
    <w:multiLevelType w:val="multilevel"/>
    <w:tmpl w:val="A84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591988"/>
    <w:multiLevelType w:val="hybridMultilevel"/>
    <w:tmpl w:val="060C5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A6A47"/>
    <w:multiLevelType w:val="multilevel"/>
    <w:tmpl w:val="087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70CD6"/>
    <w:multiLevelType w:val="hybridMultilevel"/>
    <w:tmpl w:val="2D102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D7E18"/>
    <w:multiLevelType w:val="multilevel"/>
    <w:tmpl w:val="80F49B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AE837F0"/>
    <w:multiLevelType w:val="hybridMultilevel"/>
    <w:tmpl w:val="695ED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1F078F"/>
    <w:multiLevelType w:val="multilevel"/>
    <w:tmpl w:val="4158436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5" w15:restartNumberingAfterBreak="0">
    <w:nsid w:val="6ADC43A5"/>
    <w:multiLevelType w:val="multilevel"/>
    <w:tmpl w:val="CC4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C03883"/>
    <w:multiLevelType w:val="hybridMultilevel"/>
    <w:tmpl w:val="8CC02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F9013D"/>
    <w:multiLevelType w:val="multilevel"/>
    <w:tmpl w:val="8234A67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abstractNumId w:val="4"/>
  </w:num>
  <w:num w:numId="2">
    <w:abstractNumId w:val="6"/>
  </w:num>
  <w:num w:numId="3">
    <w:abstractNumId w:val="9"/>
  </w:num>
  <w:num w:numId="4">
    <w:abstractNumId w:val="2"/>
  </w:num>
  <w:num w:numId="5">
    <w:abstractNumId w:val="1"/>
  </w:num>
  <w:num w:numId="6">
    <w:abstractNumId w:val="0"/>
  </w:num>
  <w:num w:numId="7">
    <w:abstractNumId w:val="3"/>
  </w:num>
  <w:num w:numId="8">
    <w:abstractNumId w:val="17"/>
  </w:num>
  <w:num w:numId="9">
    <w:abstractNumId w:val="5"/>
  </w:num>
  <w:num w:numId="10">
    <w:abstractNumId w:val="8"/>
  </w:num>
  <w:num w:numId="11">
    <w:abstractNumId w:val="15"/>
  </w:num>
  <w:num w:numId="12">
    <w:abstractNumId w:val="10"/>
  </w:num>
  <w:num w:numId="13">
    <w:abstractNumId w:val="14"/>
  </w:num>
  <w:num w:numId="14">
    <w:abstractNumId w:val="7"/>
  </w:num>
  <w:num w:numId="15">
    <w:abstractNumId w:val="12"/>
  </w:num>
  <w:num w:numId="16">
    <w:abstractNumId w:val="1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BE"/>
    <w:rsid w:val="00014CBE"/>
    <w:rsid w:val="0002313D"/>
    <w:rsid w:val="00024BE8"/>
    <w:rsid w:val="0003637B"/>
    <w:rsid w:val="00046BEC"/>
    <w:rsid w:val="000846DB"/>
    <w:rsid w:val="000C3067"/>
    <w:rsid w:val="000C440A"/>
    <w:rsid w:val="000C673B"/>
    <w:rsid w:val="000F19C4"/>
    <w:rsid w:val="000F3696"/>
    <w:rsid w:val="001138C0"/>
    <w:rsid w:val="00126414"/>
    <w:rsid w:val="00151461"/>
    <w:rsid w:val="00166C82"/>
    <w:rsid w:val="00195735"/>
    <w:rsid w:val="001B1808"/>
    <w:rsid w:val="001C137E"/>
    <w:rsid w:val="001D3148"/>
    <w:rsid w:val="001D589E"/>
    <w:rsid w:val="001D7FF4"/>
    <w:rsid w:val="00216CF3"/>
    <w:rsid w:val="002220EA"/>
    <w:rsid w:val="00244E3B"/>
    <w:rsid w:val="00264E2F"/>
    <w:rsid w:val="002962A4"/>
    <w:rsid w:val="002A204E"/>
    <w:rsid w:val="002C24FE"/>
    <w:rsid w:val="0030169C"/>
    <w:rsid w:val="00311435"/>
    <w:rsid w:val="0036391C"/>
    <w:rsid w:val="00367FE6"/>
    <w:rsid w:val="003715B3"/>
    <w:rsid w:val="003C3743"/>
    <w:rsid w:val="003C4215"/>
    <w:rsid w:val="00437114"/>
    <w:rsid w:val="00483B2C"/>
    <w:rsid w:val="004952F1"/>
    <w:rsid w:val="004A7629"/>
    <w:rsid w:val="004C2CD3"/>
    <w:rsid w:val="004E1909"/>
    <w:rsid w:val="004E6852"/>
    <w:rsid w:val="00534505"/>
    <w:rsid w:val="005368F8"/>
    <w:rsid w:val="00553EDB"/>
    <w:rsid w:val="0057258C"/>
    <w:rsid w:val="005850E5"/>
    <w:rsid w:val="00591694"/>
    <w:rsid w:val="00592BB4"/>
    <w:rsid w:val="00593260"/>
    <w:rsid w:val="00595A53"/>
    <w:rsid w:val="005A3D5B"/>
    <w:rsid w:val="005C214B"/>
    <w:rsid w:val="005C497B"/>
    <w:rsid w:val="00632098"/>
    <w:rsid w:val="0064397E"/>
    <w:rsid w:val="0066499E"/>
    <w:rsid w:val="00675387"/>
    <w:rsid w:val="00677A98"/>
    <w:rsid w:val="00682D62"/>
    <w:rsid w:val="006B2377"/>
    <w:rsid w:val="006B3ACE"/>
    <w:rsid w:val="006B5955"/>
    <w:rsid w:val="006C5B34"/>
    <w:rsid w:val="006C6FCF"/>
    <w:rsid w:val="006E5F70"/>
    <w:rsid w:val="006F519E"/>
    <w:rsid w:val="006F57FE"/>
    <w:rsid w:val="00700638"/>
    <w:rsid w:val="007137DB"/>
    <w:rsid w:val="007318EA"/>
    <w:rsid w:val="007445CC"/>
    <w:rsid w:val="00751C60"/>
    <w:rsid w:val="0078370D"/>
    <w:rsid w:val="007908BA"/>
    <w:rsid w:val="007B5D31"/>
    <w:rsid w:val="007F6124"/>
    <w:rsid w:val="00802978"/>
    <w:rsid w:val="0082711B"/>
    <w:rsid w:val="00830059"/>
    <w:rsid w:val="008312E9"/>
    <w:rsid w:val="008341B4"/>
    <w:rsid w:val="008A53F9"/>
    <w:rsid w:val="008F2581"/>
    <w:rsid w:val="00935132"/>
    <w:rsid w:val="00941DAF"/>
    <w:rsid w:val="00971A7C"/>
    <w:rsid w:val="00977444"/>
    <w:rsid w:val="009A0B69"/>
    <w:rsid w:val="009D2561"/>
    <w:rsid w:val="009E029F"/>
    <w:rsid w:val="00A052FB"/>
    <w:rsid w:val="00A54846"/>
    <w:rsid w:val="00A83BCC"/>
    <w:rsid w:val="00A95FBE"/>
    <w:rsid w:val="00AB0CA3"/>
    <w:rsid w:val="00AB7F3C"/>
    <w:rsid w:val="00AD531F"/>
    <w:rsid w:val="00B15837"/>
    <w:rsid w:val="00B30C45"/>
    <w:rsid w:val="00B34921"/>
    <w:rsid w:val="00B51B8A"/>
    <w:rsid w:val="00B52A89"/>
    <w:rsid w:val="00B62994"/>
    <w:rsid w:val="00B73826"/>
    <w:rsid w:val="00B803C3"/>
    <w:rsid w:val="00B8319D"/>
    <w:rsid w:val="00BA7DD0"/>
    <w:rsid w:val="00BC2FF6"/>
    <w:rsid w:val="00BF4DD1"/>
    <w:rsid w:val="00C06B97"/>
    <w:rsid w:val="00C15FE5"/>
    <w:rsid w:val="00C50314"/>
    <w:rsid w:val="00C62827"/>
    <w:rsid w:val="00C67E5A"/>
    <w:rsid w:val="00C91247"/>
    <w:rsid w:val="00CD55E2"/>
    <w:rsid w:val="00CE1C66"/>
    <w:rsid w:val="00CE66BB"/>
    <w:rsid w:val="00D1183B"/>
    <w:rsid w:val="00D2384D"/>
    <w:rsid w:val="00D41651"/>
    <w:rsid w:val="00D435CD"/>
    <w:rsid w:val="00D43841"/>
    <w:rsid w:val="00D455EE"/>
    <w:rsid w:val="00D55808"/>
    <w:rsid w:val="00D56867"/>
    <w:rsid w:val="00D779E2"/>
    <w:rsid w:val="00D81C5F"/>
    <w:rsid w:val="00D85BEE"/>
    <w:rsid w:val="00D97C97"/>
    <w:rsid w:val="00DA59B9"/>
    <w:rsid w:val="00DB346F"/>
    <w:rsid w:val="00DC42D6"/>
    <w:rsid w:val="00DE2A1B"/>
    <w:rsid w:val="00E16C63"/>
    <w:rsid w:val="00E248DE"/>
    <w:rsid w:val="00E33549"/>
    <w:rsid w:val="00E343D7"/>
    <w:rsid w:val="00E73896"/>
    <w:rsid w:val="00E77AF6"/>
    <w:rsid w:val="00E80D66"/>
    <w:rsid w:val="00E81F7D"/>
    <w:rsid w:val="00EA10A7"/>
    <w:rsid w:val="00ED5F94"/>
    <w:rsid w:val="00F3049F"/>
    <w:rsid w:val="00F923CC"/>
    <w:rsid w:val="00FE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300D4"/>
  <w15:chartTrackingRefBased/>
  <w15:docId w15:val="{6BD4D7AD-443C-4F44-B59B-280D6BB7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346F"/>
    <w:rPr>
      <w:sz w:val="24"/>
      <w:szCs w:val="24"/>
    </w:rPr>
  </w:style>
  <w:style w:type="paragraph" w:styleId="Heading1">
    <w:name w:val="heading 1"/>
    <w:basedOn w:val="Normal"/>
    <w:next w:val="Normal"/>
    <w:link w:val="Heading1Char"/>
    <w:qFormat/>
    <w:rsid w:val="00166C82"/>
    <w:pPr>
      <w:keepNext/>
      <w:numPr>
        <w:numId w:val="1"/>
      </w:numPr>
      <w:suppressAutoHyphens/>
      <w:spacing w:before="240" w:after="60"/>
      <w:outlineLvl w:val="0"/>
    </w:pPr>
    <w:rPr>
      <w:rFonts w:ascii="Arial" w:hAnsi="Arial" w:cs="Arial"/>
      <w:b/>
      <w:bCs/>
      <w:kern w:val="1"/>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41651"/>
    <w:rPr>
      <w:color w:val="0000FF"/>
      <w:u w:val="single"/>
    </w:rPr>
  </w:style>
  <w:style w:type="table" w:styleId="TableGrid">
    <w:name w:val="Table Grid"/>
    <w:basedOn w:val="TableNormal"/>
    <w:rsid w:val="00A05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F19C4"/>
    <w:rPr>
      <w:b/>
      <w:bCs/>
    </w:rPr>
  </w:style>
  <w:style w:type="paragraph" w:styleId="NormalWeb">
    <w:name w:val="Normal (Web)"/>
    <w:basedOn w:val="Normal"/>
    <w:uiPriority w:val="99"/>
    <w:unhideWhenUsed/>
    <w:rsid w:val="00ED5F94"/>
    <w:pPr>
      <w:spacing w:before="100" w:beforeAutospacing="1" w:after="100" w:afterAutospacing="1"/>
    </w:pPr>
  </w:style>
  <w:style w:type="paragraph" w:styleId="Header">
    <w:name w:val="header"/>
    <w:basedOn w:val="Normal"/>
    <w:link w:val="HeaderChar"/>
    <w:uiPriority w:val="99"/>
    <w:rsid w:val="00E81F7D"/>
    <w:pPr>
      <w:tabs>
        <w:tab w:val="center" w:pos="4680"/>
        <w:tab w:val="right" w:pos="9360"/>
      </w:tabs>
    </w:pPr>
  </w:style>
  <w:style w:type="character" w:customStyle="1" w:styleId="HeaderChar">
    <w:name w:val="Header Char"/>
    <w:link w:val="Header"/>
    <w:uiPriority w:val="99"/>
    <w:rsid w:val="00E81F7D"/>
    <w:rPr>
      <w:sz w:val="24"/>
      <w:szCs w:val="24"/>
    </w:rPr>
  </w:style>
  <w:style w:type="paragraph" w:styleId="Footer">
    <w:name w:val="footer"/>
    <w:basedOn w:val="Normal"/>
    <w:link w:val="FooterChar"/>
    <w:uiPriority w:val="99"/>
    <w:rsid w:val="00E81F7D"/>
    <w:pPr>
      <w:tabs>
        <w:tab w:val="center" w:pos="4680"/>
        <w:tab w:val="right" w:pos="9360"/>
      </w:tabs>
    </w:pPr>
  </w:style>
  <w:style w:type="character" w:customStyle="1" w:styleId="FooterChar">
    <w:name w:val="Footer Char"/>
    <w:link w:val="Footer"/>
    <w:uiPriority w:val="99"/>
    <w:rsid w:val="00E81F7D"/>
    <w:rPr>
      <w:sz w:val="24"/>
      <w:szCs w:val="24"/>
    </w:rPr>
  </w:style>
  <w:style w:type="paragraph" w:styleId="BodyText">
    <w:name w:val="Body Text"/>
    <w:basedOn w:val="Normal"/>
    <w:link w:val="BodyTextChar"/>
    <w:rsid w:val="00CE1C66"/>
    <w:pPr>
      <w:suppressAutoHyphens/>
      <w:spacing w:after="120"/>
    </w:pPr>
    <w:rPr>
      <w:lang w:eastAsia="ar-SA"/>
    </w:rPr>
  </w:style>
  <w:style w:type="character" w:customStyle="1" w:styleId="BodyTextChar">
    <w:name w:val="Body Text Char"/>
    <w:link w:val="BodyText"/>
    <w:rsid w:val="00CE1C66"/>
    <w:rPr>
      <w:sz w:val="24"/>
      <w:szCs w:val="24"/>
      <w:lang w:eastAsia="ar-SA"/>
    </w:rPr>
  </w:style>
  <w:style w:type="paragraph" w:customStyle="1" w:styleId="TableContents">
    <w:name w:val="Table Contents"/>
    <w:basedOn w:val="Normal"/>
    <w:rsid w:val="00CE1C66"/>
    <w:pPr>
      <w:suppressLineNumbers/>
      <w:suppressAutoHyphens/>
    </w:pPr>
    <w:rPr>
      <w:lang w:eastAsia="ar-SA"/>
    </w:rPr>
  </w:style>
  <w:style w:type="paragraph" w:styleId="BodyText2">
    <w:name w:val="Body Text 2"/>
    <w:basedOn w:val="Normal"/>
    <w:link w:val="BodyText2Char"/>
    <w:rsid w:val="00166C82"/>
    <w:pPr>
      <w:spacing w:after="120" w:line="480" w:lineRule="auto"/>
    </w:pPr>
  </w:style>
  <w:style w:type="character" w:customStyle="1" w:styleId="BodyText2Char">
    <w:name w:val="Body Text 2 Char"/>
    <w:link w:val="BodyText2"/>
    <w:rsid w:val="00166C82"/>
    <w:rPr>
      <w:sz w:val="24"/>
      <w:szCs w:val="24"/>
    </w:rPr>
  </w:style>
  <w:style w:type="character" w:customStyle="1" w:styleId="Heading1Char">
    <w:name w:val="Heading 1 Char"/>
    <w:link w:val="Heading1"/>
    <w:rsid w:val="00166C82"/>
    <w:rPr>
      <w:rFonts w:ascii="Arial" w:hAnsi="Arial" w:cs="Arial"/>
      <w:b/>
      <w:bCs/>
      <w:kern w:val="1"/>
      <w:sz w:val="32"/>
      <w:szCs w:val="32"/>
      <w:lang w:eastAsia="ar-SA"/>
    </w:rPr>
  </w:style>
  <w:style w:type="paragraph" w:styleId="BalloonText">
    <w:name w:val="Balloon Text"/>
    <w:basedOn w:val="Normal"/>
    <w:link w:val="BalloonTextChar"/>
    <w:rsid w:val="00677A98"/>
    <w:rPr>
      <w:rFonts w:ascii="Segoe UI" w:hAnsi="Segoe UI" w:cs="Segoe UI"/>
      <w:sz w:val="18"/>
      <w:szCs w:val="18"/>
    </w:rPr>
  </w:style>
  <w:style w:type="character" w:customStyle="1" w:styleId="BalloonTextChar">
    <w:name w:val="Balloon Text Char"/>
    <w:basedOn w:val="DefaultParagraphFont"/>
    <w:link w:val="BalloonText"/>
    <w:rsid w:val="00677A98"/>
    <w:rPr>
      <w:rFonts w:ascii="Segoe UI" w:hAnsi="Segoe UI" w:cs="Segoe UI"/>
      <w:sz w:val="18"/>
      <w:szCs w:val="18"/>
    </w:rPr>
  </w:style>
  <w:style w:type="paragraph" w:styleId="ListParagraph">
    <w:name w:val="List Paragraph"/>
    <w:basedOn w:val="Normal"/>
    <w:uiPriority w:val="34"/>
    <w:qFormat/>
    <w:rsid w:val="00941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46624">
      <w:bodyDiv w:val="1"/>
      <w:marLeft w:val="0"/>
      <w:marRight w:val="0"/>
      <w:marTop w:val="0"/>
      <w:marBottom w:val="0"/>
      <w:divBdr>
        <w:top w:val="none" w:sz="0" w:space="0" w:color="auto"/>
        <w:left w:val="none" w:sz="0" w:space="0" w:color="auto"/>
        <w:bottom w:val="none" w:sz="0" w:space="0" w:color="auto"/>
        <w:right w:val="none" w:sz="0" w:space="0" w:color="auto"/>
      </w:divBdr>
    </w:div>
    <w:div w:id="1591305573">
      <w:bodyDiv w:val="1"/>
      <w:marLeft w:val="0"/>
      <w:marRight w:val="0"/>
      <w:marTop w:val="0"/>
      <w:marBottom w:val="0"/>
      <w:divBdr>
        <w:top w:val="none" w:sz="0" w:space="0" w:color="auto"/>
        <w:left w:val="none" w:sz="0" w:space="0" w:color="auto"/>
        <w:bottom w:val="none" w:sz="0" w:space="0" w:color="auto"/>
        <w:right w:val="none" w:sz="0" w:space="0" w:color="auto"/>
      </w:divBdr>
    </w:div>
    <w:div w:id="1606693335">
      <w:bodyDiv w:val="1"/>
      <w:marLeft w:val="0"/>
      <w:marRight w:val="0"/>
      <w:marTop w:val="0"/>
      <w:marBottom w:val="0"/>
      <w:divBdr>
        <w:top w:val="none" w:sz="0" w:space="0" w:color="auto"/>
        <w:left w:val="none" w:sz="0" w:space="0" w:color="auto"/>
        <w:bottom w:val="none" w:sz="0" w:space="0" w:color="auto"/>
        <w:right w:val="none" w:sz="0" w:space="0" w:color="auto"/>
      </w:divBdr>
    </w:div>
    <w:div w:id="20219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scc.edu/sylla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cc.edu/services/5050/" TargetMode="External"/><Relationship Id="rId5" Type="http://schemas.openxmlformats.org/officeDocument/2006/relationships/footnotes" Target="footnotes.xml"/><Relationship Id="rId10" Type="http://schemas.openxmlformats.org/officeDocument/2006/relationships/hyperlink" Target="https://online.cscc.edu/blackboard/train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mcgrath\LOCALS~1\Temp\XPgrpwise\S2S%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S2S Syllabus Template.DOT</Template>
  <TotalTime>1</TotalTime>
  <Pages>4</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Columbus State Community College</vt:lpstr>
    </vt:vector>
  </TitlesOfParts>
  <Company>Columbus State Community College</Company>
  <LinksUpToDate>false</LinksUpToDate>
  <CharactersWithSpaces>11203</CharactersWithSpaces>
  <SharedDoc>false</SharedDoc>
  <HLinks>
    <vt:vector size="30" baseType="variant">
      <vt:variant>
        <vt:i4>7208994</vt:i4>
      </vt:variant>
      <vt:variant>
        <vt:i4>12</vt:i4>
      </vt:variant>
      <vt:variant>
        <vt:i4>0</vt:i4>
      </vt:variant>
      <vt:variant>
        <vt:i4>5</vt:i4>
      </vt:variant>
      <vt:variant>
        <vt:lpwstr>http://www.cscc.edu/services/title-ix/</vt:lpwstr>
      </vt:variant>
      <vt:variant>
        <vt:lpwstr/>
      </vt:variant>
      <vt:variant>
        <vt:i4>4784186</vt:i4>
      </vt:variant>
      <vt:variant>
        <vt:i4>9</vt:i4>
      </vt:variant>
      <vt:variant>
        <vt:i4>0</vt:i4>
      </vt:variant>
      <vt:variant>
        <vt:i4>5</vt:i4>
      </vt:variant>
      <vt:variant>
        <vt:lpwstr>../../../sdemers/AppData/Local/Temp/XPgrpwise/%09%09%09  mailto:dvanhorn@cscc.edu</vt:lpwstr>
      </vt:variant>
      <vt:variant>
        <vt:lpwstr/>
      </vt:variant>
      <vt:variant>
        <vt:i4>7733317</vt:i4>
      </vt:variant>
      <vt:variant>
        <vt:i4>6</vt:i4>
      </vt:variant>
      <vt:variant>
        <vt:i4>0</vt:i4>
      </vt:variant>
      <vt:variant>
        <vt:i4>5</vt:i4>
      </vt:variant>
      <vt:variant>
        <vt:lpwstr>mailto:jcook60@cscc.edu</vt:lpwstr>
      </vt:variant>
      <vt:variant>
        <vt:lpwstr/>
      </vt:variant>
      <vt:variant>
        <vt:i4>8323074</vt:i4>
      </vt:variant>
      <vt:variant>
        <vt:i4>3</vt:i4>
      </vt:variant>
      <vt:variant>
        <vt:i4>0</vt:i4>
      </vt:variant>
      <vt:variant>
        <vt:i4>5</vt:i4>
      </vt:variant>
      <vt:variant>
        <vt:lpwstr>mailto:dvance1@cscc.edu</vt:lpwstr>
      </vt:variant>
      <vt:variant>
        <vt:lpwstr/>
      </vt:variant>
      <vt:variant>
        <vt:i4>3538950</vt:i4>
      </vt:variant>
      <vt:variant>
        <vt:i4>0</vt:i4>
      </vt:variant>
      <vt:variant>
        <vt:i4>0</vt:i4>
      </vt:variant>
      <vt:variant>
        <vt:i4>5</vt:i4>
      </vt:variant>
      <vt:variant>
        <vt:lpwstr>mailto:rfambro@cscc.edu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State Community College</dc:title>
  <dc:subject/>
  <dc:creator>CSCC</dc:creator>
  <cp:keywords/>
  <cp:lastModifiedBy>zack wojton</cp:lastModifiedBy>
  <cp:revision>3</cp:revision>
  <cp:lastPrinted>2018-08-14T16:45:00Z</cp:lastPrinted>
  <dcterms:created xsi:type="dcterms:W3CDTF">2021-03-19T01:17:00Z</dcterms:created>
  <dcterms:modified xsi:type="dcterms:W3CDTF">2021-05-27T01:20:00Z</dcterms:modified>
</cp:coreProperties>
</file>