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F26" w:rsidRDefault="00BA3F26" w:rsidP="00BA3F26">
      <w:pPr>
        <w:jc w:val="center"/>
      </w:pPr>
      <w:r>
        <w:rPr>
          <w:noProof/>
          <w:lang w:eastAsia="en-GB"/>
        </w:rPr>
        <w:drawing>
          <wp:inline distT="0" distB="0" distL="0" distR="0">
            <wp:extent cx="3048000" cy="2438400"/>
            <wp:effectExtent l="19050" t="0" r="0" b="0"/>
            <wp:docPr id="4" name="Picture 3" descr="tit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age.png"/>
                    <pic:cNvPicPr/>
                  </pic:nvPicPr>
                  <pic:blipFill>
                    <a:blip r:embed="rId9" cstate="print"/>
                    <a:stretch>
                      <a:fillRect/>
                    </a:stretch>
                  </pic:blipFill>
                  <pic:spPr>
                    <a:xfrm>
                      <a:off x="0" y="0"/>
                      <a:ext cx="3048000" cy="2438400"/>
                    </a:xfrm>
                    <a:prstGeom prst="rect">
                      <a:avLst/>
                    </a:prstGeom>
                  </pic:spPr>
                </pic:pic>
              </a:graphicData>
            </a:graphic>
          </wp:inline>
        </w:drawing>
      </w:r>
    </w:p>
    <w:p w:rsidR="008024C6" w:rsidRPr="002D6968" w:rsidRDefault="008024C6" w:rsidP="008024C6">
      <w:pPr>
        <w:pStyle w:val="Heading1"/>
        <w:jc w:val="center"/>
        <w:rPr>
          <w:sz w:val="36"/>
          <w:szCs w:val="36"/>
        </w:rPr>
      </w:pPr>
      <w:bookmarkStart w:id="0" w:name="_Toc292882739"/>
      <w:r w:rsidRPr="002D6968">
        <w:rPr>
          <w:sz w:val="36"/>
          <w:szCs w:val="36"/>
        </w:rPr>
        <w:t>Getting Started Guide</w:t>
      </w:r>
      <w:bookmarkEnd w:id="0"/>
    </w:p>
    <w:p w:rsidR="008024C6" w:rsidRDefault="008024C6" w:rsidP="00BA3F26">
      <w:pPr>
        <w:jc w:val="center"/>
      </w:pPr>
    </w:p>
    <w:sdt>
      <w:sdtPr>
        <w:rPr>
          <w:rFonts w:asciiTheme="minorHAnsi" w:eastAsiaTheme="minorHAnsi" w:hAnsiTheme="minorHAnsi" w:cstheme="minorBidi"/>
          <w:b w:val="0"/>
          <w:bCs w:val="0"/>
          <w:color w:val="auto"/>
          <w:sz w:val="22"/>
          <w:szCs w:val="22"/>
          <w:lang w:val="en-GB"/>
        </w:rPr>
        <w:id w:val="3995816"/>
        <w:docPartObj>
          <w:docPartGallery w:val="Table of Contents"/>
          <w:docPartUnique/>
        </w:docPartObj>
      </w:sdtPr>
      <w:sdtContent>
        <w:p w:rsidR="00BD230F" w:rsidRDefault="00BD230F">
          <w:pPr>
            <w:pStyle w:val="TOCHeading"/>
          </w:pPr>
          <w:r>
            <w:t>Contents</w:t>
          </w:r>
        </w:p>
        <w:p w:rsidR="00BD230F" w:rsidRPr="00BD230F" w:rsidRDefault="00BD230F" w:rsidP="00BD230F">
          <w:pPr>
            <w:rPr>
              <w:lang w:val="en-US"/>
            </w:rPr>
          </w:pPr>
        </w:p>
        <w:p w:rsidR="00C27976" w:rsidRDefault="000268D0">
          <w:pPr>
            <w:pStyle w:val="TOC1"/>
            <w:tabs>
              <w:tab w:val="right" w:leader="dot" w:pos="9016"/>
            </w:tabs>
            <w:rPr>
              <w:rFonts w:eastAsiaTheme="minorEastAsia"/>
              <w:noProof/>
              <w:lang w:eastAsia="en-GB"/>
            </w:rPr>
          </w:pPr>
          <w:r>
            <w:fldChar w:fldCharType="begin"/>
          </w:r>
          <w:r w:rsidR="00BD230F">
            <w:instrText xml:space="preserve"> TOC \o "1-3" \h \z \u </w:instrText>
          </w:r>
          <w:r>
            <w:fldChar w:fldCharType="separate"/>
          </w:r>
          <w:hyperlink w:anchor="_Toc292882739" w:history="1">
            <w:r w:rsidR="00C27976" w:rsidRPr="00002D37">
              <w:rPr>
                <w:rStyle w:val="Hyperlink"/>
                <w:noProof/>
              </w:rPr>
              <w:t>Getting Started Guide</w:t>
            </w:r>
            <w:r w:rsidR="00C27976">
              <w:rPr>
                <w:noProof/>
                <w:webHidden/>
              </w:rPr>
              <w:tab/>
            </w:r>
            <w:r>
              <w:rPr>
                <w:noProof/>
                <w:webHidden/>
              </w:rPr>
              <w:fldChar w:fldCharType="begin"/>
            </w:r>
            <w:r w:rsidR="00C27976">
              <w:rPr>
                <w:noProof/>
                <w:webHidden/>
              </w:rPr>
              <w:instrText xml:space="preserve"> PAGEREF _Toc292882739 \h </w:instrText>
            </w:r>
            <w:r>
              <w:rPr>
                <w:noProof/>
                <w:webHidden/>
              </w:rPr>
            </w:r>
            <w:r>
              <w:rPr>
                <w:noProof/>
                <w:webHidden/>
              </w:rPr>
              <w:fldChar w:fldCharType="separate"/>
            </w:r>
            <w:r w:rsidR="00C27976">
              <w:rPr>
                <w:noProof/>
                <w:webHidden/>
              </w:rPr>
              <w:t>1</w:t>
            </w:r>
            <w:r>
              <w:rPr>
                <w:noProof/>
                <w:webHidden/>
              </w:rPr>
              <w:fldChar w:fldCharType="end"/>
            </w:r>
          </w:hyperlink>
        </w:p>
        <w:p w:rsidR="00C27976" w:rsidRDefault="000268D0">
          <w:pPr>
            <w:pStyle w:val="TOC2"/>
            <w:tabs>
              <w:tab w:val="left" w:pos="660"/>
              <w:tab w:val="right" w:leader="dot" w:pos="9016"/>
            </w:tabs>
            <w:rPr>
              <w:rFonts w:eastAsiaTheme="minorEastAsia"/>
              <w:noProof/>
              <w:lang w:eastAsia="en-GB"/>
            </w:rPr>
          </w:pPr>
          <w:hyperlink w:anchor="_Toc292882740" w:history="1">
            <w:r w:rsidR="00C27976" w:rsidRPr="00002D37">
              <w:rPr>
                <w:rStyle w:val="Hyperlink"/>
                <w:noProof/>
              </w:rPr>
              <w:t>1.</w:t>
            </w:r>
            <w:r w:rsidR="00C27976">
              <w:rPr>
                <w:rFonts w:eastAsiaTheme="minorEastAsia"/>
                <w:noProof/>
                <w:lang w:eastAsia="en-GB"/>
              </w:rPr>
              <w:tab/>
            </w:r>
            <w:r w:rsidR="00C27976" w:rsidRPr="00002D37">
              <w:rPr>
                <w:rStyle w:val="Hyperlink"/>
                <w:noProof/>
              </w:rPr>
              <w:t>Download</w:t>
            </w:r>
            <w:r w:rsidR="00C27976">
              <w:rPr>
                <w:noProof/>
                <w:webHidden/>
              </w:rPr>
              <w:tab/>
            </w:r>
            <w:r>
              <w:rPr>
                <w:noProof/>
                <w:webHidden/>
              </w:rPr>
              <w:fldChar w:fldCharType="begin"/>
            </w:r>
            <w:r w:rsidR="00C27976">
              <w:rPr>
                <w:noProof/>
                <w:webHidden/>
              </w:rPr>
              <w:instrText xml:space="preserve"> PAGEREF _Toc292882740 \h </w:instrText>
            </w:r>
            <w:r>
              <w:rPr>
                <w:noProof/>
                <w:webHidden/>
              </w:rPr>
            </w:r>
            <w:r>
              <w:rPr>
                <w:noProof/>
                <w:webHidden/>
              </w:rPr>
              <w:fldChar w:fldCharType="separate"/>
            </w:r>
            <w:r w:rsidR="00C27976">
              <w:rPr>
                <w:noProof/>
                <w:webHidden/>
              </w:rPr>
              <w:t>2</w:t>
            </w:r>
            <w:r>
              <w:rPr>
                <w:noProof/>
                <w:webHidden/>
              </w:rPr>
              <w:fldChar w:fldCharType="end"/>
            </w:r>
          </w:hyperlink>
        </w:p>
        <w:p w:rsidR="00C27976" w:rsidRDefault="000268D0">
          <w:pPr>
            <w:pStyle w:val="TOC2"/>
            <w:tabs>
              <w:tab w:val="left" w:pos="660"/>
              <w:tab w:val="right" w:leader="dot" w:pos="9016"/>
            </w:tabs>
            <w:rPr>
              <w:rFonts w:eastAsiaTheme="minorEastAsia"/>
              <w:noProof/>
              <w:lang w:eastAsia="en-GB"/>
            </w:rPr>
          </w:pPr>
          <w:hyperlink w:anchor="_Toc292882741" w:history="1">
            <w:r w:rsidR="00C27976" w:rsidRPr="00002D37">
              <w:rPr>
                <w:rStyle w:val="Hyperlink"/>
                <w:noProof/>
              </w:rPr>
              <w:t>2.</w:t>
            </w:r>
            <w:r w:rsidR="00C27976">
              <w:rPr>
                <w:rFonts w:eastAsiaTheme="minorEastAsia"/>
                <w:noProof/>
                <w:lang w:eastAsia="en-GB"/>
              </w:rPr>
              <w:tab/>
            </w:r>
            <w:r w:rsidR="00C27976" w:rsidRPr="00002D37">
              <w:rPr>
                <w:rStyle w:val="Hyperlink"/>
                <w:noProof/>
              </w:rPr>
              <w:t>Installation</w:t>
            </w:r>
            <w:r w:rsidR="00C27976">
              <w:rPr>
                <w:noProof/>
                <w:webHidden/>
              </w:rPr>
              <w:tab/>
            </w:r>
            <w:r>
              <w:rPr>
                <w:noProof/>
                <w:webHidden/>
              </w:rPr>
              <w:fldChar w:fldCharType="begin"/>
            </w:r>
            <w:r w:rsidR="00C27976">
              <w:rPr>
                <w:noProof/>
                <w:webHidden/>
              </w:rPr>
              <w:instrText xml:space="preserve"> PAGEREF _Toc292882741 \h </w:instrText>
            </w:r>
            <w:r>
              <w:rPr>
                <w:noProof/>
                <w:webHidden/>
              </w:rPr>
            </w:r>
            <w:r>
              <w:rPr>
                <w:noProof/>
                <w:webHidden/>
              </w:rPr>
              <w:fldChar w:fldCharType="separate"/>
            </w:r>
            <w:r w:rsidR="00C27976">
              <w:rPr>
                <w:noProof/>
                <w:webHidden/>
              </w:rPr>
              <w:t>3</w:t>
            </w:r>
            <w:r>
              <w:rPr>
                <w:noProof/>
                <w:webHidden/>
              </w:rPr>
              <w:fldChar w:fldCharType="end"/>
            </w:r>
          </w:hyperlink>
        </w:p>
        <w:p w:rsidR="00C27976" w:rsidRDefault="000268D0">
          <w:pPr>
            <w:pStyle w:val="TOC2"/>
            <w:tabs>
              <w:tab w:val="left" w:pos="660"/>
              <w:tab w:val="right" w:leader="dot" w:pos="9016"/>
            </w:tabs>
            <w:rPr>
              <w:rFonts w:eastAsiaTheme="minorEastAsia"/>
              <w:noProof/>
              <w:lang w:eastAsia="en-GB"/>
            </w:rPr>
          </w:pPr>
          <w:hyperlink w:anchor="_Toc292882742" w:history="1">
            <w:r w:rsidR="00C27976" w:rsidRPr="00002D37">
              <w:rPr>
                <w:rStyle w:val="Hyperlink"/>
                <w:noProof/>
              </w:rPr>
              <w:t>3.</w:t>
            </w:r>
            <w:r w:rsidR="00C27976">
              <w:rPr>
                <w:rFonts w:eastAsiaTheme="minorEastAsia"/>
                <w:noProof/>
                <w:lang w:eastAsia="en-GB"/>
              </w:rPr>
              <w:tab/>
            </w:r>
            <w:r w:rsidR="00C27976" w:rsidRPr="00002D37">
              <w:rPr>
                <w:rStyle w:val="Hyperlink"/>
                <w:noProof/>
              </w:rPr>
              <w:t>Flod - AS3 Amiga Soundtracker Replay Class</w:t>
            </w:r>
            <w:r w:rsidR="00C27976">
              <w:rPr>
                <w:noProof/>
                <w:webHidden/>
              </w:rPr>
              <w:tab/>
            </w:r>
            <w:r>
              <w:rPr>
                <w:noProof/>
                <w:webHidden/>
              </w:rPr>
              <w:fldChar w:fldCharType="begin"/>
            </w:r>
            <w:r w:rsidR="00C27976">
              <w:rPr>
                <w:noProof/>
                <w:webHidden/>
              </w:rPr>
              <w:instrText xml:space="preserve"> PAGEREF _Toc292882742 \h </w:instrText>
            </w:r>
            <w:r>
              <w:rPr>
                <w:noProof/>
                <w:webHidden/>
              </w:rPr>
            </w:r>
            <w:r>
              <w:rPr>
                <w:noProof/>
                <w:webHidden/>
              </w:rPr>
              <w:fldChar w:fldCharType="separate"/>
            </w:r>
            <w:r w:rsidR="00C27976">
              <w:rPr>
                <w:noProof/>
                <w:webHidden/>
              </w:rPr>
              <w:t>4</w:t>
            </w:r>
            <w:r>
              <w:rPr>
                <w:noProof/>
                <w:webHidden/>
              </w:rPr>
              <w:fldChar w:fldCharType="end"/>
            </w:r>
          </w:hyperlink>
        </w:p>
        <w:p w:rsidR="00C27976" w:rsidRDefault="000268D0">
          <w:pPr>
            <w:pStyle w:val="TOC2"/>
            <w:tabs>
              <w:tab w:val="left" w:pos="660"/>
              <w:tab w:val="right" w:leader="dot" w:pos="9016"/>
            </w:tabs>
            <w:rPr>
              <w:rFonts w:eastAsiaTheme="minorEastAsia"/>
              <w:noProof/>
              <w:lang w:eastAsia="en-GB"/>
            </w:rPr>
          </w:pPr>
          <w:hyperlink w:anchor="_Toc292882743" w:history="1">
            <w:r w:rsidR="00C27976" w:rsidRPr="00002D37">
              <w:rPr>
                <w:rStyle w:val="Hyperlink"/>
                <w:noProof/>
              </w:rPr>
              <w:t>4.</w:t>
            </w:r>
            <w:r w:rsidR="00C27976">
              <w:rPr>
                <w:rFonts w:eastAsiaTheme="minorEastAsia"/>
                <w:noProof/>
                <w:lang w:eastAsia="en-GB"/>
              </w:rPr>
              <w:tab/>
            </w:r>
            <w:r w:rsidR="00C27976" w:rsidRPr="00002D37">
              <w:rPr>
                <w:rStyle w:val="Hyperlink"/>
                <w:noProof/>
              </w:rPr>
              <w:t>How to use the Flixel Power Tools</w:t>
            </w:r>
            <w:r w:rsidR="00C27976">
              <w:rPr>
                <w:noProof/>
                <w:webHidden/>
              </w:rPr>
              <w:tab/>
            </w:r>
            <w:r>
              <w:rPr>
                <w:noProof/>
                <w:webHidden/>
              </w:rPr>
              <w:fldChar w:fldCharType="begin"/>
            </w:r>
            <w:r w:rsidR="00C27976">
              <w:rPr>
                <w:noProof/>
                <w:webHidden/>
              </w:rPr>
              <w:instrText xml:space="preserve"> PAGEREF _Toc292882743 \h </w:instrText>
            </w:r>
            <w:r>
              <w:rPr>
                <w:noProof/>
                <w:webHidden/>
              </w:rPr>
            </w:r>
            <w:r>
              <w:rPr>
                <w:noProof/>
                <w:webHidden/>
              </w:rPr>
              <w:fldChar w:fldCharType="separate"/>
            </w:r>
            <w:r w:rsidR="00C27976">
              <w:rPr>
                <w:noProof/>
                <w:webHidden/>
              </w:rPr>
              <w:t>5</w:t>
            </w:r>
            <w:r>
              <w:rPr>
                <w:noProof/>
                <w:webHidden/>
              </w:rPr>
              <w:fldChar w:fldCharType="end"/>
            </w:r>
          </w:hyperlink>
        </w:p>
        <w:p w:rsidR="00C27976" w:rsidRDefault="000268D0">
          <w:pPr>
            <w:pStyle w:val="TOC2"/>
            <w:tabs>
              <w:tab w:val="left" w:pos="660"/>
              <w:tab w:val="right" w:leader="dot" w:pos="9016"/>
            </w:tabs>
            <w:rPr>
              <w:rFonts w:eastAsiaTheme="minorEastAsia"/>
              <w:noProof/>
              <w:lang w:eastAsia="en-GB"/>
            </w:rPr>
          </w:pPr>
          <w:hyperlink w:anchor="_Toc292882744" w:history="1">
            <w:r w:rsidR="00C27976" w:rsidRPr="00002D37">
              <w:rPr>
                <w:rStyle w:val="Hyperlink"/>
                <w:noProof/>
              </w:rPr>
              <w:t>5.</w:t>
            </w:r>
            <w:r w:rsidR="00C27976">
              <w:rPr>
                <w:rFonts w:eastAsiaTheme="minorEastAsia"/>
                <w:noProof/>
                <w:lang w:eastAsia="en-GB"/>
              </w:rPr>
              <w:tab/>
            </w:r>
            <w:r w:rsidR="00C27976" w:rsidRPr="00002D37">
              <w:rPr>
                <w:rStyle w:val="Hyperlink"/>
                <w:noProof/>
              </w:rPr>
              <w:t>The Test Suite</w:t>
            </w:r>
            <w:r w:rsidR="00C27976">
              <w:rPr>
                <w:noProof/>
                <w:webHidden/>
              </w:rPr>
              <w:tab/>
            </w:r>
            <w:r>
              <w:rPr>
                <w:noProof/>
                <w:webHidden/>
              </w:rPr>
              <w:fldChar w:fldCharType="begin"/>
            </w:r>
            <w:r w:rsidR="00C27976">
              <w:rPr>
                <w:noProof/>
                <w:webHidden/>
              </w:rPr>
              <w:instrText xml:space="preserve"> PAGEREF _Toc292882744 \h </w:instrText>
            </w:r>
            <w:r>
              <w:rPr>
                <w:noProof/>
                <w:webHidden/>
              </w:rPr>
            </w:r>
            <w:r>
              <w:rPr>
                <w:noProof/>
                <w:webHidden/>
              </w:rPr>
              <w:fldChar w:fldCharType="separate"/>
            </w:r>
            <w:r w:rsidR="00C27976">
              <w:rPr>
                <w:noProof/>
                <w:webHidden/>
              </w:rPr>
              <w:t>7</w:t>
            </w:r>
            <w:r>
              <w:rPr>
                <w:noProof/>
                <w:webHidden/>
              </w:rPr>
              <w:fldChar w:fldCharType="end"/>
            </w:r>
          </w:hyperlink>
        </w:p>
        <w:p w:rsidR="00C27976" w:rsidRDefault="000268D0">
          <w:pPr>
            <w:pStyle w:val="TOC3"/>
            <w:tabs>
              <w:tab w:val="left" w:pos="880"/>
              <w:tab w:val="right" w:leader="dot" w:pos="9016"/>
            </w:tabs>
            <w:rPr>
              <w:rFonts w:eastAsiaTheme="minorEastAsia"/>
              <w:noProof/>
              <w:lang w:eastAsia="en-GB"/>
            </w:rPr>
          </w:pPr>
          <w:hyperlink w:anchor="_Toc292882745" w:history="1">
            <w:r w:rsidR="00C27976" w:rsidRPr="00002D37">
              <w:rPr>
                <w:rStyle w:val="Hyperlink"/>
                <w:noProof/>
              </w:rPr>
              <w:t>1.</w:t>
            </w:r>
            <w:r w:rsidR="00C27976">
              <w:rPr>
                <w:rFonts w:eastAsiaTheme="minorEastAsia"/>
                <w:noProof/>
                <w:lang w:eastAsia="en-GB"/>
              </w:rPr>
              <w:tab/>
            </w:r>
            <w:r w:rsidR="00C27976" w:rsidRPr="00002D37">
              <w:rPr>
                <w:rStyle w:val="Hyperlink"/>
                <w:noProof/>
              </w:rPr>
              <w:t>It's all in the src</w:t>
            </w:r>
            <w:r w:rsidR="00C27976">
              <w:rPr>
                <w:noProof/>
                <w:webHidden/>
              </w:rPr>
              <w:tab/>
            </w:r>
            <w:r>
              <w:rPr>
                <w:noProof/>
                <w:webHidden/>
              </w:rPr>
              <w:fldChar w:fldCharType="begin"/>
            </w:r>
            <w:r w:rsidR="00C27976">
              <w:rPr>
                <w:noProof/>
                <w:webHidden/>
              </w:rPr>
              <w:instrText xml:space="preserve"> PAGEREF _Toc292882745 \h </w:instrText>
            </w:r>
            <w:r>
              <w:rPr>
                <w:noProof/>
                <w:webHidden/>
              </w:rPr>
            </w:r>
            <w:r>
              <w:rPr>
                <w:noProof/>
                <w:webHidden/>
              </w:rPr>
              <w:fldChar w:fldCharType="separate"/>
            </w:r>
            <w:r w:rsidR="00C27976">
              <w:rPr>
                <w:noProof/>
                <w:webHidden/>
              </w:rPr>
              <w:t>7</w:t>
            </w:r>
            <w:r>
              <w:rPr>
                <w:noProof/>
                <w:webHidden/>
              </w:rPr>
              <w:fldChar w:fldCharType="end"/>
            </w:r>
          </w:hyperlink>
        </w:p>
        <w:p w:rsidR="00C27976" w:rsidRDefault="000268D0">
          <w:pPr>
            <w:pStyle w:val="TOC2"/>
            <w:tabs>
              <w:tab w:val="left" w:pos="660"/>
              <w:tab w:val="right" w:leader="dot" w:pos="9016"/>
            </w:tabs>
            <w:rPr>
              <w:rFonts w:eastAsiaTheme="minorEastAsia"/>
              <w:noProof/>
              <w:lang w:eastAsia="en-GB"/>
            </w:rPr>
          </w:pPr>
          <w:hyperlink w:anchor="_Toc292882746" w:history="1">
            <w:r w:rsidR="00C27976" w:rsidRPr="00002D37">
              <w:rPr>
                <w:rStyle w:val="Hyperlink"/>
                <w:noProof/>
              </w:rPr>
              <w:t>6.</w:t>
            </w:r>
            <w:r w:rsidR="00C27976">
              <w:rPr>
                <w:rFonts w:eastAsiaTheme="minorEastAsia"/>
                <w:noProof/>
                <w:lang w:eastAsia="en-GB"/>
              </w:rPr>
              <w:tab/>
            </w:r>
            <w:r w:rsidR="00C27976" w:rsidRPr="00002D37">
              <w:rPr>
                <w:rStyle w:val="Hyperlink"/>
                <w:noProof/>
              </w:rPr>
              <w:t>Have fun!</w:t>
            </w:r>
            <w:r w:rsidR="00C27976">
              <w:rPr>
                <w:noProof/>
                <w:webHidden/>
              </w:rPr>
              <w:tab/>
            </w:r>
            <w:r>
              <w:rPr>
                <w:noProof/>
                <w:webHidden/>
              </w:rPr>
              <w:fldChar w:fldCharType="begin"/>
            </w:r>
            <w:r w:rsidR="00C27976">
              <w:rPr>
                <w:noProof/>
                <w:webHidden/>
              </w:rPr>
              <w:instrText xml:space="preserve"> PAGEREF _Toc292882746 \h </w:instrText>
            </w:r>
            <w:r>
              <w:rPr>
                <w:noProof/>
                <w:webHidden/>
              </w:rPr>
            </w:r>
            <w:r>
              <w:rPr>
                <w:noProof/>
                <w:webHidden/>
              </w:rPr>
              <w:fldChar w:fldCharType="separate"/>
            </w:r>
            <w:r w:rsidR="00C27976">
              <w:rPr>
                <w:noProof/>
                <w:webHidden/>
              </w:rPr>
              <w:t>8</w:t>
            </w:r>
            <w:r>
              <w:rPr>
                <w:noProof/>
                <w:webHidden/>
              </w:rPr>
              <w:fldChar w:fldCharType="end"/>
            </w:r>
          </w:hyperlink>
        </w:p>
        <w:p w:rsidR="00C27976" w:rsidRDefault="000268D0">
          <w:pPr>
            <w:pStyle w:val="TOC3"/>
            <w:tabs>
              <w:tab w:val="left" w:pos="880"/>
              <w:tab w:val="right" w:leader="dot" w:pos="9016"/>
            </w:tabs>
            <w:rPr>
              <w:rFonts w:eastAsiaTheme="minorEastAsia"/>
              <w:noProof/>
              <w:lang w:eastAsia="en-GB"/>
            </w:rPr>
          </w:pPr>
          <w:hyperlink w:anchor="_Toc292882747" w:history="1">
            <w:r w:rsidR="00C27976" w:rsidRPr="00002D37">
              <w:rPr>
                <w:rStyle w:val="Hyperlink"/>
                <w:noProof/>
              </w:rPr>
              <w:t>1.</w:t>
            </w:r>
            <w:r w:rsidR="00C27976">
              <w:rPr>
                <w:rFonts w:eastAsiaTheme="minorEastAsia"/>
                <w:noProof/>
                <w:lang w:eastAsia="en-GB"/>
              </w:rPr>
              <w:tab/>
            </w:r>
            <w:r w:rsidR="00C27976" w:rsidRPr="00002D37">
              <w:rPr>
                <w:rStyle w:val="Hyperlink"/>
                <w:noProof/>
              </w:rPr>
              <w:t>Bugs?</w:t>
            </w:r>
            <w:r w:rsidR="00C27976">
              <w:rPr>
                <w:noProof/>
                <w:webHidden/>
              </w:rPr>
              <w:tab/>
            </w:r>
            <w:r>
              <w:rPr>
                <w:noProof/>
                <w:webHidden/>
              </w:rPr>
              <w:fldChar w:fldCharType="begin"/>
            </w:r>
            <w:r w:rsidR="00C27976">
              <w:rPr>
                <w:noProof/>
                <w:webHidden/>
              </w:rPr>
              <w:instrText xml:space="preserve"> PAGEREF _Toc292882747 \h </w:instrText>
            </w:r>
            <w:r>
              <w:rPr>
                <w:noProof/>
                <w:webHidden/>
              </w:rPr>
            </w:r>
            <w:r>
              <w:rPr>
                <w:noProof/>
                <w:webHidden/>
              </w:rPr>
              <w:fldChar w:fldCharType="separate"/>
            </w:r>
            <w:r w:rsidR="00C27976">
              <w:rPr>
                <w:noProof/>
                <w:webHidden/>
              </w:rPr>
              <w:t>8</w:t>
            </w:r>
            <w:r>
              <w:rPr>
                <w:noProof/>
                <w:webHidden/>
              </w:rPr>
              <w:fldChar w:fldCharType="end"/>
            </w:r>
          </w:hyperlink>
        </w:p>
        <w:p w:rsidR="00C27976" w:rsidRDefault="000268D0">
          <w:pPr>
            <w:pStyle w:val="TOC3"/>
            <w:tabs>
              <w:tab w:val="left" w:pos="880"/>
              <w:tab w:val="right" w:leader="dot" w:pos="9016"/>
            </w:tabs>
            <w:rPr>
              <w:rFonts w:eastAsiaTheme="minorEastAsia"/>
              <w:noProof/>
              <w:lang w:eastAsia="en-GB"/>
            </w:rPr>
          </w:pPr>
          <w:hyperlink w:anchor="_Toc292882748" w:history="1">
            <w:r w:rsidR="00C27976" w:rsidRPr="00002D37">
              <w:rPr>
                <w:rStyle w:val="Hyperlink"/>
                <w:noProof/>
              </w:rPr>
              <w:t>2.</w:t>
            </w:r>
            <w:r w:rsidR="00C27976">
              <w:rPr>
                <w:rFonts w:eastAsiaTheme="minorEastAsia"/>
                <w:noProof/>
                <w:lang w:eastAsia="en-GB"/>
              </w:rPr>
              <w:tab/>
            </w:r>
            <w:r w:rsidR="00C27976" w:rsidRPr="00002D37">
              <w:rPr>
                <w:rStyle w:val="Hyperlink"/>
                <w:noProof/>
              </w:rPr>
              <w:t>Support</w:t>
            </w:r>
            <w:r w:rsidR="00C27976">
              <w:rPr>
                <w:noProof/>
                <w:webHidden/>
              </w:rPr>
              <w:tab/>
            </w:r>
            <w:r>
              <w:rPr>
                <w:noProof/>
                <w:webHidden/>
              </w:rPr>
              <w:fldChar w:fldCharType="begin"/>
            </w:r>
            <w:r w:rsidR="00C27976">
              <w:rPr>
                <w:noProof/>
                <w:webHidden/>
              </w:rPr>
              <w:instrText xml:space="preserve"> PAGEREF _Toc292882748 \h </w:instrText>
            </w:r>
            <w:r>
              <w:rPr>
                <w:noProof/>
                <w:webHidden/>
              </w:rPr>
            </w:r>
            <w:r>
              <w:rPr>
                <w:noProof/>
                <w:webHidden/>
              </w:rPr>
              <w:fldChar w:fldCharType="separate"/>
            </w:r>
            <w:r w:rsidR="00C27976">
              <w:rPr>
                <w:noProof/>
                <w:webHidden/>
              </w:rPr>
              <w:t>8</w:t>
            </w:r>
            <w:r>
              <w:rPr>
                <w:noProof/>
                <w:webHidden/>
              </w:rPr>
              <w:fldChar w:fldCharType="end"/>
            </w:r>
          </w:hyperlink>
        </w:p>
        <w:p w:rsidR="00C27976" w:rsidRDefault="000268D0">
          <w:pPr>
            <w:pStyle w:val="TOC3"/>
            <w:tabs>
              <w:tab w:val="left" w:pos="880"/>
              <w:tab w:val="right" w:leader="dot" w:pos="9016"/>
            </w:tabs>
            <w:rPr>
              <w:rFonts w:eastAsiaTheme="minorEastAsia"/>
              <w:noProof/>
              <w:lang w:eastAsia="en-GB"/>
            </w:rPr>
          </w:pPr>
          <w:hyperlink w:anchor="_Toc292882749" w:history="1">
            <w:r w:rsidR="00C27976" w:rsidRPr="00002D37">
              <w:rPr>
                <w:rStyle w:val="Hyperlink"/>
                <w:noProof/>
              </w:rPr>
              <w:t>3.</w:t>
            </w:r>
            <w:r w:rsidR="00C27976">
              <w:rPr>
                <w:rFonts w:eastAsiaTheme="minorEastAsia"/>
                <w:noProof/>
                <w:lang w:eastAsia="en-GB"/>
              </w:rPr>
              <w:tab/>
            </w:r>
            <w:r w:rsidR="00C27976" w:rsidRPr="00002D37">
              <w:rPr>
                <w:rStyle w:val="Hyperlink"/>
                <w:noProof/>
              </w:rPr>
              <w:t>Contact</w:t>
            </w:r>
            <w:r w:rsidR="00C27976">
              <w:rPr>
                <w:noProof/>
                <w:webHidden/>
              </w:rPr>
              <w:tab/>
            </w:r>
            <w:r>
              <w:rPr>
                <w:noProof/>
                <w:webHidden/>
              </w:rPr>
              <w:fldChar w:fldCharType="begin"/>
            </w:r>
            <w:r w:rsidR="00C27976">
              <w:rPr>
                <w:noProof/>
                <w:webHidden/>
              </w:rPr>
              <w:instrText xml:space="preserve"> PAGEREF _Toc292882749 \h </w:instrText>
            </w:r>
            <w:r>
              <w:rPr>
                <w:noProof/>
                <w:webHidden/>
              </w:rPr>
            </w:r>
            <w:r>
              <w:rPr>
                <w:noProof/>
                <w:webHidden/>
              </w:rPr>
              <w:fldChar w:fldCharType="separate"/>
            </w:r>
            <w:r w:rsidR="00C27976">
              <w:rPr>
                <w:noProof/>
                <w:webHidden/>
              </w:rPr>
              <w:t>8</w:t>
            </w:r>
            <w:r>
              <w:rPr>
                <w:noProof/>
                <w:webHidden/>
              </w:rPr>
              <w:fldChar w:fldCharType="end"/>
            </w:r>
          </w:hyperlink>
        </w:p>
        <w:p w:rsidR="00BD230F" w:rsidRDefault="000268D0">
          <w:r>
            <w:fldChar w:fldCharType="end"/>
          </w:r>
        </w:p>
      </w:sdtContent>
    </w:sdt>
    <w:p w:rsidR="00BD230F" w:rsidRPr="00BA3F26" w:rsidRDefault="00BD230F" w:rsidP="00BA3F26">
      <w:pPr>
        <w:jc w:val="center"/>
      </w:pPr>
    </w:p>
    <w:p w:rsidR="002D6968" w:rsidRDefault="002D6968">
      <w:pPr>
        <w:rPr>
          <w:rFonts w:asciiTheme="majorHAnsi" w:eastAsiaTheme="majorEastAsia" w:hAnsiTheme="majorHAnsi" w:cstheme="majorBidi"/>
          <w:b/>
          <w:bCs/>
          <w:color w:val="B83D68" w:themeColor="accent1"/>
          <w:sz w:val="26"/>
          <w:szCs w:val="26"/>
        </w:rPr>
      </w:pPr>
      <w:r>
        <w:br w:type="page"/>
      </w:r>
    </w:p>
    <w:p w:rsidR="00BA3F26" w:rsidRDefault="00501875" w:rsidP="00501875">
      <w:pPr>
        <w:pStyle w:val="Heading2"/>
      </w:pPr>
      <w:bookmarkStart w:id="1" w:name="_Toc292882740"/>
      <w:r>
        <w:lastRenderedPageBreak/>
        <w:t>Download</w:t>
      </w:r>
      <w:bookmarkEnd w:id="1"/>
    </w:p>
    <w:p w:rsidR="00542106" w:rsidRDefault="00542106" w:rsidP="00542106"/>
    <w:p w:rsidR="002D6968" w:rsidRDefault="002D6968" w:rsidP="002D6968">
      <w:r>
        <w:t xml:space="preserve">The Flixel Power Tools are a set of </w:t>
      </w:r>
      <w:proofErr w:type="spellStart"/>
      <w:r>
        <w:t>plugins</w:t>
      </w:r>
      <w:proofErr w:type="spellEnd"/>
      <w:r>
        <w:t xml:space="preserve"> for Flixel 2.5 that provide extra functionality and features for your games.</w:t>
      </w:r>
    </w:p>
    <w:p w:rsidR="002D6968" w:rsidRDefault="002D6968" w:rsidP="002D6968"/>
    <w:p w:rsidR="002D6968" w:rsidRDefault="002D6968" w:rsidP="002D6968">
      <w:r>
        <w:t xml:space="preserve">Ensure you are using the latest version of </w:t>
      </w:r>
      <w:r w:rsidRPr="002D6968">
        <w:rPr>
          <w:b/>
        </w:rPr>
        <w:t>Flixel</w:t>
      </w:r>
      <w:r>
        <w:t xml:space="preserve"> by downloading it from:</w:t>
      </w:r>
    </w:p>
    <w:p w:rsidR="002D6968" w:rsidRDefault="000268D0" w:rsidP="002D6968">
      <w:hyperlink r:id="rId10" w:history="1">
        <w:r w:rsidR="002D6968">
          <w:rPr>
            <w:rStyle w:val="Hyperlink"/>
          </w:rPr>
          <w:t>https://github.com/AdamAtomic/flixel</w:t>
        </w:r>
      </w:hyperlink>
    </w:p>
    <w:p w:rsidR="002D6968" w:rsidRDefault="002D6968" w:rsidP="002D6968"/>
    <w:p w:rsidR="002D6968" w:rsidRDefault="002D6968" w:rsidP="002D6968">
      <w:r>
        <w:t>Then make sure you have the latest version of the Flixel Power Tools:</w:t>
      </w:r>
    </w:p>
    <w:p w:rsidR="002D6968" w:rsidRDefault="000268D0" w:rsidP="002D6968">
      <w:hyperlink r:id="rId11" w:history="1">
        <w:r w:rsidR="002D6968">
          <w:rPr>
            <w:rStyle w:val="Hyperlink"/>
          </w:rPr>
          <w:t>https://github.com/photonstorm/Flixel-Power-Tools</w:t>
        </w:r>
      </w:hyperlink>
    </w:p>
    <w:p w:rsidR="002D6968" w:rsidRDefault="002D6968" w:rsidP="002D6968"/>
    <w:p w:rsidR="002D6968" w:rsidRDefault="002D6968" w:rsidP="002D6968">
      <w:r>
        <w:t>They are both updated constantly, so if this file is more than 6 months out of date you would be strongly advised to see if there are any upgrades!</w:t>
      </w:r>
    </w:p>
    <w:p w:rsidR="002D6968" w:rsidRDefault="002D6968">
      <w:r>
        <w:t xml:space="preserve">If you don't have git installed locally use the big "Download" button on the top-right of the </w:t>
      </w:r>
      <w:proofErr w:type="spellStart"/>
      <w:r>
        <w:t>github</w:t>
      </w:r>
      <w:proofErr w:type="spellEnd"/>
      <w:r>
        <w:t xml:space="preserve"> pages to grab a zip of the source instead.</w:t>
      </w:r>
    </w:p>
    <w:p w:rsidR="00BD230F" w:rsidRDefault="00BD230F">
      <w:r>
        <w:br w:type="page"/>
      </w:r>
    </w:p>
    <w:p w:rsidR="00542106" w:rsidRDefault="00542106" w:rsidP="00542106">
      <w:pPr>
        <w:pStyle w:val="Heading2"/>
      </w:pPr>
      <w:bookmarkStart w:id="2" w:name="_Toc292882741"/>
      <w:r>
        <w:lastRenderedPageBreak/>
        <w:t>Installation</w:t>
      </w:r>
      <w:bookmarkEnd w:id="2"/>
    </w:p>
    <w:p w:rsidR="00542106" w:rsidRDefault="00542106" w:rsidP="00542106"/>
    <w:p w:rsidR="00542106" w:rsidRDefault="00542106" w:rsidP="00542106">
      <w:r w:rsidRPr="00542106">
        <w:rPr>
          <w:b/>
        </w:rPr>
        <w:t>Note:</w:t>
      </w:r>
      <w:r>
        <w:t xml:space="preserve"> You must be using Flixel 2.5 or above.</w:t>
      </w:r>
    </w:p>
    <w:p w:rsidR="00542106" w:rsidRDefault="00542106" w:rsidP="00542106">
      <w:r>
        <w:t xml:space="preserve">Unzip the contents of the </w:t>
      </w:r>
      <w:r w:rsidRPr="00542106">
        <w:rPr>
          <w:i/>
        </w:rPr>
        <w:t>photonstorm.zip</w:t>
      </w:r>
      <w:r>
        <w:t xml:space="preserve"> archive into the following location:</w:t>
      </w:r>
    </w:p>
    <w:p w:rsidR="00542106" w:rsidRPr="00542106" w:rsidRDefault="00542106" w:rsidP="00542106">
      <w:pPr>
        <w:pStyle w:val="Code"/>
      </w:pPr>
      <w:proofErr w:type="spellStart"/>
      <w:r w:rsidRPr="00542106">
        <w:t>src</w:t>
      </w:r>
      <w:proofErr w:type="spellEnd"/>
      <w:r w:rsidRPr="00542106">
        <w:t>/org/</w:t>
      </w:r>
      <w:proofErr w:type="spellStart"/>
      <w:r w:rsidRPr="00542106">
        <w:t>flixel</w:t>
      </w:r>
      <w:proofErr w:type="spellEnd"/>
      <w:r w:rsidRPr="00542106">
        <w:t>/</w:t>
      </w:r>
      <w:proofErr w:type="spellStart"/>
      <w:r w:rsidRPr="00542106">
        <w:t>plugin</w:t>
      </w:r>
      <w:proofErr w:type="spellEnd"/>
    </w:p>
    <w:p w:rsidR="00542106" w:rsidRDefault="00542106" w:rsidP="00542106">
      <w:r>
        <w:t xml:space="preserve">Where </w:t>
      </w:r>
      <w:proofErr w:type="spellStart"/>
      <w:r w:rsidRPr="00542106">
        <w:rPr>
          <w:rStyle w:val="CodeChar"/>
        </w:rPr>
        <w:t>src</w:t>
      </w:r>
      <w:proofErr w:type="spellEnd"/>
      <w:r>
        <w:t xml:space="preserve"> is the root source folder of your Flixel project.</w:t>
      </w:r>
    </w:p>
    <w:p w:rsidR="00BA3F26" w:rsidRDefault="00BA3F26" w:rsidP="00542106">
      <w:r>
        <w:t xml:space="preserve">This should create a folder called </w:t>
      </w:r>
      <w:proofErr w:type="spellStart"/>
      <w:r w:rsidRPr="00BA3F26">
        <w:rPr>
          <w:i/>
        </w:rPr>
        <w:t>photonstorm</w:t>
      </w:r>
      <w:proofErr w:type="spellEnd"/>
      <w:r>
        <w:t xml:space="preserve"> inside the </w:t>
      </w:r>
      <w:proofErr w:type="spellStart"/>
      <w:r>
        <w:t>flixel</w:t>
      </w:r>
      <w:proofErr w:type="spellEnd"/>
      <w:r>
        <w:t xml:space="preserve"> </w:t>
      </w:r>
      <w:proofErr w:type="spellStart"/>
      <w:r w:rsidRPr="00BA3F26">
        <w:rPr>
          <w:i/>
        </w:rPr>
        <w:t>plugin</w:t>
      </w:r>
      <w:proofErr w:type="spellEnd"/>
      <w:r>
        <w:t xml:space="preserve"> folder. The final structure will look this:</w:t>
      </w:r>
    </w:p>
    <w:p w:rsidR="00501875" w:rsidRDefault="00501875" w:rsidP="00501875"/>
    <w:p w:rsidR="00501875" w:rsidRDefault="00BA3F26" w:rsidP="00501875">
      <w:pPr>
        <w:jc w:val="center"/>
      </w:pPr>
      <w:r>
        <w:rPr>
          <w:noProof/>
          <w:lang w:eastAsia="en-GB"/>
        </w:rPr>
        <w:drawing>
          <wp:inline distT="0" distB="0" distL="0" distR="0">
            <wp:extent cx="2743200" cy="3495675"/>
            <wp:effectExtent l="38100" t="57150" r="114300" b="104775"/>
            <wp:docPr id="3" name="Picture 2" descr="Project-Structur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tructure-Top.png"/>
                    <pic:cNvPicPr/>
                  </pic:nvPicPr>
                  <pic:blipFill>
                    <a:blip r:embed="rId12" cstate="print"/>
                    <a:stretch>
                      <a:fillRect/>
                    </a:stretch>
                  </pic:blipFill>
                  <pic:spPr>
                    <a:xfrm>
                      <a:off x="0" y="0"/>
                      <a:ext cx="2743200"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1875" w:rsidRDefault="00501875" w:rsidP="00501875">
      <w:r>
        <w:t>This screen grab is taken from within FlashDevelop, but the structure should be identical no matter what you view it in (Flash Builder, Windows Explorer, etc)</w:t>
      </w:r>
    </w:p>
    <w:p w:rsidR="00BD230F" w:rsidRDefault="00BD230F">
      <w:pPr>
        <w:rPr>
          <w:rFonts w:asciiTheme="majorHAnsi" w:eastAsiaTheme="majorEastAsia" w:hAnsiTheme="majorHAnsi" w:cstheme="majorBidi"/>
          <w:b/>
          <w:bCs/>
          <w:color w:val="B83D68" w:themeColor="accent1"/>
          <w:sz w:val="26"/>
          <w:szCs w:val="26"/>
        </w:rPr>
      </w:pPr>
      <w:r>
        <w:br w:type="page"/>
      </w:r>
    </w:p>
    <w:p w:rsidR="00BA3F26" w:rsidRDefault="00501875" w:rsidP="00501875">
      <w:pPr>
        <w:pStyle w:val="Heading2"/>
      </w:pPr>
      <w:bookmarkStart w:id="3" w:name="_Toc292882742"/>
      <w:proofErr w:type="spellStart"/>
      <w:r>
        <w:lastRenderedPageBreak/>
        <w:t>Flod</w:t>
      </w:r>
      <w:proofErr w:type="spellEnd"/>
      <w:r>
        <w:t xml:space="preserve"> - AS3 Amiga </w:t>
      </w:r>
      <w:proofErr w:type="spellStart"/>
      <w:r>
        <w:t>Soundtracker</w:t>
      </w:r>
      <w:proofErr w:type="spellEnd"/>
      <w:r>
        <w:t xml:space="preserve"> Replay Class</w:t>
      </w:r>
      <w:bookmarkEnd w:id="3"/>
    </w:p>
    <w:p w:rsidR="008024C6" w:rsidRDefault="008024C6" w:rsidP="008024C6"/>
    <w:p w:rsidR="008024C6" w:rsidRPr="008024C6" w:rsidRDefault="008024C6" w:rsidP="008024C6">
      <w:pPr>
        <w:jc w:val="center"/>
      </w:pPr>
      <w:r>
        <w:rPr>
          <w:noProof/>
          <w:lang w:eastAsia="en-GB"/>
        </w:rPr>
        <w:drawing>
          <wp:inline distT="0" distB="0" distL="0" distR="0">
            <wp:extent cx="4762500" cy="1552575"/>
            <wp:effectExtent l="19050" t="0" r="0" b="0"/>
            <wp:docPr id="5" name="Picture 3" descr="Fl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d Logo"/>
                    <pic:cNvPicPr>
                      <a:picLocks noChangeAspect="1" noChangeArrowheads="1"/>
                    </pic:cNvPicPr>
                  </pic:nvPicPr>
                  <pic:blipFill>
                    <a:blip r:embed="rId13" cstate="print"/>
                    <a:srcRect/>
                    <a:stretch>
                      <a:fillRect/>
                    </a:stretch>
                  </pic:blipFill>
                  <pic:spPr bwMode="auto">
                    <a:xfrm>
                      <a:off x="0" y="0"/>
                      <a:ext cx="4762500" cy="1552575"/>
                    </a:xfrm>
                    <a:prstGeom prst="rect">
                      <a:avLst/>
                    </a:prstGeom>
                    <a:noFill/>
                    <a:ln w="9525">
                      <a:noFill/>
                      <a:miter lim="800000"/>
                      <a:headEnd/>
                      <a:tailEnd/>
                    </a:ln>
                  </pic:spPr>
                </pic:pic>
              </a:graphicData>
            </a:graphic>
          </wp:inline>
        </w:drawing>
      </w:r>
    </w:p>
    <w:p w:rsidR="00501875" w:rsidRPr="00501875" w:rsidRDefault="00501875" w:rsidP="00501875"/>
    <w:p w:rsidR="00501875" w:rsidRDefault="00501875" w:rsidP="00542106">
      <w:r>
        <w:t xml:space="preserve">The Flixel Power Tools include support for integrating the </w:t>
      </w:r>
      <w:proofErr w:type="spellStart"/>
      <w:r>
        <w:t>Flod</w:t>
      </w:r>
      <w:proofErr w:type="spellEnd"/>
      <w:r>
        <w:t xml:space="preserve"> replay library directly with Flixel, so the music is controlled by the native Flixel volume changing and mute.</w:t>
      </w:r>
    </w:p>
    <w:p w:rsidR="00501875" w:rsidRDefault="00501875" w:rsidP="00542106">
      <w:r>
        <w:t xml:space="preserve">You can download </w:t>
      </w:r>
      <w:proofErr w:type="spellStart"/>
      <w:r>
        <w:t>Flod</w:t>
      </w:r>
      <w:proofErr w:type="spellEnd"/>
      <w:r>
        <w:t xml:space="preserve"> from:</w:t>
      </w:r>
    </w:p>
    <w:p w:rsidR="00501875" w:rsidRDefault="000268D0" w:rsidP="00542106">
      <w:hyperlink r:id="rId14" w:history="1">
        <w:r w:rsidR="008024C6">
          <w:rPr>
            <w:rStyle w:val="Hyperlink"/>
          </w:rPr>
          <w:t>http://www.photonstorm.com/flod</w:t>
        </w:r>
      </w:hyperlink>
    </w:p>
    <w:p w:rsidR="008024C6" w:rsidRDefault="008024C6" w:rsidP="00542106">
      <w:r>
        <w:t>There is also a Getting Started guide on the same page.</w:t>
      </w:r>
    </w:p>
    <w:p w:rsidR="008024C6" w:rsidRDefault="008024C6" w:rsidP="00542106">
      <w:r>
        <w:t>Be sure to check out the license agreement before using it in your games.</w:t>
      </w:r>
    </w:p>
    <w:p w:rsidR="008024C6" w:rsidRDefault="008024C6" w:rsidP="00542106">
      <w:r>
        <w:t xml:space="preserve">Once downloaded copy the folder </w:t>
      </w:r>
      <w:proofErr w:type="spellStart"/>
      <w:r w:rsidRPr="008024C6">
        <w:rPr>
          <w:rStyle w:val="CodeChar"/>
        </w:rPr>
        <w:t>neoart</w:t>
      </w:r>
      <w:proofErr w:type="spellEnd"/>
      <w:r>
        <w:t xml:space="preserve"> into your </w:t>
      </w:r>
      <w:proofErr w:type="spellStart"/>
      <w:r w:rsidRPr="008024C6">
        <w:rPr>
          <w:rStyle w:val="CodeChar"/>
        </w:rPr>
        <w:t>src</w:t>
      </w:r>
      <w:proofErr w:type="spellEnd"/>
      <w:r>
        <w:t xml:space="preserve"> folder.</w:t>
      </w:r>
    </w:p>
    <w:p w:rsidR="008024C6" w:rsidRDefault="008024C6" w:rsidP="00542106">
      <w:r>
        <w:t>If you have downloaded the full Flixel Power Tools then you will find this folder here:</w:t>
      </w:r>
    </w:p>
    <w:p w:rsidR="008024C6" w:rsidRDefault="008024C6" w:rsidP="008024C6">
      <w:pPr>
        <w:pStyle w:val="Code"/>
      </w:pPr>
      <w:r w:rsidRPr="008024C6">
        <w:t>Flixel-Power-Tools\Test Suite\</w:t>
      </w:r>
      <w:proofErr w:type="spellStart"/>
      <w:r w:rsidRPr="008024C6">
        <w:t>src</w:t>
      </w:r>
      <w:proofErr w:type="spellEnd"/>
      <w:r>
        <w:t>\</w:t>
      </w:r>
      <w:proofErr w:type="spellStart"/>
      <w:r>
        <w:t>neoart</w:t>
      </w:r>
      <w:proofErr w:type="spellEnd"/>
    </w:p>
    <w:p w:rsidR="00F54621" w:rsidRDefault="00F54621">
      <w:r>
        <w:br w:type="page"/>
      </w:r>
    </w:p>
    <w:p w:rsidR="008024C6" w:rsidRDefault="00F54621" w:rsidP="00F54621">
      <w:pPr>
        <w:pStyle w:val="Heading2"/>
      </w:pPr>
      <w:bookmarkStart w:id="4" w:name="_Toc292882743"/>
      <w:r>
        <w:lastRenderedPageBreak/>
        <w:t>How to use the Flixel Power Tools</w:t>
      </w:r>
      <w:bookmarkEnd w:id="4"/>
    </w:p>
    <w:p w:rsidR="00F54621" w:rsidRDefault="00F54621" w:rsidP="00542106"/>
    <w:p w:rsidR="00F54621" w:rsidRDefault="00F54621" w:rsidP="00542106">
      <w:r w:rsidRPr="00F54621">
        <w:rPr>
          <w:b/>
        </w:rPr>
        <w:t>Note:</w:t>
      </w:r>
      <w:r>
        <w:t xml:space="preserve"> Always make sure you import the </w:t>
      </w:r>
      <w:proofErr w:type="spellStart"/>
      <w:r>
        <w:t>plugin</w:t>
      </w:r>
      <w:proofErr w:type="spellEnd"/>
      <w:r>
        <w:t xml:space="preserve"> at the top of your class:</w:t>
      </w:r>
    </w:p>
    <w:p w:rsidR="00F54621" w:rsidRDefault="00F54621" w:rsidP="00F54621">
      <w:pPr>
        <w:pStyle w:val="Code"/>
      </w:pPr>
      <w:r w:rsidRPr="00F54621">
        <w:t xml:space="preserve">import </w:t>
      </w:r>
      <w:proofErr w:type="spellStart"/>
      <w:r w:rsidRPr="00F54621">
        <w:t>org.flixel.plugin.photonstorm</w:t>
      </w:r>
      <w:proofErr w:type="spellEnd"/>
      <w:r w:rsidRPr="00F54621">
        <w:t>.*;</w:t>
      </w:r>
    </w:p>
    <w:p w:rsidR="00F54621" w:rsidRDefault="00F54621" w:rsidP="00542106"/>
    <w:p w:rsidR="00F54621" w:rsidRDefault="00F54621" w:rsidP="00542106">
      <w:r>
        <w:t xml:space="preserve">In this example we'll use the </w:t>
      </w:r>
      <w:r w:rsidRPr="00F54621">
        <w:rPr>
          <w:b/>
        </w:rPr>
        <w:t>Health Bar</w:t>
      </w:r>
      <w:r>
        <w:t xml:space="preserve"> tool to create a floating health bar above our player sprite. The Health Bar works by hooking to the health value of an </w:t>
      </w:r>
      <w:proofErr w:type="spellStart"/>
      <w:r>
        <w:t>FlxSprite</w:t>
      </w:r>
      <w:proofErr w:type="spellEnd"/>
      <w:r>
        <w:t xml:space="preserve">, and as the sprite health is updated (via a call to </w:t>
      </w:r>
      <w:proofErr w:type="spellStart"/>
      <w:r>
        <w:t>FlxSprite</w:t>
      </w:r>
      <w:proofErr w:type="spellEnd"/>
      <w:r>
        <w:t xml:space="preserve">::hit or directly by changing </w:t>
      </w:r>
      <w:proofErr w:type="spellStart"/>
      <w:r>
        <w:t>FlxSprite.health</w:t>
      </w:r>
      <w:proofErr w:type="spellEnd"/>
      <w:r>
        <w:t>) the bar is visually updated in real-time.</w:t>
      </w:r>
    </w:p>
    <w:p w:rsidR="00F54621" w:rsidRDefault="00F54621" w:rsidP="00542106">
      <w:r>
        <w:t xml:space="preserve">The following code is put directly into your </w:t>
      </w:r>
      <w:proofErr w:type="spellStart"/>
      <w:r w:rsidRPr="00F54621">
        <w:t>FlxState</w:t>
      </w:r>
      <w:proofErr w:type="spellEnd"/>
      <w:r>
        <w:t xml:space="preserve">, but it could also go into an </w:t>
      </w:r>
      <w:proofErr w:type="spellStart"/>
      <w:r>
        <w:t>FlxGroup</w:t>
      </w:r>
      <w:proofErr w:type="spellEnd"/>
      <w:r>
        <w:t>.</w:t>
      </w:r>
    </w:p>
    <w:p w:rsidR="00F54621" w:rsidRDefault="00F54621" w:rsidP="00542106">
      <w:r>
        <w:t>First create a local variable for the health bar:</w:t>
      </w:r>
    </w:p>
    <w:p w:rsidR="00F54621" w:rsidRDefault="00F54621" w:rsidP="00F54621">
      <w:pPr>
        <w:pStyle w:val="Code"/>
      </w:pPr>
      <w:r w:rsidRPr="00F54621">
        <w:t xml:space="preserve">private </w:t>
      </w:r>
      <w:proofErr w:type="spellStart"/>
      <w:r w:rsidRPr="00F54621">
        <w:t>var</w:t>
      </w:r>
      <w:proofErr w:type="spellEnd"/>
      <w:r w:rsidRPr="00F54621">
        <w:t xml:space="preserve"> </w:t>
      </w:r>
      <w:proofErr w:type="spellStart"/>
      <w:r>
        <w:t>player</w:t>
      </w:r>
      <w:r w:rsidRPr="00F54621">
        <w:t>Health:FlxHealthBar</w:t>
      </w:r>
      <w:proofErr w:type="spellEnd"/>
      <w:r>
        <w:t>;</w:t>
      </w:r>
    </w:p>
    <w:p w:rsidR="00F54621" w:rsidRDefault="00F54621" w:rsidP="00542106">
      <w:r>
        <w:br/>
        <w:t xml:space="preserve">Then in the </w:t>
      </w:r>
      <w:r w:rsidRPr="00F54621">
        <w:rPr>
          <w:i/>
        </w:rPr>
        <w:t>create</w:t>
      </w:r>
      <w:r>
        <w:t xml:space="preserve"> function instantiate it:</w:t>
      </w:r>
    </w:p>
    <w:p w:rsidR="00F54621" w:rsidRDefault="00F54621" w:rsidP="00F54621">
      <w:pPr>
        <w:pStyle w:val="Code"/>
      </w:pPr>
      <w:proofErr w:type="spellStart"/>
      <w:r>
        <w:t>player</w:t>
      </w:r>
      <w:r w:rsidRPr="00F54621">
        <w:t>Health</w:t>
      </w:r>
      <w:proofErr w:type="spellEnd"/>
      <w:r w:rsidRPr="00F54621">
        <w:t xml:space="preserve"> = new </w:t>
      </w:r>
      <w:proofErr w:type="spellStart"/>
      <w:r w:rsidRPr="00F54621">
        <w:t>FlxHealthBar</w:t>
      </w:r>
      <w:proofErr w:type="spellEnd"/>
      <w:r w:rsidRPr="00F54621">
        <w:t>(</w:t>
      </w:r>
      <w:proofErr w:type="spellStart"/>
      <w:r>
        <w:t>playerSprite</w:t>
      </w:r>
      <w:proofErr w:type="spellEnd"/>
      <w:r>
        <w:t>, 32, 4</w:t>
      </w:r>
      <w:r w:rsidRPr="00F54621">
        <w:t>);</w:t>
      </w:r>
    </w:p>
    <w:p w:rsidR="00F54621" w:rsidRDefault="00F54621" w:rsidP="00542106">
      <w:r>
        <w:br/>
        <w:t>The parameters above are:</w:t>
      </w:r>
    </w:p>
    <w:p w:rsidR="00F54621" w:rsidRDefault="00F54621" w:rsidP="00F54621">
      <w:pPr>
        <w:pStyle w:val="ListParagraph"/>
        <w:numPr>
          <w:ilvl w:val="0"/>
          <w:numId w:val="2"/>
        </w:numPr>
      </w:pPr>
      <w:proofErr w:type="spellStart"/>
      <w:r>
        <w:t>playerSprite</w:t>
      </w:r>
      <w:proofErr w:type="spellEnd"/>
      <w:r>
        <w:t xml:space="preserve"> - the </w:t>
      </w:r>
      <w:proofErr w:type="spellStart"/>
      <w:r>
        <w:t>FlxSprite</w:t>
      </w:r>
      <w:proofErr w:type="spellEnd"/>
      <w:r>
        <w:t xml:space="preserve"> the Health Bar is linked to</w:t>
      </w:r>
    </w:p>
    <w:p w:rsidR="00F54621" w:rsidRDefault="00F54621" w:rsidP="00F54621">
      <w:pPr>
        <w:pStyle w:val="ListParagraph"/>
        <w:numPr>
          <w:ilvl w:val="0"/>
          <w:numId w:val="2"/>
        </w:numPr>
      </w:pPr>
      <w:r>
        <w:t>32 - the width in pixels of the Health Bar</w:t>
      </w:r>
    </w:p>
    <w:p w:rsidR="00F54621" w:rsidRDefault="00F54621" w:rsidP="00F54621">
      <w:pPr>
        <w:pStyle w:val="ListParagraph"/>
        <w:numPr>
          <w:ilvl w:val="0"/>
          <w:numId w:val="2"/>
        </w:numPr>
      </w:pPr>
      <w:r>
        <w:t>4 - the height in pixels of the Health Bar</w:t>
      </w:r>
    </w:p>
    <w:p w:rsidR="00F54621" w:rsidRDefault="008A780F" w:rsidP="00542106">
      <w:r>
        <w:br/>
      </w:r>
      <w:r w:rsidR="00F54621">
        <w:t xml:space="preserve">The important part to remember is that if you have installed the </w:t>
      </w:r>
      <w:proofErr w:type="spellStart"/>
      <w:r w:rsidR="00F54621">
        <w:t>plugins</w:t>
      </w:r>
      <w:proofErr w:type="spellEnd"/>
      <w:r w:rsidR="00F54621">
        <w:t xml:space="preserve"> correctly then most AS3 editors will provide you with context-sensitive tips as you type the parameters. This means as you type you'll see something like:</w:t>
      </w:r>
    </w:p>
    <w:p w:rsidR="00F54621" w:rsidRDefault="008A780F" w:rsidP="00542106">
      <w:r>
        <w:rPr>
          <w:noProof/>
          <w:lang w:eastAsia="en-GB"/>
        </w:rPr>
        <w:drawing>
          <wp:inline distT="0" distB="0" distL="0" distR="0">
            <wp:extent cx="5731510" cy="563245"/>
            <wp:effectExtent l="19050" t="0" r="2540" b="0"/>
            <wp:docPr id="6" name="Picture 5" descr="FD-Context-Sensitive-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ontext-Sensitive-Support.png"/>
                    <pic:cNvPicPr/>
                  </pic:nvPicPr>
                  <pic:blipFill>
                    <a:blip r:embed="rId15" cstate="print"/>
                    <a:stretch>
                      <a:fillRect/>
                    </a:stretch>
                  </pic:blipFill>
                  <pic:spPr>
                    <a:xfrm>
                      <a:off x="0" y="0"/>
                      <a:ext cx="5731510" cy="563245"/>
                    </a:xfrm>
                    <a:prstGeom prst="rect">
                      <a:avLst/>
                    </a:prstGeom>
                  </pic:spPr>
                </pic:pic>
              </a:graphicData>
            </a:graphic>
          </wp:inline>
        </w:drawing>
      </w:r>
    </w:p>
    <w:p w:rsidR="00F54621" w:rsidRDefault="00F54621" w:rsidP="00542106">
      <w:r>
        <w:t>All classes and functions in the Flixel Power Tools have documentation built into them, so they will populate context-sensitive help.</w:t>
      </w:r>
    </w:p>
    <w:p w:rsidR="008A780F" w:rsidRDefault="008A780F" w:rsidP="00542106">
      <w:r w:rsidRPr="008A780F">
        <w:rPr>
          <w:b/>
        </w:rPr>
        <w:t>Hint:</w:t>
      </w:r>
      <w:r>
        <w:t xml:space="preserve"> In FlashDevelop If you ever want to bring the floating help window back-up again just make sure you are inside the braces ( ) and press CTRL+SHIFT+SPACE together.</w:t>
      </w:r>
    </w:p>
    <w:p w:rsidR="008A780F" w:rsidRDefault="008A780F" w:rsidP="00542106">
      <w:r>
        <w:t>With the Health Bar created we will tell it to track the player sprite:</w:t>
      </w:r>
    </w:p>
    <w:p w:rsidR="008A780F" w:rsidRDefault="008A780F" w:rsidP="008A780F">
      <w:pPr>
        <w:pStyle w:val="Code"/>
      </w:pPr>
      <w:proofErr w:type="spellStart"/>
      <w:r>
        <w:t>player</w:t>
      </w:r>
      <w:r w:rsidRPr="008A780F">
        <w:t>Health.trackParent</w:t>
      </w:r>
      <w:proofErr w:type="spellEnd"/>
      <w:r w:rsidRPr="008A780F">
        <w:t>(0, -5);</w:t>
      </w:r>
    </w:p>
    <w:p w:rsidR="008A780F" w:rsidRDefault="008A780F" w:rsidP="00542106">
      <w:r>
        <w:lastRenderedPageBreak/>
        <w:t>The parameters are the x and y offsets (in pixels) from the top left of the sprite it is tracking. So in this case it will be -5 pixels above the sprite. Tracking means that as the sprite moves around the game world, so the health bar will follow it, sticking loyally to the sprites location. This is of course optional, the Health Bar can also work in a HUD panel, not tracked to the coordinates of the sprite at all. You'll find that lots of the Power Tools are flexible like this.</w:t>
      </w:r>
    </w:p>
    <w:p w:rsidR="008A780F" w:rsidRDefault="008A780F" w:rsidP="00542106">
      <w:proofErr w:type="spellStart"/>
      <w:r w:rsidRPr="008A780F">
        <w:rPr>
          <w:i/>
        </w:rPr>
        <w:t>trackParent</w:t>
      </w:r>
      <w:proofErr w:type="spellEnd"/>
      <w:r w:rsidRPr="008A780F">
        <w:rPr>
          <w:i/>
        </w:rPr>
        <w:t>()</w:t>
      </w:r>
      <w:r>
        <w:t xml:space="preserve"> is just one of the functions available in the </w:t>
      </w:r>
      <w:proofErr w:type="spellStart"/>
      <w:r>
        <w:t>FlxHealthBar</w:t>
      </w:r>
      <w:proofErr w:type="spellEnd"/>
      <w:r>
        <w:t xml:space="preserve"> class, but there are many more. The best way to learn is by looking at the code in the </w:t>
      </w:r>
      <w:r w:rsidRPr="008A780F">
        <w:rPr>
          <w:b/>
        </w:rPr>
        <w:t>Test Suite</w:t>
      </w:r>
      <w:r>
        <w:t xml:space="preserve"> and by opening up the </w:t>
      </w:r>
      <w:proofErr w:type="spellStart"/>
      <w:r w:rsidRPr="008A780F">
        <w:rPr>
          <w:rStyle w:val="CodeChar"/>
        </w:rPr>
        <w:t>FlxHealthBar.as</w:t>
      </w:r>
      <w:proofErr w:type="spellEnd"/>
      <w:r>
        <w:t xml:space="preserve"> file and looking at the functions inside it, and reading the documentation in there.</w:t>
      </w:r>
    </w:p>
    <w:p w:rsidR="008A780F" w:rsidRDefault="008A780F" w:rsidP="00542106">
      <w:r>
        <w:t>Finally we add the health bar to the display so it's rendered:</w:t>
      </w:r>
    </w:p>
    <w:p w:rsidR="008A780F" w:rsidRDefault="008A780F" w:rsidP="008A780F">
      <w:pPr>
        <w:pStyle w:val="Code"/>
      </w:pPr>
      <w:r w:rsidRPr="008A780F">
        <w:t>add(</w:t>
      </w:r>
      <w:proofErr w:type="spellStart"/>
      <w:r>
        <w:t>player</w:t>
      </w:r>
      <w:r w:rsidRPr="008A780F">
        <w:t>Health</w:t>
      </w:r>
      <w:proofErr w:type="spellEnd"/>
      <w:r w:rsidRPr="008A780F">
        <w:t>);</w:t>
      </w:r>
    </w:p>
    <w:p w:rsidR="008A780F" w:rsidRDefault="008A780F" w:rsidP="00542106">
      <w:r>
        <w:t xml:space="preserve">Health Bars are just extended </w:t>
      </w:r>
      <w:proofErr w:type="spellStart"/>
      <w:r>
        <w:t>FlxSprites</w:t>
      </w:r>
      <w:proofErr w:type="spellEnd"/>
      <w:r>
        <w:t xml:space="preserve">. So anything you can do normally with a </w:t>
      </w:r>
      <w:proofErr w:type="spellStart"/>
      <w:r>
        <w:t>FlxSprite</w:t>
      </w:r>
      <w:proofErr w:type="spellEnd"/>
      <w:r>
        <w:t xml:space="preserve">, such as collision, rotation, scaling, alpha, overlap checks, etc you can do with the Health Bar. This technique is used </w:t>
      </w:r>
      <w:r w:rsidR="00356D46">
        <w:t xml:space="preserve">a lot across the Power Tools - and where possible if the tool can create </w:t>
      </w:r>
      <w:proofErr w:type="spellStart"/>
      <w:r w:rsidR="00356D46">
        <w:t>FlxSprites</w:t>
      </w:r>
      <w:proofErr w:type="spellEnd"/>
      <w:r w:rsidR="00356D46">
        <w:t xml:space="preserve"> then it does so.</w:t>
      </w:r>
    </w:p>
    <w:p w:rsidR="00356D46" w:rsidRDefault="00356D46" w:rsidP="00542106">
      <w:r>
        <w:t>This example may be focused just around the Health Bar, but the majority of tools work in the same way.</w:t>
      </w:r>
    </w:p>
    <w:p w:rsidR="00584E5C" w:rsidRDefault="00584E5C">
      <w:r>
        <w:br w:type="page"/>
      </w:r>
    </w:p>
    <w:p w:rsidR="00584E5C" w:rsidRDefault="00584E5C" w:rsidP="00584E5C">
      <w:pPr>
        <w:pStyle w:val="Heading2"/>
      </w:pPr>
      <w:bookmarkStart w:id="5" w:name="_Toc292882744"/>
      <w:r>
        <w:lastRenderedPageBreak/>
        <w:t>The Test Suite</w:t>
      </w:r>
      <w:bookmarkEnd w:id="5"/>
    </w:p>
    <w:p w:rsidR="00584E5C" w:rsidRDefault="00584E5C" w:rsidP="00542106"/>
    <w:p w:rsidR="00584E5C" w:rsidRDefault="00584E5C" w:rsidP="00542106">
      <w:r>
        <w:t>The Flixel Power Tools come with a comprehensive Test Suite. This was created as a way to visually demonstrate how the different tools work, and also as a means for you to learn from - you can open up the source code for each test, and quickly see how the tool is used. The tests have comments in the source to guide you through what is going on.</w:t>
      </w:r>
    </w:p>
    <w:p w:rsidR="00584E5C" w:rsidRDefault="00584E5C" w:rsidP="00542106">
      <w:r>
        <w:t xml:space="preserve">You can find the Test Suite in the </w:t>
      </w:r>
      <w:r w:rsidRPr="00584E5C">
        <w:rPr>
          <w:rStyle w:val="CodeChar"/>
        </w:rPr>
        <w:t>Test Suite</w:t>
      </w:r>
      <w:r>
        <w:t xml:space="preserve"> folder. Inside you'll see a FlashDevelop project, an </w:t>
      </w:r>
      <w:r w:rsidRPr="00584E5C">
        <w:rPr>
          <w:rStyle w:val="CodeChar"/>
        </w:rPr>
        <w:t>assets</w:t>
      </w:r>
      <w:r>
        <w:t xml:space="preserve"> folder that contains all the graphics used in the tests, a </w:t>
      </w:r>
      <w:r w:rsidRPr="00584E5C">
        <w:rPr>
          <w:rStyle w:val="CodeChar"/>
        </w:rPr>
        <w:t>bin</w:t>
      </w:r>
      <w:r>
        <w:t xml:space="preserve"> folder where the Test Suite SWF is, a </w:t>
      </w:r>
      <w:r w:rsidRPr="00584E5C">
        <w:rPr>
          <w:rStyle w:val="CodeChar"/>
        </w:rPr>
        <w:t>lib</w:t>
      </w:r>
      <w:r>
        <w:t xml:space="preserve"> folder containing the </w:t>
      </w:r>
      <w:proofErr w:type="spellStart"/>
      <w:r>
        <w:t>TweenMax</w:t>
      </w:r>
      <w:proofErr w:type="spellEnd"/>
      <w:r>
        <w:t xml:space="preserve"> SWC library, a </w:t>
      </w:r>
      <w:proofErr w:type="spellStart"/>
      <w:r w:rsidRPr="00584E5C">
        <w:rPr>
          <w:rStyle w:val="CodeChar"/>
        </w:rPr>
        <w:t>psds</w:t>
      </w:r>
      <w:proofErr w:type="spellEnd"/>
      <w:r>
        <w:t xml:space="preserve"> folder containing PSD versions of some assets and finally the </w:t>
      </w:r>
      <w:proofErr w:type="spellStart"/>
      <w:r w:rsidRPr="00584E5C">
        <w:rPr>
          <w:rStyle w:val="CodeChar"/>
        </w:rPr>
        <w:t>src</w:t>
      </w:r>
      <w:proofErr w:type="spellEnd"/>
      <w:r>
        <w:t xml:space="preserve"> folder.</w:t>
      </w:r>
    </w:p>
    <w:p w:rsidR="00584E5C" w:rsidRDefault="00584E5C" w:rsidP="00542106">
      <w:r>
        <w:t xml:space="preserve">If you've never seen the Test Suite before then open the </w:t>
      </w:r>
      <w:r w:rsidRPr="00584E5C">
        <w:rPr>
          <w:rStyle w:val="CodeChar"/>
        </w:rPr>
        <w:t>FlixelPowerTools.swf</w:t>
      </w:r>
      <w:r>
        <w:t xml:space="preserve"> file that is in the bin folder. If you've got Flash Player installed locally (and you should!) then it will open into that and run. If you don't then open </w:t>
      </w:r>
      <w:r w:rsidRPr="00584E5C">
        <w:rPr>
          <w:rStyle w:val="CodeChar"/>
        </w:rPr>
        <w:t>index.html</w:t>
      </w:r>
      <w:r>
        <w:t xml:space="preserve"> into a web browser.</w:t>
      </w:r>
    </w:p>
    <w:p w:rsidR="00584E5C" w:rsidRDefault="00584E5C" w:rsidP="00584E5C">
      <w:pPr>
        <w:pStyle w:val="Heading3"/>
      </w:pPr>
      <w:bookmarkStart w:id="6" w:name="_Toc292882745"/>
      <w:r>
        <w:t xml:space="preserve">It's all in the </w:t>
      </w:r>
      <w:proofErr w:type="spellStart"/>
      <w:r>
        <w:t>src</w:t>
      </w:r>
      <w:bookmarkEnd w:id="6"/>
      <w:proofErr w:type="spellEnd"/>
    </w:p>
    <w:p w:rsidR="00584E5C" w:rsidRDefault="00584E5C" w:rsidP="00542106">
      <w:r>
        <w:br/>
        <w:t xml:space="preserve">Inside the </w:t>
      </w:r>
      <w:proofErr w:type="spellStart"/>
      <w:r w:rsidRPr="00584E5C">
        <w:rPr>
          <w:rStyle w:val="CodeChar"/>
        </w:rPr>
        <w:t>src</w:t>
      </w:r>
      <w:proofErr w:type="spellEnd"/>
      <w:r>
        <w:t xml:space="preserve"> folder is a folder called </w:t>
      </w:r>
      <w:r w:rsidRPr="00584E5C">
        <w:rPr>
          <w:rStyle w:val="CodeChar"/>
        </w:rPr>
        <w:t>tests</w:t>
      </w:r>
      <w:r>
        <w:t>.</w:t>
      </w:r>
    </w:p>
    <w:p w:rsidR="00584E5C" w:rsidRDefault="00584E5C" w:rsidP="00542106">
      <w:r>
        <w:t>The tests folder is broken down into sub-folders, one per tool, and contain one or more test classes.</w:t>
      </w:r>
    </w:p>
    <w:p w:rsidR="00584E5C" w:rsidRDefault="00584E5C" w:rsidP="00542106">
      <w:r>
        <w:t>So if you want to learn how to use the Bitmap Fonts then open:</w:t>
      </w:r>
    </w:p>
    <w:p w:rsidR="00584E5C" w:rsidRDefault="00584E5C" w:rsidP="00584E5C">
      <w:pPr>
        <w:pStyle w:val="Code"/>
      </w:pPr>
      <w:proofErr w:type="spellStart"/>
      <w:r>
        <w:t>src</w:t>
      </w:r>
      <w:proofErr w:type="spellEnd"/>
      <w:r>
        <w:t>/tests/</w:t>
      </w:r>
      <w:proofErr w:type="spellStart"/>
      <w:r>
        <w:t>bitmapfont</w:t>
      </w:r>
      <w:proofErr w:type="spellEnd"/>
      <w:r>
        <w:t>/</w:t>
      </w:r>
    </w:p>
    <w:p w:rsidR="00584E5C" w:rsidRDefault="00584E5C" w:rsidP="00542106">
      <w:r>
        <w:t>.. and you'll find several tests which show exactly how to do that.</w:t>
      </w:r>
    </w:p>
    <w:p w:rsidR="004C59B1" w:rsidRDefault="00584E5C" w:rsidP="00542106">
      <w:r>
        <w:t xml:space="preserve">If you have FlashDevelop installed then you are strongly recommend to open the </w:t>
      </w:r>
      <w:r w:rsidRPr="00584E5C">
        <w:rPr>
          <w:rStyle w:val="CodeChar"/>
        </w:rPr>
        <w:t>Flixel Power Tools Test Suite</w:t>
      </w:r>
      <w:r>
        <w:t xml:space="preserve"> FlashDevelop project. You can then see all of the source, tweak something, compile it and see the results instantly.</w:t>
      </w:r>
    </w:p>
    <w:p w:rsidR="004C59B1" w:rsidRDefault="004C59B1" w:rsidP="004C59B1">
      <w:pPr>
        <w:pStyle w:val="Heading3"/>
      </w:pPr>
      <w:r>
        <w:t xml:space="preserve">Compiling with </w:t>
      </w:r>
      <w:proofErr w:type="spellStart"/>
      <w:r>
        <w:t>FlashBuilder</w:t>
      </w:r>
      <w:proofErr w:type="spellEnd"/>
      <w:r>
        <w:br/>
      </w:r>
    </w:p>
    <w:p w:rsidR="00584E5C" w:rsidRDefault="00584E5C" w:rsidP="00542106">
      <w:r>
        <w:t xml:space="preserve">If you are using </w:t>
      </w:r>
      <w:proofErr w:type="spellStart"/>
      <w:r>
        <w:t>FlashBuilder</w:t>
      </w:r>
      <w:proofErr w:type="spellEnd"/>
      <w:r>
        <w:t xml:space="preserve"> you can re-create the FlashDevelop project by pointing it to the </w:t>
      </w:r>
      <w:proofErr w:type="spellStart"/>
      <w:r w:rsidRPr="004C59B1">
        <w:rPr>
          <w:rStyle w:val="CodeChar"/>
        </w:rPr>
        <w:t>src</w:t>
      </w:r>
      <w:proofErr w:type="spellEnd"/>
      <w:r>
        <w:t xml:space="preserve"> folder. The only extra step you need to take is to ensure that the SWCs inside the </w:t>
      </w:r>
      <w:r w:rsidRPr="00584E5C">
        <w:rPr>
          <w:rStyle w:val="CodeChar"/>
        </w:rPr>
        <w:t>lib</w:t>
      </w:r>
      <w:r>
        <w:t xml:space="preserve"> folder are linked into your project.</w:t>
      </w:r>
    </w:p>
    <w:p w:rsidR="00584E5C" w:rsidRDefault="00584E5C">
      <w:r>
        <w:br w:type="page"/>
      </w:r>
    </w:p>
    <w:p w:rsidR="00584E5C" w:rsidRDefault="00584E5C" w:rsidP="00584E5C">
      <w:pPr>
        <w:pStyle w:val="Heading2"/>
      </w:pPr>
      <w:bookmarkStart w:id="7" w:name="_Toc292882746"/>
      <w:r>
        <w:lastRenderedPageBreak/>
        <w:t>Have fun!</w:t>
      </w:r>
      <w:bookmarkEnd w:id="7"/>
    </w:p>
    <w:p w:rsidR="00584E5C" w:rsidRDefault="00584E5C" w:rsidP="00542106">
      <w:r>
        <w:br/>
        <w:t>I created the Flixel Power Tools to make my game-making life easier. Hopefully they will do the same for you, allowing you to focus on the game content itself, rather than spending time re-inventing the wheel.</w:t>
      </w:r>
    </w:p>
    <w:p w:rsidR="00584E5C" w:rsidRDefault="00584E5C" w:rsidP="002D6968">
      <w:pPr>
        <w:pStyle w:val="Heading3"/>
        <w:numPr>
          <w:ilvl w:val="0"/>
          <w:numId w:val="4"/>
        </w:numPr>
      </w:pPr>
      <w:bookmarkStart w:id="8" w:name="_Toc292882747"/>
      <w:r>
        <w:t>Bugs?</w:t>
      </w:r>
      <w:bookmarkEnd w:id="8"/>
    </w:p>
    <w:p w:rsidR="00584E5C" w:rsidRDefault="00584E5C" w:rsidP="00542106">
      <w:r>
        <w:br/>
        <w:t>If you find a bug</w:t>
      </w:r>
      <w:r w:rsidR="002D6968">
        <w:t xml:space="preserve"> </w:t>
      </w:r>
      <w:r>
        <w:t xml:space="preserve">please </w:t>
      </w:r>
      <w:r w:rsidR="002D6968">
        <w:t xml:space="preserve">ensure you are using the latest version of the class, and then </w:t>
      </w:r>
      <w:r>
        <w:t xml:space="preserve">report it on the </w:t>
      </w:r>
      <w:proofErr w:type="spellStart"/>
      <w:r>
        <w:t>github</w:t>
      </w:r>
      <w:proofErr w:type="spellEnd"/>
      <w:r>
        <w:t xml:space="preserve"> issues tracker at:</w:t>
      </w:r>
    </w:p>
    <w:p w:rsidR="00584E5C" w:rsidRDefault="002D6968" w:rsidP="002D6968">
      <w:pPr>
        <w:pStyle w:val="Code"/>
      </w:pPr>
      <w:r w:rsidRPr="002D6968">
        <w:t>https://github.com/photonstorm/Flixel-Power-Tools/issues</w:t>
      </w:r>
    </w:p>
    <w:p w:rsidR="002D6968" w:rsidRDefault="002D6968" w:rsidP="00542106"/>
    <w:p w:rsidR="00584E5C" w:rsidRDefault="00584E5C" w:rsidP="002D6968">
      <w:pPr>
        <w:pStyle w:val="Heading3"/>
      </w:pPr>
      <w:bookmarkStart w:id="9" w:name="_Toc292882748"/>
      <w:r>
        <w:t>Support</w:t>
      </w:r>
      <w:bookmarkEnd w:id="9"/>
    </w:p>
    <w:p w:rsidR="00584E5C" w:rsidRDefault="002D6968" w:rsidP="00542106">
      <w:r>
        <w:br/>
        <w:t>Support is available via the official Flixel forums. When posting be sure to say which version of the class you are using (every Power Tool has a version number at the top of the source code)</w:t>
      </w:r>
    </w:p>
    <w:p w:rsidR="002D6968" w:rsidRDefault="002D6968" w:rsidP="002D6968">
      <w:pPr>
        <w:pStyle w:val="Code"/>
      </w:pPr>
      <w:r>
        <w:t>http://flixel.org/forums/</w:t>
      </w:r>
    </w:p>
    <w:p w:rsidR="002D6968" w:rsidRDefault="002D6968" w:rsidP="00542106"/>
    <w:p w:rsidR="00584E5C" w:rsidRDefault="00584E5C" w:rsidP="002D6968">
      <w:pPr>
        <w:pStyle w:val="Heading3"/>
      </w:pPr>
      <w:bookmarkStart w:id="10" w:name="_Toc292882749"/>
      <w:r>
        <w:t>Contact</w:t>
      </w:r>
      <w:bookmarkEnd w:id="10"/>
    </w:p>
    <w:p w:rsidR="002D6968" w:rsidRDefault="002D6968" w:rsidP="00542106">
      <w:r>
        <w:br/>
      </w:r>
      <w:r w:rsidR="00584E5C">
        <w:t>If you would like to help contribute to the Power Tools then please get in touch.</w:t>
      </w:r>
      <w:r>
        <w:t xml:space="preserve"> Or if you've used them in a game you've made then I would love to see it!</w:t>
      </w:r>
    </w:p>
    <w:p w:rsidR="002D6968" w:rsidRDefault="002D6968" w:rsidP="00542106">
      <w:r>
        <w:t>You can email me:</w:t>
      </w:r>
    </w:p>
    <w:p w:rsidR="002D6968" w:rsidRDefault="002D6968" w:rsidP="00542106">
      <w:r>
        <w:br/>
        <w:t>Richard Davey</w:t>
      </w:r>
      <w:r>
        <w:br/>
      </w:r>
      <w:r>
        <w:br/>
        <w:t>rdavey@gmail.com</w:t>
      </w:r>
    </w:p>
    <w:p w:rsidR="002D6968" w:rsidRDefault="002D6968" w:rsidP="00542106">
      <w:r>
        <w:br/>
        <w:t>But most of all - have fun :)</w:t>
      </w:r>
    </w:p>
    <w:p w:rsidR="002D6968" w:rsidRDefault="002D6968" w:rsidP="00542106"/>
    <w:p w:rsidR="002D6968" w:rsidRPr="00542106" w:rsidRDefault="002D6968" w:rsidP="002D6968">
      <w:pPr>
        <w:jc w:val="center"/>
      </w:pPr>
      <w:r>
        <w:rPr>
          <w:noProof/>
          <w:lang w:eastAsia="en-GB"/>
        </w:rPr>
        <w:drawing>
          <wp:inline distT="0" distB="0" distL="0" distR="0">
            <wp:extent cx="1219200" cy="1219200"/>
            <wp:effectExtent l="0" t="0" r="0" b="0"/>
            <wp:docPr id="7" name="Picture 6" descr="burd-128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d-128x128.png"/>
                    <pic:cNvPicPr/>
                  </pic:nvPicPr>
                  <pic:blipFill>
                    <a:blip r:embed="rId16" cstate="print"/>
                    <a:stretch>
                      <a:fillRect/>
                    </a:stretch>
                  </pic:blipFill>
                  <pic:spPr>
                    <a:xfrm>
                      <a:off x="0" y="0"/>
                      <a:ext cx="1219200" cy="1219200"/>
                    </a:xfrm>
                    <a:prstGeom prst="rect">
                      <a:avLst/>
                    </a:prstGeom>
                  </pic:spPr>
                </pic:pic>
              </a:graphicData>
            </a:graphic>
          </wp:inline>
        </w:drawing>
      </w:r>
    </w:p>
    <w:sectPr w:rsidR="002D6968" w:rsidRPr="00542106" w:rsidSect="002B722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2C2" w:rsidRDefault="00B742C2" w:rsidP="00542106">
      <w:pPr>
        <w:spacing w:after="0" w:line="240" w:lineRule="auto"/>
      </w:pPr>
      <w:r>
        <w:separator/>
      </w:r>
    </w:p>
  </w:endnote>
  <w:endnote w:type="continuationSeparator" w:id="0">
    <w:p w:rsidR="00B742C2" w:rsidRDefault="00B742C2" w:rsidP="00542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542106">
      <w:tc>
        <w:tcPr>
          <w:tcW w:w="500" w:type="pct"/>
          <w:tcBorders>
            <w:top w:val="single" w:sz="4" w:space="0" w:color="874295" w:themeColor="accent2" w:themeShade="BF"/>
          </w:tcBorders>
          <w:shd w:val="clear" w:color="auto" w:fill="874295" w:themeFill="accent2" w:themeFillShade="BF"/>
        </w:tcPr>
        <w:p w:rsidR="00542106" w:rsidRDefault="000268D0">
          <w:pPr>
            <w:pStyle w:val="Footer"/>
            <w:jc w:val="right"/>
            <w:rPr>
              <w:b/>
              <w:color w:val="FFFFFF" w:themeColor="background1"/>
            </w:rPr>
          </w:pPr>
          <w:fldSimple w:instr=" PAGE   \* MERGEFORMAT ">
            <w:r w:rsidR="004C59B1" w:rsidRPr="004C59B1">
              <w:rPr>
                <w:noProof/>
                <w:color w:val="FFFFFF" w:themeColor="background1"/>
              </w:rPr>
              <w:t>3</w:t>
            </w:r>
          </w:fldSimple>
        </w:p>
      </w:tc>
      <w:tc>
        <w:tcPr>
          <w:tcW w:w="4500" w:type="pct"/>
          <w:tcBorders>
            <w:top w:val="single" w:sz="4" w:space="0" w:color="auto"/>
          </w:tcBorders>
        </w:tcPr>
        <w:p w:rsidR="00542106" w:rsidRDefault="000268D0" w:rsidP="00542106">
          <w:pPr>
            <w:pStyle w:val="Footer"/>
          </w:pPr>
          <w:fldSimple w:instr=" STYLEREF  &quot;1&quot;  ">
            <w:r w:rsidR="004C59B1">
              <w:rPr>
                <w:noProof/>
              </w:rPr>
              <w:t>Getting Started Guide</w:t>
            </w:r>
          </w:fldSimple>
          <w:r w:rsidR="00542106">
            <w:t xml:space="preserve"> | </w:t>
          </w:r>
          <w:sdt>
            <w:sdtPr>
              <w:alias w:val="Company"/>
              <w:id w:val="75914618"/>
              <w:placeholder>
                <w:docPart w:val="115A81FD848C421C9F6A8604012AB953"/>
              </w:placeholder>
              <w:dataBinding w:prefixMappings="xmlns:ns0='http://schemas.openxmlformats.org/officeDocument/2006/extended-properties'" w:xpath="/ns0:Properties[1]/ns0:Company[1]" w:storeItemID="{6668398D-A668-4E3E-A5EB-62B293D839F1}"/>
              <w:text/>
            </w:sdtPr>
            <w:sdtContent>
              <w:r w:rsidR="00542106">
                <w:t>Photon Storm 2011</w:t>
              </w:r>
            </w:sdtContent>
          </w:sdt>
        </w:p>
      </w:tc>
    </w:tr>
  </w:tbl>
  <w:p w:rsidR="00542106" w:rsidRDefault="005421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2C2" w:rsidRDefault="00B742C2" w:rsidP="00542106">
      <w:pPr>
        <w:spacing w:after="0" w:line="240" w:lineRule="auto"/>
      </w:pPr>
      <w:r>
        <w:separator/>
      </w:r>
    </w:p>
  </w:footnote>
  <w:footnote w:type="continuationSeparator" w:id="0">
    <w:p w:rsidR="00B742C2" w:rsidRDefault="00B742C2" w:rsidP="005421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106" w:rsidRDefault="000268D0">
    <w:pPr>
      <w:pStyle w:val="Header"/>
    </w:pPr>
    <w:sdt>
      <w:sdtPr>
        <w:rPr>
          <w:rFonts w:asciiTheme="majorHAnsi" w:eastAsiaTheme="majorEastAsia" w:hAnsiTheme="majorHAnsi" w:cstheme="majorBidi"/>
          <w:color w:val="B83D68" w:themeColor="accent1"/>
          <w:sz w:val="24"/>
          <w:szCs w:val="24"/>
        </w:rPr>
        <w:alias w:val="Title"/>
        <w:id w:val="78404852"/>
        <w:placeholder>
          <w:docPart w:val="D1B4FCBA184445869D7C75CFF4B7DC08"/>
        </w:placeholder>
        <w:dataBinding w:prefixMappings="xmlns:ns0='http://schemas.openxmlformats.org/package/2006/metadata/core-properties' xmlns:ns1='http://purl.org/dc/elements/1.1/'" w:xpath="/ns0:coreProperties[1]/ns1:title[1]" w:storeItemID="{6C3C8BC8-F283-45AE-878A-BAB7291924A1}"/>
        <w:text/>
      </w:sdtPr>
      <w:sdtContent>
        <w:r w:rsidR="00501875">
          <w:rPr>
            <w:rFonts w:asciiTheme="majorHAnsi" w:eastAsiaTheme="majorEastAsia" w:hAnsiTheme="majorHAnsi" w:cstheme="majorBidi"/>
            <w:color w:val="B83D68" w:themeColor="accent1"/>
            <w:sz w:val="24"/>
            <w:szCs w:val="24"/>
          </w:rPr>
          <w:t xml:space="preserve">Flixel Power </w:t>
        </w:r>
        <w:r w:rsidR="004C59B1">
          <w:rPr>
            <w:rFonts w:asciiTheme="majorHAnsi" w:eastAsiaTheme="majorEastAsia" w:hAnsiTheme="majorHAnsi" w:cstheme="majorBidi"/>
            <w:color w:val="B83D68" w:themeColor="accent1"/>
            <w:sz w:val="24"/>
            <w:szCs w:val="24"/>
          </w:rPr>
          <w:t>Tools v1.6</w:t>
        </w:r>
      </w:sdtContent>
    </w:sdt>
    <w:r w:rsidR="00501875">
      <w:rPr>
        <w:rFonts w:asciiTheme="majorHAnsi" w:eastAsiaTheme="majorEastAsia" w:hAnsiTheme="majorHAnsi" w:cstheme="majorBidi"/>
        <w:color w:val="B83D68" w:themeColor="accent1"/>
        <w:sz w:val="24"/>
        <w:szCs w:val="24"/>
      </w:rPr>
      <w:ptab w:relativeTo="margin" w:alignment="right" w:leader="none"/>
    </w:r>
    <w:sdt>
      <w:sdtPr>
        <w:rPr>
          <w:rFonts w:asciiTheme="majorHAnsi" w:eastAsiaTheme="majorEastAsia" w:hAnsiTheme="majorHAnsi" w:cstheme="majorBidi"/>
          <w:color w:val="B83D68" w:themeColor="accent1"/>
          <w:sz w:val="24"/>
          <w:szCs w:val="24"/>
        </w:rPr>
        <w:alias w:val="Date"/>
        <w:id w:val="78404859"/>
        <w:placeholder>
          <w:docPart w:val="1DC442FB7079474D9106D5004BE3203F"/>
        </w:placeholder>
        <w:dataBinding w:prefixMappings="xmlns:ns0='http://schemas.microsoft.com/office/2006/coverPageProps'" w:xpath="/ns0:CoverPageProperties[1]/ns0:PublishDate[1]" w:storeItemID="{55AF091B-3C7A-41E3-B477-F2FDAA23CFDA}"/>
        <w:date w:fullDate="2011-05-18T00:00:00Z">
          <w:dateFormat w:val="MMMM d, yyyy"/>
          <w:lid w:val="en-US"/>
          <w:storeMappedDataAs w:val="dateTime"/>
          <w:calendar w:val="gregorian"/>
        </w:date>
      </w:sdtPr>
      <w:sdtContent>
        <w:r w:rsidR="004C59B1">
          <w:rPr>
            <w:rFonts w:asciiTheme="majorHAnsi" w:eastAsiaTheme="majorEastAsia" w:hAnsiTheme="majorHAnsi" w:cstheme="majorBidi"/>
            <w:color w:val="B83D68" w:themeColor="accent1"/>
            <w:sz w:val="24"/>
            <w:szCs w:val="24"/>
            <w:lang w:val="en-US"/>
          </w:rPr>
          <w:t>May 18, 2011</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82055"/>
    <w:multiLevelType w:val="hybridMultilevel"/>
    <w:tmpl w:val="4F18E62E"/>
    <w:lvl w:ilvl="0" w:tplc="B2B8C61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3ED76FD"/>
    <w:multiLevelType w:val="hybridMultilevel"/>
    <w:tmpl w:val="0EAA1132"/>
    <w:lvl w:ilvl="0" w:tplc="D86E82D4">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4A5BFD"/>
    <w:multiLevelType w:val="hybridMultilevel"/>
    <w:tmpl w:val="AA589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542106"/>
    <w:rsid w:val="000268D0"/>
    <w:rsid w:val="002B7220"/>
    <w:rsid w:val="002D6968"/>
    <w:rsid w:val="00356D46"/>
    <w:rsid w:val="0041045B"/>
    <w:rsid w:val="004C59B1"/>
    <w:rsid w:val="004D24E7"/>
    <w:rsid w:val="00501875"/>
    <w:rsid w:val="00542106"/>
    <w:rsid w:val="00584E5C"/>
    <w:rsid w:val="008024C6"/>
    <w:rsid w:val="008A780F"/>
    <w:rsid w:val="00B32F82"/>
    <w:rsid w:val="00B742C2"/>
    <w:rsid w:val="00BA3F26"/>
    <w:rsid w:val="00BD230F"/>
    <w:rsid w:val="00C27976"/>
    <w:rsid w:val="00F546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20"/>
  </w:style>
  <w:style w:type="paragraph" w:styleId="Heading1">
    <w:name w:val="heading 1"/>
    <w:basedOn w:val="Normal"/>
    <w:next w:val="Normal"/>
    <w:link w:val="Heading1Char"/>
    <w:uiPriority w:val="9"/>
    <w:qFormat/>
    <w:rsid w:val="00542106"/>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BD230F"/>
    <w:pPr>
      <w:keepNext/>
      <w:keepLines/>
      <w:numPr>
        <w:numId w:val="1"/>
      </w:numPr>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2D6968"/>
    <w:pPr>
      <w:keepNext/>
      <w:keepLines/>
      <w:numPr>
        <w:numId w:val="3"/>
      </w:numPr>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106"/>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542106"/>
    <w:rPr>
      <w:rFonts w:asciiTheme="majorHAnsi" w:eastAsiaTheme="majorEastAsia" w:hAnsiTheme="majorHAnsi" w:cstheme="majorBidi"/>
      <w:color w:val="842F73" w:themeColor="text2" w:themeShade="BF"/>
      <w:spacing w:val="5"/>
      <w:kern w:val="28"/>
      <w:sz w:val="52"/>
      <w:szCs w:val="52"/>
    </w:rPr>
  </w:style>
  <w:style w:type="character" w:customStyle="1" w:styleId="Heading1Char">
    <w:name w:val="Heading 1 Char"/>
    <w:basedOn w:val="DefaultParagraphFont"/>
    <w:link w:val="Heading1"/>
    <w:uiPriority w:val="9"/>
    <w:rsid w:val="00542106"/>
    <w:rPr>
      <w:rFonts w:asciiTheme="majorHAnsi" w:eastAsiaTheme="majorEastAsia" w:hAnsiTheme="majorHAnsi" w:cstheme="majorBidi"/>
      <w:b/>
      <w:bCs/>
      <w:color w:val="892D4D" w:themeColor="accent1" w:themeShade="BF"/>
      <w:sz w:val="28"/>
      <w:szCs w:val="28"/>
    </w:rPr>
  </w:style>
  <w:style w:type="paragraph" w:styleId="Header">
    <w:name w:val="header"/>
    <w:basedOn w:val="Normal"/>
    <w:link w:val="HeaderChar"/>
    <w:uiPriority w:val="99"/>
    <w:unhideWhenUsed/>
    <w:rsid w:val="00542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06"/>
  </w:style>
  <w:style w:type="paragraph" w:styleId="Footer">
    <w:name w:val="footer"/>
    <w:basedOn w:val="Normal"/>
    <w:link w:val="FooterChar"/>
    <w:uiPriority w:val="99"/>
    <w:unhideWhenUsed/>
    <w:rsid w:val="00542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06"/>
  </w:style>
  <w:style w:type="paragraph" w:styleId="BalloonText">
    <w:name w:val="Balloon Text"/>
    <w:basedOn w:val="Normal"/>
    <w:link w:val="BalloonTextChar"/>
    <w:uiPriority w:val="99"/>
    <w:semiHidden/>
    <w:unhideWhenUsed/>
    <w:rsid w:val="0054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06"/>
    <w:rPr>
      <w:rFonts w:ascii="Tahoma" w:hAnsi="Tahoma" w:cs="Tahoma"/>
      <w:sz w:val="16"/>
      <w:szCs w:val="16"/>
    </w:rPr>
  </w:style>
  <w:style w:type="character" w:customStyle="1" w:styleId="Heading2Char">
    <w:name w:val="Heading 2 Char"/>
    <w:basedOn w:val="DefaultParagraphFont"/>
    <w:link w:val="Heading2"/>
    <w:uiPriority w:val="9"/>
    <w:rsid w:val="00BD230F"/>
    <w:rPr>
      <w:rFonts w:asciiTheme="majorHAnsi" w:eastAsiaTheme="majorEastAsia" w:hAnsiTheme="majorHAnsi" w:cstheme="majorBidi"/>
      <w:b/>
      <w:bCs/>
      <w:color w:val="B83D68" w:themeColor="accent1"/>
      <w:sz w:val="26"/>
      <w:szCs w:val="26"/>
    </w:rPr>
  </w:style>
  <w:style w:type="paragraph" w:customStyle="1" w:styleId="Code">
    <w:name w:val="Code"/>
    <w:basedOn w:val="Normal"/>
    <w:link w:val="CodeChar"/>
    <w:qFormat/>
    <w:rsid w:val="00542106"/>
    <w:pPr>
      <w:shd w:val="clear" w:color="auto" w:fill="FBD387" w:themeFill="accent4" w:themeFillTint="99"/>
    </w:pPr>
    <w:rPr>
      <w:rFonts w:ascii="Consolas" w:hAnsi="Consolas" w:cs="Consolas"/>
    </w:rPr>
  </w:style>
  <w:style w:type="character" w:styleId="Hyperlink">
    <w:name w:val="Hyperlink"/>
    <w:basedOn w:val="DefaultParagraphFont"/>
    <w:uiPriority w:val="99"/>
    <w:unhideWhenUsed/>
    <w:rsid w:val="00542106"/>
    <w:rPr>
      <w:color w:val="0000FF"/>
      <w:u w:val="single"/>
    </w:rPr>
  </w:style>
  <w:style w:type="character" w:customStyle="1" w:styleId="CodeChar">
    <w:name w:val="Code Char"/>
    <w:basedOn w:val="DefaultParagraphFont"/>
    <w:link w:val="Code"/>
    <w:rsid w:val="00542106"/>
    <w:rPr>
      <w:rFonts w:ascii="Consolas" w:hAnsi="Consolas" w:cs="Consolas"/>
      <w:shd w:val="clear" w:color="auto" w:fill="FBD387" w:themeFill="accent4" w:themeFillTint="99"/>
    </w:rPr>
  </w:style>
  <w:style w:type="paragraph" w:styleId="TOCHeading">
    <w:name w:val="TOC Heading"/>
    <w:basedOn w:val="Heading1"/>
    <w:next w:val="Normal"/>
    <w:uiPriority w:val="39"/>
    <w:semiHidden/>
    <w:unhideWhenUsed/>
    <w:qFormat/>
    <w:rsid w:val="00BD230F"/>
    <w:pPr>
      <w:outlineLvl w:val="9"/>
    </w:pPr>
    <w:rPr>
      <w:lang w:val="en-US"/>
    </w:rPr>
  </w:style>
  <w:style w:type="paragraph" w:styleId="TOC1">
    <w:name w:val="toc 1"/>
    <w:basedOn w:val="Normal"/>
    <w:next w:val="Normal"/>
    <w:autoRedefine/>
    <w:uiPriority w:val="39"/>
    <w:unhideWhenUsed/>
    <w:rsid w:val="00BD230F"/>
    <w:pPr>
      <w:spacing w:after="100"/>
    </w:pPr>
  </w:style>
  <w:style w:type="paragraph" w:styleId="TOC2">
    <w:name w:val="toc 2"/>
    <w:basedOn w:val="Normal"/>
    <w:next w:val="Normal"/>
    <w:autoRedefine/>
    <w:uiPriority w:val="39"/>
    <w:unhideWhenUsed/>
    <w:rsid w:val="00BD230F"/>
    <w:pPr>
      <w:spacing w:after="100"/>
      <w:ind w:left="220"/>
    </w:pPr>
  </w:style>
  <w:style w:type="paragraph" w:styleId="ListParagraph">
    <w:name w:val="List Paragraph"/>
    <w:basedOn w:val="Normal"/>
    <w:uiPriority w:val="34"/>
    <w:qFormat/>
    <w:rsid w:val="00F54621"/>
    <w:pPr>
      <w:ind w:left="720"/>
      <w:contextualSpacing/>
    </w:pPr>
  </w:style>
  <w:style w:type="character" w:customStyle="1" w:styleId="Heading3Char">
    <w:name w:val="Heading 3 Char"/>
    <w:basedOn w:val="DefaultParagraphFont"/>
    <w:link w:val="Heading3"/>
    <w:uiPriority w:val="9"/>
    <w:rsid w:val="002D6968"/>
    <w:rPr>
      <w:rFonts w:asciiTheme="majorHAnsi" w:eastAsiaTheme="majorEastAsia" w:hAnsiTheme="majorHAnsi" w:cstheme="majorBidi"/>
      <w:b/>
      <w:bCs/>
      <w:color w:val="B83D68" w:themeColor="accent1"/>
    </w:rPr>
  </w:style>
  <w:style w:type="paragraph" w:styleId="TOC3">
    <w:name w:val="toc 3"/>
    <w:basedOn w:val="Normal"/>
    <w:next w:val="Normal"/>
    <w:autoRedefine/>
    <w:uiPriority w:val="39"/>
    <w:unhideWhenUsed/>
    <w:rsid w:val="002D696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otonstorm/Flixel-Power-Tool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AdamAtomic/flixe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hotonstorm.com/flo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B4FCBA184445869D7C75CFF4B7DC08"/>
        <w:category>
          <w:name w:val="General"/>
          <w:gallery w:val="placeholder"/>
        </w:category>
        <w:types>
          <w:type w:val="bbPlcHdr"/>
        </w:types>
        <w:behaviors>
          <w:behavior w:val="content"/>
        </w:behaviors>
        <w:guid w:val="{07DBC6F9-62C0-4AE1-822F-92EE7455ED11}"/>
      </w:docPartPr>
      <w:docPartBody>
        <w:p w:rsidR="00721220" w:rsidRDefault="000563EE" w:rsidP="000563EE">
          <w:pPr>
            <w:pStyle w:val="D1B4FCBA184445869D7C75CFF4B7DC08"/>
          </w:pPr>
          <w:r>
            <w:rPr>
              <w:rFonts w:asciiTheme="majorHAnsi" w:eastAsiaTheme="majorEastAsia" w:hAnsiTheme="majorHAnsi" w:cstheme="majorBidi"/>
              <w:color w:val="4F81BD" w:themeColor="accent1"/>
              <w:sz w:val="24"/>
              <w:szCs w:val="24"/>
            </w:rPr>
            <w:t>[Type the document title]</w:t>
          </w:r>
        </w:p>
      </w:docPartBody>
    </w:docPart>
    <w:docPart>
      <w:docPartPr>
        <w:name w:val="1DC442FB7079474D9106D5004BE3203F"/>
        <w:category>
          <w:name w:val="General"/>
          <w:gallery w:val="placeholder"/>
        </w:category>
        <w:types>
          <w:type w:val="bbPlcHdr"/>
        </w:types>
        <w:behaviors>
          <w:behavior w:val="content"/>
        </w:behaviors>
        <w:guid w:val="{C3074564-22DC-4480-9FA9-53C30F2E985D}"/>
      </w:docPartPr>
      <w:docPartBody>
        <w:p w:rsidR="00721220" w:rsidRDefault="000563EE" w:rsidP="000563EE">
          <w:pPr>
            <w:pStyle w:val="1DC442FB7079474D9106D5004BE3203F"/>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3EE"/>
    <w:rsid w:val="000563EE"/>
    <w:rsid w:val="00721220"/>
    <w:rsid w:val="00C456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5A81FD848C421C9F6A8604012AB953">
    <w:name w:val="115A81FD848C421C9F6A8604012AB953"/>
    <w:rsid w:val="000563EE"/>
  </w:style>
  <w:style w:type="paragraph" w:customStyle="1" w:styleId="EA0C31341486435BB62E8AE670D02035">
    <w:name w:val="EA0C31341486435BB62E8AE670D02035"/>
    <w:rsid w:val="000563EE"/>
  </w:style>
  <w:style w:type="paragraph" w:customStyle="1" w:styleId="D1B4FCBA184445869D7C75CFF4B7DC08">
    <w:name w:val="D1B4FCBA184445869D7C75CFF4B7DC08"/>
    <w:rsid w:val="000563EE"/>
  </w:style>
  <w:style w:type="paragraph" w:customStyle="1" w:styleId="1DC442FB7079474D9106D5004BE3203F">
    <w:name w:val="1DC442FB7079474D9106D5004BE3203F"/>
    <w:rsid w:val="000563E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B9EFA-38E0-4C2E-A01B-ECFFFD81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Flixel Power Tools v1.5</vt:lpstr>
    </vt:vector>
  </TitlesOfParts>
  <Company>Photon Storm 2011</Company>
  <LinksUpToDate>false</LinksUpToDate>
  <CharactersWithSpaces>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Flixel Power Tools v1.6</dc:title>
  <dc:creator>Rich</dc:creator>
  <cp:lastModifiedBy>Rich</cp:lastModifiedBy>
  <cp:revision>5</cp:revision>
  <dcterms:created xsi:type="dcterms:W3CDTF">2011-05-11T10:46:00Z</dcterms:created>
  <dcterms:modified xsi:type="dcterms:W3CDTF">2011-05-18T00:17:00Z</dcterms:modified>
</cp:coreProperties>
</file>