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w:t>
      </w:r>
      <w:proofErr w:type="spellStart"/>
      <w:r w:rsidRPr="006D2988">
        <w:rPr>
          <w:rStyle w:val="a7"/>
          <w:highlight w:val="white"/>
        </w:rPr>
        <w:t>АиСД</w:t>
      </w:r>
      <w:proofErr w:type="spellEnd"/>
    </w:p>
    <w:p w14:paraId="7072AFF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proofErr w:type="spellStart"/>
      <w:r w:rsidRPr="006D2988">
        <w:rPr>
          <w:rStyle w:val="a7"/>
          <w:highlight w:val="white"/>
        </w:rPr>
        <w:t>scapegoat</w:t>
      </w:r>
      <w:proofErr w:type="spellEnd"/>
      <w:r w:rsidRPr="006D2988">
        <w:rPr>
          <w:rStyle w:val="a7"/>
          <w:highlight w:val="white"/>
        </w:rPr>
        <w:t xml:space="preserve">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w:t>
            </w:r>
            <w:proofErr w:type="spellStart"/>
            <w:r w:rsidRPr="006D2988">
              <w:rPr>
                <w:rStyle w:val="a7"/>
                <w:highlight w:val="white"/>
              </w:rPr>
              <w:t>Кленин</w:t>
            </w:r>
            <w:proofErr w:type="spellEnd"/>
            <w:r w:rsidRPr="006D2988">
              <w:rPr>
                <w:rStyle w:val="a7"/>
                <w:highlight w:val="white"/>
              </w:rPr>
              <w:t xml:space="preserve">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id w:val="2001159925"/>
        <w:docPartObj>
          <w:docPartGallery w:val="Table of Contents"/>
          <w:docPartUnique/>
        </w:docPartObj>
      </w:sdtPr>
      <w:sdtEndPr>
        <w:rPr>
          <w:rFonts w:ascii="Times New Roman" w:hAnsi="Times New Roman" w:cs="Times New Roman"/>
          <w:b/>
          <w:bCs/>
          <w:highlight w:val="white"/>
        </w:rPr>
      </w:sdtEndPr>
      <w:sdtContent>
        <w:bookmarkEnd w:id="1" w:displacedByCustomXml="prev"/>
        <w:p w14:paraId="68098AE9" w14:textId="0623B42F" w:rsidR="00657E94" w:rsidRDefault="00082C05" w:rsidP="00657E94">
          <w:pPr>
            <w:pStyle w:val="1"/>
            <w:numPr>
              <w:ilvl w:val="0"/>
              <w:numId w:val="0"/>
            </w:numPr>
            <w:ind w:left="360"/>
            <w:rPr>
              <w:rFonts w:asciiTheme="minorHAnsi" w:hAnsiTheme="minorHAnsi" w:cstheme="minorBidi"/>
              <w:noProof/>
              <w:color w:val="auto"/>
              <w:sz w:val="22"/>
              <w:szCs w:val="22"/>
            </w:rPr>
          </w:pPr>
          <w:r>
            <w:fldChar w:fldCharType="begin"/>
          </w:r>
          <w:r>
            <w:instrText xml:space="preserve"> TOC \o "1-3" \h \z \u </w:instrText>
          </w:r>
          <w:r>
            <w:fldChar w:fldCharType="separate"/>
          </w:r>
          <w:r w:rsidR="00657E94">
            <w:t>Оглавление</w:t>
          </w:r>
        </w:p>
        <w:p w14:paraId="5122FB63" w14:textId="75090B5F" w:rsidR="00657E94" w:rsidRDefault="00657E94">
          <w:pPr>
            <w:pStyle w:val="11"/>
            <w:tabs>
              <w:tab w:val="left" w:pos="880"/>
            </w:tabs>
            <w:rPr>
              <w:rFonts w:asciiTheme="minorHAnsi" w:hAnsiTheme="minorHAnsi" w:cstheme="minorBidi"/>
              <w:noProof/>
              <w:color w:val="auto"/>
              <w:sz w:val="22"/>
              <w:szCs w:val="22"/>
              <w:highlight w:val="none"/>
            </w:rPr>
          </w:pPr>
          <w:hyperlink w:anchor="_Toc125317422" w:history="1">
            <w:r w:rsidRPr="002C1093">
              <w:rPr>
                <w:rStyle w:val="a3"/>
                <w:noProof/>
              </w:rPr>
              <w:t>1.</w:t>
            </w:r>
            <w:r>
              <w:rPr>
                <w:rFonts w:asciiTheme="minorHAnsi" w:hAnsiTheme="minorHAnsi" w:cstheme="minorBidi"/>
                <w:noProof/>
                <w:color w:val="auto"/>
                <w:sz w:val="22"/>
                <w:szCs w:val="22"/>
                <w:highlight w:val="none"/>
              </w:rPr>
              <w:tab/>
            </w:r>
            <w:r w:rsidRPr="002C1093">
              <w:rPr>
                <w:rStyle w:val="a3"/>
                <w:noProof/>
              </w:rPr>
              <w:t>Аннотация</w:t>
            </w:r>
            <w:r>
              <w:rPr>
                <w:noProof/>
                <w:webHidden/>
              </w:rPr>
              <w:tab/>
            </w:r>
            <w:r>
              <w:rPr>
                <w:noProof/>
                <w:webHidden/>
              </w:rPr>
              <w:fldChar w:fldCharType="begin"/>
            </w:r>
            <w:r>
              <w:rPr>
                <w:noProof/>
                <w:webHidden/>
              </w:rPr>
              <w:instrText xml:space="preserve"> PAGEREF _Toc125317422 \h </w:instrText>
            </w:r>
            <w:r>
              <w:rPr>
                <w:noProof/>
                <w:webHidden/>
              </w:rPr>
            </w:r>
            <w:r>
              <w:rPr>
                <w:noProof/>
                <w:webHidden/>
              </w:rPr>
              <w:fldChar w:fldCharType="separate"/>
            </w:r>
            <w:r>
              <w:rPr>
                <w:noProof/>
                <w:webHidden/>
              </w:rPr>
              <w:t>3</w:t>
            </w:r>
            <w:r>
              <w:rPr>
                <w:noProof/>
                <w:webHidden/>
              </w:rPr>
              <w:fldChar w:fldCharType="end"/>
            </w:r>
          </w:hyperlink>
        </w:p>
        <w:p w14:paraId="4612F0A3" w14:textId="752449FD" w:rsidR="00657E94" w:rsidRDefault="00657E94">
          <w:pPr>
            <w:pStyle w:val="11"/>
            <w:tabs>
              <w:tab w:val="left" w:pos="880"/>
            </w:tabs>
            <w:rPr>
              <w:rFonts w:asciiTheme="minorHAnsi" w:hAnsiTheme="minorHAnsi" w:cstheme="minorBidi"/>
              <w:noProof/>
              <w:color w:val="auto"/>
              <w:sz w:val="22"/>
              <w:szCs w:val="22"/>
              <w:highlight w:val="none"/>
            </w:rPr>
          </w:pPr>
          <w:hyperlink w:anchor="_Toc125317423" w:history="1">
            <w:r w:rsidRPr="002C1093">
              <w:rPr>
                <w:rStyle w:val="a3"/>
                <w:noProof/>
              </w:rPr>
              <w:t>2.</w:t>
            </w:r>
            <w:r>
              <w:rPr>
                <w:rFonts w:asciiTheme="minorHAnsi" w:hAnsiTheme="minorHAnsi" w:cstheme="minorBidi"/>
                <w:noProof/>
                <w:color w:val="auto"/>
                <w:sz w:val="22"/>
                <w:szCs w:val="22"/>
                <w:highlight w:val="none"/>
              </w:rPr>
              <w:tab/>
            </w:r>
            <w:r w:rsidRPr="002C1093">
              <w:rPr>
                <w:rStyle w:val="a3"/>
                <w:noProof/>
              </w:rPr>
              <w:t>Введение</w:t>
            </w:r>
            <w:r>
              <w:rPr>
                <w:noProof/>
                <w:webHidden/>
              </w:rPr>
              <w:tab/>
            </w:r>
            <w:r>
              <w:rPr>
                <w:noProof/>
                <w:webHidden/>
              </w:rPr>
              <w:fldChar w:fldCharType="begin"/>
            </w:r>
            <w:r>
              <w:rPr>
                <w:noProof/>
                <w:webHidden/>
              </w:rPr>
              <w:instrText xml:space="preserve"> PAGEREF _Toc125317423 \h </w:instrText>
            </w:r>
            <w:r>
              <w:rPr>
                <w:noProof/>
                <w:webHidden/>
              </w:rPr>
            </w:r>
            <w:r>
              <w:rPr>
                <w:noProof/>
                <w:webHidden/>
              </w:rPr>
              <w:fldChar w:fldCharType="separate"/>
            </w:r>
            <w:r>
              <w:rPr>
                <w:noProof/>
                <w:webHidden/>
              </w:rPr>
              <w:t>4</w:t>
            </w:r>
            <w:r>
              <w:rPr>
                <w:noProof/>
                <w:webHidden/>
              </w:rPr>
              <w:fldChar w:fldCharType="end"/>
            </w:r>
          </w:hyperlink>
        </w:p>
        <w:p w14:paraId="5FA677BA" w14:textId="464543AE"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Pr="002C1093">
              <w:rPr>
                <w:rStyle w:val="a3"/>
                <w:noProof/>
              </w:rPr>
              <w:t>2.1.</w:t>
            </w:r>
            <w:r>
              <w:rPr>
                <w:rFonts w:asciiTheme="minorHAnsi" w:hAnsiTheme="minorHAnsi" w:cstheme="minorBidi"/>
                <w:noProof/>
                <w:color w:val="auto"/>
                <w:sz w:val="22"/>
                <w:szCs w:val="22"/>
                <w:highlight w:val="none"/>
              </w:rPr>
              <w:tab/>
            </w:r>
            <w:r w:rsidRPr="002C1093">
              <w:rPr>
                <w:rStyle w:val="a3"/>
                <w:noProof/>
              </w:rPr>
              <w:t>Неформальная постановка задачи</w:t>
            </w:r>
            <w:r>
              <w:rPr>
                <w:noProof/>
                <w:webHidden/>
              </w:rPr>
              <w:tab/>
            </w:r>
            <w:r>
              <w:rPr>
                <w:noProof/>
                <w:webHidden/>
              </w:rPr>
              <w:fldChar w:fldCharType="begin"/>
            </w:r>
            <w:r>
              <w:rPr>
                <w:noProof/>
                <w:webHidden/>
              </w:rPr>
              <w:instrText xml:space="preserve"> PAGEREF _Toc125317424 \h </w:instrText>
            </w:r>
            <w:r>
              <w:rPr>
                <w:noProof/>
                <w:webHidden/>
              </w:rPr>
            </w:r>
            <w:r>
              <w:rPr>
                <w:noProof/>
                <w:webHidden/>
              </w:rPr>
              <w:fldChar w:fldCharType="separate"/>
            </w:r>
            <w:r>
              <w:rPr>
                <w:noProof/>
                <w:webHidden/>
              </w:rPr>
              <w:t>4</w:t>
            </w:r>
            <w:r>
              <w:rPr>
                <w:noProof/>
                <w:webHidden/>
              </w:rPr>
              <w:fldChar w:fldCharType="end"/>
            </w:r>
          </w:hyperlink>
        </w:p>
        <w:p w14:paraId="104C0499" w14:textId="61DB508E"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Pr="002C1093">
              <w:rPr>
                <w:rStyle w:val="a3"/>
                <w:noProof/>
              </w:rPr>
              <w:t>2.2.</w:t>
            </w:r>
            <w:r>
              <w:rPr>
                <w:rFonts w:asciiTheme="minorHAnsi" w:hAnsiTheme="minorHAnsi" w:cstheme="minorBidi"/>
                <w:noProof/>
                <w:color w:val="auto"/>
                <w:sz w:val="22"/>
                <w:szCs w:val="22"/>
                <w:highlight w:val="none"/>
              </w:rPr>
              <w:tab/>
            </w:r>
            <w:r w:rsidRPr="002C1093">
              <w:rPr>
                <w:rStyle w:val="a3"/>
                <w:noProof/>
              </w:rPr>
              <w:t>Формальная постановка задачи</w:t>
            </w:r>
            <w:r>
              <w:rPr>
                <w:noProof/>
                <w:webHidden/>
              </w:rPr>
              <w:tab/>
            </w:r>
            <w:r>
              <w:rPr>
                <w:noProof/>
                <w:webHidden/>
              </w:rPr>
              <w:fldChar w:fldCharType="begin"/>
            </w:r>
            <w:r>
              <w:rPr>
                <w:noProof/>
                <w:webHidden/>
              </w:rPr>
              <w:instrText xml:space="preserve"> PAGEREF _Toc125317425 \h </w:instrText>
            </w:r>
            <w:r>
              <w:rPr>
                <w:noProof/>
                <w:webHidden/>
              </w:rPr>
            </w:r>
            <w:r>
              <w:rPr>
                <w:noProof/>
                <w:webHidden/>
              </w:rPr>
              <w:fldChar w:fldCharType="separate"/>
            </w:r>
            <w:r>
              <w:rPr>
                <w:noProof/>
                <w:webHidden/>
              </w:rPr>
              <w:t>4</w:t>
            </w:r>
            <w:r>
              <w:rPr>
                <w:noProof/>
                <w:webHidden/>
              </w:rPr>
              <w:fldChar w:fldCharType="end"/>
            </w:r>
          </w:hyperlink>
        </w:p>
        <w:p w14:paraId="4F5915E2" w14:textId="1D3D9DC2"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Pr="002C1093">
              <w:rPr>
                <w:rStyle w:val="a3"/>
                <w:noProof/>
              </w:rPr>
              <w:t>2.3.</w:t>
            </w:r>
            <w:r>
              <w:rPr>
                <w:rFonts w:asciiTheme="minorHAnsi" w:hAnsiTheme="minorHAnsi" w:cstheme="minorBidi"/>
                <w:noProof/>
                <w:color w:val="auto"/>
                <w:sz w:val="22"/>
                <w:szCs w:val="22"/>
                <w:highlight w:val="none"/>
              </w:rPr>
              <w:tab/>
            </w:r>
            <w:r w:rsidRPr="002C1093">
              <w:rPr>
                <w:rStyle w:val="a3"/>
                <w:noProof/>
              </w:rPr>
              <w:t>Авторы и история</w:t>
            </w:r>
            <w:r>
              <w:rPr>
                <w:noProof/>
                <w:webHidden/>
              </w:rPr>
              <w:tab/>
            </w:r>
            <w:r>
              <w:rPr>
                <w:noProof/>
                <w:webHidden/>
              </w:rPr>
              <w:fldChar w:fldCharType="begin"/>
            </w:r>
            <w:r>
              <w:rPr>
                <w:noProof/>
                <w:webHidden/>
              </w:rPr>
              <w:instrText xml:space="preserve"> PAGEREF _Toc125317426 \h </w:instrText>
            </w:r>
            <w:r>
              <w:rPr>
                <w:noProof/>
                <w:webHidden/>
              </w:rPr>
            </w:r>
            <w:r>
              <w:rPr>
                <w:noProof/>
                <w:webHidden/>
              </w:rPr>
              <w:fldChar w:fldCharType="separate"/>
            </w:r>
            <w:r>
              <w:rPr>
                <w:noProof/>
                <w:webHidden/>
              </w:rPr>
              <w:t>4</w:t>
            </w:r>
            <w:r>
              <w:rPr>
                <w:noProof/>
                <w:webHidden/>
              </w:rPr>
              <w:fldChar w:fldCharType="end"/>
            </w:r>
          </w:hyperlink>
        </w:p>
        <w:p w14:paraId="27A950B3" w14:textId="6A2EFFE4"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Pr="002C1093">
              <w:rPr>
                <w:rStyle w:val="a3"/>
                <w:noProof/>
              </w:rPr>
              <w:t>2.4.</w:t>
            </w:r>
            <w:r>
              <w:rPr>
                <w:rFonts w:asciiTheme="minorHAnsi" w:hAnsiTheme="minorHAnsi" w:cstheme="minorBidi"/>
                <w:noProof/>
                <w:color w:val="auto"/>
                <w:sz w:val="22"/>
                <w:szCs w:val="22"/>
                <w:highlight w:val="none"/>
              </w:rPr>
              <w:tab/>
            </w:r>
            <w:r w:rsidRPr="002C1093">
              <w:rPr>
                <w:rStyle w:val="a3"/>
                <w:noProof/>
              </w:rPr>
              <w:t>Суть алгоритма</w:t>
            </w:r>
            <w:r>
              <w:rPr>
                <w:noProof/>
                <w:webHidden/>
              </w:rPr>
              <w:tab/>
            </w:r>
            <w:r>
              <w:rPr>
                <w:noProof/>
                <w:webHidden/>
              </w:rPr>
              <w:fldChar w:fldCharType="begin"/>
            </w:r>
            <w:r>
              <w:rPr>
                <w:noProof/>
                <w:webHidden/>
              </w:rPr>
              <w:instrText xml:space="preserve"> PAGEREF _Toc125317427 \h </w:instrText>
            </w:r>
            <w:r>
              <w:rPr>
                <w:noProof/>
                <w:webHidden/>
              </w:rPr>
            </w:r>
            <w:r>
              <w:rPr>
                <w:noProof/>
                <w:webHidden/>
              </w:rPr>
              <w:fldChar w:fldCharType="separate"/>
            </w:r>
            <w:r>
              <w:rPr>
                <w:noProof/>
                <w:webHidden/>
              </w:rPr>
              <w:t>4</w:t>
            </w:r>
            <w:r>
              <w:rPr>
                <w:noProof/>
                <w:webHidden/>
              </w:rPr>
              <w:fldChar w:fldCharType="end"/>
            </w:r>
          </w:hyperlink>
        </w:p>
        <w:p w14:paraId="2589B573" w14:textId="23CB6B49"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Pr="002C1093">
              <w:rPr>
                <w:rStyle w:val="a3"/>
                <w:noProof/>
              </w:rPr>
              <w:t>2.5.</w:t>
            </w:r>
            <w:r>
              <w:rPr>
                <w:rFonts w:asciiTheme="minorHAnsi" w:hAnsiTheme="minorHAnsi" w:cstheme="minorBidi"/>
                <w:noProof/>
                <w:color w:val="auto"/>
                <w:sz w:val="22"/>
                <w:szCs w:val="22"/>
                <w:highlight w:val="none"/>
              </w:rPr>
              <w:tab/>
            </w:r>
            <w:r w:rsidRPr="002C1093">
              <w:rPr>
                <w:rStyle w:val="a3"/>
                <w:noProof/>
              </w:rPr>
              <w:t>Перспективы использования</w:t>
            </w:r>
            <w:r>
              <w:rPr>
                <w:noProof/>
                <w:webHidden/>
              </w:rPr>
              <w:tab/>
            </w:r>
            <w:r>
              <w:rPr>
                <w:noProof/>
                <w:webHidden/>
              </w:rPr>
              <w:fldChar w:fldCharType="begin"/>
            </w:r>
            <w:r>
              <w:rPr>
                <w:noProof/>
                <w:webHidden/>
              </w:rPr>
              <w:instrText xml:space="preserve"> PAGEREF _Toc125317428 \h </w:instrText>
            </w:r>
            <w:r>
              <w:rPr>
                <w:noProof/>
                <w:webHidden/>
              </w:rPr>
            </w:r>
            <w:r>
              <w:rPr>
                <w:noProof/>
                <w:webHidden/>
              </w:rPr>
              <w:fldChar w:fldCharType="separate"/>
            </w:r>
            <w:r>
              <w:rPr>
                <w:noProof/>
                <w:webHidden/>
              </w:rPr>
              <w:t>4</w:t>
            </w:r>
            <w:r>
              <w:rPr>
                <w:noProof/>
                <w:webHidden/>
              </w:rPr>
              <w:fldChar w:fldCharType="end"/>
            </w:r>
          </w:hyperlink>
        </w:p>
        <w:p w14:paraId="2F02CF20" w14:textId="313DA7C0" w:rsidR="00657E94" w:rsidRDefault="00657E94">
          <w:pPr>
            <w:pStyle w:val="11"/>
            <w:tabs>
              <w:tab w:val="left" w:pos="880"/>
            </w:tabs>
            <w:rPr>
              <w:rFonts w:asciiTheme="minorHAnsi" w:hAnsiTheme="minorHAnsi" w:cstheme="minorBidi"/>
              <w:noProof/>
              <w:color w:val="auto"/>
              <w:sz w:val="22"/>
              <w:szCs w:val="22"/>
              <w:highlight w:val="none"/>
            </w:rPr>
          </w:pPr>
          <w:hyperlink w:anchor="_Toc125317429" w:history="1">
            <w:r w:rsidRPr="002C1093">
              <w:rPr>
                <w:rStyle w:val="a3"/>
                <w:noProof/>
              </w:rPr>
              <w:t>3.</w:t>
            </w:r>
            <w:r>
              <w:rPr>
                <w:rFonts w:asciiTheme="minorHAnsi" w:hAnsiTheme="minorHAnsi" w:cstheme="minorBidi"/>
                <w:noProof/>
                <w:color w:val="auto"/>
                <w:sz w:val="22"/>
                <w:szCs w:val="22"/>
                <w:highlight w:val="none"/>
              </w:rPr>
              <w:tab/>
            </w:r>
            <w:r w:rsidRPr="002C1093">
              <w:rPr>
                <w:rStyle w:val="a3"/>
                <w:noProof/>
              </w:rPr>
              <w:t>Метод</w:t>
            </w:r>
            <w:r>
              <w:rPr>
                <w:noProof/>
                <w:webHidden/>
              </w:rPr>
              <w:tab/>
            </w:r>
            <w:r>
              <w:rPr>
                <w:noProof/>
                <w:webHidden/>
              </w:rPr>
              <w:fldChar w:fldCharType="begin"/>
            </w:r>
            <w:r>
              <w:rPr>
                <w:noProof/>
                <w:webHidden/>
              </w:rPr>
              <w:instrText xml:space="preserve"> PAGEREF _Toc125317429 \h </w:instrText>
            </w:r>
            <w:r>
              <w:rPr>
                <w:noProof/>
                <w:webHidden/>
              </w:rPr>
            </w:r>
            <w:r>
              <w:rPr>
                <w:noProof/>
                <w:webHidden/>
              </w:rPr>
              <w:fldChar w:fldCharType="separate"/>
            </w:r>
            <w:r>
              <w:rPr>
                <w:noProof/>
                <w:webHidden/>
              </w:rPr>
              <w:t>6</w:t>
            </w:r>
            <w:r>
              <w:rPr>
                <w:noProof/>
                <w:webHidden/>
              </w:rPr>
              <w:fldChar w:fldCharType="end"/>
            </w:r>
          </w:hyperlink>
        </w:p>
        <w:p w14:paraId="19D0CA01" w14:textId="48F8A7A7"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Pr="002C1093">
              <w:rPr>
                <w:rStyle w:val="a3"/>
                <w:noProof/>
              </w:rPr>
              <w:t>3.1.</w:t>
            </w:r>
            <w:r>
              <w:rPr>
                <w:rFonts w:asciiTheme="minorHAnsi" w:hAnsiTheme="minorHAnsi" w:cstheme="minorBidi"/>
                <w:noProof/>
                <w:color w:val="auto"/>
                <w:sz w:val="22"/>
                <w:szCs w:val="22"/>
                <w:highlight w:val="none"/>
              </w:rPr>
              <w:tab/>
            </w:r>
            <w:r w:rsidRPr="002C1093">
              <w:rPr>
                <w:rStyle w:val="a3"/>
                <w:noProof/>
              </w:rPr>
              <w:t>Описание алгоритма</w:t>
            </w:r>
            <w:r>
              <w:rPr>
                <w:noProof/>
                <w:webHidden/>
              </w:rPr>
              <w:tab/>
            </w:r>
            <w:r>
              <w:rPr>
                <w:noProof/>
                <w:webHidden/>
              </w:rPr>
              <w:fldChar w:fldCharType="begin"/>
            </w:r>
            <w:r>
              <w:rPr>
                <w:noProof/>
                <w:webHidden/>
              </w:rPr>
              <w:instrText xml:space="preserve"> PAGEREF _Toc125317430 \h </w:instrText>
            </w:r>
            <w:r>
              <w:rPr>
                <w:noProof/>
                <w:webHidden/>
              </w:rPr>
            </w:r>
            <w:r>
              <w:rPr>
                <w:noProof/>
                <w:webHidden/>
              </w:rPr>
              <w:fldChar w:fldCharType="separate"/>
            </w:r>
            <w:r>
              <w:rPr>
                <w:noProof/>
                <w:webHidden/>
              </w:rPr>
              <w:t>6</w:t>
            </w:r>
            <w:r>
              <w:rPr>
                <w:noProof/>
                <w:webHidden/>
              </w:rPr>
              <w:fldChar w:fldCharType="end"/>
            </w:r>
          </w:hyperlink>
        </w:p>
        <w:p w14:paraId="79E257DC" w14:textId="6ED65F11"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Pr="002C1093">
              <w:rPr>
                <w:rStyle w:val="a3"/>
                <w:noProof/>
              </w:rPr>
              <w:t>3.1.1.</w:t>
            </w:r>
            <w:r>
              <w:rPr>
                <w:rFonts w:asciiTheme="minorHAnsi" w:hAnsiTheme="minorHAnsi" w:cstheme="minorBidi"/>
                <w:noProof/>
                <w:color w:val="auto"/>
                <w:sz w:val="22"/>
                <w:szCs w:val="22"/>
                <w:highlight w:val="none"/>
              </w:rPr>
              <w:tab/>
            </w:r>
            <w:r w:rsidRPr="002C1093">
              <w:rPr>
                <w:rStyle w:val="a3"/>
                <w:noProof/>
              </w:rPr>
              <w:t>Поиск</w:t>
            </w:r>
            <w:r>
              <w:rPr>
                <w:noProof/>
                <w:webHidden/>
              </w:rPr>
              <w:tab/>
            </w:r>
            <w:r>
              <w:rPr>
                <w:noProof/>
                <w:webHidden/>
              </w:rPr>
              <w:fldChar w:fldCharType="begin"/>
            </w:r>
            <w:r>
              <w:rPr>
                <w:noProof/>
                <w:webHidden/>
              </w:rPr>
              <w:instrText xml:space="preserve"> PAGEREF _Toc125317431 \h </w:instrText>
            </w:r>
            <w:r>
              <w:rPr>
                <w:noProof/>
                <w:webHidden/>
              </w:rPr>
            </w:r>
            <w:r>
              <w:rPr>
                <w:noProof/>
                <w:webHidden/>
              </w:rPr>
              <w:fldChar w:fldCharType="separate"/>
            </w:r>
            <w:r>
              <w:rPr>
                <w:noProof/>
                <w:webHidden/>
              </w:rPr>
              <w:t>6</w:t>
            </w:r>
            <w:r>
              <w:rPr>
                <w:noProof/>
                <w:webHidden/>
              </w:rPr>
              <w:fldChar w:fldCharType="end"/>
            </w:r>
          </w:hyperlink>
        </w:p>
        <w:p w14:paraId="7B518868" w14:textId="18D2AB9C"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Pr="002C1093">
              <w:rPr>
                <w:rStyle w:val="a3"/>
                <w:noProof/>
              </w:rPr>
              <w:t>3.1.2.</w:t>
            </w:r>
            <w:r>
              <w:rPr>
                <w:rFonts w:asciiTheme="minorHAnsi" w:hAnsiTheme="minorHAnsi" w:cstheme="minorBidi"/>
                <w:noProof/>
                <w:color w:val="auto"/>
                <w:sz w:val="22"/>
                <w:szCs w:val="22"/>
                <w:highlight w:val="none"/>
              </w:rPr>
              <w:tab/>
            </w:r>
            <w:r w:rsidRPr="002C1093">
              <w:rPr>
                <w:rStyle w:val="a3"/>
                <w:noProof/>
              </w:rPr>
              <w:t>Вставка элемента</w:t>
            </w:r>
            <w:r>
              <w:rPr>
                <w:noProof/>
                <w:webHidden/>
              </w:rPr>
              <w:tab/>
            </w:r>
            <w:r>
              <w:rPr>
                <w:noProof/>
                <w:webHidden/>
              </w:rPr>
              <w:fldChar w:fldCharType="begin"/>
            </w:r>
            <w:r>
              <w:rPr>
                <w:noProof/>
                <w:webHidden/>
              </w:rPr>
              <w:instrText xml:space="preserve"> PAGEREF _Toc125317432 \h </w:instrText>
            </w:r>
            <w:r>
              <w:rPr>
                <w:noProof/>
                <w:webHidden/>
              </w:rPr>
            </w:r>
            <w:r>
              <w:rPr>
                <w:noProof/>
                <w:webHidden/>
              </w:rPr>
              <w:fldChar w:fldCharType="separate"/>
            </w:r>
            <w:r>
              <w:rPr>
                <w:noProof/>
                <w:webHidden/>
              </w:rPr>
              <w:t>6</w:t>
            </w:r>
            <w:r>
              <w:rPr>
                <w:noProof/>
                <w:webHidden/>
              </w:rPr>
              <w:fldChar w:fldCharType="end"/>
            </w:r>
          </w:hyperlink>
        </w:p>
        <w:p w14:paraId="01EAF6CB" w14:textId="35F55F91"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Pr="002C1093">
              <w:rPr>
                <w:rStyle w:val="a3"/>
                <w:noProof/>
              </w:rPr>
              <w:t>3.1.3.</w:t>
            </w:r>
            <w:r>
              <w:rPr>
                <w:rFonts w:asciiTheme="minorHAnsi" w:hAnsiTheme="minorHAnsi" w:cstheme="minorBidi"/>
                <w:noProof/>
                <w:color w:val="auto"/>
                <w:sz w:val="22"/>
                <w:szCs w:val="22"/>
                <w:highlight w:val="none"/>
              </w:rPr>
              <w:tab/>
            </w:r>
            <w:r w:rsidRPr="002C1093">
              <w:rPr>
                <w:rStyle w:val="a3"/>
                <w:noProof/>
              </w:rPr>
              <w:t>Удаление элемента</w:t>
            </w:r>
            <w:r>
              <w:rPr>
                <w:noProof/>
                <w:webHidden/>
              </w:rPr>
              <w:tab/>
            </w:r>
            <w:r>
              <w:rPr>
                <w:noProof/>
                <w:webHidden/>
              </w:rPr>
              <w:fldChar w:fldCharType="begin"/>
            </w:r>
            <w:r>
              <w:rPr>
                <w:noProof/>
                <w:webHidden/>
              </w:rPr>
              <w:instrText xml:space="preserve"> PAGEREF _Toc125317433 \h </w:instrText>
            </w:r>
            <w:r>
              <w:rPr>
                <w:noProof/>
                <w:webHidden/>
              </w:rPr>
            </w:r>
            <w:r>
              <w:rPr>
                <w:noProof/>
                <w:webHidden/>
              </w:rPr>
              <w:fldChar w:fldCharType="separate"/>
            </w:r>
            <w:r>
              <w:rPr>
                <w:noProof/>
                <w:webHidden/>
              </w:rPr>
              <w:t>7</w:t>
            </w:r>
            <w:r>
              <w:rPr>
                <w:noProof/>
                <w:webHidden/>
              </w:rPr>
              <w:fldChar w:fldCharType="end"/>
            </w:r>
          </w:hyperlink>
        </w:p>
        <w:p w14:paraId="2E0A8AB6" w14:textId="569C7791"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Pr="002C1093">
              <w:rPr>
                <w:rStyle w:val="a3"/>
                <w:noProof/>
              </w:rPr>
              <w:t>3.1.4.</w:t>
            </w:r>
            <w:r>
              <w:rPr>
                <w:rFonts w:asciiTheme="minorHAnsi" w:hAnsiTheme="minorHAnsi" w:cstheme="minorBidi"/>
                <w:noProof/>
                <w:color w:val="auto"/>
                <w:sz w:val="22"/>
                <w:szCs w:val="22"/>
                <w:highlight w:val="none"/>
              </w:rPr>
              <w:tab/>
            </w:r>
            <w:r w:rsidRPr="002C1093">
              <w:rPr>
                <w:rStyle w:val="a3"/>
                <w:noProof/>
              </w:rPr>
              <w:t>Перебалансировка</w:t>
            </w:r>
            <w:r>
              <w:rPr>
                <w:noProof/>
                <w:webHidden/>
              </w:rPr>
              <w:tab/>
            </w:r>
            <w:r>
              <w:rPr>
                <w:noProof/>
                <w:webHidden/>
              </w:rPr>
              <w:fldChar w:fldCharType="begin"/>
            </w:r>
            <w:r>
              <w:rPr>
                <w:noProof/>
                <w:webHidden/>
              </w:rPr>
              <w:instrText xml:space="preserve"> PAGEREF _Toc125317434 \h </w:instrText>
            </w:r>
            <w:r>
              <w:rPr>
                <w:noProof/>
                <w:webHidden/>
              </w:rPr>
            </w:r>
            <w:r>
              <w:rPr>
                <w:noProof/>
                <w:webHidden/>
              </w:rPr>
              <w:fldChar w:fldCharType="separate"/>
            </w:r>
            <w:r>
              <w:rPr>
                <w:noProof/>
                <w:webHidden/>
              </w:rPr>
              <w:t>7</w:t>
            </w:r>
            <w:r>
              <w:rPr>
                <w:noProof/>
                <w:webHidden/>
              </w:rPr>
              <w:fldChar w:fldCharType="end"/>
            </w:r>
          </w:hyperlink>
        </w:p>
        <w:p w14:paraId="65782E1A" w14:textId="0AB394AF"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Pr="002C1093">
              <w:rPr>
                <w:rStyle w:val="a3"/>
                <w:noProof/>
              </w:rPr>
              <w:t>3.2.</w:t>
            </w:r>
            <w:r>
              <w:rPr>
                <w:rFonts w:asciiTheme="minorHAnsi" w:hAnsiTheme="minorHAnsi" w:cstheme="minorBidi"/>
                <w:noProof/>
                <w:color w:val="auto"/>
                <w:sz w:val="22"/>
                <w:szCs w:val="22"/>
                <w:highlight w:val="none"/>
              </w:rPr>
              <w:tab/>
            </w:r>
            <w:r w:rsidRPr="002C1093">
              <w:rPr>
                <w:rStyle w:val="a3"/>
                <w:noProof/>
              </w:rPr>
              <w:t>Псевдокод</w:t>
            </w:r>
            <w:r>
              <w:rPr>
                <w:noProof/>
                <w:webHidden/>
              </w:rPr>
              <w:tab/>
            </w:r>
            <w:r>
              <w:rPr>
                <w:noProof/>
                <w:webHidden/>
              </w:rPr>
              <w:fldChar w:fldCharType="begin"/>
            </w:r>
            <w:r>
              <w:rPr>
                <w:noProof/>
                <w:webHidden/>
              </w:rPr>
              <w:instrText xml:space="preserve"> PAGEREF _Toc125317435 \h </w:instrText>
            </w:r>
            <w:r>
              <w:rPr>
                <w:noProof/>
                <w:webHidden/>
              </w:rPr>
            </w:r>
            <w:r>
              <w:rPr>
                <w:noProof/>
                <w:webHidden/>
              </w:rPr>
              <w:fldChar w:fldCharType="separate"/>
            </w:r>
            <w:r>
              <w:rPr>
                <w:noProof/>
                <w:webHidden/>
              </w:rPr>
              <w:t>8</w:t>
            </w:r>
            <w:r>
              <w:rPr>
                <w:noProof/>
                <w:webHidden/>
              </w:rPr>
              <w:fldChar w:fldCharType="end"/>
            </w:r>
          </w:hyperlink>
        </w:p>
        <w:p w14:paraId="4E8D7EF3" w14:textId="00C5B5D4"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Pr="002C1093">
              <w:rPr>
                <w:rStyle w:val="a3"/>
                <w:noProof/>
              </w:rPr>
              <w:t>3.2.1.</w:t>
            </w:r>
            <w:r>
              <w:rPr>
                <w:rFonts w:asciiTheme="minorHAnsi" w:hAnsiTheme="minorHAnsi" w:cstheme="minorBidi"/>
                <w:noProof/>
                <w:color w:val="auto"/>
                <w:sz w:val="22"/>
                <w:szCs w:val="22"/>
                <w:highlight w:val="none"/>
              </w:rPr>
              <w:tab/>
            </w:r>
            <w:r w:rsidRPr="002C1093">
              <w:rPr>
                <w:rStyle w:val="a3"/>
                <w:noProof/>
              </w:rPr>
              <w:t>Поиск</w:t>
            </w:r>
            <w:r>
              <w:rPr>
                <w:noProof/>
                <w:webHidden/>
              </w:rPr>
              <w:tab/>
            </w:r>
            <w:r>
              <w:rPr>
                <w:noProof/>
                <w:webHidden/>
              </w:rPr>
              <w:fldChar w:fldCharType="begin"/>
            </w:r>
            <w:r>
              <w:rPr>
                <w:noProof/>
                <w:webHidden/>
              </w:rPr>
              <w:instrText xml:space="preserve"> PAGEREF _Toc125317436 \h </w:instrText>
            </w:r>
            <w:r>
              <w:rPr>
                <w:noProof/>
                <w:webHidden/>
              </w:rPr>
            </w:r>
            <w:r>
              <w:rPr>
                <w:noProof/>
                <w:webHidden/>
              </w:rPr>
              <w:fldChar w:fldCharType="separate"/>
            </w:r>
            <w:r>
              <w:rPr>
                <w:noProof/>
                <w:webHidden/>
              </w:rPr>
              <w:t>8</w:t>
            </w:r>
            <w:r>
              <w:rPr>
                <w:noProof/>
                <w:webHidden/>
              </w:rPr>
              <w:fldChar w:fldCharType="end"/>
            </w:r>
          </w:hyperlink>
        </w:p>
        <w:p w14:paraId="254C1283" w14:textId="2E60D4E5"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Pr="002C1093">
              <w:rPr>
                <w:rStyle w:val="a3"/>
                <w:noProof/>
              </w:rPr>
              <w:t>3.2.2.</w:t>
            </w:r>
            <w:r>
              <w:rPr>
                <w:rFonts w:asciiTheme="minorHAnsi" w:hAnsiTheme="minorHAnsi" w:cstheme="minorBidi"/>
                <w:noProof/>
                <w:color w:val="auto"/>
                <w:sz w:val="22"/>
                <w:szCs w:val="22"/>
                <w:highlight w:val="none"/>
              </w:rPr>
              <w:tab/>
            </w:r>
            <w:r w:rsidRPr="002C1093">
              <w:rPr>
                <w:rStyle w:val="a3"/>
                <w:noProof/>
              </w:rPr>
              <w:t>Вставка элемента</w:t>
            </w:r>
            <w:r>
              <w:rPr>
                <w:noProof/>
                <w:webHidden/>
              </w:rPr>
              <w:tab/>
            </w:r>
            <w:r>
              <w:rPr>
                <w:noProof/>
                <w:webHidden/>
              </w:rPr>
              <w:fldChar w:fldCharType="begin"/>
            </w:r>
            <w:r>
              <w:rPr>
                <w:noProof/>
                <w:webHidden/>
              </w:rPr>
              <w:instrText xml:space="preserve"> PAGEREF _Toc125317437 \h </w:instrText>
            </w:r>
            <w:r>
              <w:rPr>
                <w:noProof/>
                <w:webHidden/>
              </w:rPr>
            </w:r>
            <w:r>
              <w:rPr>
                <w:noProof/>
                <w:webHidden/>
              </w:rPr>
              <w:fldChar w:fldCharType="separate"/>
            </w:r>
            <w:r>
              <w:rPr>
                <w:noProof/>
                <w:webHidden/>
              </w:rPr>
              <w:t>8</w:t>
            </w:r>
            <w:r>
              <w:rPr>
                <w:noProof/>
                <w:webHidden/>
              </w:rPr>
              <w:fldChar w:fldCharType="end"/>
            </w:r>
          </w:hyperlink>
        </w:p>
        <w:p w14:paraId="726EE415" w14:textId="000C5FED"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Pr="002C1093">
              <w:rPr>
                <w:rStyle w:val="a3"/>
                <w:noProof/>
              </w:rPr>
              <w:t>3.2.3.</w:t>
            </w:r>
            <w:r>
              <w:rPr>
                <w:rFonts w:asciiTheme="minorHAnsi" w:hAnsiTheme="minorHAnsi" w:cstheme="minorBidi"/>
                <w:noProof/>
                <w:color w:val="auto"/>
                <w:sz w:val="22"/>
                <w:szCs w:val="22"/>
                <w:highlight w:val="none"/>
              </w:rPr>
              <w:tab/>
            </w:r>
            <w:r w:rsidRPr="002C1093">
              <w:rPr>
                <w:rStyle w:val="a3"/>
                <w:noProof/>
              </w:rPr>
              <w:t>Удаление элемента элемента</w:t>
            </w:r>
            <w:r>
              <w:rPr>
                <w:noProof/>
                <w:webHidden/>
              </w:rPr>
              <w:tab/>
            </w:r>
            <w:r>
              <w:rPr>
                <w:noProof/>
                <w:webHidden/>
              </w:rPr>
              <w:fldChar w:fldCharType="begin"/>
            </w:r>
            <w:r>
              <w:rPr>
                <w:noProof/>
                <w:webHidden/>
              </w:rPr>
              <w:instrText xml:space="preserve"> PAGEREF _Toc125317438 \h </w:instrText>
            </w:r>
            <w:r>
              <w:rPr>
                <w:noProof/>
                <w:webHidden/>
              </w:rPr>
            </w:r>
            <w:r>
              <w:rPr>
                <w:noProof/>
                <w:webHidden/>
              </w:rPr>
              <w:fldChar w:fldCharType="separate"/>
            </w:r>
            <w:r>
              <w:rPr>
                <w:noProof/>
                <w:webHidden/>
              </w:rPr>
              <w:t>8</w:t>
            </w:r>
            <w:r>
              <w:rPr>
                <w:noProof/>
                <w:webHidden/>
              </w:rPr>
              <w:fldChar w:fldCharType="end"/>
            </w:r>
          </w:hyperlink>
        </w:p>
        <w:p w14:paraId="2330F82F" w14:textId="422D96DD"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Pr="002C1093">
              <w:rPr>
                <w:rStyle w:val="a3"/>
                <w:noProof/>
              </w:rPr>
              <w:t>3.2.4.</w:t>
            </w:r>
            <w:r>
              <w:rPr>
                <w:rFonts w:asciiTheme="minorHAnsi" w:hAnsiTheme="minorHAnsi" w:cstheme="minorBidi"/>
                <w:noProof/>
                <w:color w:val="auto"/>
                <w:sz w:val="22"/>
                <w:szCs w:val="22"/>
                <w:highlight w:val="none"/>
              </w:rPr>
              <w:tab/>
            </w:r>
            <w:r w:rsidRPr="002C1093">
              <w:rPr>
                <w:rStyle w:val="a3"/>
                <w:noProof/>
              </w:rPr>
              <w:t>Получение списка</w:t>
            </w:r>
            <w:r>
              <w:rPr>
                <w:noProof/>
                <w:webHidden/>
              </w:rPr>
              <w:tab/>
            </w:r>
            <w:r>
              <w:rPr>
                <w:noProof/>
                <w:webHidden/>
              </w:rPr>
              <w:fldChar w:fldCharType="begin"/>
            </w:r>
            <w:r>
              <w:rPr>
                <w:noProof/>
                <w:webHidden/>
              </w:rPr>
              <w:instrText xml:space="preserve"> PAGEREF _Toc125317439 \h </w:instrText>
            </w:r>
            <w:r>
              <w:rPr>
                <w:noProof/>
                <w:webHidden/>
              </w:rPr>
            </w:r>
            <w:r>
              <w:rPr>
                <w:noProof/>
                <w:webHidden/>
              </w:rPr>
              <w:fldChar w:fldCharType="separate"/>
            </w:r>
            <w:r>
              <w:rPr>
                <w:noProof/>
                <w:webHidden/>
              </w:rPr>
              <w:t>9</w:t>
            </w:r>
            <w:r>
              <w:rPr>
                <w:noProof/>
                <w:webHidden/>
              </w:rPr>
              <w:fldChar w:fldCharType="end"/>
            </w:r>
          </w:hyperlink>
        </w:p>
        <w:p w14:paraId="28ADF4F9" w14:textId="00E186CC"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Pr="002C1093">
              <w:rPr>
                <w:rStyle w:val="a3"/>
                <w:noProof/>
              </w:rPr>
              <w:t>3.2.5.</w:t>
            </w:r>
            <w:r>
              <w:rPr>
                <w:rFonts w:asciiTheme="minorHAnsi" w:hAnsiTheme="minorHAnsi" w:cstheme="minorBidi"/>
                <w:noProof/>
                <w:color w:val="auto"/>
                <w:sz w:val="22"/>
                <w:szCs w:val="22"/>
                <w:highlight w:val="none"/>
              </w:rPr>
              <w:tab/>
            </w:r>
            <w:r w:rsidRPr="002C1093">
              <w:rPr>
                <w:rStyle w:val="a3"/>
                <w:noProof/>
              </w:rPr>
              <w:t>Построение дерева</w:t>
            </w:r>
            <w:r>
              <w:rPr>
                <w:noProof/>
                <w:webHidden/>
              </w:rPr>
              <w:tab/>
            </w:r>
            <w:r>
              <w:rPr>
                <w:noProof/>
                <w:webHidden/>
              </w:rPr>
              <w:fldChar w:fldCharType="begin"/>
            </w:r>
            <w:r>
              <w:rPr>
                <w:noProof/>
                <w:webHidden/>
              </w:rPr>
              <w:instrText xml:space="preserve"> PAGEREF _Toc125317440 \h </w:instrText>
            </w:r>
            <w:r>
              <w:rPr>
                <w:noProof/>
                <w:webHidden/>
              </w:rPr>
            </w:r>
            <w:r>
              <w:rPr>
                <w:noProof/>
                <w:webHidden/>
              </w:rPr>
              <w:fldChar w:fldCharType="separate"/>
            </w:r>
            <w:r>
              <w:rPr>
                <w:noProof/>
                <w:webHidden/>
              </w:rPr>
              <w:t>9</w:t>
            </w:r>
            <w:r>
              <w:rPr>
                <w:noProof/>
                <w:webHidden/>
              </w:rPr>
              <w:fldChar w:fldCharType="end"/>
            </w:r>
          </w:hyperlink>
        </w:p>
        <w:p w14:paraId="349BBC64" w14:textId="6679480A" w:rsidR="00657E94" w:rsidRDefault="00657E94">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Pr="002C1093">
              <w:rPr>
                <w:rStyle w:val="a3"/>
                <w:noProof/>
              </w:rPr>
              <w:t>3.2.6.</w:t>
            </w:r>
            <w:r>
              <w:rPr>
                <w:rFonts w:asciiTheme="minorHAnsi" w:hAnsiTheme="minorHAnsi" w:cstheme="minorBidi"/>
                <w:noProof/>
                <w:color w:val="auto"/>
                <w:sz w:val="22"/>
                <w:szCs w:val="22"/>
                <w:highlight w:val="none"/>
              </w:rPr>
              <w:tab/>
            </w:r>
            <w:r w:rsidRPr="002C1093">
              <w:rPr>
                <w:rStyle w:val="a3"/>
                <w:noProof/>
              </w:rPr>
              <w:t>Перестроение</w:t>
            </w:r>
            <w:r w:rsidRPr="002C1093">
              <w:rPr>
                <w:rStyle w:val="a3"/>
                <w:noProof/>
                <w:lang w:val="en-US"/>
              </w:rPr>
              <w:t xml:space="preserve"> </w:t>
            </w:r>
            <w:r w:rsidRPr="002C1093">
              <w:rPr>
                <w:rStyle w:val="a3"/>
                <w:noProof/>
              </w:rPr>
              <w:t>дерева</w:t>
            </w:r>
            <w:r>
              <w:rPr>
                <w:noProof/>
                <w:webHidden/>
              </w:rPr>
              <w:tab/>
            </w:r>
            <w:r>
              <w:rPr>
                <w:noProof/>
                <w:webHidden/>
              </w:rPr>
              <w:fldChar w:fldCharType="begin"/>
            </w:r>
            <w:r>
              <w:rPr>
                <w:noProof/>
                <w:webHidden/>
              </w:rPr>
              <w:instrText xml:space="preserve"> PAGEREF _Toc125317441 \h </w:instrText>
            </w:r>
            <w:r>
              <w:rPr>
                <w:noProof/>
                <w:webHidden/>
              </w:rPr>
            </w:r>
            <w:r>
              <w:rPr>
                <w:noProof/>
                <w:webHidden/>
              </w:rPr>
              <w:fldChar w:fldCharType="separate"/>
            </w:r>
            <w:r>
              <w:rPr>
                <w:noProof/>
                <w:webHidden/>
              </w:rPr>
              <w:t>9</w:t>
            </w:r>
            <w:r>
              <w:rPr>
                <w:noProof/>
                <w:webHidden/>
              </w:rPr>
              <w:fldChar w:fldCharType="end"/>
            </w:r>
          </w:hyperlink>
        </w:p>
        <w:p w14:paraId="55970A30" w14:textId="1BE7F73B" w:rsidR="00657E94" w:rsidRDefault="00657E94">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Pr="002C1093">
              <w:rPr>
                <w:rStyle w:val="a3"/>
                <w:noProof/>
              </w:rPr>
              <w:t>3.3.</w:t>
            </w:r>
            <w:r>
              <w:rPr>
                <w:rFonts w:asciiTheme="minorHAnsi" w:hAnsiTheme="minorHAnsi" w:cstheme="minorBidi"/>
                <w:noProof/>
                <w:color w:val="auto"/>
                <w:sz w:val="22"/>
                <w:szCs w:val="22"/>
                <w:highlight w:val="none"/>
              </w:rPr>
              <w:tab/>
            </w:r>
            <w:r w:rsidRPr="002C1093">
              <w:rPr>
                <w:rStyle w:val="a3"/>
                <w:noProof/>
              </w:rPr>
              <w:t>Пример</w:t>
            </w:r>
            <w:r>
              <w:rPr>
                <w:noProof/>
                <w:webHidden/>
              </w:rPr>
              <w:tab/>
            </w:r>
            <w:r>
              <w:rPr>
                <w:noProof/>
                <w:webHidden/>
              </w:rPr>
              <w:fldChar w:fldCharType="begin"/>
            </w:r>
            <w:r>
              <w:rPr>
                <w:noProof/>
                <w:webHidden/>
              </w:rPr>
              <w:instrText xml:space="preserve"> PAGEREF _Toc125317442 \h </w:instrText>
            </w:r>
            <w:r>
              <w:rPr>
                <w:noProof/>
                <w:webHidden/>
              </w:rPr>
            </w:r>
            <w:r>
              <w:rPr>
                <w:noProof/>
                <w:webHidden/>
              </w:rPr>
              <w:fldChar w:fldCharType="separate"/>
            </w:r>
            <w:r>
              <w:rPr>
                <w:noProof/>
                <w:webHidden/>
              </w:rPr>
              <w:t>10</w:t>
            </w:r>
            <w:r>
              <w:rPr>
                <w:noProof/>
                <w:webHidden/>
              </w:rPr>
              <w:fldChar w:fldCharType="end"/>
            </w:r>
          </w:hyperlink>
        </w:p>
        <w:p w14:paraId="1E6EC6AE" w14:textId="5676B37C" w:rsidR="00657E94" w:rsidRDefault="00657E94">
          <w:pPr>
            <w:pStyle w:val="11"/>
            <w:tabs>
              <w:tab w:val="left" w:pos="880"/>
            </w:tabs>
            <w:rPr>
              <w:rFonts w:asciiTheme="minorHAnsi" w:hAnsiTheme="minorHAnsi" w:cstheme="minorBidi"/>
              <w:noProof/>
              <w:color w:val="auto"/>
              <w:sz w:val="22"/>
              <w:szCs w:val="22"/>
              <w:highlight w:val="none"/>
            </w:rPr>
          </w:pPr>
          <w:hyperlink w:anchor="_Toc125317443" w:history="1">
            <w:r w:rsidRPr="002C1093">
              <w:rPr>
                <w:rStyle w:val="a3"/>
                <w:noProof/>
              </w:rPr>
              <w:t>4.</w:t>
            </w:r>
            <w:r>
              <w:rPr>
                <w:rFonts w:asciiTheme="minorHAnsi" w:hAnsiTheme="minorHAnsi" w:cstheme="minorBidi"/>
                <w:noProof/>
                <w:color w:val="auto"/>
                <w:sz w:val="22"/>
                <w:szCs w:val="22"/>
                <w:highlight w:val="none"/>
              </w:rPr>
              <w:tab/>
            </w:r>
            <w:r w:rsidRPr="002C1093">
              <w:rPr>
                <w:rStyle w:val="a3"/>
                <w:noProof/>
              </w:rPr>
              <w:t>Результаты исследования</w:t>
            </w:r>
            <w:r>
              <w:rPr>
                <w:noProof/>
                <w:webHidden/>
              </w:rPr>
              <w:tab/>
            </w:r>
            <w:r>
              <w:rPr>
                <w:noProof/>
                <w:webHidden/>
              </w:rPr>
              <w:fldChar w:fldCharType="begin"/>
            </w:r>
            <w:r>
              <w:rPr>
                <w:noProof/>
                <w:webHidden/>
              </w:rPr>
              <w:instrText xml:space="preserve"> PAGEREF _Toc125317443 \h </w:instrText>
            </w:r>
            <w:r>
              <w:rPr>
                <w:noProof/>
                <w:webHidden/>
              </w:rPr>
            </w:r>
            <w:r>
              <w:rPr>
                <w:noProof/>
                <w:webHidden/>
              </w:rPr>
              <w:fldChar w:fldCharType="separate"/>
            </w:r>
            <w:r>
              <w:rPr>
                <w:noProof/>
                <w:webHidden/>
              </w:rPr>
              <w:t>11</w:t>
            </w:r>
            <w:r>
              <w:rPr>
                <w:noProof/>
                <w:webHidden/>
              </w:rPr>
              <w:fldChar w:fldCharType="end"/>
            </w:r>
          </w:hyperlink>
        </w:p>
        <w:p w14:paraId="1AC8C2A0" w14:textId="3438926F" w:rsidR="00657E94" w:rsidRDefault="00657E94">
          <w:pPr>
            <w:pStyle w:val="11"/>
            <w:tabs>
              <w:tab w:val="left" w:pos="880"/>
            </w:tabs>
            <w:rPr>
              <w:rFonts w:asciiTheme="minorHAnsi" w:hAnsiTheme="minorHAnsi" w:cstheme="minorBidi"/>
              <w:noProof/>
              <w:color w:val="auto"/>
              <w:sz w:val="22"/>
              <w:szCs w:val="22"/>
              <w:highlight w:val="none"/>
            </w:rPr>
          </w:pPr>
          <w:hyperlink w:anchor="_Toc125317444" w:history="1">
            <w:r w:rsidRPr="002C1093">
              <w:rPr>
                <w:rStyle w:val="a3"/>
                <w:noProof/>
              </w:rPr>
              <w:t>5.</w:t>
            </w:r>
            <w:r>
              <w:rPr>
                <w:rFonts w:asciiTheme="minorHAnsi" w:hAnsiTheme="minorHAnsi" w:cstheme="minorBidi"/>
                <w:noProof/>
                <w:color w:val="auto"/>
                <w:sz w:val="22"/>
                <w:szCs w:val="22"/>
                <w:highlight w:val="none"/>
              </w:rPr>
              <w:tab/>
            </w:r>
            <w:r w:rsidRPr="002C1093">
              <w:rPr>
                <w:rStyle w:val="a3"/>
                <w:noProof/>
              </w:rPr>
              <w:t>Заключение</w:t>
            </w:r>
            <w:r>
              <w:rPr>
                <w:noProof/>
                <w:webHidden/>
              </w:rPr>
              <w:tab/>
            </w:r>
            <w:r>
              <w:rPr>
                <w:noProof/>
                <w:webHidden/>
              </w:rPr>
              <w:fldChar w:fldCharType="begin"/>
            </w:r>
            <w:r>
              <w:rPr>
                <w:noProof/>
                <w:webHidden/>
              </w:rPr>
              <w:instrText xml:space="preserve"> PAGEREF _Toc125317444 \h </w:instrText>
            </w:r>
            <w:r>
              <w:rPr>
                <w:noProof/>
                <w:webHidden/>
              </w:rPr>
            </w:r>
            <w:r>
              <w:rPr>
                <w:noProof/>
                <w:webHidden/>
              </w:rPr>
              <w:fldChar w:fldCharType="separate"/>
            </w:r>
            <w:r>
              <w:rPr>
                <w:noProof/>
                <w:webHidden/>
              </w:rPr>
              <w:t>12</w:t>
            </w:r>
            <w:r>
              <w:rPr>
                <w:noProof/>
                <w:webHidden/>
              </w:rPr>
              <w:fldChar w:fldCharType="end"/>
            </w:r>
          </w:hyperlink>
        </w:p>
        <w:p w14:paraId="22DF3D8F" w14:textId="26CF056E" w:rsidR="00657E94" w:rsidRDefault="00657E94">
          <w:pPr>
            <w:pStyle w:val="11"/>
            <w:tabs>
              <w:tab w:val="left" w:pos="880"/>
            </w:tabs>
            <w:rPr>
              <w:rFonts w:asciiTheme="minorHAnsi" w:hAnsiTheme="minorHAnsi" w:cstheme="minorBidi"/>
              <w:noProof/>
              <w:color w:val="auto"/>
              <w:sz w:val="22"/>
              <w:szCs w:val="22"/>
              <w:highlight w:val="none"/>
            </w:rPr>
          </w:pPr>
          <w:hyperlink w:anchor="_Toc125317445" w:history="1">
            <w:r w:rsidRPr="002C1093">
              <w:rPr>
                <w:rStyle w:val="a3"/>
                <w:noProof/>
              </w:rPr>
              <w:t>6.</w:t>
            </w:r>
            <w:r>
              <w:rPr>
                <w:rFonts w:asciiTheme="minorHAnsi" w:hAnsiTheme="minorHAnsi" w:cstheme="minorBidi"/>
                <w:noProof/>
                <w:color w:val="auto"/>
                <w:sz w:val="22"/>
                <w:szCs w:val="22"/>
                <w:highlight w:val="none"/>
              </w:rPr>
              <w:tab/>
            </w:r>
            <w:r w:rsidRPr="002C1093">
              <w:rPr>
                <w:rStyle w:val="a3"/>
                <w:noProof/>
              </w:rPr>
              <w:t>Список литературы</w:t>
            </w:r>
            <w:r>
              <w:rPr>
                <w:noProof/>
                <w:webHidden/>
              </w:rPr>
              <w:tab/>
            </w:r>
            <w:r>
              <w:rPr>
                <w:noProof/>
                <w:webHidden/>
              </w:rPr>
              <w:fldChar w:fldCharType="begin"/>
            </w:r>
            <w:r>
              <w:rPr>
                <w:noProof/>
                <w:webHidden/>
              </w:rPr>
              <w:instrText xml:space="preserve"> PAGEREF _Toc125317445 \h </w:instrText>
            </w:r>
            <w:r>
              <w:rPr>
                <w:noProof/>
                <w:webHidden/>
              </w:rPr>
            </w:r>
            <w:r>
              <w:rPr>
                <w:noProof/>
                <w:webHidden/>
              </w:rPr>
              <w:fldChar w:fldCharType="separate"/>
            </w:r>
            <w:r>
              <w:rPr>
                <w:noProof/>
                <w:webHidden/>
              </w:rPr>
              <w:t>13</w:t>
            </w:r>
            <w:r>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657E94" w:rsidP="00657E94">
      <w:pPr>
        <w:ind w:left="0" w:firstLine="0"/>
        <w:rPr>
          <w:rFonts w:eastAsia="Times New Roman"/>
        </w:rPr>
      </w:pPr>
      <w:sdt>
        <w:sdtPr>
          <w:id w:val="1226191064"/>
          <w:docPartObj>
            <w:docPartGallery w:val="Table of Contents"/>
            <w:docPartUnique/>
          </w:docPartObj>
        </w:sdtPr>
        <w:sdtEndPr/>
        <w:sdtContent>
          <w:r w:rsidR="00000000">
            <w:fldChar w:fldCharType="begin"/>
          </w:r>
          <w:r w:rsidR="00000000">
            <w:instrText xml:space="preserve"> TOC \h \u \z </w:instrText>
          </w:r>
          <w:r w:rsidR="00000000">
            <w:fldChar w:fldCharType="separate"/>
          </w:r>
          <w:r w:rsidR="00000000">
            <w:fldChar w:fldCharType="end"/>
          </w:r>
        </w:sdtContent>
      </w:sdt>
    </w:p>
    <w:p w14:paraId="5D6A3ADB" w14:textId="14108DCA" w:rsidR="005B7F66" w:rsidRPr="006D2988" w:rsidRDefault="005B7F66" w:rsidP="006D2988">
      <w:pPr>
        <w:pStyle w:val="1"/>
      </w:pPr>
      <w:bookmarkStart w:id="2" w:name="_heading=h.bqwy98zasc2h" w:colFirst="0" w:colLast="0"/>
      <w:bookmarkStart w:id="3" w:name="_Toc125317422"/>
      <w:bookmarkEnd w:id="2"/>
      <w:r w:rsidRPr="006D2988">
        <w:lastRenderedPageBreak/>
        <w:t>Аннотация</w:t>
      </w:r>
      <w:bookmarkEnd w:id="3"/>
    </w:p>
    <w:p w14:paraId="764AD0B7" w14:textId="77777777" w:rsidR="005B7F66" w:rsidRDefault="005B7F66" w:rsidP="00657E94">
      <w:pPr>
        <w:ind w:left="0" w:firstLine="567"/>
      </w:pPr>
      <w:r>
        <w:t xml:space="preserve">Бинарные деревья поиска обычно применяются для реализации множеств и ассоциативных массивов (например, </w:t>
      </w:r>
      <w:proofErr w:type="spellStart"/>
      <w:r>
        <w:t>set</w:t>
      </w:r>
      <w:proofErr w:type="spellEnd"/>
      <w:r>
        <w:t xml:space="preserve"> и </w:t>
      </w:r>
      <w:proofErr w:type="spellStart"/>
      <w:r>
        <w:t>map</w:t>
      </w:r>
      <w:proofErr w:type="spellEnd"/>
      <w:r>
        <w:t xml:space="preserve"> в с++).</w:t>
      </w:r>
    </w:p>
    <w:p w14:paraId="2F35F245" w14:textId="77777777" w:rsidR="005B7F66" w:rsidRDefault="005B7F66" w:rsidP="00657E94">
      <w:pPr>
        <w:ind w:left="0" w:firstLine="567"/>
      </w:pPr>
      <w:proofErr w:type="spellStart"/>
      <w:r>
        <w:t>Scapegoat</w:t>
      </w:r>
      <w:proofErr w:type="spellEnd"/>
      <w:r>
        <w:t xml:space="preserve"> </w:t>
      </w:r>
      <w:proofErr w:type="spellStart"/>
      <w:r>
        <w:t>Tree</w:t>
      </w:r>
      <w:proofErr w:type="spellEnd"/>
      <w:r>
        <w:t xml:space="preserv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w:t>
      </w:r>
      <w:proofErr w:type="gramStart"/>
      <w:r>
        <w:t>O(</w:t>
      </w:r>
      <w:proofErr w:type="spellStart"/>
      <w:proofErr w:type="gramEnd"/>
      <w:r>
        <w:t>log</w:t>
      </w:r>
      <w:proofErr w:type="spellEnd"/>
      <w:r>
        <w:t xml:space="preserve"> n), при этом скорость одной операции может быть улучшена в ущерб другой.</w:t>
      </w:r>
    </w:p>
    <w:p w14:paraId="439C0939" w14:textId="77777777" w:rsidR="005B7F66"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w:t>
      </w:r>
      <w:proofErr w:type="spellStart"/>
      <w:r>
        <w:t>log⁡n</w:t>
      </w:r>
      <w:proofErr w:type="spellEnd"/>
      <w:r>
        <w:t>).</w:t>
      </w:r>
    </w:p>
    <w:p w14:paraId="541AA679" w14:textId="77777777" w:rsidR="005B7F66" w:rsidRDefault="005B7F66" w:rsidP="00657E94">
      <w:pPr>
        <w:ind w:left="0" w:firstLine="567"/>
      </w:pPr>
      <w:r>
        <w:t xml:space="preserve">Цель </w:t>
      </w:r>
      <w:proofErr w:type="spellStart"/>
      <w:r>
        <w:t>Scapegoat</w:t>
      </w:r>
      <w:proofErr w:type="spellEnd"/>
      <w:r>
        <w:t xml:space="preserve"> </w:t>
      </w:r>
      <w:proofErr w:type="spellStart"/>
      <w:r>
        <w:t>Tree</w:t>
      </w:r>
      <w:proofErr w:type="spellEnd"/>
      <w:r>
        <w:t xml:space="preserve"> - баланс дерева поиска без поворота дерева. Это большая выгода в тех случаях, когда после </w:t>
      </w:r>
      <w:proofErr w:type="spellStart"/>
      <w:r>
        <w:t>перебаласировки</w:t>
      </w:r>
      <w:proofErr w:type="spellEnd"/>
      <w:r>
        <w:t xml:space="preserve"> нужно пересчитывать узлы дерева.</w:t>
      </w:r>
    </w:p>
    <w:p w14:paraId="1D7156D6" w14:textId="77777777" w:rsidR="005B7F66" w:rsidRDefault="005B7F66" w:rsidP="00657E94">
      <w:pPr>
        <w:ind w:left="0" w:firstLine="567"/>
      </w:pPr>
      <w:r>
        <w:t xml:space="preserve">Этот тип дерева был изобретен в 1989 году Арне Андерссоном, затем заново изобретен в 1993 году </w:t>
      </w:r>
      <w:proofErr w:type="spellStart"/>
      <w:r>
        <w:t>Игалом</w:t>
      </w:r>
      <w:proofErr w:type="spellEnd"/>
      <w:r>
        <w:t xml:space="preserve"> </w:t>
      </w:r>
      <w:proofErr w:type="spellStart"/>
      <w:r>
        <w:t>Гальперином</w:t>
      </w:r>
      <w:proofErr w:type="spellEnd"/>
      <w:r>
        <w:t xml:space="preserve"> и Рональдом Л. </w:t>
      </w:r>
      <w:proofErr w:type="spellStart"/>
      <w:proofErr w:type="gramStart"/>
      <w:r>
        <w:t>Ривестом</w:t>
      </w:r>
      <w:proofErr w:type="spellEnd"/>
      <w:r>
        <w:t xml:space="preserve"> .</w:t>
      </w:r>
      <w:proofErr w:type="gramEnd"/>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6D2988">
      <w:pPr>
        <w:pStyle w:val="1"/>
      </w:pPr>
      <w:r>
        <w:br w:type="column"/>
      </w:r>
      <w:bookmarkStart w:id="4" w:name="_Toc125317423"/>
      <w:r>
        <w:lastRenderedPageBreak/>
        <w:t>Введение</w:t>
      </w:r>
      <w:bookmarkEnd w:id="4"/>
    </w:p>
    <w:p w14:paraId="746BDEB8" w14:textId="1679F0A5" w:rsidR="00D57525" w:rsidRDefault="00D57525" w:rsidP="00657E94">
      <w:pPr>
        <w:pStyle w:val="2"/>
      </w:pPr>
      <w:bookmarkStart w:id="5" w:name="_Toc125317424"/>
      <w:r w:rsidRPr="00657E94">
        <w:t>Неформальная</w:t>
      </w:r>
      <w:r>
        <w:t xml:space="preserve">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57E94">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Найти и проанализировать различные русскоязычные и англоязычные источники. Реализовать алгоритм </w:t>
      </w:r>
      <w:proofErr w:type="spellStart"/>
      <w:r>
        <w:t>ScapeGoat</w:t>
      </w:r>
      <w:proofErr w:type="spellEnd"/>
      <w:r>
        <w:t xml:space="preserve"> </w:t>
      </w:r>
      <w:proofErr w:type="spellStart"/>
      <w:r>
        <w:t>Tree</w:t>
      </w:r>
      <w:proofErr w:type="spellEnd"/>
      <w:r>
        <w:t xml:space="preserv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Загрузить результаты работ на </w:t>
      </w:r>
      <w:proofErr w:type="spellStart"/>
      <w:r>
        <w:t>GitHub</w:t>
      </w:r>
      <w:proofErr w:type="spellEnd"/>
    </w:p>
    <w:p w14:paraId="15B0A136" w14:textId="77777777" w:rsidR="005B7F66" w:rsidRPr="005B7F66" w:rsidRDefault="005B7F66" w:rsidP="005B7F66"/>
    <w:p w14:paraId="401C30E9" w14:textId="726AD160" w:rsidR="005B7F66" w:rsidRDefault="00D57525" w:rsidP="00657E94">
      <w:pPr>
        <w:pStyle w:val="2"/>
      </w:pPr>
      <w:bookmarkStart w:id="9" w:name="_Toc125317426"/>
      <w:r>
        <w:t>Авторы и и</w:t>
      </w:r>
      <w:r w:rsidR="005B7F66">
        <w:t>стория</w:t>
      </w:r>
      <w:bookmarkEnd w:id="9"/>
    </w:p>
    <w:p w14:paraId="4629D25C" w14:textId="77777777" w:rsidR="00B810DF" w:rsidRDefault="00B810DF" w:rsidP="00657E94">
      <w:pPr>
        <w:ind w:left="0" w:firstLine="567"/>
      </w:pPr>
      <w:r>
        <w:t xml:space="preserve">Этот тип дерева был изобретен в 1989 году Арне Андерссоном, затем заново изобретен в 1993 году </w:t>
      </w:r>
      <w:proofErr w:type="spellStart"/>
      <w:r>
        <w:t>Игалом</w:t>
      </w:r>
      <w:proofErr w:type="spellEnd"/>
      <w:r>
        <w:t xml:space="preserve"> </w:t>
      </w:r>
      <w:proofErr w:type="spellStart"/>
      <w:r>
        <w:t>Гальперином</w:t>
      </w:r>
      <w:proofErr w:type="spellEnd"/>
      <w:r>
        <w:t xml:space="preserve"> и Рональдом Л. </w:t>
      </w:r>
      <w:proofErr w:type="spellStart"/>
      <w:proofErr w:type="gramStart"/>
      <w:r>
        <w:t>Ривестом</w:t>
      </w:r>
      <w:proofErr w:type="spellEnd"/>
      <w:r>
        <w:t xml:space="preserve"> .</w:t>
      </w:r>
      <w:proofErr w:type="gramEnd"/>
    </w:p>
    <w:p w14:paraId="077C9239" w14:textId="6EBB88E2" w:rsidR="005B7F66" w:rsidRDefault="005B7F66" w:rsidP="00657E94">
      <w:pPr>
        <w:pStyle w:val="2"/>
      </w:pPr>
      <w:bookmarkStart w:id="10" w:name="_Toc125317427"/>
      <w:r>
        <w:t>Суть алгоритма</w:t>
      </w:r>
      <w:bookmarkEnd w:id="10"/>
    </w:p>
    <w:p w14:paraId="1B3E033A" w14:textId="77777777" w:rsidR="00B810DF" w:rsidRDefault="00B810DF" w:rsidP="00657E94">
      <w:pPr>
        <w:ind w:left="0" w:firstLine="567"/>
      </w:pPr>
      <w:r>
        <w:t xml:space="preserve">В отличие от большинства других самобалансирующихся деревьев, дерево козла отпущения </w:t>
      </w:r>
      <w:proofErr w:type="spellStart"/>
      <w:r>
        <w:t>реструктурируется</w:t>
      </w:r>
      <w:proofErr w:type="spellEnd"/>
      <w:r>
        <w:t xml:space="preserve">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w:t>
      </w:r>
      <w:proofErr w:type="spellStart"/>
      <w:r>
        <w:t>перебалансировка</w:t>
      </w:r>
      <w:proofErr w:type="spellEnd"/>
      <w:r>
        <w:t>, чтобы дерево находило удовлетворительную структуру.</w:t>
      </w:r>
    </w:p>
    <w:p w14:paraId="60D9F643" w14:textId="4331D46A" w:rsidR="005B7F66" w:rsidRDefault="005B7F66" w:rsidP="00657E94">
      <w:pPr>
        <w:pStyle w:val="2"/>
      </w:pPr>
      <w:bookmarkStart w:id="11" w:name="_Toc125317428"/>
      <w:r>
        <w:t>Перспективы использования</w:t>
      </w:r>
      <w:bookmarkEnd w:id="11"/>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w:t>
      </w:r>
      <w:proofErr w:type="spellStart"/>
      <w:r>
        <w:t>log</w:t>
      </w:r>
      <w:proofErr w:type="spellEnd"/>
      <w:r>
        <w:t xml:space="preserve"> (n)), где n - количество узлов, и которое не занимает больше памяти, чем двоичное дерево поиска. Действительно, в </w:t>
      </w:r>
      <w:r>
        <w:lastRenderedPageBreak/>
        <w:t>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77777777"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24259EBF" w14:textId="6D29B75A" w:rsidR="00B810DF" w:rsidRPr="00B810DF" w:rsidRDefault="00B810DF" w:rsidP="00657E94">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64CDF3B6" w14:textId="41F5C800" w:rsidR="005B7F66" w:rsidRDefault="005B7F66" w:rsidP="006D2988">
      <w:pPr>
        <w:pStyle w:val="1"/>
      </w:pPr>
      <w:r>
        <w:br w:type="column"/>
      </w:r>
      <w:bookmarkStart w:id="12" w:name="_Toc125317429"/>
      <w:r>
        <w:lastRenderedPageBreak/>
        <w:t>Метод</w:t>
      </w:r>
      <w:bookmarkEnd w:id="12"/>
    </w:p>
    <w:p w14:paraId="4C0B69A7" w14:textId="76D7578D" w:rsidR="005B7F66" w:rsidRDefault="005B7F66" w:rsidP="00657E94">
      <w:pPr>
        <w:pStyle w:val="2"/>
      </w:pPr>
      <w:bookmarkStart w:id="13" w:name="_Toc125317430"/>
      <w:r>
        <w:t xml:space="preserve">Описание </w:t>
      </w:r>
      <w:r w:rsidR="00D57525">
        <w:t>алгоритма</w:t>
      </w:r>
      <w:bookmarkEnd w:id="13"/>
    </w:p>
    <w:p w14:paraId="330343A4" w14:textId="77777777" w:rsidR="00B810DF" w:rsidRDefault="00B810DF" w:rsidP="00657E94">
      <w:pPr>
        <w:ind w:left="0" w:firstLine="567"/>
      </w:pPr>
      <w:r>
        <w:t>Будем считать, что дерево является сбалансированным, если выполняются следующее</w:t>
      </w:r>
      <w:proofErr w:type="gramStart"/>
      <w:r>
        <w:t>: Введем</w:t>
      </w:r>
      <w:proofErr w:type="gramEnd"/>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04906870" w14:textId="21D98CD1" w:rsidR="00B810DF" w:rsidRPr="00B810DF" w:rsidRDefault="00B810DF" w:rsidP="00657E94">
      <w:pPr>
        <w:ind w:left="0" w:firstLine="567"/>
      </w:pPr>
      <w:r>
        <w:t>1/2</w:t>
      </w:r>
      <w:r w:rsidRPr="00B810DF">
        <w:rPr>
          <w:rFonts w:ascii="Cambria Math" w:hAnsi="Cambria Math" w:cs="Cambria Math"/>
        </w:rPr>
        <w:t>⩽</w:t>
      </w:r>
      <w:r>
        <w:t>α</w:t>
      </w:r>
      <w:r w:rsidRPr="00B810DF">
        <w:rPr>
          <w:rFonts w:ascii="Cambria Math" w:hAnsi="Cambria Math" w:cs="Cambria Math"/>
        </w:rPr>
        <w:t>⩽</w:t>
      </w:r>
      <w:r>
        <w:t xml:space="preserve">1 </w:t>
      </w:r>
      <w:proofErr w:type="spellStart"/>
      <w:r>
        <w:t>size</w:t>
      </w:r>
      <w:proofErr w:type="spellEnd"/>
      <w:r>
        <w:t>(</w:t>
      </w:r>
      <w:proofErr w:type="spellStart"/>
      <w:r>
        <w:t>left</w:t>
      </w:r>
      <w:proofErr w:type="spellEnd"/>
      <w:r>
        <w:t>[x</w:t>
      </w:r>
      <w:proofErr w:type="gramStart"/>
      <w:r>
        <w:t>])</w:t>
      </w:r>
      <w:r w:rsidRPr="00B810DF">
        <w:rPr>
          <w:rFonts w:ascii="Cambria Math" w:hAnsi="Cambria Math" w:cs="Cambria Math"/>
        </w:rPr>
        <w:t>⩽</w:t>
      </w:r>
      <w:proofErr w:type="gramEnd"/>
      <w:r>
        <w:t>α</w:t>
      </w:r>
      <w:r w:rsidRPr="00B810DF">
        <w:rPr>
          <w:rFonts w:ascii="Cambria Math" w:hAnsi="Cambria Math" w:cs="Cambria Math"/>
        </w:rPr>
        <w:t>⋅</w:t>
      </w:r>
      <w:proofErr w:type="spellStart"/>
      <w:r>
        <w:t>size</w:t>
      </w:r>
      <w:proofErr w:type="spellEnd"/>
      <w:r>
        <w:t xml:space="preserve">(x) ; </w:t>
      </w:r>
      <w:proofErr w:type="spellStart"/>
      <w:r>
        <w:t>size</w:t>
      </w:r>
      <w:proofErr w:type="spellEnd"/>
      <w:r>
        <w:t>(</w:t>
      </w:r>
      <w:proofErr w:type="spellStart"/>
      <w:r>
        <w:t>right</w:t>
      </w:r>
      <w:proofErr w:type="spellEnd"/>
      <w:r>
        <w:t>[x])</w:t>
      </w:r>
      <w:r w:rsidRPr="00B810DF">
        <w:rPr>
          <w:rFonts w:ascii="Cambria Math" w:hAnsi="Cambria Math" w:cs="Cambria Math"/>
        </w:rPr>
        <w:t>⩽</w:t>
      </w:r>
      <w:r>
        <w:t>α</w:t>
      </w:r>
      <w:r w:rsidRPr="00B810DF">
        <w:rPr>
          <w:rFonts w:ascii="Cambria Math" w:hAnsi="Cambria Math" w:cs="Cambria Math"/>
        </w:rPr>
        <w:t>⋅</w:t>
      </w:r>
      <w:proofErr w:type="spellStart"/>
      <w:r>
        <w:t>size</w:t>
      </w:r>
      <w:proofErr w:type="spellEnd"/>
      <w:r>
        <w:t xml:space="preserve">(x), где </w:t>
      </w:r>
      <w:proofErr w:type="spellStart"/>
      <w:r>
        <w:t>size</w:t>
      </w:r>
      <w:proofErr w:type="spellEnd"/>
      <w:r>
        <w:t>(</w:t>
      </w:r>
      <w:proofErr w:type="spellStart"/>
      <w:r>
        <w:t>left</w:t>
      </w:r>
      <w:proofErr w:type="spellEnd"/>
      <w:r>
        <w:t xml:space="preserve">[x]) и </w:t>
      </w:r>
      <w:proofErr w:type="spellStart"/>
      <w:r>
        <w:t>size</w:t>
      </w:r>
      <w:proofErr w:type="spellEnd"/>
      <w:r>
        <w:t>(</w:t>
      </w:r>
      <w:proofErr w:type="spellStart"/>
      <w:r>
        <w:t>right</w:t>
      </w:r>
      <w:proofErr w:type="spellEnd"/>
      <w:r>
        <w:t>[x]) — размер левого и правого поддерева вершины x.</w:t>
      </w:r>
    </w:p>
    <w:p w14:paraId="097FEDC3" w14:textId="3064E61C" w:rsidR="005B7F66" w:rsidRPr="00B810DF" w:rsidRDefault="005B7F66" w:rsidP="00657E94">
      <w:pPr>
        <w:pStyle w:val="3"/>
      </w:pPr>
      <w:bookmarkStart w:id="14" w:name="_Toc125317431"/>
      <w:r w:rsidRPr="00B810DF">
        <w:t>Поиск</w:t>
      </w:r>
      <w:bookmarkEnd w:id="14"/>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5" w:name="_Toc125317432"/>
      <w:r w:rsidRPr="00657E94">
        <w:t>Вставка элемента</w:t>
      </w:r>
      <w:bookmarkEnd w:id="15"/>
    </w:p>
    <w:p w14:paraId="6D351AE7" w14:textId="77777777" w:rsidR="00B810DF" w:rsidRDefault="00B810DF" w:rsidP="00657E94">
      <w:pPr>
        <w:ind w:left="0" w:firstLine="567"/>
      </w:pPr>
      <w:r>
        <w:t xml:space="preserve">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w:t>
      </w:r>
      <w:proofErr w:type="spellStart"/>
      <w:r>
        <w:t>InsertKey</w:t>
      </w:r>
      <w:proofErr w:type="spellEnd"/>
      <w:r>
        <w:t xml:space="preserve">(k)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w:t>
      </w:r>
      <w:proofErr w:type="spellStart"/>
      <w:r>
        <w:t>перебалансировки</w:t>
      </w:r>
      <w:proofErr w:type="spellEnd"/>
      <w:r>
        <w:t>.</w:t>
      </w:r>
    </w:p>
    <w:p w14:paraId="295608DB" w14:textId="77777777" w:rsidR="00B810DF" w:rsidRDefault="00B810DF" w:rsidP="00657E94">
      <w:pPr>
        <w:ind w:left="0" w:firstLine="567"/>
      </w:pPr>
      <w:r>
        <w:t xml:space="preserve">Нам нужна специальная функция </w:t>
      </w:r>
      <w:proofErr w:type="spellStart"/>
      <w:r>
        <w:t>FindScapegoat</w:t>
      </w:r>
      <w:proofErr w:type="spellEnd"/>
      <w:r>
        <w:t xml:space="preserve">(n), которая позволяет найти тот элемент дерева, который испортил баланс (именно из-за этой процедуры дерево так называется. </w:t>
      </w:r>
      <w:proofErr w:type="spellStart"/>
      <w:r>
        <w:t>Scapegoat</w:t>
      </w:r>
      <w:proofErr w:type="spellEnd"/>
      <w:r>
        <w:t xml:space="preserve">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6" w:name="_Toc125317433"/>
      <w:r>
        <w:lastRenderedPageBreak/>
        <w:t>Удаление элемента</w:t>
      </w:r>
      <w:bookmarkEnd w:id="16"/>
    </w:p>
    <w:p w14:paraId="7D10D7E3" w14:textId="77777777" w:rsidR="00B810DF" w:rsidRDefault="00B810DF" w:rsidP="00657E94">
      <w:pPr>
        <w:ind w:left="0" w:firstLine="567"/>
      </w:pPr>
      <w:r>
        <w:t xml:space="preserve">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w:t>
      </w:r>
      <w:proofErr w:type="spellStart"/>
      <w:r>
        <w:t>перебалансировку</w:t>
      </w:r>
      <w:proofErr w:type="spellEnd"/>
      <w:r>
        <w:t xml:space="preserve"> дерева.</w:t>
      </w:r>
    </w:p>
    <w:p w14:paraId="0A372D88" w14:textId="77777777" w:rsidR="00B810DF" w:rsidRDefault="00B810DF" w:rsidP="00657E94">
      <w:pPr>
        <w:ind w:left="0" w:firstLine="567"/>
      </w:pPr>
      <w:r>
        <w:t xml:space="preserve">Функция </w:t>
      </w:r>
      <w:proofErr w:type="spellStart"/>
      <w:r>
        <w:t>DeleteKey</w:t>
      </w:r>
      <w:proofErr w:type="spellEnd"/>
      <w:r>
        <w:t>(k)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7" w:name="_Toc125317434"/>
      <w:proofErr w:type="spellStart"/>
      <w:r>
        <w:t>Перебалансировка</w:t>
      </w:r>
      <w:bookmarkEnd w:id="17"/>
      <w:proofErr w:type="spellEnd"/>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 xml:space="preserve">Обходим всё поддерево </w:t>
      </w:r>
      <w:proofErr w:type="spellStart"/>
      <w:r>
        <w:t>Scapegoat</w:t>
      </w:r>
      <w:proofErr w:type="spellEnd"/>
      <w:r>
        <w:t xml:space="preserve">-вершины (включая её саму) с помощью </w:t>
      </w:r>
      <w:proofErr w:type="spellStart"/>
      <w:r>
        <w:t>in-order</w:t>
      </w:r>
      <w:proofErr w:type="spellEnd"/>
      <w:r>
        <w:t xml:space="preserve"> обхода — на выходе получаем отсортированный список (свойство In-</w:t>
      </w:r>
      <w:proofErr w:type="spellStart"/>
      <w:r>
        <w:t>order</w:t>
      </w:r>
      <w:proofErr w:type="spellEnd"/>
      <w:r>
        <w:t xml:space="preserve">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57E94">
      <w:pPr>
        <w:pStyle w:val="2"/>
      </w:pPr>
      <w:r>
        <w:br w:type="column"/>
      </w:r>
      <w:bookmarkStart w:id="18" w:name="_Toc125317435"/>
      <w:r w:rsidRPr="00657E94">
        <w:lastRenderedPageBreak/>
        <w:t>Псевдокод</w:t>
      </w:r>
      <w:bookmarkEnd w:id="18"/>
    </w:p>
    <w:p w14:paraId="25037687" w14:textId="11010680" w:rsidR="00B810DF" w:rsidRDefault="005B7F66" w:rsidP="00657E94">
      <w:pPr>
        <w:pStyle w:val="3"/>
      </w:pPr>
      <w:bookmarkStart w:id="19" w:name="_Toc125317436"/>
      <w:r>
        <w:t>Поиск</w:t>
      </w:r>
      <w:bookmarkEnd w:id="19"/>
    </w:p>
    <w:p w14:paraId="10E6DB6F" w14:textId="77777777" w:rsidR="00B810DF" w:rsidRDefault="00B810DF" w:rsidP="00657E94">
      <w:pPr>
        <w:ind w:left="1437" w:firstLine="0"/>
      </w:pPr>
      <w:proofErr w:type="spellStart"/>
      <w:r>
        <w:t>root</w:t>
      </w:r>
      <w:proofErr w:type="spellEnd"/>
      <w:r>
        <w:t xml:space="preserve">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 xml:space="preserve">root = null or </w:t>
      </w:r>
      <w:proofErr w:type="spellStart"/>
      <w:r w:rsidRPr="00657E94">
        <w:rPr>
          <w:rFonts w:ascii="Courier New" w:eastAsia="Courier New" w:hAnsi="Courier New" w:cs="Courier New"/>
          <w:sz w:val="18"/>
          <w:szCs w:val="18"/>
          <w:shd w:val="clear" w:color="auto" w:fill="F8F9FA"/>
          <w:lang w:val="en-US"/>
        </w:rPr>
        <w:t>root.key</w:t>
      </w:r>
      <w:proofErr w:type="spellEnd"/>
      <w:r w:rsidRPr="00657E94">
        <w:rPr>
          <w:rFonts w:ascii="Courier New" w:eastAsia="Courier New" w:hAnsi="Courier New" w:cs="Courier New"/>
          <w:sz w:val="18"/>
          <w:szCs w:val="18"/>
          <w:shd w:val="clear" w:color="auto" w:fill="F8F9FA"/>
          <w:lang w:val="en-US"/>
        </w:rPr>
        <w:t xml:space="preserve">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root</w:t>
      </w:r>
      <w:proofErr w:type="gramEnd"/>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 xml:space="preserve">k ≤ </w:t>
          </w:r>
          <w:proofErr w:type="spellStart"/>
          <w:r w:rsidRPr="00657E94">
            <w:rPr>
              <w:rFonts w:ascii="Courier New" w:eastAsia="Gungsuh" w:hAnsi="Courier New" w:cs="Courier New"/>
              <w:sz w:val="18"/>
              <w:szCs w:val="18"/>
              <w:shd w:val="clear" w:color="auto" w:fill="F8F9FA"/>
              <w:lang w:val="en-US"/>
            </w:rPr>
            <w:t>root.left.key</w:t>
          </w:r>
          <w:proofErr w:type="spellEnd"/>
          <w:r w:rsidRPr="00657E94">
            <w:rPr>
              <w:rFonts w:ascii="Courier New" w:eastAsia="Gungsuh" w:hAnsi="Courier New" w:cs="Courier New"/>
              <w:sz w:val="18"/>
              <w:szCs w:val="18"/>
              <w:shd w:val="clear" w:color="auto" w:fill="F8F9FA"/>
              <w:lang w:val="en-US"/>
            </w:rPr>
            <w:t>:</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root.left</w:t>
      </w:r>
      <w:proofErr w:type="spellEnd"/>
      <w:r w:rsidRPr="00657E94">
        <w:rPr>
          <w:rFonts w:ascii="Courier New" w:eastAsia="Courier New" w:hAnsi="Courier New" w:cs="Courier New"/>
          <w:sz w:val="18"/>
          <w:szCs w:val="18"/>
          <w:shd w:val="clear" w:color="auto" w:fill="F8F9FA"/>
          <w:lang w:val="en-US"/>
        </w:rPr>
        <w: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root.right</w:t>
      </w:r>
      <w:proofErr w:type="spellEnd"/>
      <w:r w:rsidRPr="00657E94">
        <w:rPr>
          <w:rFonts w:ascii="Courier New" w:eastAsia="Courier New" w:hAnsi="Courier New" w:cs="Courier New"/>
          <w:sz w:val="18"/>
          <w:szCs w:val="18"/>
          <w:shd w:val="clear" w:color="auto" w:fill="F8F9FA"/>
          <w:lang w:val="en-US"/>
        </w:rPr>
        <w: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r w:rsidRPr="00657E94">
        <w:rPr>
          <w:rFonts w:ascii="Courier New" w:eastAsia="Courier New" w:hAnsi="Courier New" w:cs="Courier New"/>
          <w:sz w:val="18"/>
          <w:szCs w:val="18"/>
          <w:shd w:val="clear" w:color="auto" w:fill="F8F9FA"/>
          <w:lang w:val="en-US"/>
        </w:rPr>
        <w:t xml:space="preserve">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lang w:val="en-US"/>
        </w:rPr>
        <w:t>totalSize</w:t>
      </w:r>
      <w:proofErr w:type="spellEnd"/>
      <w:r w:rsidRPr="00657E94">
        <w:rPr>
          <w:rFonts w:ascii="Courier New" w:eastAsia="Courier New" w:hAnsi="Courier New" w:cs="Courier New"/>
          <w:sz w:val="18"/>
          <w:szCs w:val="18"/>
          <w:shd w:val="clear" w:color="auto" w:fill="F8F9FA"/>
          <w:lang w:val="en-US"/>
        </w:rPr>
        <w:t xml:space="preserve"> = 1 + size + </w:t>
      </w:r>
      <w:proofErr w:type="spellStart"/>
      <w:proofErr w:type="gramStart"/>
      <w:r w:rsidRPr="00657E94">
        <w:rPr>
          <w:rFonts w:ascii="Courier New" w:eastAsia="Courier New" w:hAnsi="Courier New" w:cs="Courier New"/>
          <w:sz w:val="18"/>
          <w:szCs w:val="18"/>
          <w:shd w:val="clear" w:color="auto" w:fill="F8F9FA"/>
          <w:lang w:val="en-US"/>
        </w:rPr>
        <w:t>n.sibling</w:t>
      </w:r>
      <w:proofErr w:type="gramEnd"/>
      <w:r w:rsidRPr="00657E94">
        <w:rPr>
          <w:rFonts w:ascii="Courier New" w:eastAsia="Courier New" w:hAnsi="Courier New" w:cs="Courier New"/>
          <w:sz w:val="18"/>
          <w:szCs w:val="18"/>
          <w:shd w:val="clear" w:color="auto" w:fill="F8F9FA"/>
          <w:lang w:val="en-US"/>
        </w:rPr>
        <w:t>.size</w:t>
      </w:r>
      <w:proofErr w:type="spellEnd"/>
      <w:r w:rsidRPr="00657E94">
        <w:rPr>
          <w:rFonts w:ascii="Courier New" w:eastAsia="Courier New" w:hAnsi="Courier New" w:cs="Courier New"/>
          <w:sz w:val="18"/>
          <w:szCs w:val="18"/>
          <w:shd w:val="clear" w:color="auto" w:fill="F8F9FA"/>
          <w:lang w:val="en-US"/>
        </w:rPr>
        <w:t>()</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w:t>
          </w:r>
          <w:proofErr w:type="spellStart"/>
          <w:r w:rsidRPr="00657E94">
            <w:rPr>
              <w:rFonts w:ascii="Courier New" w:eastAsia="Cardo" w:hAnsi="Courier New" w:cs="Courier New"/>
              <w:sz w:val="18"/>
              <w:szCs w:val="18"/>
              <w:shd w:val="clear" w:color="auto" w:fill="F8F9FA"/>
              <w:lang w:val="en-US"/>
            </w:rPr>
            <w:t>totalSize</w:t>
          </w:r>
          <w:proofErr w:type="spellEnd"/>
          <w:r w:rsidRPr="00657E94">
            <w:rPr>
              <w:rFonts w:ascii="Courier New" w:eastAsia="Cardo" w:hAnsi="Courier New" w:cs="Courier New"/>
              <w:sz w:val="18"/>
              <w:szCs w:val="18"/>
              <w:shd w:val="clear" w:color="auto" w:fill="F8F9FA"/>
              <w:lang w:val="en-US"/>
            </w:rPr>
            <w:t>)</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rPr>
        <w:t>size</w:t>
      </w:r>
      <w:proofErr w:type="spellEnd"/>
      <w:r w:rsidRPr="00657E94">
        <w:rPr>
          <w:rFonts w:ascii="Courier New" w:eastAsia="Courier New" w:hAnsi="Courier New" w:cs="Courier New"/>
          <w:sz w:val="18"/>
          <w:szCs w:val="18"/>
          <w:shd w:val="clear" w:color="auto" w:fill="F8F9FA"/>
        </w:rPr>
        <w:t xml:space="preserve"> = </w:t>
      </w:r>
      <w:proofErr w:type="spellStart"/>
      <w:r w:rsidRPr="00657E94">
        <w:rPr>
          <w:rFonts w:ascii="Courier New" w:eastAsia="Courier New" w:hAnsi="Courier New" w:cs="Courier New"/>
          <w:sz w:val="18"/>
          <w:szCs w:val="18"/>
          <w:shd w:val="clear" w:color="auto" w:fill="F8F9FA"/>
        </w:rPr>
        <w:t>totalSize</w:t>
      </w:r>
      <w:proofErr w:type="spellEnd"/>
    </w:p>
    <w:p w14:paraId="17971426" w14:textId="51082316" w:rsidR="005B7F66" w:rsidRDefault="005B7F66" w:rsidP="00657E94">
      <w:pPr>
        <w:pStyle w:val="3"/>
      </w:pPr>
      <w:bookmarkStart w:id="20" w:name="_Toc125317437"/>
      <w:r>
        <w:t>Вставка элемента</w:t>
      </w:r>
      <w:bookmarkEnd w:id="20"/>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w:t>
      </w:r>
      <w:proofErr w:type="spellStart"/>
      <w:r w:rsidRPr="00657E94">
        <w:rPr>
          <w:rFonts w:ascii="Courier New" w:eastAsia="Courier New" w:hAnsi="Courier New" w:cs="Courier New"/>
          <w:sz w:val="18"/>
          <w:szCs w:val="18"/>
          <w:shd w:val="clear" w:color="auto" w:fill="F8F9FA"/>
          <w:lang w:val="en-US"/>
        </w:rPr>
        <w:t>InsertKey</w:t>
      </w:r>
      <w:proofErr w:type="spellEnd"/>
      <w:r w:rsidRPr="00657E94">
        <w:rPr>
          <w:rFonts w:ascii="Courier New" w:eastAsia="Courier New" w:hAnsi="Courier New" w:cs="Courier New"/>
          <w:sz w:val="18"/>
          <w:szCs w:val="18"/>
          <w:shd w:val="clear" w:color="auto" w:fill="F8F9FA"/>
          <w:lang w:val="en-US"/>
        </w:rPr>
        <w:t>(k)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false;</w:t>
      </w:r>
      <w:proofErr w:type="gramEnd"/>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w:t>
      </w:r>
      <w:proofErr w:type="spellStart"/>
      <w:r w:rsidRPr="00657E94">
        <w:rPr>
          <w:rFonts w:ascii="Courier New" w:eastAsia="Courier New" w:hAnsi="Courier New" w:cs="Courier New"/>
          <w:sz w:val="18"/>
          <w:szCs w:val="18"/>
          <w:shd w:val="clear" w:color="auto" w:fill="F8F9FA"/>
          <w:lang w:val="en-US"/>
        </w:rPr>
        <w:t>T.h</w:t>
      </w:r>
      <w:proofErr w:type="spellEnd"/>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proofErr w:type="spellStart"/>
      <w:proofErr w:type="gram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Search(</w:t>
      </w:r>
      <w:proofErr w:type="spellStart"/>
      <w:r w:rsidRPr="00657E94">
        <w:rPr>
          <w:rFonts w:ascii="Courier New" w:eastAsia="Courier New" w:hAnsi="Courier New" w:cs="Courier New"/>
          <w:sz w:val="18"/>
          <w:szCs w:val="18"/>
          <w:shd w:val="clear" w:color="auto" w:fill="F8F9FA"/>
          <w:lang w:val="en-US"/>
        </w:rPr>
        <w:t>T.root</w:t>
      </w:r>
      <w:proofErr w:type="spellEnd"/>
      <w:r w:rsidRPr="00657E94">
        <w:rPr>
          <w:rFonts w:ascii="Courier New" w:eastAsia="Courier New" w:hAnsi="Courier New" w:cs="Courier New"/>
          <w:sz w:val="18"/>
          <w:szCs w:val="18"/>
          <w:shd w:val="clear" w:color="auto" w:fill="F8F9FA"/>
          <w:lang w:val="en-US"/>
        </w:rPr>
        <w: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spellStart"/>
      <w:proofErr w:type="gramStart"/>
      <w:r w:rsidRPr="00657E94">
        <w:rPr>
          <w:rFonts w:ascii="Courier New" w:eastAsia="Courier New" w:hAnsi="Courier New" w:cs="Courier New"/>
          <w:sz w:val="18"/>
          <w:szCs w:val="18"/>
          <w:shd w:val="clear" w:color="auto" w:fill="F8F9FA"/>
          <w:lang w:val="en-US"/>
        </w:rPr>
        <w:t>n.size</w:t>
      </w:r>
      <w:proofErr w:type="spellEnd"/>
      <w:proofErr w:type="gramEnd"/>
      <w:r w:rsidRPr="00657E94">
        <w:rPr>
          <w:rFonts w:ascii="Courier New" w:eastAsia="Courier New" w:hAnsi="Courier New" w:cs="Courier New"/>
          <w:sz w:val="18"/>
          <w:szCs w:val="18"/>
          <w:shd w:val="clear" w:color="auto" w:fill="F8F9FA"/>
          <w:lang w:val="en-US"/>
        </w:rPr>
        <w:t>(),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true</w:t>
      </w:r>
      <w:proofErr w:type="gramEnd"/>
    </w:p>
    <w:p w14:paraId="6C757155" w14:textId="30A36858" w:rsidR="005B7F66" w:rsidRPr="00657E94" w:rsidRDefault="005B7F66" w:rsidP="00657E94">
      <w:pPr>
        <w:pStyle w:val="3"/>
      </w:pPr>
      <w:bookmarkStart w:id="21" w:name="_Toc125317438"/>
      <w:r w:rsidRPr="00657E94">
        <w:t xml:space="preserve">Удаление элемента </w:t>
      </w:r>
      <w:proofErr w:type="spellStart"/>
      <w:r w:rsidRPr="00657E94">
        <w:t>элемента</w:t>
      </w:r>
      <w:bookmarkEnd w:id="21"/>
      <w:proofErr w:type="spellEnd"/>
    </w:p>
    <w:p w14:paraId="76C0AF13" w14:textId="77777777" w:rsidR="00B810DF" w:rsidRDefault="00B810DF" w:rsidP="00657E94">
      <w:pPr>
        <w:ind w:left="0" w:firstLine="0"/>
      </w:pPr>
      <w:r>
        <w:t>k — ключ, который будет удален.</w:t>
      </w:r>
    </w:p>
    <w:p w14:paraId="59097086"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b/>
          <w:sz w:val="20"/>
          <w:szCs w:val="20"/>
          <w:shd w:val="clear" w:color="auto" w:fill="F8F9FA"/>
          <w:lang w:val="en-US"/>
        </w:rPr>
        <w:t>Delete</w:t>
      </w:r>
      <w:r w:rsidRPr="00657E94">
        <w:rPr>
          <w:rFonts w:ascii="Courier New" w:eastAsia="Courier New" w:hAnsi="Courier New" w:cs="Courier New"/>
          <w:sz w:val="20"/>
          <w:szCs w:val="20"/>
          <w:shd w:val="clear" w:color="auto" w:fill="F8F9FA"/>
          <w:lang w:val="en-US"/>
        </w:rPr>
        <w:t xml:space="preserve">(k): </w:t>
      </w:r>
    </w:p>
    <w:p w14:paraId="5A2EB200"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lastRenderedPageBreak/>
        <w:t xml:space="preserve">  deleted = </w:t>
      </w:r>
      <w:proofErr w:type="spellStart"/>
      <w:r w:rsidRPr="00657E94">
        <w:rPr>
          <w:rFonts w:ascii="Courier New" w:eastAsia="Courier New" w:hAnsi="Courier New" w:cs="Courier New"/>
          <w:b/>
          <w:sz w:val="20"/>
          <w:szCs w:val="20"/>
          <w:shd w:val="clear" w:color="auto" w:fill="F8F9FA"/>
          <w:lang w:val="en-US"/>
        </w:rPr>
        <w:t>DeleteKey</w:t>
      </w:r>
      <w:proofErr w:type="spellEnd"/>
      <w:r w:rsidRPr="00657E94">
        <w:rPr>
          <w:rFonts w:ascii="Courier New" w:eastAsia="Courier New" w:hAnsi="Courier New" w:cs="Courier New"/>
          <w:sz w:val="20"/>
          <w:szCs w:val="20"/>
          <w:shd w:val="clear" w:color="auto" w:fill="F8F9FA"/>
          <w:lang w:val="en-US"/>
        </w:rPr>
        <w:t>(k)</w:t>
      </w:r>
    </w:p>
    <w:p w14:paraId="4C6F845D"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deleted:</w:t>
      </w:r>
    </w:p>
    <w:p w14:paraId="6D35BFD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T.size</w:t>
      </w:r>
      <w:proofErr w:type="spellEnd"/>
      <w:proofErr w:type="gramEnd"/>
      <w:r w:rsidRPr="00657E94">
        <w:rPr>
          <w:rFonts w:ascii="Courier New" w:eastAsia="Courier New" w:hAnsi="Courier New" w:cs="Courier New"/>
          <w:sz w:val="20"/>
          <w:szCs w:val="20"/>
          <w:shd w:val="clear" w:color="auto" w:fill="F8F9FA"/>
          <w:lang w:val="en-US"/>
        </w:rPr>
        <w:t xml:space="preserve"> &lt; (T.</w:t>
      </w:r>
      <w:r w:rsidRPr="00657E94">
        <w:rPr>
          <w:rFonts w:ascii="Courier New" w:eastAsia="Courier New" w:hAnsi="Courier New" w:cs="Courier New"/>
          <w:sz w:val="20"/>
          <w:szCs w:val="20"/>
          <w:shd w:val="clear" w:color="auto" w:fill="F8F9FA"/>
        </w:rPr>
        <w:t>α</w:t>
      </w:r>
      <w:r w:rsidRPr="00657E94">
        <w:rPr>
          <w:rFonts w:ascii="Courier New" w:eastAsia="Courier New" w:hAnsi="Courier New" w:cs="Courier New"/>
          <w:sz w:val="20"/>
          <w:szCs w:val="20"/>
          <w:shd w:val="clear" w:color="auto" w:fill="F8F9FA"/>
          <w:lang w:val="en-US"/>
        </w:rPr>
        <w:t xml:space="preserve"> · </w:t>
      </w:r>
      <w:proofErr w:type="spellStart"/>
      <w:r w:rsidRPr="00657E94">
        <w:rPr>
          <w:rFonts w:ascii="Courier New" w:eastAsia="Courier New" w:hAnsi="Courier New" w:cs="Courier New"/>
          <w:sz w:val="20"/>
          <w:szCs w:val="20"/>
          <w:shd w:val="clear" w:color="auto" w:fill="F8F9FA"/>
          <w:lang w:val="en-US"/>
        </w:rPr>
        <w:t>T.maxSize</w:t>
      </w:r>
      <w:proofErr w:type="spellEnd"/>
      <w:r w:rsidRPr="00657E94">
        <w:rPr>
          <w:rFonts w:ascii="Courier New" w:eastAsia="Courier New" w:hAnsi="Courier New" w:cs="Courier New"/>
          <w:sz w:val="20"/>
          <w:szCs w:val="20"/>
          <w:shd w:val="clear" w:color="auto" w:fill="F8F9FA"/>
          <w:lang w:val="en-US"/>
        </w:rPr>
        <w:t>):</w:t>
      </w:r>
    </w:p>
    <w:p w14:paraId="40BDB796" w14:textId="3150E895"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b/>
          <w:sz w:val="20"/>
          <w:szCs w:val="20"/>
          <w:shd w:val="clear" w:color="auto" w:fill="F8F9FA"/>
          <w:lang w:val="en-US"/>
        </w:rPr>
        <w:t>RebuildTree</w:t>
      </w:r>
      <w:proofErr w:type="spellEnd"/>
      <w:r w:rsidRPr="00657E94">
        <w:rPr>
          <w:rFonts w:ascii="Courier New" w:eastAsia="Courier New" w:hAnsi="Courier New" w:cs="Courier New"/>
          <w:sz w:val="20"/>
          <w:szCs w:val="20"/>
          <w:shd w:val="clear" w:color="auto" w:fill="F8F9FA"/>
          <w:lang w:val="en-US"/>
        </w:rPr>
        <w:t>(</w:t>
      </w:r>
      <w:proofErr w:type="spellStart"/>
      <w:proofErr w:type="gramEnd"/>
      <w:r w:rsidRPr="00657E94">
        <w:rPr>
          <w:rFonts w:ascii="Courier New" w:eastAsia="Courier New" w:hAnsi="Courier New" w:cs="Courier New"/>
          <w:sz w:val="20"/>
          <w:szCs w:val="20"/>
          <w:shd w:val="clear" w:color="auto" w:fill="F8F9FA"/>
          <w:lang w:val="en-US"/>
        </w:rPr>
        <w:t>T.size</w:t>
      </w:r>
      <w:proofErr w:type="spellEnd"/>
      <w:r w:rsidRPr="00657E94">
        <w:rPr>
          <w:rFonts w:ascii="Courier New" w:eastAsia="Courier New" w:hAnsi="Courier New" w:cs="Courier New"/>
          <w:sz w:val="20"/>
          <w:szCs w:val="20"/>
          <w:shd w:val="clear" w:color="auto" w:fill="F8F9FA"/>
          <w:lang w:val="en-US"/>
        </w:rPr>
        <w:t xml:space="preserve">, </w:t>
      </w:r>
      <w:proofErr w:type="spellStart"/>
      <w:r w:rsidRPr="00657E94">
        <w:rPr>
          <w:rFonts w:ascii="Courier New" w:eastAsia="Courier New" w:hAnsi="Courier New" w:cs="Courier New"/>
          <w:sz w:val="20"/>
          <w:szCs w:val="20"/>
          <w:shd w:val="clear" w:color="auto" w:fill="F8F9FA"/>
          <w:lang w:val="en-US"/>
        </w:rPr>
        <w:t>T.root</w:t>
      </w:r>
      <w:proofErr w:type="spellEnd"/>
      <w:r w:rsidRPr="00657E94">
        <w:rPr>
          <w:rFonts w:ascii="Courier New" w:eastAsia="Courier New" w:hAnsi="Courier New" w:cs="Courier New"/>
          <w:sz w:val="20"/>
          <w:szCs w:val="20"/>
          <w:shd w:val="clear" w:color="auto" w:fill="F8F9FA"/>
          <w:lang w:val="en-US"/>
        </w:rPr>
        <w:t>)</w:t>
      </w:r>
    </w:p>
    <w:p w14:paraId="7D13090C" w14:textId="734E8DF0" w:rsidR="005B7F66" w:rsidRDefault="005B7F66" w:rsidP="00657E94">
      <w:pPr>
        <w:pStyle w:val="3"/>
      </w:pPr>
      <w:bookmarkStart w:id="22" w:name="_Toc125317439"/>
      <w:r>
        <w:t>Получение списка</w:t>
      </w:r>
      <w:bookmarkEnd w:id="22"/>
    </w:p>
    <w:p w14:paraId="03457532" w14:textId="77777777" w:rsidR="00B810DF" w:rsidRDefault="00B810DF" w:rsidP="00657E94">
      <w:pPr>
        <w:ind w:left="360" w:firstLine="0"/>
      </w:pPr>
      <w:proofErr w:type="spellStart"/>
      <w:r>
        <w:t>root</w:t>
      </w:r>
      <w:proofErr w:type="spellEnd"/>
      <w:r>
        <w:t xml:space="preserve"> — корень дерева, которое будет преобразовано в список.</w:t>
      </w:r>
    </w:p>
    <w:p w14:paraId="1AADBB8F"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b/>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root, head):</w:t>
      </w:r>
    </w:p>
    <w:p w14:paraId="16011FD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root = null:</w:t>
      </w:r>
    </w:p>
    <w:p w14:paraId="443033A2"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gramStart"/>
      <w:r w:rsidRPr="00657E94">
        <w:rPr>
          <w:rFonts w:ascii="Courier New" w:eastAsia="Courier New" w:hAnsi="Courier New" w:cs="Courier New"/>
          <w:sz w:val="20"/>
          <w:szCs w:val="20"/>
          <w:shd w:val="clear" w:color="auto" w:fill="F8F9FA"/>
          <w:lang w:val="en-US"/>
        </w:rPr>
        <w:t>head</w:t>
      </w:r>
      <w:proofErr w:type="gramEnd"/>
    </w:p>
    <w:p w14:paraId="0839993C"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root.right</w:t>
      </w:r>
      <w:proofErr w:type="spellEnd"/>
      <w:proofErr w:type="gramEnd"/>
      <w:r w:rsidRPr="00657E94">
        <w:rPr>
          <w:rFonts w:ascii="Courier New" w:eastAsia="Courier New" w:hAnsi="Courier New" w:cs="Courier New"/>
          <w:sz w:val="20"/>
          <w:szCs w:val="20"/>
          <w:shd w:val="clear" w:color="auto" w:fill="F8F9FA"/>
          <w:lang w:val="en-US"/>
        </w:rPr>
        <w:t xml:space="preserve"> = </w:t>
      </w:r>
      <w:proofErr w:type="spellStart"/>
      <w:r w:rsidRPr="00657E94">
        <w:rPr>
          <w:rFonts w:ascii="Courier New" w:eastAsia="Courier New" w:hAnsi="Courier New" w:cs="Courier New"/>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spellStart"/>
      <w:r w:rsidRPr="00657E94">
        <w:rPr>
          <w:rFonts w:ascii="Courier New" w:eastAsia="Courier New" w:hAnsi="Courier New" w:cs="Courier New"/>
          <w:sz w:val="20"/>
          <w:szCs w:val="20"/>
          <w:shd w:val="clear" w:color="auto" w:fill="F8F9FA"/>
          <w:lang w:val="en-US"/>
        </w:rPr>
        <w:t>root.right</w:t>
      </w:r>
      <w:proofErr w:type="spellEnd"/>
      <w:r w:rsidRPr="00657E94">
        <w:rPr>
          <w:rFonts w:ascii="Courier New" w:eastAsia="Courier New" w:hAnsi="Courier New" w:cs="Courier New"/>
          <w:sz w:val="20"/>
          <w:szCs w:val="20"/>
          <w:shd w:val="clear" w:color="auto" w:fill="F8F9FA"/>
          <w:lang w:val="en-US"/>
        </w:rPr>
        <w:t>, head)</w:t>
      </w:r>
    </w:p>
    <w:p w14:paraId="24B83BE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FlattenTree</w:t>
      </w:r>
      <w:proofErr w:type="spellEnd"/>
      <w:r w:rsidRPr="00657E94">
        <w:rPr>
          <w:rFonts w:ascii="Courier New" w:eastAsia="Courier New" w:hAnsi="Courier New" w:cs="Courier New"/>
          <w:sz w:val="20"/>
          <w:szCs w:val="20"/>
          <w:shd w:val="clear" w:color="auto" w:fill="F8F9FA"/>
          <w:lang w:val="en-US"/>
        </w:rPr>
        <w:t>(</w:t>
      </w:r>
      <w:proofErr w:type="spellStart"/>
      <w:proofErr w:type="gramEnd"/>
      <w:r w:rsidRPr="00657E94">
        <w:rPr>
          <w:rFonts w:ascii="Courier New" w:eastAsia="Courier New" w:hAnsi="Courier New" w:cs="Courier New"/>
          <w:sz w:val="20"/>
          <w:szCs w:val="20"/>
          <w:shd w:val="clear" w:color="auto" w:fill="F8F9FA"/>
          <w:lang w:val="en-US"/>
        </w:rPr>
        <w:t>root.left</w:t>
      </w:r>
      <w:proofErr w:type="spellEnd"/>
      <w:r w:rsidRPr="00657E94">
        <w:rPr>
          <w:rFonts w:ascii="Courier New" w:eastAsia="Courier New" w:hAnsi="Courier New" w:cs="Courier New"/>
          <w:sz w:val="20"/>
          <w:szCs w:val="20"/>
          <w:shd w:val="clear" w:color="auto" w:fill="F8F9FA"/>
          <w:lang w:val="en-US"/>
        </w:rPr>
        <w:t>, root)</w:t>
      </w:r>
    </w:p>
    <w:p w14:paraId="5B06C486" w14:textId="51781150" w:rsidR="005B7F66" w:rsidRDefault="005B7F66" w:rsidP="00657E94">
      <w:pPr>
        <w:pStyle w:val="3"/>
      </w:pPr>
      <w:bookmarkStart w:id="23" w:name="_Toc125317440"/>
      <w:r>
        <w:t>Построение дерева</w:t>
      </w:r>
      <w:bookmarkEnd w:id="23"/>
    </w:p>
    <w:p w14:paraId="6FCAA024" w14:textId="77777777" w:rsidR="00B810DF" w:rsidRDefault="00B810DF" w:rsidP="00657E94">
      <w:proofErr w:type="spellStart"/>
      <w:r>
        <w:t>size</w:t>
      </w:r>
      <w:proofErr w:type="spellEnd"/>
      <w:r>
        <w:t xml:space="preserve"> — число вершин в списке.</w:t>
      </w:r>
    </w:p>
    <w:p w14:paraId="4B6E7E03" w14:textId="77777777" w:rsidR="00B810DF" w:rsidRDefault="00B810DF" w:rsidP="00657E94">
      <w:proofErr w:type="spellStart"/>
      <w:r>
        <w:t>head</w:t>
      </w:r>
      <w:proofErr w:type="spellEnd"/>
      <w:r>
        <w:t xml:space="preserve">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sz w:val="20"/>
          <w:szCs w:val="20"/>
          <w:shd w:val="clear" w:color="auto" w:fill="F8F9FA"/>
          <w:lang w:val="en-US"/>
        </w:rPr>
        <w:t>BuildHeightBalancedTree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size, head):</w:t>
      </w:r>
    </w:p>
    <w:p w14:paraId="3810FAC1"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size = 1 then:</w:t>
      </w:r>
    </w:p>
    <w:p w14:paraId="7E70861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return </w:t>
      </w:r>
      <w:proofErr w:type="gramStart"/>
      <w:r w:rsidRPr="00657E94">
        <w:rPr>
          <w:rFonts w:ascii="Courier New" w:eastAsia="Courier New" w:hAnsi="Courier New" w:cs="Courier New"/>
          <w:sz w:val="20"/>
          <w:szCs w:val="20"/>
          <w:shd w:val="clear" w:color="auto" w:fill="F8F9FA"/>
          <w:lang w:val="en-US"/>
        </w:rPr>
        <w:t>head</w:t>
      </w:r>
      <w:proofErr w:type="gramEnd"/>
    </w:p>
    <w:p w14:paraId="3DD61C18"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else if</w:t>
      </w:r>
      <w:r w:rsidRPr="00657E94">
        <w:rPr>
          <w:rFonts w:ascii="Courier New" w:eastAsia="Courier New" w:hAnsi="Courier New" w:cs="Courier New"/>
          <w:sz w:val="20"/>
          <w:szCs w:val="20"/>
          <w:shd w:val="clear" w:color="auto" w:fill="F8F9FA"/>
          <w:lang w:val="en-US"/>
        </w:rPr>
        <w:t xml:space="preserve"> size = 2 then:</w:t>
      </w:r>
    </w:p>
    <w:p w14:paraId="5A008D7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head.right</w:t>
      </w:r>
      <w:proofErr w:type="spellEnd"/>
      <w:proofErr w:type="gramEnd"/>
      <w:r w:rsidRPr="00657E94">
        <w:rPr>
          <w:rFonts w:ascii="Courier New" w:eastAsia="Courier New" w:hAnsi="Courier New" w:cs="Courier New"/>
          <w:sz w:val="20"/>
          <w:szCs w:val="20"/>
          <w:shd w:val="clear" w:color="auto" w:fill="F8F9FA"/>
          <w:lang w:val="en-US"/>
        </w:rPr>
        <w:t>).left = head</w:t>
      </w:r>
    </w:p>
    <w:p w14:paraId="6240431B"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head.right</w:t>
      </w:r>
      <w:proofErr w:type="spellEnd"/>
      <w:proofErr w:type="gramEnd"/>
    </w:p>
    <w:p w14:paraId="565B4F14"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3"/>
          <w:id w:val="-1357035486"/>
        </w:sdtPr>
        <w:sdtContent>
          <w:r w:rsidR="00B810DF" w:rsidRPr="00657E94">
            <w:rPr>
              <w:rFonts w:ascii="Courier New" w:eastAsia="Cardo" w:hAnsi="Courier New" w:cs="Courier New"/>
              <w:sz w:val="20"/>
              <w:szCs w:val="20"/>
              <w:shd w:val="clear" w:color="auto" w:fill="F8F9FA"/>
              <w:lang w:val="en-US"/>
            </w:rPr>
            <w:t xml:space="preserve">  root = (</w:t>
          </w:r>
          <w:proofErr w:type="spellStart"/>
          <w:proofErr w:type="gramStart"/>
          <w:r w:rsidR="00B810DF" w:rsidRPr="00657E94">
            <w:rPr>
              <w:rFonts w:ascii="Courier New" w:eastAsia="Cardo" w:hAnsi="Courier New" w:cs="Courier New"/>
              <w:sz w:val="20"/>
              <w:szCs w:val="20"/>
              <w:shd w:val="clear" w:color="auto" w:fill="F8F9FA"/>
              <w:lang w:val="en-US"/>
            </w:rPr>
            <w:t>BuildHeightBalancedTree</w:t>
          </w:r>
          <w:proofErr w:type="spellEnd"/>
          <w:r w:rsidR="00B810DF" w:rsidRPr="00657E94">
            <w:rPr>
              <w:rFonts w:ascii="Courier New" w:eastAsia="Cardo" w:hAnsi="Courier New" w:cs="Courier New"/>
              <w:sz w:val="20"/>
              <w:szCs w:val="20"/>
              <w:shd w:val="clear" w:color="auto" w:fill="F8F9FA"/>
              <w:lang w:val="en-US"/>
            </w:rPr>
            <w:t>(</w:t>
          </w:r>
          <w:proofErr w:type="gramEnd"/>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head)).right</w:t>
          </w:r>
        </w:sdtContent>
      </w:sdt>
    </w:p>
    <w:p w14:paraId="07F59E2B"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4"/>
          <w:id w:val="-2093919322"/>
        </w:sdtPr>
        <w:sdtContent>
          <w:r w:rsidR="00B810DF" w:rsidRPr="00657E94">
            <w:rPr>
              <w:rFonts w:ascii="Courier New" w:eastAsia="Cardo" w:hAnsi="Courier New" w:cs="Courier New"/>
              <w:sz w:val="20"/>
              <w:szCs w:val="20"/>
              <w:shd w:val="clear" w:color="auto" w:fill="F8F9FA"/>
              <w:lang w:val="en-US"/>
            </w:rPr>
            <w:t xml:space="preserve">  last = </w:t>
          </w:r>
          <w:proofErr w:type="spellStart"/>
          <w:proofErr w:type="gramStart"/>
          <w:r w:rsidR="00B810DF" w:rsidRPr="00657E94">
            <w:rPr>
              <w:rFonts w:ascii="Courier New" w:eastAsia="Cardo" w:hAnsi="Courier New" w:cs="Courier New"/>
              <w:sz w:val="20"/>
              <w:szCs w:val="20"/>
              <w:shd w:val="clear" w:color="auto" w:fill="F8F9FA"/>
              <w:lang w:val="en-US"/>
            </w:rPr>
            <w:t>BuildHeightBalancedTree</w:t>
          </w:r>
          <w:proofErr w:type="spellEnd"/>
          <w:r w:rsidR="00B810DF" w:rsidRPr="00657E94">
            <w:rPr>
              <w:rFonts w:ascii="Courier New" w:eastAsia="Cardo" w:hAnsi="Courier New" w:cs="Courier New"/>
              <w:sz w:val="20"/>
              <w:szCs w:val="20"/>
              <w:shd w:val="clear" w:color="auto" w:fill="F8F9FA"/>
              <w:lang w:val="en-US"/>
            </w:rPr>
            <w:t>(</w:t>
          </w:r>
          <w:proofErr w:type="gramEnd"/>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xml:space="preserve">, </w:t>
          </w:r>
          <w:proofErr w:type="spellStart"/>
          <w:r w:rsidR="00B810DF" w:rsidRPr="00657E94">
            <w:rPr>
              <w:rFonts w:ascii="Courier New" w:eastAsia="Cardo" w:hAnsi="Courier New" w:cs="Courier New"/>
              <w:sz w:val="20"/>
              <w:szCs w:val="20"/>
              <w:shd w:val="clear" w:color="auto" w:fill="F8F9FA"/>
              <w:lang w:val="en-US"/>
            </w:rPr>
            <w:t>root.right</w:t>
          </w:r>
          <w:proofErr w:type="spellEnd"/>
          <w:r w:rsidR="00B810DF" w:rsidRPr="00657E94">
            <w:rPr>
              <w:rFonts w:ascii="Courier New" w:eastAsia="Cardo" w:hAnsi="Courier New" w:cs="Courier New"/>
              <w:sz w:val="20"/>
              <w:szCs w:val="20"/>
              <w:shd w:val="clear" w:color="auto" w:fill="F8F9FA"/>
              <w:lang w:val="en-US"/>
            </w:rPr>
            <w:t>)</w:t>
          </w:r>
        </w:sdtContent>
      </w:sdt>
    </w:p>
    <w:p w14:paraId="74C17A4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proofErr w:type="spellStart"/>
      <w:proofErr w:type="gramStart"/>
      <w:r w:rsidRPr="00657E94">
        <w:rPr>
          <w:rFonts w:ascii="Courier New" w:eastAsia="Courier New" w:hAnsi="Courier New" w:cs="Courier New"/>
          <w:sz w:val="20"/>
          <w:szCs w:val="20"/>
          <w:shd w:val="clear" w:color="auto" w:fill="F8F9FA"/>
          <w:lang w:val="en-US"/>
        </w:rPr>
        <w:t>root.left</w:t>
      </w:r>
      <w:proofErr w:type="spellEnd"/>
      <w:proofErr w:type="gramEnd"/>
      <w:r w:rsidRPr="00657E94">
        <w:rPr>
          <w:rFonts w:ascii="Courier New" w:eastAsia="Courier New" w:hAnsi="Courier New" w:cs="Courier New"/>
          <w:sz w:val="20"/>
          <w:szCs w:val="20"/>
          <w:shd w:val="clear" w:color="auto" w:fill="F8F9FA"/>
          <w:lang w:val="en-US"/>
        </w:rPr>
        <w:t xml:space="preserve"> = head</w:t>
      </w:r>
    </w:p>
    <w:p w14:paraId="3D7E2CB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w:t>
      </w:r>
      <w:proofErr w:type="gramStart"/>
      <w:r w:rsidRPr="00657E94">
        <w:rPr>
          <w:rFonts w:ascii="Courier New" w:eastAsia="Courier New" w:hAnsi="Courier New" w:cs="Courier New"/>
          <w:sz w:val="20"/>
          <w:szCs w:val="20"/>
          <w:shd w:val="clear" w:color="auto" w:fill="F8F9FA"/>
          <w:lang w:val="en-US"/>
        </w:rPr>
        <w:t>last</w:t>
      </w:r>
      <w:proofErr w:type="gramEnd"/>
    </w:p>
    <w:p w14:paraId="77105E93" w14:textId="77777777" w:rsidR="00B810DF" w:rsidRPr="00B810DF" w:rsidRDefault="00B810DF" w:rsidP="00B810DF"/>
    <w:p w14:paraId="0A82C7EC" w14:textId="3A214C68" w:rsidR="005B7F66" w:rsidRDefault="005B7F66" w:rsidP="00657E94">
      <w:pPr>
        <w:pStyle w:val="3"/>
      </w:pPr>
      <w:bookmarkStart w:id="24" w:name="_Toc125317441"/>
      <w:r>
        <w:t>Перестроение</w:t>
      </w:r>
      <w:r w:rsidRPr="005B7F66">
        <w:rPr>
          <w:lang w:val="en-US"/>
        </w:rPr>
        <w:t xml:space="preserve"> </w:t>
      </w:r>
      <w:r>
        <w:t>дерева</w:t>
      </w:r>
      <w:bookmarkEnd w:id="24"/>
    </w:p>
    <w:p w14:paraId="53A638D4" w14:textId="77777777" w:rsidR="00B810DF" w:rsidRDefault="00B810DF" w:rsidP="00657E94">
      <w:pPr>
        <w:spacing w:after="0"/>
        <w:ind w:left="0" w:firstLine="0"/>
      </w:pPr>
      <w:proofErr w:type="spellStart"/>
      <w:r>
        <w:t>size</w:t>
      </w:r>
      <w:proofErr w:type="spellEnd"/>
      <w:r>
        <w:t xml:space="preserve"> — число вершин в поддереве.</w:t>
      </w:r>
    </w:p>
    <w:p w14:paraId="2ADF0D69" w14:textId="77777777" w:rsidR="00B810DF" w:rsidRDefault="00B810DF" w:rsidP="00657E94">
      <w:pPr>
        <w:spacing w:before="0"/>
        <w:ind w:left="0" w:firstLine="0"/>
      </w:pPr>
      <w:proofErr w:type="spellStart"/>
      <w:r>
        <w:t>scapegoat</w:t>
      </w:r>
      <w:proofErr w:type="spellEnd"/>
      <w:r>
        <w:t xml:space="preserve">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proofErr w:type="gram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b/>
          <w:sz w:val="18"/>
          <w:szCs w:val="18"/>
          <w:shd w:val="clear" w:color="auto" w:fill="F8F9FA"/>
          <w:lang w:val="en-US"/>
        </w:rPr>
        <w:t>FlattenTree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b/>
          <w:sz w:val="18"/>
          <w:szCs w:val="18"/>
          <w:shd w:val="clear" w:color="auto" w:fill="F8F9FA"/>
          <w:lang w:val="en-US"/>
        </w:rPr>
        <w:t>BuildHeightBalancedTree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r w:rsidRPr="00657E94">
        <w:rPr>
          <w:rFonts w:ascii="Courier New" w:eastAsia="Courier New" w:hAnsi="Courier New" w:cs="Courier New"/>
          <w:sz w:val="18"/>
          <w:szCs w:val="18"/>
          <w:shd w:val="clear" w:color="auto" w:fill="F8F9FA"/>
          <w:lang w:val="en-US"/>
        </w:rPr>
        <w: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p>
    <w:p w14:paraId="44199AE9" w14:textId="36BB2CCA" w:rsidR="005B7F66" w:rsidRDefault="005B7F66" w:rsidP="00657E94">
      <w:pPr>
        <w:pStyle w:val="2"/>
      </w:pPr>
      <w:bookmarkStart w:id="25" w:name="_Toc125317442"/>
      <w:r>
        <w:lastRenderedPageBreak/>
        <w:t>Пример</w:t>
      </w:r>
      <w:bookmarkEnd w:id="25"/>
    </w:p>
    <w:p w14:paraId="7D9886F1" w14:textId="77777777" w:rsidR="00B810DF" w:rsidRPr="00B810DF" w:rsidRDefault="00B810DF" w:rsidP="00B810DF">
      <w:pPr>
        <w:rPr>
          <w:sz w:val="31"/>
          <w:szCs w:val="31"/>
        </w:rPr>
      </w:pPr>
      <w:r>
        <w:rPr>
          <w:noProof/>
        </w:rPr>
        <w:drawing>
          <wp:inline distT="114300" distB="114300" distL="114300" distR="114300" wp14:anchorId="4AF5FBA0" wp14:editId="59C300F1">
            <wp:extent cx="1905000" cy="1155700"/>
            <wp:effectExtent l="9525" t="9525" r="9525" b="9525"/>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F7DBA98" w14:textId="77777777" w:rsidR="00B810DF" w:rsidRDefault="00B810DF" w:rsidP="00B810DF">
      <w:r>
        <w:t>Вставка без нарушения баланса 1</w:t>
      </w:r>
    </w:p>
    <w:p w14:paraId="756C3A8C" w14:textId="77777777" w:rsidR="00B810DF" w:rsidRPr="00B810DF" w:rsidRDefault="00B810DF" w:rsidP="00B810DF">
      <w:pPr>
        <w:rPr>
          <w:sz w:val="19"/>
          <w:szCs w:val="19"/>
        </w:rPr>
      </w:pPr>
      <w:r>
        <w:rPr>
          <w:noProof/>
        </w:rPr>
        <w:drawing>
          <wp:inline distT="114300" distB="114300" distL="114300" distR="114300" wp14:anchorId="2907F2E5" wp14:editId="30FE10C3">
            <wp:extent cx="1905000" cy="1155700"/>
            <wp:effectExtent l="9525" t="9525" r="9525" b="952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40F0B30" w14:textId="77777777" w:rsidR="00B810DF" w:rsidRDefault="00B810DF" w:rsidP="00B810DF">
      <w:r>
        <w:t>Вставка без нарушения баланса 2</w:t>
      </w:r>
    </w:p>
    <w:p w14:paraId="602D13DE" w14:textId="77777777" w:rsidR="00B810DF" w:rsidRPr="00B810DF" w:rsidRDefault="00B810DF" w:rsidP="00B810DF">
      <w:pPr>
        <w:rPr>
          <w:sz w:val="19"/>
          <w:szCs w:val="19"/>
        </w:rPr>
      </w:pPr>
      <w:r>
        <w:rPr>
          <w:noProof/>
        </w:rPr>
        <w:drawing>
          <wp:inline distT="114300" distB="114300" distL="114300" distR="114300" wp14:anchorId="1DD5CCF4" wp14:editId="2E246464">
            <wp:extent cx="1905000" cy="1485900"/>
            <wp:effectExtent l="9525" t="9525" r="9525" b="9525"/>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05000" cy="1485900"/>
                    </a:xfrm>
                    <a:prstGeom prst="rect">
                      <a:avLst/>
                    </a:prstGeom>
                    <a:ln w="9525">
                      <a:solidFill>
                        <a:srgbClr val="C8CCD1"/>
                      </a:solidFill>
                      <a:prstDash val="solid"/>
                    </a:ln>
                  </pic:spPr>
                </pic:pic>
              </a:graphicData>
            </a:graphic>
          </wp:inline>
        </w:drawing>
      </w:r>
    </w:p>
    <w:p w14:paraId="3C6006E9" w14:textId="77777777" w:rsidR="00B810DF" w:rsidRPr="00B810DF" w:rsidRDefault="00B810DF" w:rsidP="00B810DF"/>
    <w:p w14:paraId="376260BD" w14:textId="77777777" w:rsidR="00B810DF" w:rsidRPr="00B810DF" w:rsidRDefault="00B810DF" w:rsidP="00B810DF"/>
    <w:p w14:paraId="19EBCD0D" w14:textId="4844882C" w:rsidR="005B7F66" w:rsidRDefault="005B7F66" w:rsidP="006D2988">
      <w:pPr>
        <w:pStyle w:val="1"/>
      </w:pPr>
      <w:r>
        <w:br w:type="column"/>
      </w:r>
      <w:bookmarkStart w:id="26" w:name="_Toc125317443"/>
      <w:r>
        <w:lastRenderedPageBreak/>
        <w:t>Результаты исследования</w:t>
      </w:r>
      <w:bookmarkEnd w:id="26"/>
    </w:p>
    <w:p w14:paraId="0828DD59" w14:textId="77777777" w:rsidR="00B810DF" w:rsidRPr="00B810DF" w:rsidRDefault="00B810DF" w:rsidP="00B810DF"/>
    <w:p w14:paraId="038FAAC6" w14:textId="3E5A1C65" w:rsidR="005B7F66" w:rsidRPr="006D2988" w:rsidRDefault="005B7F66" w:rsidP="006D2988">
      <w:pPr>
        <w:pStyle w:val="1"/>
      </w:pPr>
      <w:r>
        <w:br w:type="column"/>
      </w:r>
      <w:bookmarkStart w:id="27" w:name="_Toc125317444"/>
      <w:r w:rsidRPr="006D2988">
        <w:lastRenderedPageBreak/>
        <w:t>Заключение</w:t>
      </w:r>
      <w:bookmarkEnd w:id="27"/>
    </w:p>
    <w:p w14:paraId="399731AA" w14:textId="2200217D" w:rsidR="005B7F66" w:rsidRDefault="005B7F66" w:rsidP="006D2988">
      <w:pPr>
        <w:pStyle w:val="1"/>
      </w:pPr>
      <w:r>
        <w:br w:type="column"/>
      </w:r>
      <w:bookmarkStart w:id="28" w:name="_Toc125317445"/>
      <w:r>
        <w:lastRenderedPageBreak/>
        <w:t>Список литературы</w:t>
      </w:r>
      <w:bookmarkEnd w:id="28"/>
    </w:p>
    <w:p w14:paraId="5A485D04" w14:textId="77777777" w:rsidR="00B810DF" w:rsidRDefault="00000000" w:rsidP="00B810DF">
      <w:pPr>
        <w:numPr>
          <w:ilvl w:val="0"/>
          <w:numId w:val="24"/>
        </w:numPr>
        <w:spacing w:after="0"/>
      </w:pPr>
      <w:hyperlink r:id="rId13" w:anchor=":~:text=%D0%A1%D1%82%D1%80%D1%83%D0%BA%D1%82%D1%83%D1%80%D0%B0%20%D0%B4%D0%B0%D0%BD%D0%BD%D1%8B%D1%85%20">
        <w:r w:rsidR="00B810DF">
          <w:rPr>
            <w:color w:val="1155CC"/>
            <w:u w:val="single"/>
          </w:rPr>
          <w:t>Структура данных — Википедия</w:t>
        </w:r>
      </w:hyperlink>
    </w:p>
    <w:p w14:paraId="25254895" w14:textId="77777777" w:rsidR="00B810DF" w:rsidRDefault="00000000" w:rsidP="00B810DF">
      <w:pPr>
        <w:numPr>
          <w:ilvl w:val="0"/>
          <w:numId w:val="24"/>
        </w:numPr>
        <w:spacing w:before="0" w:after="0"/>
      </w:pPr>
      <w:hyperlink r:id="rId14">
        <w:r w:rsidR="00B810DF">
          <w:rPr>
            <w:color w:val="1155CC"/>
            <w:u w:val="single"/>
          </w:rPr>
          <w:t>АВЛ-дерево — Википедия</w:t>
        </w:r>
      </w:hyperlink>
    </w:p>
    <w:p w14:paraId="225E45B6" w14:textId="77777777" w:rsidR="00B810DF" w:rsidRDefault="00000000" w:rsidP="00B810DF">
      <w:pPr>
        <w:numPr>
          <w:ilvl w:val="0"/>
          <w:numId w:val="24"/>
        </w:numPr>
        <w:spacing w:before="0" w:after="0"/>
      </w:pPr>
      <w:hyperlink r:id="rId15">
        <w:r w:rsidR="00B810DF">
          <w:rPr>
            <w:color w:val="1155CC"/>
            <w:u w:val="single"/>
          </w:rPr>
          <w:t xml:space="preserve">Сбалансированное бинарное дерево из отсортированного массива | </w:t>
        </w:r>
        <w:proofErr w:type="spellStart"/>
        <w:r w:rsidR="00B810DF">
          <w:rPr>
            <w:color w:val="1155CC"/>
            <w:u w:val="single"/>
          </w:rPr>
          <w:t>by</w:t>
        </w:r>
        <w:proofErr w:type="spellEnd"/>
        <w:r w:rsidR="00B810DF">
          <w:rPr>
            <w:color w:val="1155CC"/>
            <w:u w:val="single"/>
          </w:rPr>
          <w:t xml:space="preserve"> </w:t>
        </w:r>
        <w:proofErr w:type="spellStart"/>
        <w:r w:rsidR="00B810DF">
          <w:rPr>
            <w:color w:val="1155CC"/>
            <w:u w:val="single"/>
          </w:rPr>
          <w:t>Viktor</w:t>
        </w:r>
        <w:proofErr w:type="spellEnd"/>
        <w:r w:rsidR="00B810DF">
          <w:rPr>
            <w:color w:val="1155CC"/>
            <w:u w:val="single"/>
          </w:rPr>
          <w:t xml:space="preserve"> </w:t>
        </w:r>
        <w:proofErr w:type="spellStart"/>
        <w:r w:rsidR="00B810DF">
          <w:rPr>
            <w:color w:val="1155CC"/>
            <w:u w:val="single"/>
          </w:rPr>
          <w:t>Karpov</w:t>
        </w:r>
        <w:proofErr w:type="spellEnd"/>
        <w:r w:rsidR="00B810DF">
          <w:rPr>
            <w:color w:val="1155CC"/>
            <w:u w:val="single"/>
          </w:rPr>
          <w:t xml:space="preserve"> | </w:t>
        </w:r>
        <w:proofErr w:type="spellStart"/>
        <w:r w:rsidR="00B810DF">
          <w:rPr>
            <w:color w:val="1155CC"/>
            <w:u w:val="single"/>
          </w:rPr>
          <w:t>Medium</w:t>
        </w:r>
        <w:proofErr w:type="spellEnd"/>
      </w:hyperlink>
    </w:p>
    <w:p w14:paraId="15A518D5" w14:textId="77777777" w:rsidR="00B810DF" w:rsidRDefault="00000000" w:rsidP="00B810DF">
      <w:pPr>
        <w:numPr>
          <w:ilvl w:val="0"/>
          <w:numId w:val="24"/>
        </w:numPr>
        <w:spacing w:before="0" w:after="0"/>
      </w:pPr>
      <w:hyperlink r:id="rId16">
        <w:r w:rsidR="00B810DF">
          <w:rPr>
            <w:color w:val="1155CC"/>
            <w:u w:val="single"/>
          </w:rPr>
          <w:t>Сбалансированное дерево поиска B-</w:t>
        </w:r>
        <w:proofErr w:type="spellStart"/>
        <w:r w:rsidR="00B810DF">
          <w:rPr>
            <w:color w:val="1155CC"/>
            <w:u w:val="single"/>
          </w:rPr>
          <w:t>tree</w:t>
        </w:r>
        <w:proofErr w:type="spellEnd"/>
        <w:r w:rsidR="00B810DF">
          <w:rPr>
            <w:color w:val="1155CC"/>
            <w:u w:val="single"/>
          </w:rPr>
          <w:t xml:space="preserve"> (t=2)</w:t>
        </w:r>
      </w:hyperlink>
    </w:p>
    <w:p w14:paraId="79B66251" w14:textId="77777777" w:rsidR="00B810DF" w:rsidRDefault="00000000" w:rsidP="00B810DF">
      <w:pPr>
        <w:numPr>
          <w:ilvl w:val="0"/>
          <w:numId w:val="24"/>
        </w:numPr>
        <w:spacing w:before="0" w:after="0"/>
      </w:pPr>
      <w:hyperlink r:id="rId17">
        <w:r w:rsidR="00B810DF">
          <w:rPr>
            <w:color w:val="1155CC"/>
            <w:u w:val="single"/>
          </w:rPr>
          <w:t>3. Операции</w:t>
        </w:r>
      </w:hyperlink>
    </w:p>
    <w:p w14:paraId="64E6AD71" w14:textId="77777777" w:rsidR="00B810DF" w:rsidRDefault="00000000" w:rsidP="00B810DF">
      <w:pPr>
        <w:numPr>
          <w:ilvl w:val="0"/>
          <w:numId w:val="24"/>
        </w:numPr>
        <w:spacing w:before="0" w:after="0"/>
      </w:pPr>
      <w:hyperlink r:id="rId18">
        <w:proofErr w:type="spellStart"/>
        <w:r w:rsidR="00B810DF">
          <w:rPr>
            <w:color w:val="1155CC"/>
            <w:u w:val="single"/>
          </w:rPr>
          <w:t>Cтруктура</w:t>
        </w:r>
        <w:proofErr w:type="spellEnd"/>
        <w:r w:rsidR="00B810DF">
          <w:rPr>
            <w:color w:val="1155CC"/>
            <w:u w:val="single"/>
          </w:rPr>
          <w:t xml:space="preserve"> данных, Список структур данных - Структуры и типы данных языка программирования. Трансляция, компиляция, интерпретация</w:t>
        </w:r>
      </w:hyperlink>
    </w:p>
    <w:p w14:paraId="0098B72C" w14:textId="77777777" w:rsidR="00B810DF" w:rsidRDefault="00000000" w:rsidP="00B810DF">
      <w:pPr>
        <w:numPr>
          <w:ilvl w:val="0"/>
          <w:numId w:val="24"/>
        </w:numPr>
        <w:spacing w:before="0" w:after="0"/>
      </w:pPr>
      <w:hyperlink r:id="rId19" w:anchor=":~:text=%D0%B5%D1%89%D0%B5%20%D0%BC%D0%BE%D0%B6%D0%B5%D1%82%20%D0%B2%D1%8B%D1%80%D0%BE%D0%B4%D0%B8%D1%82%D1%8C%D1%81%D1%8F.-,%D0%A7%D1%82%D0%BE%20%D1%82%D0%B0%D0%BA%D0%BE%D0%B5%20%D0%B1%D0%B0%D0%BB%D0%B0%D0%BD%D1%81%D0%B8%D1%80%D0%BE%D0%B2%D0%BA%D0%B0,%D0%B1%D0%BE%D0%BB%D1%8C%D1%88%D0%B5%20%D1%87%D0%B5%D0%BC%20%D0%BD%D0%B0%20%D0%BE%D0%B4%D0%B8%D0%BD%20%D1%83%D1%80%D0%BE%D0%B2%D0%B5%D0%BD%D1%8C">
        <w:r w:rsidR="00B810DF">
          <w:rPr>
            <w:color w:val="1155CC"/>
            <w:u w:val="single"/>
          </w:rPr>
          <w:t>АВЛ-дерево (AVL-</w:t>
        </w:r>
        <w:proofErr w:type="spellStart"/>
        <w:r w:rsidR="00B810DF">
          <w:rPr>
            <w:color w:val="1155CC"/>
            <w:u w:val="single"/>
          </w:rPr>
          <w:t>Tree</w:t>
        </w:r>
        <w:proofErr w:type="spellEnd"/>
        <w:r w:rsidR="00B810DF">
          <w:rPr>
            <w:color w:val="1155CC"/>
            <w:u w:val="single"/>
          </w:rPr>
          <w:t>) - что это: построение, балансировка, удаление</w:t>
        </w:r>
      </w:hyperlink>
      <w:r w:rsidR="00B810DF">
        <w:t>.</w:t>
      </w:r>
    </w:p>
    <w:p w14:paraId="7DB7D4C5" w14:textId="77777777" w:rsidR="00B810DF" w:rsidRDefault="00000000" w:rsidP="00B810DF">
      <w:pPr>
        <w:numPr>
          <w:ilvl w:val="0"/>
          <w:numId w:val="24"/>
        </w:numPr>
        <w:spacing w:before="0" w:after="0"/>
      </w:pPr>
      <w:hyperlink r:id="rId20">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r w:rsidR="00B810DF">
          <w:rPr>
            <w:color w:val="1155CC"/>
            <w:u w:val="single"/>
          </w:rPr>
          <w:t xml:space="preserve"> — </w:t>
        </w:r>
        <w:proofErr w:type="spellStart"/>
        <w:r w:rsidR="00B810DF">
          <w:rPr>
            <w:color w:val="1155CC"/>
            <w:u w:val="single"/>
          </w:rPr>
          <w:t>Викиконспекты</w:t>
        </w:r>
        <w:proofErr w:type="spellEnd"/>
      </w:hyperlink>
    </w:p>
    <w:p w14:paraId="106A75D8" w14:textId="77777777" w:rsidR="00B810DF" w:rsidRDefault="00000000" w:rsidP="00B810DF">
      <w:pPr>
        <w:numPr>
          <w:ilvl w:val="0"/>
          <w:numId w:val="24"/>
        </w:numPr>
        <w:spacing w:before="0" w:after="0"/>
      </w:pPr>
      <w:hyperlink r:id="rId21">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r w:rsidR="00B810DF">
          <w:rPr>
            <w:color w:val="1155CC"/>
            <w:u w:val="single"/>
          </w:rPr>
          <w:t xml:space="preserve"> - Wikipedia</w:t>
        </w:r>
      </w:hyperlink>
    </w:p>
    <w:p w14:paraId="5F378A40" w14:textId="77777777" w:rsidR="00B810DF" w:rsidRPr="00164B68" w:rsidRDefault="00000000" w:rsidP="00B810DF">
      <w:pPr>
        <w:numPr>
          <w:ilvl w:val="0"/>
          <w:numId w:val="24"/>
        </w:numPr>
        <w:spacing w:before="0" w:after="0"/>
        <w:rPr>
          <w:lang w:val="en-US"/>
        </w:rPr>
      </w:pPr>
      <w:hyperlink r:id="rId22">
        <w:proofErr w:type="spellStart"/>
        <w:r w:rsidR="00B810DF" w:rsidRPr="00164B68">
          <w:rPr>
            <w:color w:val="1155CC"/>
            <w:u w:val="single"/>
            <w:lang w:val="en-US"/>
          </w:rPr>
          <w:t>ScapeGoat</w:t>
        </w:r>
        <w:proofErr w:type="spellEnd"/>
        <w:r w:rsidR="00B810DF" w:rsidRPr="00164B68">
          <w:rPr>
            <w:color w:val="1155CC"/>
            <w:u w:val="single"/>
            <w:lang w:val="en-US"/>
          </w:rPr>
          <w:t xml:space="preserve"> Tree | Set 1 (Introduction and Insertion) - </w:t>
        </w:r>
        <w:proofErr w:type="spellStart"/>
        <w:r w:rsidR="00B810DF" w:rsidRPr="00164B68">
          <w:rPr>
            <w:color w:val="1155CC"/>
            <w:u w:val="single"/>
            <w:lang w:val="en-US"/>
          </w:rPr>
          <w:t>GeeksforGeeks</w:t>
        </w:r>
        <w:proofErr w:type="spellEnd"/>
      </w:hyperlink>
    </w:p>
    <w:p w14:paraId="70BFAE96" w14:textId="77777777" w:rsidR="00B810DF" w:rsidRPr="00164B68" w:rsidRDefault="00000000" w:rsidP="00B810DF">
      <w:pPr>
        <w:numPr>
          <w:ilvl w:val="0"/>
          <w:numId w:val="24"/>
        </w:numPr>
        <w:spacing w:before="0" w:after="0"/>
        <w:rPr>
          <w:lang w:val="en-US"/>
        </w:rPr>
      </w:pPr>
      <w:hyperlink r:id="rId23">
        <w:r w:rsidR="00B810DF" w:rsidRPr="00164B68">
          <w:rPr>
            <w:color w:val="1155CC"/>
            <w:u w:val="single"/>
            <w:lang w:val="en-US"/>
          </w:rPr>
          <w:t>Scapegoat Tree | Brilliant Math &amp; Science Wiki</w:t>
        </w:r>
      </w:hyperlink>
    </w:p>
    <w:p w14:paraId="04999B92" w14:textId="77777777" w:rsidR="00B810DF" w:rsidRPr="00164B68" w:rsidRDefault="00000000" w:rsidP="00B810DF">
      <w:pPr>
        <w:numPr>
          <w:ilvl w:val="0"/>
          <w:numId w:val="24"/>
        </w:numPr>
        <w:spacing w:before="0" w:after="0"/>
        <w:rPr>
          <w:lang w:val="en-US"/>
        </w:rPr>
      </w:pPr>
      <w:hyperlink r:id="rId24">
        <w:r w:rsidR="00B810DF" w:rsidRPr="00164B68">
          <w:rPr>
            <w:color w:val="1155CC"/>
            <w:u w:val="single"/>
            <w:lang w:val="en-US"/>
          </w:rPr>
          <w:t>Lesson 1: How Do Scapegoat Trees Work?</w:t>
        </w:r>
      </w:hyperlink>
    </w:p>
    <w:p w14:paraId="13F1D2E2" w14:textId="77777777" w:rsidR="00B810DF" w:rsidRDefault="00000000" w:rsidP="00B810DF">
      <w:pPr>
        <w:numPr>
          <w:ilvl w:val="0"/>
          <w:numId w:val="24"/>
        </w:numPr>
        <w:spacing w:before="0" w:after="0"/>
      </w:pPr>
      <w:hyperlink r:id="rId25">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Trees</w:t>
        </w:r>
        <w:proofErr w:type="spellEnd"/>
      </w:hyperlink>
    </w:p>
    <w:p w14:paraId="3F33ED56" w14:textId="77777777" w:rsidR="00B810DF" w:rsidRDefault="00000000" w:rsidP="00B810DF">
      <w:pPr>
        <w:numPr>
          <w:ilvl w:val="0"/>
          <w:numId w:val="24"/>
        </w:numPr>
        <w:spacing w:before="0" w:after="0"/>
      </w:pPr>
      <w:hyperlink r:id="rId26">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Trees</w:t>
        </w:r>
        <w:proofErr w:type="spellEnd"/>
      </w:hyperlink>
    </w:p>
    <w:p w14:paraId="4624CFCA" w14:textId="77777777" w:rsidR="00B810DF" w:rsidRDefault="00000000" w:rsidP="00B810DF">
      <w:pPr>
        <w:numPr>
          <w:ilvl w:val="0"/>
          <w:numId w:val="24"/>
        </w:numPr>
        <w:spacing w:before="0" w:after="0"/>
      </w:pPr>
      <w:hyperlink r:id="rId27">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hyperlink>
    </w:p>
    <w:p w14:paraId="0D44402B" w14:textId="77777777" w:rsidR="00B810DF" w:rsidRDefault="00000000" w:rsidP="00B810DF">
      <w:pPr>
        <w:numPr>
          <w:ilvl w:val="0"/>
          <w:numId w:val="24"/>
        </w:numPr>
        <w:spacing w:before="0" w:after="0"/>
      </w:pPr>
      <w:hyperlink r:id="rId28">
        <w:proofErr w:type="spellStart"/>
        <w:r w:rsidR="00B810DF">
          <w:rPr>
            <w:color w:val="1155CC"/>
            <w:u w:val="single"/>
          </w:rPr>
          <w:t>Scapegoat</w:t>
        </w:r>
        <w:proofErr w:type="spellEnd"/>
        <w:r w:rsidR="00B810DF">
          <w:rPr>
            <w:color w:val="1155CC"/>
            <w:u w:val="single"/>
          </w:rPr>
          <w:t xml:space="preserve">-деревья / </w:t>
        </w:r>
        <w:proofErr w:type="spellStart"/>
        <w:r w:rsidR="00B810DF">
          <w:rPr>
            <w:color w:val="1155CC"/>
            <w:u w:val="single"/>
          </w:rPr>
          <w:t>Хабр</w:t>
        </w:r>
        <w:proofErr w:type="spellEnd"/>
      </w:hyperlink>
    </w:p>
    <w:p w14:paraId="0E5E658D" w14:textId="77777777" w:rsidR="00B810DF" w:rsidRDefault="00000000" w:rsidP="00B810DF">
      <w:pPr>
        <w:numPr>
          <w:ilvl w:val="0"/>
          <w:numId w:val="24"/>
        </w:numPr>
        <w:spacing w:before="0" w:after="0"/>
      </w:pPr>
      <w:hyperlink r:id="rId29">
        <w:r w:rsidR="00B810DF">
          <w:rPr>
            <w:color w:val="1155CC"/>
            <w:u w:val="single"/>
          </w:rPr>
          <w:t>Дерево со штрафами (</w:t>
        </w:r>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r w:rsidR="00B810DF">
          <w:rPr>
            <w:color w:val="1155CC"/>
            <w:u w:val="single"/>
          </w:rPr>
          <w:t>)</w:t>
        </w:r>
      </w:hyperlink>
    </w:p>
    <w:p w14:paraId="566A80FA" w14:textId="77777777" w:rsidR="00B810DF" w:rsidRDefault="00B810DF" w:rsidP="00B810DF">
      <w:pPr>
        <w:numPr>
          <w:ilvl w:val="0"/>
          <w:numId w:val="24"/>
        </w:numPr>
        <w:spacing w:before="0" w:after="0"/>
      </w:pPr>
      <w:r>
        <w:t xml:space="preserve"> !! </w:t>
      </w:r>
      <w:hyperlink r:id="rId30">
        <w:r>
          <w:rPr>
            <w:color w:val="1155CC"/>
            <w:u w:val="single"/>
          </w:rPr>
          <w:t xml:space="preserve">Структура данных </w:t>
        </w:r>
        <w:proofErr w:type="spellStart"/>
        <w:r>
          <w:rPr>
            <w:color w:val="1155CC"/>
            <w:u w:val="single"/>
          </w:rPr>
          <w:t>Scapegoat</w:t>
        </w:r>
        <w:proofErr w:type="spellEnd"/>
        <w:r>
          <w:rPr>
            <w:color w:val="1155CC"/>
            <w:u w:val="single"/>
          </w:rPr>
          <w:t xml:space="preserve"> </w:t>
        </w:r>
        <w:proofErr w:type="spellStart"/>
        <w:r>
          <w:rPr>
            <w:color w:val="1155CC"/>
            <w:u w:val="single"/>
          </w:rPr>
          <w:t>Tree</w:t>
        </w:r>
        <w:proofErr w:type="spellEnd"/>
        <w:r>
          <w:rPr>
            <w:color w:val="1155CC"/>
            <w:u w:val="single"/>
          </w:rPr>
          <w:t xml:space="preserve"> презентация, доклад</w:t>
        </w:r>
      </w:hyperlink>
    </w:p>
    <w:p w14:paraId="4EE2DDD9" w14:textId="77777777" w:rsidR="00B810DF" w:rsidRPr="00164B68" w:rsidRDefault="00000000" w:rsidP="00B810DF">
      <w:pPr>
        <w:numPr>
          <w:ilvl w:val="0"/>
          <w:numId w:val="24"/>
        </w:numPr>
        <w:spacing w:before="0" w:after="0"/>
        <w:rPr>
          <w:lang w:val="en-US"/>
        </w:rPr>
      </w:pPr>
      <w:hyperlink r:id="rId31">
        <w:r w:rsidR="00B810DF">
          <w:rPr>
            <w:color w:val="1155CC"/>
            <w:u w:val="single"/>
          </w:rPr>
          <w:t>Структура</w:t>
        </w:r>
        <w:r w:rsidR="00B810DF" w:rsidRPr="00164B68">
          <w:rPr>
            <w:color w:val="1155CC"/>
            <w:u w:val="single"/>
            <w:lang w:val="en-US"/>
          </w:rPr>
          <w:t xml:space="preserve"> </w:t>
        </w:r>
        <w:r w:rsidR="00B810DF">
          <w:rPr>
            <w:color w:val="1155CC"/>
            <w:u w:val="single"/>
          </w:rPr>
          <w:t>данных</w:t>
        </w:r>
        <w:r w:rsidR="00B810DF" w:rsidRPr="00164B68">
          <w:rPr>
            <w:color w:val="1155CC"/>
            <w:u w:val="single"/>
            <w:lang w:val="en-US"/>
          </w:rPr>
          <w:t xml:space="preserve"> Scapegoat Tree - online presentation</w:t>
        </w:r>
      </w:hyperlink>
    </w:p>
    <w:p w14:paraId="70659E4D" w14:textId="77777777" w:rsidR="00B810DF" w:rsidRDefault="00000000" w:rsidP="00B810DF">
      <w:pPr>
        <w:numPr>
          <w:ilvl w:val="0"/>
          <w:numId w:val="24"/>
        </w:numPr>
        <w:spacing w:before="0" w:after="0"/>
      </w:pPr>
      <w:hyperlink r:id="rId32">
        <w:r w:rsidR="00B810DF">
          <w:rPr>
            <w:color w:val="1155CC"/>
            <w:u w:val="single"/>
          </w:rPr>
          <w:t xml:space="preserve">Дерево козлов отпущения - </w:t>
        </w:r>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r w:rsidR="00B810DF">
          <w:rPr>
            <w:color w:val="1155CC"/>
            <w:u w:val="single"/>
          </w:rPr>
          <w:t xml:space="preserve"> - Википедия</w:t>
        </w:r>
      </w:hyperlink>
    </w:p>
    <w:p w14:paraId="0576F353" w14:textId="77777777" w:rsidR="00B810DF" w:rsidRDefault="00000000" w:rsidP="00B810DF">
      <w:pPr>
        <w:numPr>
          <w:ilvl w:val="0"/>
          <w:numId w:val="24"/>
        </w:numPr>
        <w:spacing w:before="0" w:after="0"/>
      </w:pPr>
      <w:hyperlink r:id="rId33">
        <w:r w:rsidR="00B810DF">
          <w:rPr>
            <w:color w:val="1155CC"/>
            <w:u w:val="single"/>
          </w:rPr>
          <w:t>Статьи по теме тега: "</w:t>
        </w:r>
        <w:proofErr w:type="spellStart"/>
        <w:r w:rsidR="00B810DF">
          <w:rPr>
            <w:color w:val="1155CC"/>
            <w:u w:val="single"/>
          </w:rPr>
          <w:t>Scapegoat</w:t>
        </w:r>
        <w:proofErr w:type="spellEnd"/>
        <w:r w:rsidR="00B810DF">
          <w:rPr>
            <w:color w:val="1155CC"/>
            <w:u w:val="single"/>
          </w:rPr>
          <w:t xml:space="preserve"> дерево"</w:t>
        </w:r>
      </w:hyperlink>
    </w:p>
    <w:p w14:paraId="3F617AAA" w14:textId="77777777" w:rsidR="00B810DF" w:rsidRDefault="00000000" w:rsidP="00B810DF">
      <w:pPr>
        <w:numPr>
          <w:ilvl w:val="0"/>
          <w:numId w:val="24"/>
        </w:numPr>
        <w:spacing w:before="0" w:after="0"/>
      </w:pPr>
      <w:hyperlink r:id="rId34">
        <w:r w:rsidR="00B810DF">
          <w:rPr>
            <w:color w:val="1155CC"/>
            <w:u w:val="single"/>
          </w:rPr>
          <w:t xml:space="preserve">ключ-значение» для использования в </w:t>
        </w:r>
        <w:proofErr w:type="spellStart"/>
        <w:r w:rsidR="00B810DF">
          <w:rPr>
            <w:color w:val="1155CC"/>
            <w:u w:val="single"/>
          </w:rPr>
          <w:t>самоадаптирующихся</w:t>
        </w:r>
        <w:proofErr w:type="spellEnd"/>
        <w:r w:rsidR="00B810DF">
          <w:rPr>
            <w:color w:val="1155CC"/>
            <w:u w:val="single"/>
          </w:rPr>
          <w:t xml:space="preserve"> контейнерах данных' - журнал 'Кибернетика и программирование' - NotaBene.ru</w:t>
        </w:r>
      </w:hyperlink>
    </w:p>
    <w:p w14:paraId="19AB987D" w14:textId="77777777" w:rsidR="00B810DF" w:rsidRDefault="00000000" w:rsidP="00B810DF">
      <w:pPr>
        <w:numPr>
          <w:ilvl w:val="0"/>
          <w:numId w:val="24"/>
        </w:numPr>
        <w:spacing w:before="0" w:after="0"/>
      </w:pPr>
      <w:hyperlink r:id="rId35">
        <w:r w:rsidR="00B810DF">
          <w:rPr>
            <w:color w:val="1155CC"/>
            <w:u w:val="single"/>
          </w:rPr>
          <w:t xml:space="preserve">Козел отпущения - </w:t>
        </w:r>
        <w:proofErr w:type="spellStart"/>
        <w:r w:rsidR="00B810DF">
          <w:rPr>
            <w:color w:val="1155CC"/>
            <w:u w:val="single"/>
          </w:rPr>
          <w:t>Scapegoat</w:t>
        </w:r>
        <w:proofErr w:type="spellEnd"/>
        <w:r w:rsidR="00B810DF">
          <w:rPr>
            <w:color w:val="1155CC"/>
            <w:u w:val="single"/>
          </w:rPr>
          <w:t xml:space="preserve"> </w:t>
        </w:r>
        <w:proofErr w:type="spellStart"/>
        <w:r w:rsidR="00B810DF">
          <w:rPr>
            <w:color w:val="1155CC"/>
            <w:u w:val="single"/>
          </w:rPr>
          <w:t>tree</w:t>
        </w:r>
        <w:proofErr w:type="spellEnd"/>
      </w:hyperlink>
    </w:p>
    <w:p w14:paraId="6705A6E2" w14:textId="77777777" w:rsidR="00B810DF" w:rsidRDefault="00000000" w:rsidP="00B810DF">
      <w:pPr>
        <w:numPr>
          <w:ilvl w:val="0"/>
          <w:numId w:val="24"/>
        </w:numPr>
        <w:spacing w:before="0" w:after="0"/>
      </w:pPr>
      <w:hyperlink r:id="rId36">
        <w:r w:rsidR="00B810DF">
          <w:rPr>
            <w:color w:val="1155CC"/>
            <w:u w:val="single"/>
          </w:rPr>
          <w:t xml:space="preserve">Сборка Знаний. </w:t>
        </w:r>
        <w:proofErr w:type="spellStart"/>
        <w:r w:rsidR="00B810DF">
          <w:rPr>
            <w:color w:val="1155CC"/>
            <w:u w:val="single"/>
          </w:rPr>
          <w:t>Д.Потапов</w:t>
        </w:r>
        <w:proofErr w:type="spellEnd"/>
        <w:r w:rsidR="00B810DF">
          <w:rPr>
            <w:color w:val="1155CC"/>
            <w:u w:val="single"/>
          </w:rPr>
          <w:t>, С. Переслегин</w:t>
        </w:r>
      </w:hyperlink>
    </w:p>
    <w:p w14:paraId="5EE02423" w14:textId="77777777" w:rsidR="00B810DF" w:rsidRDefault="00000000" w:rsidP="00B810DF">
      <w:pPr>
        <w:numPr>
          <w:ilvl w:val="0"/>
          <w:numId w:val="24"/>
        </w:numPr>
        <w:spacing w:before="0" w:after="0"/>
      </w:pPr>
      <w:hyperlink r:id="rId37">
        <w:r w:rsidR="00B810DF">
          <w:rPr>
            <w:color w:val="1155CC"/>
            <w:u w:val="single"/>
          </w:rPr>
          <w:t>Алгоритмы на сайте Игоря Гаршина</w:t>
        </w:r>
      </w:hyperlink>
    </w:p>
    <w:p w14:paraId="57D72C1A" w14:textId="77777777" w:rsidR="00B810DF" w:rsidRDefault="00000000" w:rsidP="00B810DF">
      <w:pPr>
        <w:numPr>
          <w:ilvl w:val="0"/>
          <w:numId w:val="24"/>
        </w:numPr>
        <w:spacing w:before="0" w:after="0"/>
      </w:pPr>
      <w:hyperlink r:id="rId38">
        <w:r w:rsidR="00B810DF">
          <w:rPr>
            <w:color w:val="1155CC"/>
            <w:u w:val="single"/>
          </w:rPr>
          <w:t xml:space="preserve">Краткий анализ Balance </w:t>
        </w:r>
        <w:proofErr w:type="spellStart"/>
        <w:r w:rsidR="00B810DF">
          <w:rPr>
            <w:color w:val="1155CC"/>
            <w:u w:val="single"/>
          </w:rPr>
          <w:t>Tree</w:t>
        </w:r>
        <w:proofErr w:type="spellEnd"/>
        <w:r w:rsidR="00B810DF">
          <w:rPr>
            <w:color w:val="1155CC"/>
            <w:u w:val="single"/>
          </w:rPr>
          <w:t xml:space="preserve"> (2) -</w:t>
        </w:r>
        <w:proofErr w:type="spellStart"/>
        <w:r w:rsidR="00B810DF">
          <w:rPr>
            <w:color w:val="1155CC"/>
            <w:u w:val="single"/>
          </w:rPr>
          <w:t>Treap</w:t>
        </w:r>
        <w:proofErr w:type="spellEnd"/>
        <w:r w:rsidR="00B810DF">
          <w:rPr>
            <w:color w:val="1155CC"/>
            <w:u w:val="single"/>
          </w:rPr>
          <w:t xml:space="preserve"> - Русские Блоги</w:t>
        </w:r>
      </w:hyperlink>
    </w:p>
    <w:p w14:paraId="74C3D608" w14:textId="77777777" w:rsidR="00B810DF" w:rsidRPr="00164B68" w:rsidRDefault="00000000" w:rsidP="00B810DF">
      <w:pPr>
        <w:numPr>
          <w:ilvl w:val="0"/>
          <w:numId w:val="24"/>
        </w:numPr>
        <w:spacing w:before="0" w:after="0"/>
        <w:rPr>
          <w:lang w:val="en-US"/>
        </w:rPr>
      </w:pPr>
      <w:hyperlink r:id="rId39">
        <w:r w:rsidR="00B810DF" w:rsidRPr="00164B68">
          <w:rPr>
            <w:color w:val="1155CC"/>
            <w:u w:val="single"/>
            <w:lang w:val="en-US"/>
          </w:rPr>
          <w:t xml:space="preserve">Segment tree with insert operator without using tree rotations - </w:t>
        </w:r>
        <w:proofErr w:type="spellStart"/>
        <w:r w:rsidR="00B810DF" w:rsidRPr="00164B68">
          <w:rPr>
            <w:color w:val="1155CC"/>
            <w:u w:val="single"/>
            <w:lang w:val="en-US"/>
          </w:rPr>
          <w:t>Codeforces</w:t>
        </w:r>
        <w:proofErr w:type="spellEnd"/>
      </w:hyperlink>
    </w:p>
    <w:p w14:paraId="17F6E306" w14:textId="77777777" w:rsidR="00B810DF" w:rsidRDefault="00000000" w:rsidP="00B810DF">
      <w:pPr>
        <w:numPr>
          <w:ilvl w:val="0"/>
          <w:numId w:val="24"/>
        </w:numPr>
        <w:spacing w:before="0"/>
      </w:pPr>
      <w:hyperlink r:id="rId40">
        <w:proofErr w:type="spellStart"/>
        <w:r w:rsidR="00B810DF">
          <w:rPr>
            <w:color w:val="1155CC"/>
            <w:u w:val="single"/>
          </w:rPr>
          <w:t>height-balanced</w:t>
        </w:r>
        <w:proofErr w:type="spellEnd"/>
        <w:r w:rsidR="00B810DF">
          <w:rPr>
            <w:color w:val="1155CC"/>
            <w:u w:val="single"/>
          </w:rPr>
          <w:t xml:space="preserve"> </w:t>
        </w:r>
        <w:proofErr w:type="spellStart"/>
        <w:r w:rsidR="00B810DF">
          <w:rPr>
            <w:color w:val="1155CC"/>
            <w:u w:val="single"/>
          </w:rPr>
          <w:t>tree</w:t>
        </w:r>
        <w:proofErr w:type="spellEnd"/>
        <w:r w:rsidR="00B810DF">
          <w:rPr>
            <w:color w:val="1155CC"/>
            <w:u w:val="single"/>
          </w:rPr>
          <w:t xml:space="preserve"> — с английского на все языки</w:t>
        </w:r>
      </w:hyperlink>
    </w:p>
    <w:p w14:paraId="7570293B" w14:textId="77777777" w:rsidR="00B810DF" w:rsidRDefault="00B810DF" w:rsidP="00B810DF">
      <w:pPr>
        <w:ind w:firstLine="0"/>
      </w:pPr>
    </w:p>
    <w:p w14:paraId="4CA98E18" w14:textId="77777777" w:rsidR="00913CE2" w:rsidRDefault="00913CE2"/>
    <w:sectPr w:rsidR="00913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27F4028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3446E6FA"/>
    <w:lvl w:ilvl="0">
      <w:start w:val="1"/>
      <w:numFmt w:val="decimal"/>
      <w:lvlText w:val="%1."/>
      <w:lvlJc w:val="left"/>
      <w:pPr>
        <w:ind w:left="720" w:hanging="360"/>
      </w:pPr>
      <w:rPr>
        <w:rFonts w:ascii="Arial" w:eastAsia="Arial" w:hAnsi="Arial" w:cs="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5B7F66"/>
    <w:rsid w:val="00657E94"/>
    <w:rsid w:val="00693B3F"/>
    <w:rsid w:val="006D000D"/>
    <w:rsid w:val="006D2988"/>
    <w:rsid w:val="00913CE2"/>
    <w:rsid w:val="00B810DF"/>
    <w:rsid w:val="00D57525"/>
    <w:rsid w:val="00D94604"/>
    <w:rsid w:val="00E93727"/>
    <w:rsid w:val="00EF1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6D2988"/>
    <w:pPr>
      <w:keepNext/>
      <w:keepLines/>
      <w:numPr>
        <w:numId w:val="6"/>
      </w:numPr>
      <w:ind w:left="567" w:hanging="567"/>
      <w:jc w:val="left"/>
      <w:outlineLvl w:val="0"/>
    </w:pPr>
    <w:rPr>
      <w:rFonts w:ascii="Arial" w:hAnsi="Arial" w:cs="Arial"/>
      <w:highlight w:val="none"/>
    </w:rPr>
  </w:style>
  <w:style w:type="paragraph" w:styleId="2">
    <w:name w:val="heading 2"/>
    <w:basedOn w:val="a"/>
    <w:next w:val="a"/>
    <w:link w:val="20"/>
    <w:uiPriority w:val="9"/>
    <w:unhideWhenUsed/>
    <w:qFormat/>
    <w:rsid w:val="00657E94"/>
    <w:pPr>
      <w:keepNext/>
      <w:keepLines/>
      <w:numPr>
        <w:ilvl w:val="1"/>
        <w:numId w:val="6"/>
      </w:numPr>
      <w:spacing w:before="40" w:after="0"/>
      <w:ind w:left="0" w:firstLine="567"/>
      <w:outlineLvl w:val="1"/>
    </w:pPr>
    <w:rPr>
      <w:rFonts w:asciiTheme="majorHAnsi" w:eastAsiaTheme="majorEastAsia" w:hAnsiTheme="majorHAnsi" w:cstheme="majorBidi"/>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988"/>
    <w:rPr>
      <w:rFonts w:ascii="Arial" w:eastAsiaTheme="minorEastAsia" w:hAnsi="Arial" w:cs="Arial"/>
      <w:color w:val="222222"/>
      <w:sz w:val="28"/>
      <w:szCs w:val="28"/>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57E94"/>
    <w:rPr>
      <w:rFonts w:asciiTheme="majorHAnsi" w:eastAsiaTheme="majorEastAsia" w:hAnsiTheme="majorHAnsi" w:cstheme="majorBidi"/>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a7">
    <w:name w:val="Book Title"/>
    <w:uiPriority w:val="33"/>
    <w:qFormat/>
    <w:rsid w:val="006D2988"/>
    <w:rPr>
      <w:color w:val="000000"/>
      <w:highligh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1%80%D1%83%D0%BA%D1%82%D1%83%D1%80%D0%B0_%D0%B4%D0%B0%D0%BD%D0%BD%D1%8B%D1%85" TargetMode="External"/><Relationship Id="rId18" Type="http://schemas.openxmlformats.org/officeDocument/2006/relationships/hyperlink" Target="https://studbooks.net/2048107/informatika/ctruktura_dannyh" TargetMode="External"/><Relationship Id="rId26" Type="http://schemas.openxmlformats.org/officeDocument/2006/relationships/hyperlink" Target="https://people.csail.mit.edu/rivest/pubs/GR93.pdf" TargetMode="External"/><Relationship Id="rId39" Type="http://schemas.openxmlformats.org/officeDocument/2006/relationships/hyperlink" Target="https://codeforces.com/blog/entry/13554?locale=ru" TargetMode="External"/><Relationship Id="rId21" Type="http://schemas.openxmlformats.org/officeDocument/2006/relationships/hyperlink" Target="https://en.wikipedia.org/wiki/Scapegoat_tree" TargetMode="External"/><Relationship Id="rId34" Type="http://schemas.openxmlformats.org/officeDocument/2006/relationships/hyperlink" Target="https://e-notabene.ru/kp/article_23557.html"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abr.com/ru/post/337594/" TargetMode="External"/><Relationship Id="rId20" Type="http://schemas.openxmlformats.org/officeDocument/2006/relationships/hyperlink" Target="https://neerc.ifmo.ru/wiki/index.php?title=Scapegoat_Tree" TargetMode="External"/><Relationship Id="rId29" Type="http://schemas.openxmlformats.org/officeDocument/2006/relationships/hyperlink" Target="https://barmrus.livejournal.com/2823.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www.domiciaherring.com/lesson-1-how-do-scapegoat-trees-work" TargetMode="External"/><Relationship Id="rId32" Type="http://schemas.openxmlformats.org/officeDocument/2006/relationships/hyperlink" Target="https://wiki5.ru/wiki/Scapegoat_tree" TargetMode="External"/><Relationship Id="rId37" Type="http://schemas.openxmlformats.org/officeDocument/2006/relationships/hyperlink" Target="https://www.garshin.ru/it/algorythms.html" TargetMode="External"/><Relationship Id="rId40" Type="http://schemas.openxmlformats.org/officeDocument/2006/relationships/hyperlink" Target="https://translate.academic.ru/height-balanced%20tree/en/xx/" TargetMode="External"/><Relationship Id="rId5" Type="http://schemas.openxmlformats.org/officeDocument/2006/relationships/numbering" Target="numbering.xml"/><Relationship Id="rId15" Type="http://schemas.openxmlformats.org/officeDocument/2006/relationships/hyperlink" Target="https://medium.com/@vitkarpov/cracking-the-coding-interview-4-2-9567d6986853" TargetMode="External"/><Relationship Id="rId23" Type="http://schemas.openxmlformats.org/officeDocument/2006/relationships/hyperlink" Target="https://brilliant.org/wiki/scapegoat-tree/" TargetMode="External"/><Relationship Id="rId28" Type="http://schemas.openxmlformats.org/officeDocument/2006/relationships/hyperlink" Target="https://habr.com/ru/company/infopulse/blog/246759/" TargetMode="External"/><Relationship Id="rId36" Type="http://schemas.openxmlformats.org/officeDocument/2006/relationships/hyperlink" Target="https://novids.com/video/-166353059_456247154" TargetMode="External"/><Relationship Id="rId10" Type="http://schemas.openxmlformats.org/officeDocument/2006/relationships/image" Target="media/image2.png"/><Relationship Id="rId19" Type="http://schemas.openxmlformats.org/officeDocument/2006/relationships/hyperlink" Target="https://blog.skillfactory.ru/glossary/avl-derevo/" TargetMode="External"/><Relationship Id="rId31" Type="http://schemas.openxmlformats.org/officeDocument/2006/relationships/hyperlink" Target="https://en.ppt-online.org/205988"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ru.wikipedia.org/wiki/%D0%90%D0%92%D0%9B-%D0%B4%D0%B5%D1%80%D0%B5%D0%B2%D0%BE" TargetMode="External"/><Relationship Id="rId22" Type="http://schemas.openxmlformats.org/officeDocument/2006/relationships/hyperlink" Target="https://www.geeksforgeeks.org/scapegoat-tree-set-1-introduction-insertion/" TargetMode="External"/><Relationship Id="rId27" Type="http://schemas.openxmlformats.org/officeDocument/2006/relationships/hyperlink" Target="https://iq.opengenus.org/scapegoat-tree/" TargetMode="External"/><Relationship Id="rId30" Type="http://schemas.openxmlformats.org/officeDocument/2006/relationships/hyperlink" Target="https://thepresentation.ru/uncategorized/struktura-dannyh-scapegoat-tree" TargetMode="External"/><Relationship Id="rId35" Type="http://schemas.openxmlformats.org/officeDocument/2006/relationships/hyperlink" Target="https://wikicsu.ru/wiki/Scapegoat_tre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studfile.net/preview/386395/page:2/" TargetMode="External"/><Relationship Id="rId25" Type="http://schemas.openxmlformats.org/officeDocument/2006/relationships/hyperlink" Target="http://webhotel4.ruc.dk/~keld/teaching/algoritmedesign_f03/Artikler/03/Galperin93.pdf" TargetMode="External"/><Relationship Id="rId33" Type="http://schemas.openxmlformats.org/officeDocument/2006/relationships/hyperlink" Target="https://russianblogs.com/tag/Scapegoat+%D0%B4%D0%B5%D1%80%D0%B5%D0%B2%D0%BE/" TargetMode="External"/><Relationship Id="rId38" Type="http://schemas.openxmlformats.org/officeDocument/2006/relationships/hyperlink" Target="https://russianblogs.com/article/85143099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2253</Words>
  <Characters>12846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5</cp:revision>
  <dcterms:created xsi:type="dcterms:W3CDTF">2023-01-21T06:06:00Z</dcterms:created>
  <dcterms:modified xsi:type="dcterms:W3CDTF">2023-01-22T12:07:00Z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