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F66440">
          <w:pPr>
            <w:pStyle w:val="TM2"/>
            <w:tabs>
              <w:tab w:val="right" w:leader="dot" w:pos="9062"/>
            </w:tabs>
            <w:rPr>
              <w:rFonts w:eastAsiaTheme="minorEastAsia"/>
              <w:b w:val="0"/>
              <w:bCs w:val="0"/>
              <w:noProof/>
              <w:lang w:eastAsia="fr-FR"/>
            </w:rPr>
          </w:pPr>
          <w:hyperlink w:anchor="_Toc60746273" w:history="1">
            <w:r w:rsidR="00047375" w:rsidRPr="00F70A8F">
              <w:rPr>
                <w:rStyle w:val="Lienhypertexte"/>
                <w:noProof/>
              </w:rPr>
              <w:t>Cahier des charges</w:t>
            </w:r>
            <w:r w:rsidR="00047375">
              <w:rPr>
                <w:noProof/>
                <w:webHidden/>
              </w:rPr>
              <w:tab/>
            </w:r>
            <w:r w:rsidR="00047375">
              <w:rPr>
                <w:noProof/>
                <w:webHidden/>
              </w:rPr>
              <w:fldChar w:fldCharType="begin"/>
            </w:r>
            <w:r w:rsidR="00047375">
              <w:rPr>
                <w:noProof/>
                <w:webHidden/>
              </w:rPr>
              <w:instrText xml:space="preserve"> PAGEREF _Toc60746273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51C0A3" w14:textId="5A38FFED" w:rsidR="00047375" w:rsidRDefault="00F66440">
          <w:pPr>
            <w:pStyle w:val="TM3"/>
            <w:tabs>
              <w:tab w:val="right" w:leader="dot" w:pos="9062"/>
            </w:tabs>
            <w:rPr>
              <w:rFonts w:eastAsiaTheme="minorEastAsia"/>
              <w:noProof/>
              <w:sz w:val="22"/>
              <w:szCs w:val="22"/>
              <w:lang w:eastAsia="fr-FR"/>
            </w:rPr>
          </w:pPr>
          <w:hyperlink w:anchor="_Toc60746274" w:history="1">
            <w:r w:rsidR="00047375" w:rsidRPr="00F70A8F">
              <w:rPr>
                <w:rStyle w:val="Lienhypertexte"/>
                <w:noProof/>
              </w:rPr>
              <w:t>Contextes et définition du problème</w:t>
            </w:r>
            <w:r w:rsidR="00047375">
              <w:rPr>
                <w:noProof/>
                <w:webHidden/>
              </w:rPr>
              <w:tab/>
            </w:r>
            <w:r w:rsidR="00047375">
              <w:rPr>
                <w:noProof/>
                <w:webHidden/>
              </w:rPr>
              <w:fldChar w:fldCharType="begin"/>
            </w:r>
            <w:r w:rsidR="00047375">
              <w:rPr>
                <w:noProof/>
                <w:webHidden/>
              </w:rPr>
              <w:instrText xml:space="preserve"> PAGEREF _Toc60746274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2657FDC4" w14:textId="48972CBB" w:rsidR="00047375" w:rsidRDefault="00F66440">
          <w:pPr>
            <w:pStyle w:val="TM3"/>
            <w:tabs>
              <w:tab w:val="right" w:leader="dot" w:pos="9062"/>
            </w:tabs>
            <w:rPr>
              <w:rFonts w:eastAsiaTheme="minorEastAsia"/>
              <w:noProof/>
              <w:sz w:val="22"/>
              <w:szCs w:val="22"/>
              <w:lang w:eastAsia="fr-FR"/>
            </w:rPr>
          </w:pPr>
          <w:hyperlink w:anchor="_Toc60746275" w:history="1">
            <w:r w:rsidR="00047375" w:rsidRPr="00F70A8F">
              <w:rPr>
                <w:rStyle w:val="Lienhypertexte"/>
                <w:noProof/>
              </w:rPr>
              <w:t>Objectif du projet</w:t>
            </w:r>
            <w:r w:rsidR="00047375">
              <w:rPr>
                <w:noProof/>
                <w:webHidden/>
              </w:rPr>
              <w:tab/>
            </w:r>
            <w:r w:rsidR="00047375">
              <w:rPr>
                <w:noProof/>
                <w:webHidden/>
              </w:rPr>
              <w:fldChar w:fldCharType="begin"/>
            </w:r>
            <w:r w:rsidR="00047375">
              <w:rPr>
                <w:noProof/>
                <w:webHidden/>
              </w:rPr>
              <w:instrText xml:space="preserve"> PAGEREF _Toc60746275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18AF05CC" w14:textId="5F838241" w:rsidR="00047375" w:rsidRDefault="00F66440">
          <w:pPr>
            <w:pStyle w:val="TM3"/>
            <w:tabs>
              <w:tab w:val="right" w:leader="dot" w:pos="9062"/>
            </w:tabs>
            <w:rPr>
              <w:rFonts w:eastAsiaTheme="minorEastAsia"/>
              <w:noProof/>
              <w:sz w:val="22"/>
              <w:szCs w:val="22"/>
              <w:lang w:eastAsia="fr-FR"/>
            </w:rPr>
          </w:pPr>
          <w:hyperlink w:anchor="_Toc60746276" w:history="1">
            <w:r w:rsidR="00047375" w:rsidRPr="00F70A8F">
              <w:rPr>
                <w:rStyle w:val="Lienhypertexte"/>
                <w:noProof/>
              </w:rPr>
              <w:t>Périmètre du projet</w:t>
            </w:r>
            <w:r w:rsidR="00047375">
              <w:rPr>
                <w:noProof/>
                <w:webHidden/>
              </w:rPr>
              <w:tab/>
            </w:r>
            <w:r w:rsidR="00047375">
              <w:rPr>
                <w:noProof/>
                <w:webHidden/>
              </w:rPr>
              <w:fldChar w:fldCharType="begin"/>
            </w:r>
            <w:r w:rsidR="00047375">
              <w:rPr>
                <w:noProof/>
                <w:webHidden/>
              </w:rPr>
              <w:instrText xml:space="preserve"> PAGEREF _Toc60746276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0D7E226D" w14:textId="4DE440EE" w:rsidR="00047375" w:rsidRDefault="00F66440">
          <w:pPr>
            <w:pStyle w:val="TM3"/>
            <w:tabs>
              <w:tab w:val="right" w:leader="dot" w:pos="9062"/>
            </w:tabs>
            <w:rPr>
              <w:rFonts w:eastAsiaTheme="minorEastAsia"/>
              <w:noProof/>
              <w:sz w:val="22"/>
              <w:szCs w:val="22"/>
              <w:lang w:eastAsia="fr-FR"/>
            </w:rPr>
          </w:pPr>
          <w:hyperlink w:anchor="_Toc60746277" w:history="1">
            <w:r w:rsidR="00047375" w:rsidRPr="00F70A8F">
              <w:rPr>
                <w:rStyle w:val="Lienhypertexte"/>
                <w:noProof/>
              </w:rPr>
              <w:t>Description fonctionnelle des besoins</w:t>
            </w:r>
            <w:r w:rsidR="00047375">
              <w:rPr>
                <w:noProof/>
                <w:webHidden/>
              </w:rPr>
              <w:tab/>
            </w:r>
            <w:r w:rsidR="00047375">
              <w:rPr>
                <w:noProof/>
                <w:webHidden/>
              </w:rPr>
              <w:fldChar w:fldCharType="begin"/>
            </w:r>
            <w:r w:rsidR="00047375">
              <w:rPr>
                <w:noProof/>
                <w:webHidden/>
              </w:rPr>
              <w:instrText xml:space="preserve"> PAGEREF _Toc60746277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3AFB75BB" w14:textId="44130238" w:rsidR="00047375" w:rsidRDefault="00F66440">
          <w:pPr>
            <w:pStyle w:val="TM3"/>
            <w:tabs>
              <w:tab w:val="right" w:leader="dot" w:pos="9062"/>
            </w:tabs>
            <w:rPr>
              <w:rFonts w:eastAsiaTheme="minorEastAsia"/>
              <w:noProof/>
              <w:sz w:val="22"/>
              <w:szCs w:val="22"/>
              <w:lang w:eastAsia="fr-FR"/>
            </w:rPr>
          </w:pPr>
          <w:hyperlink w:anchor="_Toc60746278" w:history="1">
            <w:r w:rsidR="00047375" w:rsidRPr="00F70A8F">
              <w:rPr>
                <w:rStyle w:val="Lienhypertexte"/>
                <w:noProof/>
              </w:rPr>
              <w:t>Contrainte/ Normalisation et documentation du code</w:t>
            </w:r>
            <w:r w:rsidR="00047375">
              <w:rPr>
                <w:noProof/>
                <w:webHidden/>
              </w:rPr>
              <w:tab/>
            </w:r>
            <w:r w:rsidR="00047375">
              <w:rPr>
                <w:noProof/>
                <w:webHidden/>
              </w:rPr>
              <w:fldChar w:fldCharType="begin"/>
            </w:r>
            <w:r w:rsidR="00047375">
              <w:rPr>
                <w:noProof/>
                <w:webHidden/>
              </w:rPr>
              <w:instrText xml:space="preserve"> PAGEREF _Toc60746278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5BE0615F" w14:textId="576F5BEE" w:rsidR="00047375" w:rsidRDefault="00F66440">
          <w:pPr>
            <w:pStyle w:val="TM2"/>
            <w:tabs>
              <w:tab w:val="right" w:leader="dot" w:pos="9062"/>
            </w:tabs>
            <w:rPr>
              <w:rFonts w:eastAsiaTheme="minorEastAsia"/>
              <w:b w:val="0"/>
              <w:bCs w:val="0"/>
              <w:noProof/>
              <w:lang w:eastAsia="fr-FR"/>
            </w:rPr>
          </w:pPr>
          <w:hyperlink w:anchor="_Toc60746279" w:history="1">
            <w:r w:rsidR="00047375" w:rsidRPr="00F70A8F">
              <w:rPr>
                <w:rStyle w:val="Lienhypertexte"/>
                <w:noProof/>
              </w:rPr>
              <w:t>Réalisation pratique</w:t>
            </w:r>
            <w:r w:rsidR="00047375">
              <w:rPr>
                <w:noProof/>
                <w:webHidden/>
              </w:rPr>
              <w:tab/>
            </w:r>
            <w:r w:rsidR="00047375">
              <w:rPr>
                <w:noProof/>
                <w:webHidden/>
              </w:rPr>
              <w:fldChar w:fldCharType="begin"/>
            </w:r>
            <w:r w:rsidR="00047375">
              <w:rPr>
                <w:noProof/>
                <w:webHidden/>
              </w:rPr>
              <w:instrText xml:space="preserve"> PAGEREF _Toc60746279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4A045C91" w14:textId="09DC7F1B" w:rsidR="00047375" w:rsidRDefault="00F66440">
          <w:pPr>
            <w:pStyle w:val="TM3"/>
            <w:tabs>
              <w:tab w:val="right" w:leader="dot" w:pos="9062"/>
            </w:tabs>
            <w:rPr>
              <w:rFonts w:eastAsiaTheme="minorEastAsia"/>
              <w:noProof/>
              <w:sz w:val="22"/>
              <w:szCs w:val="22"/>
              <w:lang w:eastAsia="fr-FR"/>
            </w:rPr>
          </w:pPr>
          <w:hyperlink w:anchor="_Toc60746280" w:history="1">
            <w:r w:rsidR="00047375" w:rsidRPr="00F70A8F">
              <w:rPr>
                <w:rStyle w:val="Lienhypertexte"/>
                <w:noProof/>
              </w:rPr>
              <w:t>Structures de donnée et choix de conception</w:t>
            </w:r>
            <w:r w:rsidR="00047375">
              <w:rPr>
                <w:noProof/>
                <w:webHidden/>
              </w:rPr>
              <w:tab/>
            </w:r>
            <w:r w:rsidR="00047375">
              <w:rPr>
                <w:noProof/>
                <w:webHidden/>
              </w:rPr>
              <w:fldChar w:fldCharType="begin"/>
            </w:r>
            <w:r w:rsidR="00047375">
              <w:rPr>
                <w:noProof/>
                <w:webHidden/>
              </w:rPr>
              <w:instrText xml:space="preserve"> PAGEREF _Toc60746280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24600576" w14:textId="3F3ADC78" w:rsidR="00047375" w:rsidRDefault="00F66440">
          <w:pPr>
            <w:pStyle w:val="TM3"/>
            <w:tabs>
              <w:tab w:val="right" w:leader="dot" w:pos="9062"/>
            </w:tabs>
            <w:rPr>
              <w:rFonts w:eastAsiaTheme="minorEastAsia"/>
              <w:noProof/>
              <w:sz w:val="22"/>
              <w:szCs w:val="22"/>
              <w:lang w:eastAsia="fr-FR"/>
            </w:rPr>
          </w:pPr>
          <w:hyperlink w:anchor="_Toc60746281" w:history="1">
            <w:r w:rsidR="00047375" w:rsidRPr="00F70A8F">
              <w:rPr>
                <w:rStyle w:val="Lienhypertexte"/>
                <w:noProof/>
              </w:rPr>
              <w:t>Algorithme des sous programes :</w:t>
            </w:r>
            <w:r w:rsidR="00047375">
              <w:rPr>
                <w:noProof/>
                <w:webHidden/>
              </w:rPr>
              <w:tab/>
            </w:r>
            <w:r w:rsidR="00047375">
              <w:rPr>
                <w:noProof/>
                <w:webHidden/>
              </w:rPr>
              <w:fldChar w:fldCharType="begin"/>
            </w:r>
            <w:r w:rsidR="00047375">
              <w:rPr>
                <w:noProof/>
                <w:webHidden/>
              </w:rPr>
              <w:instrText xml:space="preserve"> PAGEREF _Toc60746281 \h </w:instrText>
            </w:r>
            <w:r w:rsidR="00047375">
              <w:rPr>
                <w:noProof/>
                <w:webHidden/>
              </w:rPr>
            </w:r>
            <w:r w:rsidR="00047375">
              <w:rPr>
                <w:noProof/>
                <w:webHidden/>
              </w:rPr>
              <w:fldChar w:fldCharType="separate"/>
            </w:r>
            <w:r w:rsidR="00047375">
              <w:rPr>
                <w:noProof/>
                <w:webHidden/>
              </w:rPr>
              <w:t>6</w:t>
            </w:r>
            <w:r w:rsidR="00047375">
              <w:rPr>
                <w:noProof/>
                <w:webHidden/>
              </w:rPr>
              <w:fldChar w:fldCharType="end"/>
            </w:r>
          </w:hyperlink>
        </w:p>
        <w:p w14:paraId="12BE5118" w14:textId="7486291B" w:rsidR="00047375" w:rsidRDefault="00F66440">
          <w:pPr>
            <w:pStyle w:val="TM3"/>
            <w:tabs>
              <w:tab w:val="right" w:leader="dot" w:pos="9062"/>
            </w:tabs>
            <w:rPr>
              <w:rFonts w:eastAsiaTheme="minorEastAsia"/>
              <w:noProof/>
              <w:sz w:val="22"/>
              <w:szCs w:val="22"/>
              <w:lang w:eastAsia="fr-FR"/>
            </w:rPr>
          </w:pPr>
          <w:hyperlink w:anchor="_Toc60746282" w:history="1">
            <w:r w:rsidR="00047375" w:rsidRPr="00F70A8F">
              <w:rPr>
                <w:rStyle w:val="Lienhypertexte"/>
                <w:noProof/>
              </w:rPr>
              <w:t>Choix d’implémentation</w:t>
            </w:r>
            <w:r w:rsidR="00047375">
              <w:rPr>
                <w:noProof/>
                <w:webHidden/>
              </w:rPr>
              <w:tab/>
            </w:r>
            <w:r w:rsidR="00047375">
              <w:rPr>
                <w:noProof/>
                <w:webHidden/>
              </w:rPr>
              <w:fldChar w:fldCharType="begin"/>
            </w:r>
            <w:r w:rsidR="00047375">
              <w:rPr>
                <w:noProof/>
                <w:webHidden/>
              </w:rPr>
              <w:instrText xml:space="preserve"> PAGEREF _Toc60746282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2A39B54D" w14:textId="7C979220" w:rsidR="00047375" w:rsidRDefault="00F66440">
          <w:pPr>
            <w:pStyle w:val="TM3"/>
            <w:tabs>
              <w:tab w:val="right" w:leader="dot" w:pos="9062"/>
            </w:tabs>
            <w:rPr>
              <w:rFonts w:eastAsiaTheme="minorEastAsia"/>
              <w:noProof/>
              <w:sz w:val="22"/>
              <w:szCs w:val="22"/>
              <w:lang w:eastAsia="fr-FR"/>
            </w:rPr>
          </w:pPr>
          <w:hyperlink w:anchor="_Toc60746283" w:history="1">
            <w:r w:rsidR="00047375" w:rsidRPr="00F70A8F">
              <w:rPr>
                <w:rStyle w:val="Lienhypertexte"/>
                <w:noProof/>
              </w:rPr>
              <w:t>Lecture et écriture dans les ficher</w:t>
            </w:r>
            <w:r w:rsidR="00047375">
              <w:rPr>
                <w:noProof/>
                <w:webHidden/>
              </w:rPr>
              <w:tab/>
            </w:r>
            <w:r w:rsidR="00047375">
              <w:rPr>
                <w:noProof/>
                <w:webHidden/>
              </w:rPr>
              <w:fldChar w:fldCharType="begin"/>
            </w:r>
            <w:r w:rsidR="00047375">
              <w:rPr>
                <w:noProof/>
                <w:webHidden/>
              </w:rPr>
              <w:instrText xml:space="preserve"> PAGEREF _Toc60746283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02ED0B91" w14:textId="576A946B" w:rsidR="00047375" w:rsidRDefault="00F66440">
          <w:pPr>
            <w:pStyle w:val="TM3"/>
            <w:tabs>
              <w:tab w:val="right" w:leader="dot" w:pos="9062"/>
            </w:tabs>
            <w:rPr>
              <w:rFonts w:eastAsiaTheme="minorEastAsia"/>
              <w:noProof/>
              <w:sz w:val="22"/>
              <w:szCs w:val="22"/>
              <w:lang w:eastAsia="fr-FR"/>
            </w:rPr>
          </w:pPr>
          <w:hyperlink w:anchor="_Toc60746284" w:history="1">
            <w:r w:rsidR="00047375" w:rsidRPr="00F70A8F">
              <w:rPr>
                <w:rStyle w:val="Lienhypertexte"/>
                <w:noProof/>
              </w:rPr>
              <w:t>La gestion des propositions en mémoire</w:t>
            </w:r>
            <w:r w:rsidR="00047375">
              <w:rPr>
                <w:noProof/>
                <w:webHidden/>
              </w:rPr>
              <w:tab/>
            </w:r>
            <w:r w:rsidR="00047375">
              <w:rPr>
                <w:noProof/>
                <w:webHidden/>
              </w:rPr>
              <w:fldChar w:fldCharType="begin"/>
            </w:r>
            <w:r w:rsidR="00047375">
              <w:rPr>
                <w:noProof/>
                <w:webHidden/>
              </w:rPr>
              <w:instrText xml:space="preserve"> PAGEREF _Toc60746284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5AE15CD1" w14:textId="7001B0C2" w:rsidR="00047375" w:rsidRDefault="00F66440">
          <w:pPr>
            <w:pStyle w:val="TM3"/>
            <w:tabs>
              <w:tab w:val="right" w:leader="dot" w:pos="9062"/>
            </w:tabs>
            <w:rPr>
              <w:rFonts w:eastAsiaTheme="minorEastAsia"/>
              <w:noProof/>
              <w:sz w:val="22"/>
              <w:szCs w:val="22"/>
              <w:lang w:eastAsia="fr-FR"/>
            </w:rPr>
          </w:pPr>
          <w:hyperlink w:anchor="_Toc60746285" w:history="1">
            <w:r w:rsidR="00047375" w:rsidRPr="00F70A8F">
              <w:rPr>
                <w:rStyle w:val="Lienhypertexte"/>
                <w:noProof/>
              </w:rPr>
              <w:t>Fonctionnement du programme</w:t>
            </w:r>
            <w:r w:rsidR="00047375">
              <w:rPr>
                <w:noProof/>
                <w:webHidden/>
              </w:rPr>
              <w:tab/>
            </w:r>
            <w:r w:rsidR="00047375">
              <w:rPr>
                <w:noProof/>
                <w:webHidden/>
              </w:rPr>
              <w:fldChar w:fldCharType="begin"/>
            </w:r>
            <w:r w:rsidR="00047375">
              <w:rPr>
                <w:noProof/>
                <w:webHidden/>
              </w:rPr>
              <w:instrText xml:space="preserve"> PAGEREF _Toc60746285 \h </w:instrText>
            </w:r>
            <w:r w:rsidR="00047375">
              <w:rPr>
                <w:noProof/>
                <w:webHidden/>
              </w:rPr>
            </w:r>
            <w:r w:rsidR="00047375">
              <w:rPr>
                <w:noProof/>
                <w:webHidden/>
              </w:rPr>
              <w:fldChar w:fldCharType="separate"/>
            </w:r>
            <w:r w:rsidR="00047375">
              <w:rPr>
                <w:noProof/>
                <w:webHidden/>
              </w:rPr>
              <w:t>12</w:t>
            </w:r>
            <w:r w:rsidR="00047375">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 xml:space="preserve">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w:t>
      </w:r>
      <w:r>
        <w:lastRenderedPageBreak/>
        <w:t>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make file et la compilation du programme ce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577DCB">
        <w:rPr>
          <w:rFonts w:ascii="Consolas" w:eastAsia="Times New Roman" w:hAnsi="Consolas" w:cs="Times New Roman"/>
          <w:color w:val="60A0F5"/>
          <w:sz w:val="23"/>
          <w:szCs w:val="23"/>
          <w:lang w:eastAsia="fr-FR"/>
        </w:rPr>
        <w:t>typedef</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0A217D">
        <w:rPr>
          <w:rFonts w:ascii="Consolas" w:eastAsia="Times New Roman" w:hAnsi="Consolas" w:cs="Times New Roman"/>
          <w:color w:val="60A0F5"/>
          <w:sz w:val="23"/>
          <w:szCs w:val="23"/>
          <w:lang w:eastAsia="fr-FR"/>
        </w:rPr>
        <w:t>typedef</w:t>
      </w:r>
      <w:proofErr w:type="spell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w:t>
      </w:r>
      <w:proofErr w:type="spellEnd"/>
      <w:r w:rsidRPr="000A217D">
        <w:rPr>
          <w:rFonts w:ascii="Consolas" w:eastAsia="Times New Roman" w:hAnsi="Consolas" w:cs="Times New Roman"/>
          <w:color w:val="D4D4D4"/>
          <w:sz w:val="23"/>
          <w:szCs w:val="23"/>
          <w:lang w:eastAsia="fr-FR"/>
        </w:rPr>
        <w:t>;</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proofErr w:type="spellStart"/>
      <w:r w:rsidRPr="00FB59A4">
        <w:t>elemSuivant</w:t>
      </w:r>
      <w:proofErr w:type="spellEnd"/>
      <w:r w:rsidRPr="00FB59A4">
        <w:t xml:space="preserve"> est un pointeur sur </w:t>
      </w:r>
      <w:proofErr w:type="spellStart"/>
      <w:r w:rsidRPr="00FB59A4">
        <w:t>PremisseElem</w:t>
      </w:r>
      <w:proofErr w:type="spellEnd"/>
    </w:p>
    <w:p w14:paraId="414E68B9" w14:textId="77777777"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D81C9B">
        <w:rPr>
          <w:rFonts w:ascii="Consolas" w:eastAsia="Times New Roman" w:hAnsi="Consolas" w:cs="Times New Roman"/>
          <w:color w:val="60A0F5"/>
          <w:sz w:val="23"/>
          <w:szCs w:val="23"/>
          <w:lang w:eastAsia="fr-FR"/>
        </w:rPr>
        <w:t>typedef</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569CD6"/>
          <w:sz w:val="23"/>
          <w:szCs w:val="23"/>
          <w:lang w:eastAsia="fr-FR"/>
        </w:rPr>
        <w:t>struct</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PremisseElem</w:t>
      </w:r>
      <w:proofErr w:type="spellEnd"/>
    </w:p>
    <w:p w14:paraId="78145559" w14:textId="77777777"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w:t>
      </w:r>
    </w:p>
    <w:p w14:paraId="3F1B36DC" w14:textId="5448EE29"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Proposition         </w:t>
      </w:r>
      <w:r w:rsidRPr="00D81C9B">
        <w:rPr>
          <w:rFonts w:ascii="Consolas" w:eastAsia="Times New Roman" w:hAnsi="Consolas" w:cs="Times New Roman"/>
          <w:color w:val="A0A0A0"/>
          <w:sz w:val="23"/>
          <w:szCs w:val="23"/>
          <w:lang w:eastAsia="fr-FR"/>
        </w:rPr>
        <w:t>*</w:t>
      </w:r>
      <w:r w:rsidRPr="00D81C9B">
        <w:rPr>
          <w:rFonts w:ascii="Consolas" w:eastAsia="Times New Roman" w:hAnsi="Consolas" w:cs="Times New Roman"/>
          <w:color w:val="D4D4D4"/>
          <w:sz w:val="23"/>
          <w:szCs w:val="23"/>
          <w:lang w:eastAsia="fr-FR"/>
        </w:rPr>
        <w:t>valeur;</w:t>
      </w:r>
    </w:p>
    <w:p w14:paraId="121475C2" w14:textId="39C4F5A8"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569CD6"/>
          <w:sz w:val="23"/>
          <w:szCs w:val="23"/>
          <w:lang w:eastAsia="fr-FR"/>
        </w:rPr>
        <w:t>struct</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PremisseElem</w:t>
      </w:r>
      <w:proofErr w:type="spellEnd"/>
      <w:r w:rsidRPr="00D81C9B">
        <w:rPr>
          <w:rFonts w:ascii="Consolas" w:eastAsia="Times New Roman" w:hAnsi="Consolas" w:cs="Times New Roman"/>
          <w:color w:val="D4D4D4"/>
          <w:sz w:val="23"/>
          <w:szCs w:val="23"/>
          <w:lang w:eastAsia="fr-FR"/>
        </w:rPr>
        <w:t> </w:t>
      </w:r>
      <w:r w:rsidRPr="00D81C9B">
        <w:rPr>
          <w:rFonts w:ascii="Consolas" w:eastAsia="Times New Roman" w:hAnsi="Consolas" w:cs="Times New Roman"/>
          <w:color w:val="569CD6"/>
          <w:sz w:val="23"/>
          <w:szCs w:val="23"/>
          <w:lang w:eastAsia="fr-FR"/>
        </w:rPr>
        <w:t>*</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
    <w:p w14:paraId="35F6532B" w14:textId="77777777"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PremisseElem</w:t>
      </w:r>
      <w:proofErr w:type="spellEnd"/>
      <w:r w:rsidRPr="00D81C9B">
        <w:rPr>
          <w:rFonts w:ascii="Consolas" w:eastAsia="Times New Roman" w:hAnsi="Consolas" w:cs="Times New Roman"/>
          <w:color w:val="D4D4D4"/>
          <w:sz w:val="23"/>
          <w:szCs w:val="23"/>
          <w:lang w:eastAsia="fr-FR"/>
        </w:rPr>
        <w:t>;</w:t>
      </w:r>
    </w:p>
    <w:p w14:paraId="0B44C7AD" w14:textId="0382405A" w:rsidR="0022458B" w:rsidRPr="00D81C9B" w:rsidRDefault="0022458B" w:rsidP="0022458B">
      <w:pPr>
        <w:ind w:left="720"/>
      </w:pPr>
    </w:p>
    <w:p w14:paraId="435C6F0C" w14:textId="04293EC6"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à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lastRenderedPageBreak/>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873B6">
        <w:rPr>
          <w:rFonts w:ascii="Consolas" w:eastAsia="Times New Roman" w:hAnsi="Consolas" w:cs="Times New Roman"/>
          <w:color w:val="60A0F5"/>
          <w:sz w:val="23"/>
          <w:szCs w:val="23"/>
          <w:lang w:eastAsia="fr-FR"/>
        </w:rPr>
        <w:t>typedef</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bool</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D4D4D4"/>
          <w:sz w:val="23"/>
          <w:szCs w:val="23"/>
          <w:lang w:eastAsia="fr-FR"/>
        </w:rPr>
        <w:t>validite</w:t>
      </w:r>
      <w:proofErr w:type="spellEnd"/>
      <w:r w:rsidRPr="003873B6">
        <w:rPr>
          <w:rFonts w:ascii="Consolas" w:eastAsia="Times New Roman" w:hAnsi="Consolas" w:cs="Times New Roman"/>
          <w:color w:val="D4D4D4"/>
          <w:sz w:val="23"/>
          <w:szCs w:val="23"/>
          <w:lang w:eastAsia="fr-FR"/>
        </w:rPr>
        <w:t>;</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26C4B">
        <w:rPr>
          <w:rFonts w:ascii="Consolas" w:eastAsia="Times New Roman" w:hAnsi="Consolas" w:cs="Times New Roman"/>
          <w:color w:val="60A0F5"/>
          <w:sz w:val="23"/>
          <w:szCs w:val="23"/>
          <w:lang w:eastAsia="fr-FR"/>
        </w:rPr>
        <w:t>typedef</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410AD0">
        <w:rPr>
          <w:rFonts w:ascii="Consolas" w:eastAsia="Times New Roman" w:hAnsi="Consolas" w:cs="Times New Roman"/>
          <w:color w:val="60A0F5"/>
          <w:sz w:val="23"/>
          <w:szCs w:val="23"/>
          <w:lang w:eastAsia="fr-FR"/>
        </w:rPr>
        <w:t>typedef</w:t>
      </w:r>
      <w:proofErr w:type="spell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54AFE978" w:rsidR="008629F0" w:rsidRDefault="008629F0" w:rsidP="004558F0">
      <w:r>
        <w:lastRenderedPageBreak/>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plusieurs élément au cour de l’</w:t>
      </w:r>
      <w:proofErr w:type="spellStart"/>
      <w:r>
        <w:t>éxécution</w:t>
      </w:r>
      <w:proofErr w:type="spellEnd"/>
      <w:r>
        <w:t xml:space="preserve"> du programme. De plus cette structure de donné 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746281"/>
      <w:r>
        <w:t xml:space="preserve">Algorithme des </w:t>
      </w:r>
      <w:r w:rsidR="00A3638A">
        <w:t xml:space="preserve">sous </w:t>
      </w:r>
      <w:proofErr w:type="spellStart"/>
      <w:r w:rsidR="00A3638A">
        <w:t>programes</w:t>
      </w:r>
      <w:proofErr w:type="spellEnd"/>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r w:rsidRPr="005D4F45">
        <w:t>newRegle</w:t>
      </w:r>
      <w:proofErr w:type="spell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r w:rsidRPr="005D4F45">
        <w:t>deleteRegle</w:t>
      </w:r>
      <w:proofErr w:type="spell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 xml:space="preserve">donnée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r w:rsidRPr="005D4F45">
        <w:t>deletePremisse</w:t>
      </w:r>
      <w:proofErr w:type="spell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Premisse</w:t>
      </w:r>
      <w:proofErr w:type="spell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r w:rsidRPr="005D4F45">
        <w:lastRenderedPageBreak/>
        <w:t>résutat</w:t>
      </w:r>
      <w:proofErr w:type="spell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r>
        <w:t>insertTailPremisse</w:t>
      </w:r>
      <w:proofErr w:type="spell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r>
        <w:t xml:space="preserve">donnée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r>
        <w:t xml:space="preserve">résultat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elmSuivant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elmSuivant</w:t>
      </w:r>
      <w:proofErr w:type="spell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w:t>
      </w:r>
      <w:proofErr w:type="spell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newElem</w:t>
      </w:r>
      <w:proofErr w:type="spellEnd"/>
    </w:p>
    <w:p w14:paraId="209D2EB0"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instertTailPremisse</w:t>
      </w:r>
      <w:proofErr w:type="spell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prem</w:t>
      </w:r>
      <w:proofErr w:type="spellEnd"/>
    </w:p>
    <w:p w14:paraId="4914D733"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sinon</w:t>
      </w:r>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insertTailPremisse</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prop</w:t>
      </w:r>
      <w:proofErr w:type="spellEnd"/>
      <w:r w:rsidRPr="00D81C9B">
        <w:rPr>
          <w:rFonts w:ascii="Consolas" w:eastAsia="Times New Roman" w:hAnsi="Consolas" w:cs="Times New Roman"/>
          <w:color w:val="D4D4D4"/>
          <w:sz w:val="23"/>
          <w:szCs w:val="23"/>
          <w:lang w:eastAsia="fr-FR"/>
        </w:rPr>
        <w:t>)</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insertTailPremisse</w:t>
      </w:r>
      <w:proofErr w:type="spell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r>
        <w:t>addConclusion</w:t>
      </w:r>
      <w:proofErr w:type="spellEnd"/>
      <w:r>
        <w:t xml:space="preserve">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 xml:space="preserve">résultat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lastRenderedPageBreak/>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t xml:space="preserve">donnée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r w:rsidRPr="005D4F45">
        <w:t>résulat</w:t>
      </w:r>
      <w:proofErr w:type="spell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r w:rsidRPr="005D4F45">
        <w:t>rechercheSupprimePremisse</w:t>
      </w:r>
      <w:proofErr w:type="spellEnd"/>
      <w:r w:rsidRPr="005D4F45">
        <w:t xml:space="preserv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Premisse</w:t>
      </w:r>
      <w:proofErr w:type="spellEnd"/>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rechercherSypprimePremisse</w:t>
      </w:r>
      <w:proofErr w:type="spell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Premisse</w:t>
      </w:r>
      <w:proofErr w:type="spellEnd"/>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lastRenderedPageBreak/>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r>
        <w:t>reglePremisseIsEmpty</w:t>
      </w:r>
      <w:proofErr w:type="spellEnd"/>
      <w:r>
        <w:t xml:space="preserve"> :Tester si la prémisse d'une règle est vide</w:t>
      </w:r>
    </w:p>
    <w:p w14:paraId="08EBDB43" w14:textId="77777777" w:rsidR="002D5718" w:rsidRDefault="002D5718" w:rsidP="002D5718">
      <w:pPr>
        <w:numPr>
          <w:ilvl w:val="1"/>
          <w:numId w:val="25"/>
        </w:numPr>
      </w:pPr>
      <w:proofErr w:type="spellStart"/>
      <w:r>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r>
        <w:t>returnHeadPremisse</w:t>
      </w:r>
      <w:proofErr w:type="spellEnd"/>
      <w:r>
        <w:t xml:space="preserve"> : Accéder à la proposition ce trouvant en tête d'une prémisse</w:t>
      </w:r>
    </w:p>
    <w:p w14:paraId="73F4DCCF" w14:textId="77777777" w:rsidR="002D5718" w:rsidRDefault="002D5718" w:rsidP="00631D99">
      <w:pPr>
        <w:pStyle w:val="Paragraphedeliste"/>
        <w:numPr>
          <w:ilvl w:val="1"/>
          <w:numId w:val="29"/>
        </w:numPr>
      </w:pPr>
      <w:r>
        <w:t xml:space="preserve">donnée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r>
        <w:t xml:space="preserve">renvoie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r w:rsidRPr="00631D99">
        <w:t>conclutionRegle</w:t>
      </w:r>
      <w:proofErr w:type="spell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r>
        <w:t>isEmptyBDC</w:t>
      </w:r>
      <w:proofErr w:type="spellEnd"/>
      <w:r>
        <w:t xml:space="preserve">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r>
        <w:t>addHeadBDC</w:t>
      </w:r>
      <w:proofErr w:type="spellEnd"/>
      <w:r>
        <w:t xml:space="preserve">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    soit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r>
        <w:t>deleteHeadBDC</w:t>
      </w:r>
      <w:proofErr w:type="spellEnd"/>
      <w:r>
        <w:t xml:space="preserve"> : supprimer en tête une règle</w:t>
      </w:r>
    </w:p>
    <w:p w14:paraId="6A32CFE4" w14:textId="77777777" w:rsidR="001E78A6" w:rsidRDefault="001E78A6" w:rsidP="001E78A6">
      <w:pPr>
        <w:pStyle w:val="Paragraphedeliste"/>
        <w:numPr>
          <w:ilvl w:val="1"/>
          <w:numId w:val="29"/>
        </w:numPr>
      </w:pPr>
      <w:r>
        <w:t xml:space="preserve">donnée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toDeleteNext</w:t>
      </w:r>
      <w:proofErr w:type="spellEnd"/>
      <w:r w:rsidRPr="00D81C9B">
        <w:rPr>
          <w:rFonts w:ascii="Consolas" w:eastAsia="Times New Roman" w:hAnsi="Consolas" w:cs="Times New Roman"/>
          <w:color w:val="D4D4D4"/>
          <w:sz w:val="23"/>
          <w:szCs w:val="23"/>
          <w:lang w:eastAsia="fr-FR"/>
        </w:rPr>
        <w:t> &lt;-- suivant(bdc)</w:t>
      </w:r>
    </w:p>
    <w:p w14:paraId="4F024572"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deleteRegle</w:t>
      </w:r>
      <w:proofErr w:type="spellEnd"/>
      <w:r w:rsidRPr="00D81C9B">
        <w:rPr>
          <w:rFonts w:ascii="Consolas" w:eastAsia="Times New Roman" w:hAnsi="Consolas" w:cs="Times New Roman"/>
          <w:color w:val="D4D4D4"/>
          <w:sz w:val="23"/>
          <w:szCs w:val="23"/>
          <w:lang w:eastAsia="fr-FR"/>
        </w:rPr>
        <w:t>(valeur(bdc))</w:t>
      </w:r>
    </w:p>
    <w:p w14:paraId="252F11DD"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libère bdc</w:t>
      </w:r>
    </w:p>
    <w:p w14:paraId="19CD10E5"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deleteHeadBDC</w:t>
      </w:r>
      <w:proofErr w:type="spell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r>
        <w:t>returnHeadBDC</w:t>
      </w:r>
      <w:proofErr w:type="spellEnd"/>
      <w:r>
        <w:t xml:space="preserve"> : Accéder à la règle se trouvant en tête de la base</w:t>
      </w:r>
    </w:p>
    <w:p w14:paraId="75B5509F" w14:textId="191DB1E6" w:rsidR="001E78A6" w:rsidRDefault="001E78A6" w:rsidP="001E78A6">
      <w:pPr>
        <w:pStyle w:val="Paragraphedeliste"/>
        <w:numPr>
          <w:ilvl w:val="1"/>
          <w:numId w:val="29"/>
        </w:numPr>
      </w:pPr>
      <w:r>
        <w:t xml:space="preserve">donné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r>
        <w:t>résultal</w:t>
      </w:r>
      <w:proofErr w:type="spell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r>
        <w:t>moteurDInference</w:t>
      </w:r>
      <w:proofErr w:type="spell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r>
        <w:t xml:space="preserve">donnée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fonction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addTailPremisse(conclusion, conclusion(regle))</w:t>
      </w:r>
    </w:p>
    <w:p w14:paraId="55BBA4B6" w14:textId="77777777" w:rsidR="00D956C6" w:rsidRPr="00D81C9B"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r w:rsidRPr="00D81C9B">
        <w:rPr>
          <w:rFonts w:ascii="Consolas" w:eastAsia="Times New Roman" w:hAnsi="Consolas" w:cs="Times New Roman"/>
          <w:color w:val="D4D4D4"/>
          <w:sz w:val="23"/>
          <w:szCs w:val="23"/>
          <w:lang w:eastAsia="fr-FR"/>
        </w:rPr>
        <w:t>fin si</w:t>
      </w:r>
    </w:p>
    <w:p w14:paraId="1AAAC08C" w14:textId="77777777" w:rsidR="00D956C6" w:rsidRPr="00D81C9B"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fin si</w:t>
      </w:r>
    </w:p>
    <w:p w14:paraId="23A979F3" w14:textId="77777777" w:rsidR="00D956C6" w:rsidRPr="00D81C9B"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D956C6">
        <w:rPr>
          <w:rFonts w:ascii="Consolas" w:eastAsia="Times New Roman" w:hAnsi="Consolas" w:cs="Times New Roman"/>
          <w:color w:val="D4D4D4"/>
          <w:sz w:val="23"/>
          <w:szCs w:val="23"/>
          <w:lang w:eastAsia="fr-FR"/>
        </w:rPr>
        <w:t>fin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moteurDInference</w:t>
      </w:r>
      <w:proofErr w:type="spell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 xml:space="preserve">une unique fois dans la mémoire de </w:t>
      </w:r>
      <w:r>
        <w:lastRenderedPageBreak/>
        <w:t>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D74D36">
      <w:r>
        <w:t>Lorsque l’utilisateur lance le programme il arrive sur le menu principal :</w:t>
      </w:r>
    </w:p>
    <w:p w14:paraId="6C4AEF31" w14:textId="4BBBF88B" w:rsidR="00D74D36" w:rsidRDefault="00D13496" w:rsidP="00D74D36">
      <w:r w:rsidRPr="00D13496">
        <w:rPr>
          <w:noProof/>
        </w:rPr>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D74D36">
      <w:r>
        <w:t>La</w:t>
      </w:r>
      <w:r w:rsidR="00D74D36">
        <w:t xml:space="preserve"> fonction</w:t>
      </w:r>
      <w:r w:rsidR="00351D3B">
        <w:t xml:space="preserve"> </w:t>
      </w:r>
      <w:proofErr w:type="spellStart"/>
      <w:r w:rsidR="00351D3B" w:rsidRPr="00351D3B">
        <w:t>systemExpert</w:t>
      </w:r>
      <w:proofErr w:type="spellEnd"/>
      <w:r w:rsidR="00D74D36">
        <w:t xml:space="preserve"> est le cœur du projet c’est elle qui réalise </w:t>
      </w:r>
      <w:r w:rsidR="00E27430">
        <w:t>tous</w:t>
      </w:r>
      <w:r w:rsidR="00D74D36">
        <w:t xml:space="preserve"> les attendu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w:t>
      </w:r>
      <w:proofErr w:type="spellStart"/>
      <w:r w:rsidR="008902B7">
        <w:t>ReadBDC</w:t>
      </w:r>
      <w:proofErr w:type="spellEnd"/>
      <w:r w:rsidR="008902B7">
        <w:t xml:space="preserve"> se charge </w:t>
      </w:r>
      <w:r w:rsidR="00733CC6">
        <w:t xml:space="preserve">de </w:t>
      </w:r>
      <w:r w:rsidR="00BC5517">
        <w:t>construire la base de connaissances à partir de toute les règles qui sont stocker dans le fichier que l’on passe en paramètre.</w:t>
      </w:r>
      <w:r w:rsidR="00274135">
        <w:t xml:space="preserve"> Ensuite la fonction </w:t>
      </w:r>
      <w:proofErr w:type="spellStart"/>
      <w:r w:rsidR="00274135">
        <w:t>genereBDVerite</w:t>
      </w:r>
      <w:proofErr w:type="spellEnd"/>
      <w:r w:rsidR="00274135">
        <w:t xml:space="preserv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777307"/>
                    </a:xfrm>
                    <a:prstGeom prst="rect">
                      <a:avLst/>
                    </a:prstGeom>
                  </pic:spPr>
                </pic:pic>
              </a:graphicData>
            </a:graphic>
          </wp:inline>
        </w:drawing>
      </w:r>
    </w:p>
    <w:p w14:paraId="7797C402" w14:textId="63AFB05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on exclu de cette procédure de question toute les proposition qui appartienne à la conclusion d’une règle de la base de connaissance</w:t>
      </w:r>
      <w:r w:rsidR="00C04DDD">
        <w:t>.</w:t>
      </w:r>
      <w:r w:rsidR="007C131D">
        <w:t xml:space="preserve"> </w:t>
      </w:r>
      <w:r w:rsidR="007C63EE">
        <w:t>Pour finir o</w:t>
      </w:r>
      <w:r w:rsidR="00A64D49">
        <w:t xml:space="preserve">n </w:t>
      </w:r>
      <w:r w:rsidR="00A64D49">
        <w:lastRenderedPageBreak/>
        <w:t>lance le moteur d’inférence</w:t>
      </w:r>
      <w:r w:rsidR="00AF2981">
        <w:t>, et on affiche le résultat de ce dernier pour que l’utilisateur sache quelle</w:t>
      </w:r>
      <w:r w:rsidR="009E11E6">
        <w:t>s</w:t>
      </w:r>
      <w:r w:rsidR="00AF2981">
        <w:t xml:space="preserve"> proposition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pensé à </w:t>
      </w:r>
      <w:r w:rsidR="00144A15">
        <w:t>libérer l’espace mémoire utiliser par nos structure de donné pour évit</w:t>
      </w:r>
      <w:r w:rsidR="00E0587E">
        <w:t xml:space="preserve">er les fuites de mémoires. Pour ce faire on </w:t>
      </w:r>
      <w:r w:rsidR="008A4D3A">
        <w:t>utilise</w:t>
      </w:r>
      <w:r w:rsidR="00823AC1">
        <w:t xml:space="preserve"> </w:t>
      </w:r>
      <w:proofErr w:type="spellStart"/>
      <w:r w:rsidR="00823AC1">
        <w:t>deleteAllBDC</w:t>
      </w:r>
      <w:proofErr w:type="spellEnd"/>
      <w:r w:rsidR="00823AC1">
        <w:t xml:space="preserve">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w:t>
      </w:r>
      <w:proofErr w:type="spellStart"/>
      <w:r w:rsidR="006F03DD">
        <w:t>deletePremisse</w:t>
      </w:r>
      <w:proofErr w:type="spellEnd"/>
      <w:r w:rsidR="006F03DD">
        <w:t xml:space="preserv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w:t>
      </w:r>
      <w:proofErr w:type="spellStart"/>
      <w:r w:rsidR="00812B65">
        <w:t>deletePremisseProposition</w:t>
      </w:r>
      <w:proofErr w:type="spellEnd"/>
      <w:r w:rsidR="00812B65">
        <w:t xml:space="preserve"> se char</w:t>
      </w:r>
      <w:r w:rsidR="008A4D3A">
        <w:t>g</w:t>
      </w:r>
      <w:r w:rsidR="00812B65">
        <w:t xml:space="preserve">e de libérer </w:t>
      </w:r>
      <w:r w:rsidR="00047375">
        <w:t>toutes les propositions</w:t>
      </w:r>
      <w:r w:rsidR="00812B65">
        <w:t xml:space="preserve"> qui sont dans listProp.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3D79D3">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800169"/>
                    </a:xfrm>
                    <a:prstGeom prst="rect">
                      <a:avLst/>
                    </a:prstGeom>
                  </pic:spPr>
                </pic:pic>
              </a:graphicData>
            </a:graphic>
          </wp:inline>
        </w:drawing>
      </w:r>
    </w:p>
    <w:p w14:paraId="6B9359F2" w14:textId="0D5211BA" w:rsidR="00D74D36" w:rsidRDefault="0002651E" w:rsidP="00D74D36">
      <w:r>
        <w:t>Si l’</w:t>
      </w:r>
      <w:r w:rsidR="00EE6BFE">
        <w:t>utilisateur</w:t>
      </w:r>
      <w:r>
        <w:t xml:space="preserve"> choisi d’affiche la Base de connaissance, alors la base de connaissance est construite à l’aide de la fonction </w:t>
      </w:r>
      <w:proofErr w:type="spellStart"/>
      <w:r>
        <w:t>readBDC</w:t>
      </w:r>
      <w:proofErr w:type="spellEnd"/>
      <w:r w:rsidR="00CD77BB">
        <w:t xml:space="preserve"> à partir </w:t>
      </w:r>
      <w:r w:rsidR="00047375">
        <w:t>des informations contenues</w:t>
      </w:r>
      <w:r w:rsidR="00CD77BB">
        <w:t xml:space="preserve"> dans le fichier associé. </w:t>
      </w:r>
      <w:r w:rsidR="00D81C9B">
        <w:t xml:space="preserve">Voici comment fonctionne cette fonction, tout d’abord </w:t>
      </w:r>
      <w:r w:rsidR="00047375">
        <w:t>le fichier</w:t>
      </w:r>
      <w:r w:rsidR="00D81C9B">
        <w:t xml:space="preserve"> doit être normalisé, c’est pourquoi pour nos test nous utilisons des fichier CSV, ils peuvent être facilement remplis en utilisant un tableur et utilise un séparateur bien défini, ce qui nous à aidé à séparer les différentes propositions. </w:t>
      </w:r>
      <w:r w:rsidR="00654D10">
        <w:t>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n;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base de connaissance </w:t>
      </w:r>
      <w:proofErr w:type="spellStart"/>
      <w:r w:rsidR="00581DCF" w:rsidRPr="00581DCF">
        <w:t>addRegleBDC</w:t>
      </w:r>
      <w:proofErr w:type="spellEnd"/>
      <w:r w:rsidR="00581DCF" w:rsidRPr="00581DCF">
        <w:t>(</w:t>
      </w:r>
      <w:r w:rsidR="00581DCF">
        <w:t>)</w:t>
      </w:r>
      <w:r w:rsidR="00047375">
        <w:t>, puis on libère l’espace en mémoire des variables utilisées</w:t>
      </w:r>
      <w:r w:rsidR="00581DCF">
        <w:t xml:space="preserve">. Ces opérations vont être répétée tant que la lecture du fichier ne </w:t>
      </w:r>
      <w:r w:rsidR="00581DCF">
        <w:lastRenderedPageBreak/>
        <w:t xml:space="preserve">sera pas terminée. </w:t>
      </w:r>
      <w:r w:rsidR="00755964">
        <w:rPr>
          <w:color w:val="000000" w:themeColor="text1"/>
        </w:rPr>
        <w:t>Une fois la base de connaissance crée on l’affiche avec la fonction</w:t>
      </w:r>
      <w:r w:rsidR="003A0B67">
        <w:rPr>
          <w:color w:val="000000" w:themeColor="text1"/>
        </w:rPr>
        <w:t xml:space="preserve"> </w:t>
      </w:r>
      <w:proofErr w:type="spellStart"/>
      <w:r w:rsidR="003A0B67" w:rsidRPr="003A0B67">
        <w:rPr>
          <w:color w:val="000000" w:themeColor="text1"/>
        </w:rPr>
        <w:t>afficheBDC</w:t>
      </w:r>
      <w:proofErr w:type="spellEnd"/>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listProp comme nous l’avons vu précédemment.</w:t>
      </w:r>
    </w:p>
    <w:p w14:paraId="5E2FECC8" w14:textId="0D0D12A1" w:rsidR="0060594C" w:rsidRDefault="0060594C" w:rsidP="00D74D36">
      <w:r>
        <w:t>Si l’utilisateur choisi d’ajouter un</w:t>
      </w:r>
      <w:r w:rsidR="001176EA">
        <w:t>e</w:t>
      </w:r>
      <w:r>
        <w:t xml:space="preserve"> </w:t>
      </w:r>
      <w:r w:rsidR="001176EA">
        <w:t>règle</w:t>
      </w:r>
      <w:r>
        <w:t xml:space="preserve"> à la base de connaissances alors </w:t>
      </w:r>
      <w:r w:rsidR="00EE6BFE">
        <w:t xml:space="preserve">la fonction </w:t>
      </w:r>
      <w:proofErr w:type="spellStart"/>
      <w:r w:rsidR="00EE6BFE">
        <w:t>writeBDC</w:t>
      </w:r>
      <w:proofErr w:type="spellEnd"/>
      <w:r w:rsidR="00EE6BFE">
        <w:t xml:space="preserve">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proofErr w:type="spellStart"/>
      <w:r w:rsidR="009E27A8" w:rsidRPr="009E27A8">
        <w:t>verificationPropositionAvecMessage</w:t>
      </w:r>
      <w:proofErr w:type="spellEnd"/>
      <w:r w:rsidR="009E27A8" w:rsidRPr="009E27A8">
        <w:t>(</w:t>
      </w:r>
      <w:r w:rsidR="009E27A8">
        <w:t xml:space="preserve">), celle-ci va traiter le texte envoyé par l’utilisateur et afficher soit un message d’erreur soit rien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tout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532009">
        <w:t>in</w:t>
      </w:r>
      <w:r w:rsidR="00532009">
        <w:t xml:space="preserve">terdits, ce texte est trop long, ce texte est trop long et possède des caractères interdits ou ce texte est correct, la sortie de cette fonction va premièrement informer l’utilisateur de l’erreur commise et ensuite va redemander la saisie tant que celle-ci n’est pas correcte. </w:t>
      </w:r>
      <w:r w:rsidR="00470F7A">
        <w:t xml:space="preserve">Lorsque </w:t>
      </w:r>
      <w:r w:rsidR="00C309BE">
        <w:t>toutes les propositions</w:t>
      </w:r>
      <w:r w:rsidR="00470F7A">
        <w:t xml:space="preserve"> et la conclusion ont été rentrées on passe à l’étapes d’écriture des fichiers</w:t>
      </w:r>
      <w:r w:rsidR="00127259">
        <w:t xml:space="preserve"> </w:t>
      </w:r>
      <w:r w:rsidR="008C49D9">
        <w:t xml:space="preserve">ainsi l’écriture se fait à la toute fin du fichier et est normalisé à la forme </w:t>
      </w:r>
      <w:r w:rsidR="00C309BE">
        <w:t xml:space="preserve">capable d’être lue par </w:t>
      </w:r>
      <w:proofErr w:type="spellStart"/>
      <w:r w:rsidR="00C309BE">
        <w:t>ReadBDC</w:t>
      </w:r>
      <w:proofErr w:type="spellEnd"/>
      <w:r w:rsidR="00C309BE">
        <w:t xml:space="preserve">. De plus comme la fonction </w:t>
      </w:r>
      <w:proofErr w:type="spellStart"/>
      <w:r w:rsidR="00C309BE">
        <w:t>fgets</w:t>
      </w:r>
      <w:proofErr w:type="spellEnd"/>
      <w:r w:rsidR="00C309BE">
        <w:t xml:space="preserve"> récupère également les \n lors de la saisie donc il a </w:t>
      </w:r>
      <w:r w:rsidR="007A437E">
        <w:t>fallu</w:t>
      </w:r>
      <w:r w:rsidR="00C309BE">
        <w:t xml:space="preserve"> faire attention qu’il ne soit pas </w:t>
      </w:r>
      <w:r w:rsidR="007A437E">
        <w:t>écrit</w:t>
      </w:r>
      <w:r w:rsidR="00C309BE">
        <w:t xml:space="preserve"> dans le fichier ce qui pourrait causer des erreurs lors de la prochaine lecture du fichier</w:t>
      </w:r>
      <w:r w:rsidR="007A437E">
        <w:t>. Pour finir la fonction Va également ajouter à la base de connaissance la nouvelle règle, nous avons fait cella pour des souci d’optimisation et ainsi d’éviter d’utiliser à nouveau la fonction de lecture du fichier lorsque le programme est toujours en cours d’exécution.</w:t>
      </w:r>
    </w:p>
    <w:p w14:paraId="15D90482" w14:textId="77777777" w:rsidR="00C309BE" w:rsidRDefault="00C309BE" w:rsidP="00D74D36"/>
    <w:p w14:paraId="2F4A4711" w14:textId="351E6AC9" w:rsidR="00EE6BFE" w:rsidRPr="0060594C" w:rsidRDefault="0019327F" w:rsidP="00D74D36">
      <w:r>
        <w:t xml:space="preserve">Pour que les fonction </w:t>
      </w:r>
      <w:proofErr w:type="spellStart"/>
      <w:r>
        <w:t>readBDC</w:t>
      </w:r>
      <w:proofErr w:type="spellEnd"/>
      <w:r>
        <w:t xml:space="preserve"> et </w:t>
      </w:r>
      <w:proofErr w:type="spellStart"/>
      <w:r>
        <w:t>writeBDC</w:t>
      </w:r>
      <w:proofErr w:type="spellEnd"/>
      <w:r>
        <w:t xml:space="preserve"> puis</w:t>
      </w:r>
      <w:r w:rsidR="00A1537A">
        <w:t xml:space="preserve">se fonctionner correctement elles besoin d’un ficher dans lequel </w:t>
      </w:r>
      <w:r w:rsidR="009E4AC8">
        <w:t xml:space="preserve">lire et </w:t>
      </w:r>
      <w:proofErr w:type="spellStart"/>
      <w:r w:rsidR="009E4AC8">
        <w:t>écire</w:t>
      </w:r>
      <w:proofErr w:type="spellEnd"/>
      <w:r w:rsidR="009E4AC8">
        <w:t xml:space="preserv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w:t>
      </w:r>
      <w:proofErr w:type="spellStart"/>
      <w:r w:rsidR="00DF34EE">
        <w:t>readBDC</w:t>
      </w:r>
      <w:proofErr w:type="spellEnd"/>
      <w:r w:rsidR="00DF34EE">
        <w:t xml:space="preserve"> et </w:t>
      </w:r>
      <w:proofErr w:type="spellStart"/>
      <w:r w:rsidR="00DF34EE">
        <w:t>writeBDC</w:t>
      </w:r>
      <w:proofErr w:type="spellEnd"/>
      <w:r w:rsidR="00DF34EE">
        <w:t xml:space="preserve">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chemin est 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w:t>
      </w:r>
      <w:r w:rsidR="00047375">
        <w:lastRenderedPageBreak/>
        <w:t xml:space="preserve">ouvert dans un mode de lecture qui s’il ne trouve pas le fichier dans l’ordinateur, un nouveau fichier sera créé dans le dossier ou se trouve l’exécutable et l’utilisateur </w:t>
      </w:r>
      <w:r w:rsidR="00047375" w:rsidRPr="00783F77">
        <w:t>pourra tout de même crée sa base de connaissance.</w:t>
      </w:r>
      <w:r w:rsidR="00047375">
        <w:t xml:space="preserve"> </w:t>
      </w:r>
    </w:p>
    <w:p w14:paraId="7D2DEBBF" w14:textId="0D963F1E" w:rsidR="00D74D36" w:rsidRDefault="00D74D36" w:rsidP="00D74D36">
      <w:pPr>
        <w:pStyle w:val="Titre4"/>
      </w:pPr>
      <w:r>
        <w:t>Quitter</w:t>
      </w:r>
    </w:p>
    <w:p w14:paraId="2AFD417A" w14:textId="63D14EF8" w:rsidR="009509DF" w:rsidRDefault="009509DF" w:rsidP="00783F77">
      <w:pPr>
        <w:rPr>
          <w:rStyle w:val="Titre3Car"/>
        </w:rPr>
      </w:pPr>
    </w:p>
    <w:p w14:paraId="49A00378" w14:textId="667F88C4" w:rsidR="009509DF" w:rsidRDefault="00783F77" w:rsidP="00783F77">
      <w:pPr>
        <w:pStyle w:val="Titre4"/>
      </w:pPr>
      <w:r>
        <w:t xml:space="preserve">Gestion du projet </w:t>
      </w:r>
    </w:p>
    <w:p w14:paraId="45AEB31A" w14:textId="5333774B" w:rsidR="00783F77" w:rsidRDefault="00783F77" w:rsidP="00783F77"/>
    <w:p w14:paraId="3C801D32" w14:textId="38E20DAD" w:rsidR="00783F77" w:rsidRDefault="00A347FA" w:rsidP="00783F77">
      <w:r>
        <w:t>Git</w:t>
      </w:r>
      <w:r w:rsidR="00783F77">
        <w:t xml:space="preserve"> et git hub</w:t>
      </w:r>
    </w:p>
    <w:p w14:paraId="19ECDE02" w14:textId="77777777" w:rsidR="00783F77" w:rsidRDefault="00783F77" w:rsidP="00783F77"/>
    <w:p w14:paraId="2F0DBA36" w14:textId="77777777" w:rsidR="00783F77" w:rsidRDefault="00783F77" w:rsidP="00783F77">
      <w:proofErr w:type="spellStart"/>
      <w:r>
        <w:t>structe</w:t>
      </w:r>
      <w:proofErr w:type="spellEnd"/>
      <w:r>
        <w:t xml:space="preserve"> du dossier de projet</w:t>
      </w:r>
    </w:p>
    <w:p w14:paraId="3CAD6808" w14:textId="77777777" w:rsidR="00783F77" w:rsidRDefault="00783F77" w:rsidP="00783F77"/>
    <w:p w14:paraId="637CE082" w14:textId="77777777" w:rsidR="00783F77" w:rsidRDefault="00783F77" w:rsidP="00783F77">
      <w:proofErr w:type="spellStart"/>
      <w:r>
        <w:t>CMake</w:t>
      </w:r>
      <w:proofErr w:type="spellEnd"/>
    </w:p>
    <w:p w14:paraId="48BDC0C1" w14:textId="77777777" w:rsidR="00783F77" w:rsidRDefault="00783F77" w:rsidP="00783F77"/>
    <w:p w14:paraId="32988AAD" w14:textId="4CA99FC1" w:rsidR="00783F77" w:rsidRDefault="00783F77" w:rsidP="00783F77">
      <w:r>
        <w:t xml:space="preserve">Pour ce projet plutôt que d'utiliser des </w:t>
      </w:r>
      <w:proofErr w:type="spellStart"/>
      <w:r>
        <w:t>Makefiles</w:t>
      </w:r>
      <w:proofErr w:type="spellEnd"/>
      <w:r>
        <w:t xml:space="preserve"> qui peuvent être long à bien écrire et ne pas toujours marcher sur toutes </w:t>
      </w:r>
      <w:r w:rsidR="00A347FA">
        <w:t>les plateformes</w:t>
      </w:r>
      <w:r>
        <w:t xml:space="preserve">, nous avons choisi d'utiliser </w:t>
      </w:r>
      <w:proofErr w:type="spellStart"/>
      <w:r>
        <w:t>CMake</w:t>
      </w:r>
      <w:proofErr w:type="spellEnd"/>
      <w:r>
        <w:t xml:space="preserve">. </w:t>
      </w:r>
      <w:proofErr w:type="spellStart"/>
      <w:r>
        <w:t>CMake</w:t>
      </w:r>
      <w:proofErr w:type="spellEnd"/>
      <w:r>
        <w:t xml:space="preserve"> est un </w:t>
      </w:r>
      <w:r w:rsidR="00A347FA">
        <w:t>logiciel</w:t>
      </w:r>
      <w:r>
        <w:t xml:space="preserve"> de construction logiciel multi plateforme et il permet de générer des </w:t>
      </w:r>
      <w:proofErr w:type="spellStart"/>
      <w:r>
        <w:t>make</w:t>
      </w:r>
      <w:proofErr w:type="spellEnd"/>
      <w:r>
        <w:t xml:space="preserve"> file et de compiler le projet en fonction </w:t>
      </w:r>
      <w:r w:rsidR="00A347FA">
        <w:t>des paramètres</w:t>
      </w:r>
      <w:r>
        <w:t xml:space="preserve"> de l'appareil sur lequel il se trouve. Pour donner à </w:t>
      </w:r>
      <w:proofErr w:type="spellStart"/>
      <w:r>
        <w:t>CMake</w:t>
      </w:r>
      <w:proofErr w:type="spellEnd"/>
      <w:r>
        <w:t xml:space="preserve"> les informations dont il à </w:t>
      </w:r>
      <w:r w:rsidR="00A347FA">
        <w:t>besoin</w:t>
      </w:r>
      <w:r>
        <w:t xml:space="preserve"> pour savoir comment compiler notre projet nous avons rédiger le fichier CMakeLIsts.txt. Dans ce fichier nous avons </w:t>
      </w:r>
      <w:r w:rsidR="00A347FA">
        <w:t>inscrit</w:t>
      </w:r>
      <w:r>
        <w:t xml:space="preserve"> les </w:t>
      </w:r>
      <w:r w:rsidR="00A347FA">
        <w:t>instructions</w:t>
      </w:r>
      <w:r>
        <w:t xml:space="preserve"> suivante : set(EXECUTABLE_OUTPUT_PATH ../bin/${CMAKE_BUILD_TYPE}) cela permet de définir l'emplacement ou l'</w:t>
      </w:r>
      <w:r w:rsidR="00A347FA">
        <w:t>exécutables</w:t>
      </w:r>
      <w:r>
        <w:t xml:space="preserve"> va être placé.</w:t>
      </w:r>
    </w:p>
    <w:p w14:paraId="210CCB2B" w14:textId="0B483D13" w:rsidR="00783F77" w:rsidRDefault="00A347FA" w:rsidP="00783F77">
      <w:r>
        <w:t>file (</w:t>
      </w:r>
      <w:r w:rsidR="00783F77">
        <w:t xml:space="preserve">GLOB_RECURSE </w:t>
      </w:r>
      <w:proofErr w:type="spellStart"/>
      <w:r w:rsidR="00783F77">
        <w:t>source_files</w:t>
      </w:r>
      <w:proofErr w:type="spellEnd"/>
      <w:r w:rsidR="00783F77">
        <w:t xml:space="preserve"> src/*)</w:t>
      </w:r>
    </w:p>
    <w:p w14:paraId="02DAEC91" w14:textId="77777777" w:rsidR="00783F77" w:rsidRDefault="00783F77" w:rsidP="00783F77"/>
    <w:p w14:paraId="23B23624" w14:textId="77777777" w:rsidR="00783F77" w:rsidRDefault="00783F77" w:rsidP="00783F77"/>
    <w:p w14:paraId="06D3D727" w14:textId="77777777" w:rsidR="00783F77" w:rsidRDefault="00783F77" w:rsidP="00783F77">
      <w:proofErr w:type="spellStart"/>
      <w:r>
        <w:t>add_executable</w:t>
      </w:r>
      <w:proofErr w:type="spellEnd"/>
      <w:r>
        <w:t>(Projet_LO21 ${</w:t>
      </w:r>
      <w:proofErr w:type="spellStart"/>
      <w:r>
        <w:t>source_files</w:t>
      </w:r>
      <w:proofErr w:type="spellEnd"/>
      <w:r>
        <w:t>})</w:t>
      </w:r>
    </w:p>
    <w:p w14:paraId="07F1B602" w14:textId="77777777" w:rsidR="00783F77" w:rsidRDefault="00783F77" w:rsidP="00783F77"/>
    <w:p w14:paraId="7B4F79AE" w14:textId="26B15018" w:rsidR="00783F77" w:rsidRPr="00783F77" w:rsidRDefault="00A347FA" w:rsidP="00783F77">
      <w:r>
        <w:t>La</w:t>
      </w:r>
      <w:r w:rsidR="00783F77">
        <w:t xml:space="preserve"> première ligne permet de définir une variable </w:t>
      </w:r>
      <w:r>
        <w:t>nommé</w:t>
      </w:r>
      <w:r w:rsidR="00783F77">
        <w:t xml:space="preserve"> </w:t>
      </w:r>
      <w:proofErr w:type="spellStart"/>
      <w:r w:rsidR="00783F77">
        <w:t>source_file</w:t>
      </w:r>
      <w:proofErr w:type="spellEnd"/>
      <w:r w:rsidR="00783F77">
        <w:t xml:space="preserve"> et de lui affecter l'ensemble des fichier contenu dans le dossier src (le dossier ou on </w:t>
      </w:r>
      <w:r>
        <w:t>a</w:t>
      </w:r>
      <w:r w:rsidR="00783F77">
        <w:t xml:space="preserve"> enregistre </w:t>
      </w:r>
      <w:r>
        <w:t>tous</w:t>
      </w:r>
      <w:r w:rsidR="00783F77">
        <w:t xml:space="preserve"> nos fichier .c et .h). Ensuite la deuxième instruction indique que l'on souhaite créer un exécutable </w:t>
      </w:r>
      <w:proofErr w:type="spellStart"/>
      <w:r w:rsidR="00783F77">
        <w:t>nomé</w:t>
      </w:r>
      <w:proofErr w:type="spellEnd"/>
      <w:r w:rsidR="00783F77">
        <w:t xml:space="preserve"> Projet_LO21 à partir du contenu de la </w:t>
      </w:r>
      <w:r>
        <w:t>variable</w:t>
      </w:r>
      <w:r w:rsidR="00783F77">
        <w:t xml:space="preserve"> </w:t>
      </w:r>
      <w:proofErr w:type="spellStart"/>
      <w:r w:rsidR="00783F77">
        <w:t>source_files</w:t>
      </w:r>
      <w:proofErr w:type="spellEnd"/>
      <w:r w:rsidR="00783F77">
        <w:t xml:space="preserve">, c'est à dire </w:t>
      </w:r>
      <w:r>
        <w:t>tous les fichiers</w:t>
      </w:r>
      <w:r w:rsidR="00783F77">
        <w:t xml:space="preserve"> qui </w:t>
      </w:r>
      <w:r>
        <w:t>se</w:t>
      </w:r>
      <w:r w:rsidR="00783F77">
        <w:t xml:space="preserve"> trouvent dans le dossier src. Une fois ce fichier </w:t>
      </w:r>
      <w:r>
        <w:t>configurer</w:t>
      </w:r>
      <w:r w:rsidR="00783F77">
        <w:t xml:space="preserve"> correctement il suffit de lancer les </w:t>
      </w:r>
      <w:r>
        <w:t>commandes</w:t>
      </w:r>
      <w:r w:rsidR="00783F77">
        <w:t xml:space="preserve"> : "</w:t>
      </w:r>
      <w:proofErr w:type="spellStart"/>
      <w:r w:rsidR="00783F77">
        <w:t>cmake</w:t>
      </w:r>
      <w:proofErr w:type="spellEnd"/>
      <w:r w:rsidR="00783F77">
        <w:t xml:space="preserve"> .." puis "</w:t>
      </w:r>
      <w:proofErr w:type="spellStart"/>
      <w:r w:rsidR="00783F77">
        <w:t>cmake</w:t>
      </w:r>
      <w:proofErr w:type="spellEnd"/>
      <w:r w:rsidR="00783F77">
        <w:t xml:space="preserve"> --</w:t>
      </w:r>
      <w:proofErr w:type="spellStart"/>
      <w:r w:rsidR="00783F77">
        <w:t>build</w:t>
      </w:r>
      <w:proofErr w:type="spellEnd"/>
      <w:r w:rsidR="00783F77">
        <w:t xml:space="preserve"> ." dans un nouveau dossier à la racine du projet (on l'appelle souvent </w:t>
      </w:r>
      <w:proofErr w:type="spellStart"/>
      <w:r w:rsidR="00783F77">
        <w:t>build</w:t>
      </w:r>
      <w:proofErr w:type="spellEnd"/>
      <w:r w:rsidR="00783F77">
        <w:t xml:space="preserve">) et </w:t>
      </w:r>
      <w:proofErr w:type="spellStart"/>
      <w:r w:rsidR="00783F77">
        <w:t>CMake</w:t>
      </w:r>
      <w:proofErr w:type="spellEnd"/>
      <w:r w:rsidR="00783F77">
        <w:t xml:space="preserve"> </w:t>
      </w:r>
      <w:r>
        <w:t>se</w:t>
      </w:r>
      <w:r w:rsidR="00783F77">
        <w:t xml:space="preserve"> charge de configurer la compilation et de compiler le projet.</w:t>
      </w:r>
    </w:p>
    <w:p w14:paraId="4E135AE4" w14:textId="42CB54F9" w:rsidR="00E92136" w:rsidRDefault="007B2314" w:rsidP="00533FD2">
      <w:proofErr w:type="spellStart"/>
      <w:r>
        <w:t>Cmake</w:t>
      </w:r>
      <w:proofErr w:type="spellEnd"/>
    </w:p>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4"/>
      <w:footerReference w:type="default" r:id="rId15"/>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58CB" w14:textId="77777777" w:rsidR="00F66440" w:rsidRDefault="00F66440" w:rsidP="00E61C26">
      <w:pPr>
        <w:spacing w:after="0" w:line="240" w:lineRule="auto"/>
      </w:pPr>
      <w:r>
        <w:separator/>
      </w:r>
    </w:p>
  </w:endnote>
  <w:endnote w:type="continuationSeparator" w:id="0">
    <w:p w14:paraId="71AB4881" w14:textId="77777777" w:rsidR="00F66440" w:rsidRDefault="00F66440"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26F9" w14:textId="77777777" w:rsidR="00F66440" w:rsidRDefault="00F66440" w:rsidP="00E61C26">
      <w:pPr>
        <w:spacing w:after="0" w:line="240" w:lineRule="auto"/>
      </w:pPr>
      <w:r>
        <w:separator/>
      </w:r>
    </w:p>
  </w:footnote>
  <w:footnote w:type="continuationSeparator" w:id="0">
    <w:p w14:paraId="7A1C4C4D" w14:textId="77777777" w:rsidR="00F66440" w:rsidRDefault="00F66440"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2651E"/>
    <w:rsid w:val="00047375"/>
    <w:rsid w:val="0005244B"/>
    <w:rsid w:val="00053AFC"/>
    <w:rsid w:val="000568A4"/>
    <w:rsid w:val="000600F2"/>
    <w:rsid w:val="000621B5"/>
    <w:rsid w:val="00066469"/>
    <w:rsid w:val="00072D92"/>
    <w:rsid w:val="00072F61"/>
    <w:rsid w:val="00074B34"/>
    <w:rsid w:val="00074C6D"/>
    <w:rsid w:val="00086BAC"/>
    <w:rsid w:val="00092343"/>
    <w:rsid w:val="00096F4B"/>
    <w:rsid w:val="00097BEA"/>
    <w:rsid w:val="00097C6E"/>
    <w:rsid w:val="000A0690"/>
    <w:rsid w:val="000A217D"/>
    <w:rsid w:val="000B7D59"/>
    <w:rsid w:val="000C0562"/>
    <w:rsid w:val="000C30CA"/>
    <w:rsid w:val="000C59A3"/>
    <w:rsid w:val="000C5B47"/>
    <w:rsid w:val="000D34E2"/>
    <w:rsid w:val="000F1348"/>
    <w:rsid w:val="000F4AE0"/>
    <w:rsid w:val="00100A8B"/>
    <w:rsid w:val="00114EE6"/>
    <w:rsid w:val="001176EA"/>
    <w:rsid w:val="00127259"/>
    <w:rsid w:val="00137ADE"/>
    <w:rsid w:val="00142798"/>
    <w:rsid w:val="00144A15"/>
    <w:rsid w:val="00145952"/>
    <w:rsid w:val="001503AF"/>
    <w:rsid w:val="001521FC"/>
    <w:rsid w:val="00164BF6"/>
    <w:rsid w:val="00172728"/>
    <w:rsid w:val="001801DF"/>
    <w:rsid w:val="001805BA"/>
    <w:rsid w:val="001837DB"/>
    <w:rsid w:val="0019324F"/>
    <w:rsid w:val="0019327F"/>
    <w:rsid w:val="00193768"/>
    <w:rsid w:val="001950E4"/>
    <w:rsid w:val="001A0319"/>
    <w:rsid w:val="001A4B67"/>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135"/>
    <w:rsid w:val="00274B10"/>
    <w:rsid w:val="00274FA0"/>
    <w:rsid w:val="00280662"/>
    <w:rsid w:val="002812FC"/>
    <w:rsid w:val="002852D7"/>
    <w:rsid w:val="002858B2"/>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1D3B"/>
    <w:rsid w:val="00352ED2"/>
    <w:rsid w:val="0035756B"/>
    <w:rsid w:val="0036021C"/>
    <w:rsid w:val="00362A76"/>
    <w:rsid w:val="003873B6"/>
    <w:rsid w:val="0039022C"/>
    <w:rsid w:val="003928B4"/>
    <w:rsid w:val="00394CD5"/>
    <w:rsid w:val="003978CC"/>
    <w:rsid w:val="003A0B67"/>
    <w:rsid w:val="003A0EF3"/>
    <w:rsid w:val="003A6100"/>
    <w:rsid w:val="003B192F"/>
    <w:rsid w:val="003B58AE"/>
    <w:rsid w:val="003C76F3"/>
    <w:rsid w:val="003D4B72"/>
    <w:rsid w:val="003D79D3"/>
    <w:rsid w:val="003E5094"/>
    <w:rsid w:val="003F05AA"/>
    <w:rsid w:val="003F23FE"/>
    <w:rsid w:val="003F3A39"/>
    <w:rsid w:val="003F66F7"/>
    <w:rsid w:val="00406BAF"/>
    <w:rsid w:val="00410611"/>
    <w:rsid w:val="00410AD0"/>
    <w:rsid w:val="00421947"/>
    <w:rsid w:val="00430435"/>
    <w:rsid w:val="00447CCA"/>
    <w:rsid w:val="00453385"/>
    <w:rsid w:val="004558F0"/>
    <w:rsid w:val="00456D6B"/>
    <w:rsid w:val="004627A8"/>
    <w:rsid w:val="00470F7A"/>
    <w:rsid w:val="00473EB2"/>
    <w:rsid w:val="00475797"/>
    <w:rsid w:val="00477ACC"/>
    <w:rsid w:val="004871FE"/>
    <w:rsid w:val="00487D3F"/>
    <w:rsid w:val="00490637"/>
    <w:rsid w:val="00490D65"/>
    <w:rsid w:val="00491C4F"/>
    <w:rsid w:val="004920B0"/>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2009"/>
    <w:rsid w:val="005330A2"/>
    <w:rsid w:val="00533FD2"/>
    <w:rsid w:val="00534525"/>
    <w:rsid w:val="005417D4"/>
    <w:rsid w:val="0054203E"/>
    <w:rsid w:val="00542B66"/>
    <w:rsid w:val="0054603E"/>
    <w:rsid w:val="005467E6"/>
    <w:rsid w:val="00556E51"/>
    <w:rsid w:val="005622AC"/>
    <w:rsid w:val="0056252B"/>
    <w:rsid w:val="00566B7D"/>
    <w:rsid w:val="00570BFE"/>
    <w:rsid w:val="0057113B"/>
    <w:rsid w:val="005758B7"/>
    <w:rsid w:val="00577CA9"/>
    <w:rsid w:val="00577DCB"/>
    <w:rsid w:val="00581DCF"/>
    <w:rsid w:val="00582546"/>
    <w:rsid w:val="0058385C"/>
    <w:rsid w:val="00595976"/>
    <w:rsid w:val="00596F01"/>
    <w:rsid w:val="005A042A"/>
    <w:rsid w:val="005A3680"/>
    <w:rsid w:val="005B2125"/>
    <w:rsid w:val="005B3C1F"/>
    <w:rsid w:val="005B4A59"/>
    <w:rsid w:val="005B5183"/>
    <w:rsid w:val="005B5C26"/>
    <w:rsid w:val="005D2DA3"/>
    <w:rsid w:val="005D4C2C"/>
    <w:rsid w:val="005D4F45"/>
    <w:rsid w:val="005D66A1"/>
    <w:rsid w:val="005E1077"/>
    <w:rsid w:val="005E2DDC"/>
    <w:rsid w:val="005F2DA4"/>
    <w:rsid w:val="005F41E8"/>
    <w:rsid w:val="0060594C"/>
    <w:rsid w:val="00612243"/>
    <w:rsid w:val="00625052"/>
    <w:rsid w:val="00631D99"/>
    <w:rsid w:val="00633E57"/>
    <w:rsid w:val="00641F97"/>
    <w:rsid w:val="0064380E"/>
    <w:rsid w:val="006545C6"/>
    <w:rsid w:val="00654D10"/>
    <w:rsid w:val="0065530A"/>
    <w:rsid w:val="00667238"/>
    <w:rsid w:val="006728EC"/>
    <w:rsid w:val="006729EC"/>
    <w:rsid w:val="00674ADB"/>
    <w:rsid w:val="00676B32"/>
    <w:rsid w:val="00684AB3"/>
    <w:rsid w:val="00685132"/>
    <w:rsid w:val="006868F1"/>
    <w:rsid w:val="00692818"/>
    <w:rsid w:val="0069336E"/>
    <w:rsid w:val="006A08F4"/>
    <w:rsid w:val="006A4641"/>
    <w:rsid w:val="006B02F1"/>
    <w:rsid w:val="006B69CB"/>
    <w:rsid w:val="006B7911"/>
    <w:rsid w:val="006C04CD"/>
    <w:rsid w:val="006C21FD"/>
    <w:rsid w:val="006C2C2B"/>
    <w:rsid w:val="006C6822"/>
    <w:rsid w:val="006D74E2"/>
    <w:rsid w:val="006E0189"/>
    <w:rsid w:val="006E5ACB"/>
    <w:rsid w:val="006E74C5"/>
    <w:rsid w:val="006F03DD"/>
    <w:rsid w:val="006F123D"/>
    <w:rsid w:val="006F7C1C"/>
    <w:rsid w:val="00704513"/>
    <w:rsid w:val="00714059"/>
    <w:rsid w:val="007164EA"/>
    <w:rsid w:val="00716A0C"/>
    <w:rsid w:val="007247DB"/>
    <w:rsid w:val="00732378"/>
    <w:rsid w:val="00733CC6"/>
    <w:rsid w:val="0073477C"/>
    <w:rsid w:val="00735A9E"/>
    <w:rsid w:val="00736FDD"/>
    <w:rsid w:val="0074115B"/>
    <w:rsid w:val="00751629"/>
    <w:rsid w:val="00755964"/>
    <w:rsid w:val="00761F42"/>
    <w:rsid w:val="00765651"/>
    <w:rsid w:val="00772E9B"/>
    <w:rsid w:val="00780021"/>
    <w:rsid w:val="00783F77"/>
    <w:rsid w:val="0079313F"/>
    <w:rsid w:val="007966DC"/>
    <w:rsid w:val="007A12B5"/>
    <w:rsid w:val="007A3274"/>
    <w:rsid w:val="007A437E"/>
    <w:rsid w:val="007A4594"/>
    <w:rsid w:val="007B2314"/>
    <w:rsid w:val="007B5332"/>
    <w:rsid w:val="007B713D"/>
    <w:rsid w:val="007C131D"/>
    <w:rsid w:val="007C1D2A"/>
    <w:rsid w:val="007C63EE"/>
    <w:rsid w:val="007D084D"/>
    <w:rsid w:val="007D28F9"/>
    <w:rsid w:val="007D40A1"/>
    <w:rsid w:val="007E2F60"/>
    <w:rsid w:val="007E7534"/>
    <w:rsid w:val="007F6D29"/>
    <w:rsid w:val="007F7042"/>
    <w:rsid w:val="00801641"/>
    <w:rsid w:val="00801F58"/>
    <w:rsid w:val="00802092"/>
    <w:rsid w:val="00812B65"/>
    <w:rsid w:val="00823AC1"/>
    <w:rsid w:val="00824BA9"/>
    <w:rsid w:val="0083399D"/>
    <w:rsid w:val="00835CFF"/>
    <w:rsid w:val="00840021"/>
    <w:rsid w:val="008427F0"/>
    <w:rsid w:val="00844A1E"/>
    <w:rsid w:val="008470D8"/>
    <w:rsid w:val="0085265B"/>
    <w:rsid w:val="00853B32"/>
    <w:rsid w:val="0085441B"/>
    <w:rsid w:val="00860821"/>
    <w:rsid w:val="008629F0"/>
    <w:rsid w:val="0086649F"/>
    <w:rsid w:val="00866B2C"/>
    <w:rsid w:val="008822F9"/>
    <w:rsid w:val="008902B7"/>
    <w:rsid w:val="00894C24"/>
    <w:rsid w:val="008A4D3A"/>
    <w:rsid w:val="008A654F"/>
    <w:rsid w:val="008B3BD3"/>
    <w:rsid w:val="008B4431"/>
    <w:rsid w:val="008C149E"/>
    <w:rsid w:val="008C248B"/>
    <w:rsid w:val="008C49D9"/>
    <w:rsid w:val="008C4C4F"/>
    <w:rsid w:val="008D0868"/>
    <w:rsid w:val="008D1E2E"/>
    <w:rsid w:val="008D69EF"/>
    <w:rsid w:val="008F7BB7"/>
    <w:rsid w:val="00904E5C"/>
    <w:rsid w:val="009258E9"/>
    <w:rsid w:val="00934F07"/>
    <w:rsid w:val="00940D42"/>
    <w:rsid w:val="009509DF"/>
    <w:rsid w:val="00962997"/>
    <w:rsid w:val="00976667"/>
    <w:rsid w:val="00977DDB"/>
    <w:rsid w:val="0099359C"/>
    <w:rsid w:val="00993BEC"/>
    <w:rsid w:val="00997A0C"/>
    <w:rsid w:val="009A4997"/>
    <w:rsid w:val="009A5EF9"/>
    <w:rsid w:val="009C2D6F"/>
    <w:rsid w:val="009D687E"/>
    <w:rsid w:val="009E11E6"/>
    <w:rsid w:val="009E27A8"/>
    <w:rsid w:val="009E3906"/>
    <w:rsid w:val="009E4AC8"/>
    <w:rsid w:val="009E7B38"/>
    <w:rsid w:val="00A000E3"/>
    <w:rsid w:val="00A04885"/>
    <w:rsid w:val="00A0786A"/>
    <w:rsid w:val="00A1074B"/>
    <w:rsid w:val="00A13875"/>
    <w:rsid w:val="00A14DF8"/>
    <w:rsid w:val="00A1537A"/>
    <w:rsid w:val="00A155D4"/>
    <w:rsid w:val="00A20FAD"/>
    <w:rsid w:val="00A21860"/>
    <w:rsid w:val="00A267D8"/>
    <w:rsid w:val="00A30FF5"/>
    <w:rsid w:val="00A347FA"/>
    <w:rsid w:val="00A34B97"/>
    <w:rsid w:val="00A35F52"/>
    <w:rsid w:val="00A3638A"/>
    <w:rsid w:val="00A464A0"/>
    <w:rsid w:val="00A54B0C"/>
    <w:rsid w:val="00A54E13"/>
    <w:rsid w:val="00A62649"/>
    <w:rsid w:val="00A64D49"/>
    <w:rsid w:val="00A6538C"/>
    <w:rsid w:val="00A654C8"/>
    <w:rsid w:val="00A77E5D"/>
    <w:rsid w:val="00A80044"/>
    <w:rsid w:val="00A82B68"/>
    <w:rsid w:val="00A912FA"/>
    <w:rsid w:val="00AB05A5"/>
    <w:rsid w:val="00AB11D0"/>
    <w:rsid w:val="00AB1774"/>
    <w:rsid w:val="00AB3C02"/>
    <w:rsid w:val="00AB72E4"/>
    <w:rsid w:val="00AC4373"/>
    <w:rsid w:val="00AD415B"/>
    <w:rsid w:val="00AD7577"/>
    <w:rsid w:val="00AE4F77"/>
    <w:rsid w:val="00AF2735"/>
    <w:rsid w:val="00AF2981"/>
    <w:rsid w:val="00AF64EA"/>
    <w:rsid w:val="00B0042C"/>
    <w:rsid w:val="00B04E21"/>
    <w:rsid w:val="00B050F9"/>
    <w:rsid w:val="00B1194B"/>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0F57"/>
    <w:rsid w:val="00BA3373"/>
    <w:rsid w:val="00BA64ED"/>
    <w:rsid w:val="00BB14D4"/>
    <w:rsid w:val="00BB3614"/>
    <w:rsid w:val="00BB58E3"/>
    <w:rsid w:val="00BC1C79"/>
    <w:rsid w:val="00BC5517"/>
    <w:rsid w:val="00BD2B21"/>
    <w:rsid w:val="00BD318D"/>
    <w:rsid w:val="00BD36AA"/>
    <w:rsid w:val="00BD5B12"/>
    <w:rsid w:val="00BD6325"/>
    <w:rsid w:val="00BE3330"/>
    <w:rsid w:val="00BE5339"/>
    <w:rsid w:val="00BE65B3"/>
    <w:rsid w:val="00BE6CC8"/>
    <w:rsid w:val="00BF079C"/>
    <w:rsid w:val="00BF10C0"/>
    <w:rsid w:val="00C0064A"/>
    <w:rsid w:val="00C04DDD"/>
    <w:rsid w:val="00C06C66"/>
    <w:rsid w:val="00C12511"/>
    <w:rsid w:val="00C1603C"/>
    <w:rsid w:val="00C224C0"/>
    <w:rsid w:val="00C226A6"/>
    <w:rsid w:val="00C252CE"/>
    <w:rsid w:val="00C309BE"/>
    <w:rsid w:val="00C40169"/>
    <w:rsid w:val="00C42B24"/>
    <w:rsid w:val="00C43F81"/>
    <w:rsid w:val="00C46B29"/>
    <w:rsid w:val="00C46C06"/>
    <w:rsid w:val="00C543C5"/>
    <w:rsid w:val="00C620B0"/>
    <w:rsid w:val="00C63C96"/>
    <w:rsid w:val="00C647A3"/>
    <w:rsid w:val="00C65217"/>
    <w:rsid w:val="00C67844"/>
    <w:rsid w:val="00C86566"/>
    <w:rsid w:val="00C93000"/>
    <w:rsid w:val="00C9363E"/>
    <w:rsid w:val="00C93910"/>
    <w:rsid w:val="00CD307A"/>
    <w:rsid w:val="00CD77BB"/>
    <w:rsid w:val="00CD77C0"/>
    <w:rsid w:val="00CE007B"/>
    <w:rsid w:val="00CE020B"/>
    <w:rsid w:val="00CE6C20"/>
    <w:rsid w:val="00CE7D67"/>
    <w:rsid w:val="00CF5C57"/>
    <w:rsid w:val="00D06F60"/>
    <w:rsid w:val="00D13496"/>
    <w:rsid w:val="00D206F8"/>
    <w:rsid w:val="00D213CC"/>
    <w:rsid w:val="00D21441"/>
    <w:rsid w:val="00D2762D"/>
    <w:rsid w:val="00D30E9C"/>
    <w:rsid w:val="00D31423"/>
    <w:rsid w:val="00D35EDE"/>
    <w:rsid w:val="00D41E18"/>
    <w:rsid w:val="00D516EB"/>
    <w:rsid w:val="00D558CA"/>
    <w:rsid w:val="00D60353"/>
    <w:rsid w:val="00D631A5"/>
    <w:rsid w:val="00D651FB"/>
    <w:rsid w:val="00D657E5"/>
    <w:rsid w:val="00D70D01"/>
    <w:rsid w:val="00D74D36"/>
    <w:rsid w:val="00D776C0"/>
    <w:rsid w:val="00D81C9B"/>
    <w:rsid w:val="00D83F08"/>
    <w:rsid w:val="00D92F14"/>
    <w:rsid w:val="00D956C6"/>
    <w:rsid w:val="00DA1E6E"/>
    <w:rsid w:val="00DB03BD"/>
    <w:rsid w:val="00DB4069"/>
    <w:rsid w:val="00DC0551"/>
    <w:rsid w:val="00DC0CDC"/>
    <w:rsid w:val="00DC7E8A"/>
    <w:rsid w:val="00DD30D4"/>
    <w:rsid w:val="00DE01CA"/>
    <w:rsid w:val="00DE2008"/>
    <w:rsid w:val="00DF0BFA"/>
    <w:rsid w:val="00DF1D35"/>
    <w:rsid w:val="00DF34EE"/>
    <w:rsid w:val="00E03C2A"/>
    <w:rsid w:val="00E0587E"/>
    <w:rsid w:val="00E11FD9"/>
    <w:rsid w:val="00E16A84"/>
    <w:rsid w:val="00E179CA"/>
    <w:rsid w:val="00E2086A"/>
    <w:rsid w:val="00E244D9"/>
    <w:rsid w:val="00E27430"/>
    <w:rsid w:val="00E37A65"/>
    <w:rsid w:val="00E37B76"/>
    <w:rsid w:val="00E45883"/>
    <w:rsid w:val="00E61445"/>
    <w:rsid w:val="00E61B03"/>
    <w:rsid w:val="00E61C26"/>
    <w:rsid w:val="00E62599"/>
    <w:rsid w:val="00E65D70"/>
    <w:rsid w:val="00E72805"/>
    <w:rsid w:val="00E821F4"/>
    <w:rsid w:val="00E86750"/>
    <w:rsid w:val="00E92136"/>
    <w:rsid w:val="00E947EA"/>
    <w:rsid w:val="00E95B91"/>
    <w:rsid w:val="00EA2DDD"/>
    <w:rsid w:val="00EC05EA"/>
    <w:rsid w:val="00EC213E"/>
    <w:rsid w:val="00EC5BE3"/>
    <w:rsid w:val="00EC7A03"/>
    <w:rsid w:val="00ED2E17"/>
    <w:rsid w:val="00EE37EF"/>
    <w:rsid w:val="00EE6BFE"/>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66440"/>
    <w:rsid w:val="00F74123"/>
    <w:rsid w:val="00F75559"/>
    <w:rsid w:val="00F867BD"/>
    <w:rsid w:val="00F93CAF"/>
    <w:rsid w:val="00FA7BF1"/>
    <w:rsid w:val="00FB59A4"/>
    <w:rsid w:val="00FC4884"/>
    <w:rsid w:val="00FD1BF3"/>
    <w:rsid w:val="00FD1E7A"/>
    <w:rsid w:val="00FD5A05"/>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16</Pages>
  <Words>4680</Words>
  <Characters>25740</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122</cp:revision>
  <cp:lastPrinted>2020-06-14T15:58:00Z</cp:lastPrinted>
  <dcterms:created xsi:type="dcterms:W3CDTF">2020-12-12T09:33:00Z</dcterms:created>
  <dcterms:modified xsi:type="dcterms:W3CDTF">2021-01-06T11:10:00Z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