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6AF" w:rsidRPr="00044970" w:rsidRDefault="000551FD" w:rsidP="000056A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6</w:t>
      </w:r>
    </w:p>
    <w:p w:rsidR="0088630E" w:rsidRPr="008A7D4B" w:rsidRDefault="008A7D4B" w:rsidP="000056AF">
      <w:pPr>
        <w:rPr>
          <w:lang w:val="en-US"/>
        </w:rPr>
      </w:pPr>
      <w:r w:rsidRPr="008A7D4B">
        <w:rPr>
          <w:lang w:val="en-US"/>
        </w:rPr>
        <w:t>Ideas:</w:t>
      </w:r>
    </w:p>
    <w:p w:rsidR="008A7D4B" w:rsidRDefault="008A7D4B" w:rsidP="000056AF">
      <w:pPr>
        <w:rPr>
          <w:lang w:val="en-US"/>
        </w:rPr>
      </w:pPr>
      <w:r w:rsidRPr="008A7D4B">
        <w:rPr>
          <w:lang w:val="en-US"/>
        </w:rPr>
        <w:t>Parsing of</w:t>
      </w:r>
      <w:r>
        <w:rPr>
          <w:lang w:val="en-US"/>
        </w:rPr>
        <w:t xml:space="preserve"> the PGN file</w:t>
      </w:r>
    </w:p>
    <w:p w:rsidR="008A7D4B" w:rsidRPr="008A7D4B" w:rsidRDefault="008A7D4B" w:rsidP="008A7D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handle split comments</w:t>
      </w:r>
    </w:p>
    <w:p w:rsidR="008A7D4B" w:rsidRPr="008A7D4B" w:rsidRDefault="008A7D4B" w:rsidP="008A7D4B">
      <w:pPr>
        <w:pStyle w:val="Listenabsatz"/>
        <w:numPr>
          <w:ilvl w:val="0"/>
          <w:numId w:val="1"/>
        </w:numPr>
        <w:rPr>
          <w:lang w:val="en-US"/>
        </w:rPr>
      </w:pPr>
      <w:r w:rsidRPr="008A7D4B">
        <w:rPr>
          <w:lang w:val="en-US"/>
        </w:rPr>
        <w:t>distinguishing between black and white moves (additional information of the comment</w:t>
      </w:r>
    </w:p>
    <w:p w:rsidR="00632AF7" w:rsidRPr="00632AF7" w:rsidRDefault="00632AF7" w:rsidP="00632AF7">
      <w:pPr>
        <w:ind w:left="360"/>
        <w:rPr>
          <w:lang w:val="en-US"/>
        </w:rPr>
      </w:pPr>
      <w:bookmarkStart w:id="0" w:name="_GoBack"/>
      <w:bookmarkEnd w:id="0"/>
      <w:r w:rsidRPr="00632AF7">
        <w:rPr>
          <w:lang w:val="en-US"/>
        </w:rPr>
        <w:t>influence of additional data like end result (from importance for position annotations!)</w:t>
      </w:r>
    </w:p>
    <w:p w:rsidR="008A7D4B" w:rsidRDefault="008A7D4B" w:rsidP="000056AF">
      <w:pPr>
        <w:rPr>
          <w:lang w:val="en-US"/>
        </w:rPr>
      </w:pPr>
      <w:r>
        <w:rPr>
          <w:lang w:val="en-US"/>
        </w:rPr>
        <w:t xml:space="preserve">Special vector space for chess related words </w:t>
      </w:r>
    </w:p>
    <w:p w:rsidR="00485990" w:rsidRDefault="00485990" w:rsidP="000056AF">
      <w:pPr>
        <w:rPr>
          <w:lang w:val="en-US"/>
        </w:rPr>
      </w:pPr>
      <w:r>
        <w:rPr>
          <w:lang w:val="en-US"/>
        </w:rPr>
        <w:t xml:space="preserve">multiple NAGs per comment (e.g. one for move, one for position) </w:t>
      </w:r>
      <w:r w:rsidRPr="00485990">
        <w:rPr>
          <w:lang w:val="en-US"/>
        </w:rPr>
        <w:sym w:font="Wingdings" w:char="F0E0"/>
      </w:r>
      <w:r>
        <w:rPr>
          <w:lang w:val="en-US"/>
        </w:rPr>
        <w:t xml:space="preserve"> multilabel classification</w:t>
      </w:r>
    </w:p>
    <w:sectPr w:rsidR="00485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F7209"/>
    <w:multiLevelType w:val="hybridMultilevel"/>
    <w:tmpl w:val="E460C11C"/>
    <w:lvl w:ilvl="0" w:tplc="7E8641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F"/>
    <w:rsid w:val="000056AF"/>
    <w:rsid w:val="000551FD"/>
    <w:rsid w:val="00485990"/>
    <w:rsid w:val="00632AF7"/>
    <w:rsid w:val="007E1849"/>
    <w:rsid w:val="0088630E"/>
    <w:rsid w:val="008A7D4B"/>
    <w:rsid w:val="00B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7A83"/>
  <w15:chartTrackingRefBased/>
  <w15:docId w15:val="{47E58F5F-F06A-4879-BDF5-B7767262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56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7</cp:revision>
  <dcterms:created xsi:type="dcterms:W3CDTF">2019-04-22T09:30:00Z</dcterms:created>
  <dcterms:modified xsi:type="dcterms:W3CDTF">2019-04-26T00:45:00Z</dcterms:modified>
</cp:coreProperties>
</file>