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0A13C" w14:textId="0642E6B3" w:rsidR="006B214F" w:rsidRDefault="009D1726">
      <w:pPr>
        <w:spacing w:after="0" w:line="265" w:lineRule="auto"/>
        <w:ind w:left="1147" w:hanging="10"/>
      </w:pPr>
      <w:r>
        <w:rPr>
          <w:color w:val="4270C4"/>
          <w:sz w:val="28"/>
        </w:rPr>
        <w:t>B</w:t>
      </w:r>
    </w:p>
    <w:p w14:paraId="559654B6" w14:textId="77777777" w:rsidR="006B214F" w:rsidRDefault="00000000">
      <w:pPr>
        <w:spacing w:after="1674" w:line="265" w:lineRule="auto"/>
        <w:ind w:left="1147" w:hanging="10"/>
      </w:pPr>
      <w:r>
        <w:rPr>
          <w:color w:val="4270C4"/>
          <w:sz w:val="28"/>
        </w:rPr>
        <w:t>2023-2024</w:t>
      </w:r>
    </w:p>
    <w:p w14:paraId="033CA2C3" w14:textId="3B2A6034" w:rsidR="006B214F" w:rsidRDefault="00000000">
      <w:pPr>
        <w:spacing w:after="785"/>
        <w:ind w:left="1023" w:hanging="10"/>
      </w:pPr>
      <w:r>
        <w:rPr>
          <w:noProof/>
        </w:rPr>
        <mc:AlternateContent>
          <mc:Choice Requires="wpg">
            <w:drawing>
              <wp:anchor distT="0" distB="0" distL="114300" distR="114300" simplePos="0" relativeHeight="251658240" behindDoc="0" locked="0" layoutInCell="1" allowOverlap="1" wp14:anchorId="4B40725D" wp14:editId="02703221">
                <wp:simplePos x="0" y="0"/>
                <wp:positionH relativeFrom="column">
                  <wp:posOffset>579755</wp:posOffset>
                </wp:positionH>
                <wp:positionV relativeFrom="paragraph">
                  <wp:posOffset>-170794</wp:posOffset>
                </wp:positionV>
                <wp:extent cx="19050" cy="2077328"/>
                <wp:effectExtent l="0" t="0" r="0" b="0"/>
                <wp:wrapSquare wrapText="bothSides"/>
                <wp:docPr id="2036" name="Group 2036"/>
                <wp:cNvGraphicFramePr/>
                <a:graphic xmlns:a="http://schemas.openxmlformats.org/drawingml/2006/main">
                  <a:graphicData uri="http://schemas.microsoft.com/office/word/2010/wordprocessingGroup">
                    <wpg:wgp>
                      <wpg:cNvGrpSpPr/>
                      <wpg:grpSpPr>
                        <a:xfrm>
                          <a:off x="0" y="0"/>
                          <a:ext cx="19050" cy="2077328"/>
                          <a:chOff x="0" y="0"/>
                          <a:chExt cx="19050" cy="2077328"/>
                        </a:xfrm>
                      </wpg:grpSpPr>
                      <wps:wsp>
                        <wps:cNvPr id="12" name="Shape 12"/>
                        <wps:cNvSpPr/>
                        <wps:spPr>
                          <a:xfrm>
                            <a:off x="0" y="0"/>
                            <a:ext cx="0" cy="2077328"/>
                          </a:xfrm>
                          <a:custGeom>
                            <a:avLst/>
                            <a:gdLst/>
                            <a:ahLst/>
                            <a:cxnLst/>
                            <a:rect l="0" t="0" r="0" b="0"/>
                            <a:pathLst>
                              <a:path h="2077328">
                                <a:moveTo>
                                  <a:pt x="0" y="0"/>
                                </a:moveTo>
                                <a:lnTo>
                                  <a:pt x="0" y="2077328"/>
                                </a:lnTo>
                              </a:path>
                            </a:pathLst>
                          </a:custGeom>
                          <a:ln w="19050" cap="flat">
                            <a:miter lim="100000"/>
                          </a:ln>
                        </wps:spPr>
                        <wps:style>
                          <a:lnRef idx="1">
                            <a:srgbClr val="4270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36" style="width:1.5pt;height:163.569pt;position:absolute;mso-position-horizontal-relative:text;mso-position-horizontal:absolute;margin-left:45.65pt;mso-position-vertical-relative:text;margin-top:-13.4484pt;" coordsize="190,20773">
                <v:shape id="Shape 12" style="position:absolute;width:0;height:20773;left:0;top:0;" coordsize="0,2077328" path="m0,0l0,2077328">
                  <v:stroke weight="1.5pt" endcap="flat" joinstyle="miter" miterlimit="4" on="true" color="#4270c4"/>
                  <v:fill on="false" color="#000000" opacity="0"/>
                </v:shape>
                <w10:wrap type="square"/>
              </v:group>
            </w:pict>
          </mc:Fallback>
        </mc:AlternateContent>
      </w:r>
      <w:r w:rsidR="009D1726">
        <w:rPr>
          <w:color w:val="2F5396"/>
          <w:sz w:val="24"/>
        </w:rPr>
        <w:t>Projet Personnel</w:t>
      </w:r>
    </w:p>
    <w:p w14:paraId="483CC1BF" w14:textId="77777777" w:rsidR="006B214F" w:rsidRDefault="00000000">
      <w:pPr>
        <w:spacing w:after="0"/>
        <w:ind w:left="1052" w:hanging="10"/>
      </w:pPr>
      <w:r>
        <w:rPr>
          <w:rFonts w:ascii="Arial" w:eastAsia="Arial" w:hAnsi="Arial" w:cs="Arial"/>
          <w:color w:val="4270C4"/>
          <w:sz w:val="88"/>
        </w:rPr>
        <w:t xml:space="preserve">DOSSIER </w:t>
      </w:r>
    </w:p>
    <w:p w14:paraId="5DE18AFD" w14:textId="77777777" w:rsidR="006B214F" w:rsidRDefault="00000000">
      <w:pPr>
        <w:spacing w:after="0"/>
        <w:ind w:left="1052" w:hanging="10"/>
      </w:pPr>
      <w:r>
        <w:rPr>
          <w:rFonts w:ascii="Arial" w:eastAsia="Arial" w:hAnsi="Arial" w:cs="Arial"/>
          <w:color w:val="4270C4"/>
          <w:sz w:val="88"/>
        </w:rPr>
        <w:t>PROJET</w:t>
      </w:r>
    </w:p>
    <w:p w14:paraId="309DEB25" w14:textId="3228CC01" w:rsidR="006B214F" w:rsidRDefault="009D1726">
      <w:pPr>
        <w:spacing w:after="785"/>
        <w:ind w:left="1023" w:hanging="10"/>
      </w:pPr>
      <w:proofErr w:type="spellStart"/>
      <w:r>
        <w:rPr>
          <w:color w:val="2F5396"/>
          <w:sz w:val="24"/>
        </w:rPr>
        <w:t>Baldflix</w:t>
      </w:r>
      <w:proofErr w:type="spellEnd"/>
      <w:r w:rsidR="00000000">
        <w:br w:type="page"/>
      </w:r>
    </w:p>
    <w:p w14:paraId="3552BF1D" w14:textId="77777777" w:rsidR="006B214F" w:rsidRDefault="00000000">
      <w:pPr>
        <w:spacing w:after="0"/>
        <w:ind w:left="4480"/>
      </w:pPr>
      <w:r>
        <w:rPr>
          <w:color w:val="4270C4"/>
        </w:rPr>
        <w:lastRenderedPageBreak/>
        <w:t>2</w:t>
      </w:r>
    </w:p>
    <w:p w14:paraId="427A78C0" w14:textId="77777777" w:rsidR="006B214F" w:rsidRDefault="00000000">
      <w:pPr>
        <w:spacing w:after="0" w:line="265" w:lineRule="auto"/>
        <w:ind w:left="10" w:hanging="10"/>
      </w:pPr>
      <w:r>
        <w:rPr>
          <w:rFonts w:ascii="Arial" w:eastAsia="Arial" w:hAnsi="Arial" w:cs="Arial"/>
          <w:color w:val="2F5396"/>
          <w:sz w:val="32"/>
        </w:rPr>
        <w:t>Table des matières</w:t>
      </w:r>
    </w:p>
    <w:p w14:paraId="6F7746F2" w14:textId="77777777" w:rsidR="006B214F" w:rsidRDefault="00000000">
      <w:pPr>
        <w:numPr>
          <w:ilvl w:val="0"/>
          <w:numId w:val="1"/>
        </w:numPr>
        <w:spacing w:after="112"/>
        <w:ind w:hanging="660"/>
      </w:pPr>
      <w:r>
        <w:rPr>
          <w:color w:val="0561C1"/>
          <w:u w:val="single" w:color="0561C1"/>
        </w:rPr>
        <w:t>Liste des compétences couvertes par le projet</w:t>
      </w:r>
      <w:r>
        <w:rPr>
          <w:color w:val="0561C1"/>
          <w:u w:val="single" w:color="0561C1"/>
        </w:rPr>
        <w:tab/>
      </w:r>
      <w:r>
        <w:t>1</w:t>
      </w:r>
    </w:p>
    <w:p w14:paraId="4DE9B304" w14:textId="77777777" w:rsidR="006B214F" w:rsidRDefault="00000000">
      <w:pPr>
        <w:numPr>
          <w:ilvl w:val="0"/>
          <w:numId w:val="1"/>
        </w:numPr>
        <w:spacing w:after="112"/>
        <w:ind w:hanging="660"/>
      </w:pPr>
      <w:r>
        <w:rPr>
          <w:color w:val="0561C1"/>
          <w:u w:val="single" w:color="0561C1"/>
        </w:rPr>
        <w:t>Cahier des charges ou l’expression des besoins du projet</w:t>
      </w:r>
      <w:r>
        <w:rPr>
          <w:color w:val="0561C1"/>
          <w:u w:val="single" w:color="0561C1"/>
        </w:rPr>
        <w:tab/>
      </w:r>
      <w:r>
        <w:t>1</w:t>
      </w:r>
    </w:p>
    <w:p w14:paraId="19857919" w14:textId="77777777" w:rsidR="006B214F" w:rsidRDefault="00000000">
      <w:pPr>
        <w:numPr>
          <w:ilvl w:val="0"/>
          <w:numId w:val="1"/>
        </w:numPr>
        <w:spacing w:after="112"/>
        <w:ind w:hanging="660"/>
      </w:pPr>
      <w:r>
        <w:rPr>
          <w:color w:val="0561C1"/>
          <w:u w:val="single" w:color="0561C1"/>
        </w:rPr>
        <w:t>Présentation de l’entreprise et du service</w:t>
      </w:r>
      <w:r>
        <w:rPr>
          <w:color w:val="0561C1"/>
          <w:u w:val="single" w:color="0561C1"/>
        </w:rPr>
        <w:tab/>
      </w:r>
      <w:r>
        <w:t>1</w:t>
      </w:r>
    </w:p>
    <w:p w14:paraId="308362FD" w14:textId="77777777" w:rsidR="006B214F" w:rsidRDefault="00000000">
      <w:pPr>
        <w:numPr>
          <w:ilvl w:val="0"/>
          <w:numId w:val="1"/>
        </w:numPr>
        <w:spacing w:after="112"/>
        <w:ind w:hanging="660"/>
      </w:pPr>
      <w:r>
        <w:rPr>
          <w:color w:val="0561C1"/>
          <w:u w:val="single" w:color="0561C1"/>
        </w:rPr>
        <w:t>Gestion de projet</w:t>
      </w:r>
      <w:r>
        <w:rPr>
          <w:color w:val="0561C1"/>
          <w:u w:val="single" w:color="0561C1"/>
        </w:rPr>
        <w:tab/>
      </w:r>
      <w:r>
        <w:t>1</w:t>
      </w:r>
    </w:p>
    <w:p w14:paraId="3B795283" w14:textId="77777777" w:rsidR="006B214F" w:rsidRDefault="00000000">
      <w:pPr>
        <w:numPr>
          <w:ilvl w:val="0"/>
          <w:numId w:val="1"/>
        </w:numPr>
        <w:spacing w:after="112"/>
        <w:ind w:hanging="660"/>
      </w:pPr>
      <w:r>
        <w:rPr>
          <w:color w:val="0561C1"/>
          <w:u w:val="single" w:color="0561C1"/>
        </w:rPr>
        <w:t>Spécifications fonctionnelles</w:t>
      </w:r>
      <w:r>
        <w:rPr>
          <w:color w:val="0561C1"/>
          <w:u w:val="single" w:color="0561C1"/>
        </w:rPr>
        <w:tab/>
      </w:r>
      <w:r>
        <w:t>1</w:t>
      </w:r>
    </w:p>
    <w:p w14:paraId="385F33D2" w14:textId="77777777" w:rsidR="006B214F" w:rsidRDefault="00000000">
      <w:pPr>
        <w:numPr>
          <w:ilvl w:val="1"/>
          <w:numId w:val="1"/>
        </w:numPr>
        <w:spacing w:after="112"/>
        <w:ind w:hanging="880"/>
      </w:pPr>
      <w:r>
        <w:rPr>
          <w:color w:val="0561C1"/>
          <w:u w:val="single" w:color="0561C1"/>
        </w:rPr>
        <w:t>Contraintes du projet et livrables attendus</w:t>
      </w:r>
      <w:r>
        <w:rPr>
          <w:color w:val="0561C1"/>
          <w:u w:val="single" w:color="0561C1"/>
        </w:rPr>
        <w:tab/>
      </w:r>
      <w:r>
        <w:t>1</w:t>
      </w:r>
    </w:p>
    <w:p w14:paraId="3753DD06" w14:textId="77777777" w:rsidR="006B214F" w:rsidRDefault="00000000">
      <w:pPr>
        <w:numPr>
          <w:ilvl w:val="1"/>
          <w:numId w:val="1"/>
        </w:numPr>
        <w:spacing w:after="112"/>
        <w:ind w:hanging="880"/>
      </w:pPr>
      <w:r>
        <w:rPr>
          <w:color w:val="0561C1"/>
          <w:u w:val="single" w:color="0561C1"/>
        </w:rPr>
        <w:t>Architecture logicielle du projet</w:t>
      </w:r>
      <w:r>
        <w:rPr>
          <w:color w:val="0561C1"/>
          <w:u w:val="single" w:color="0561C1"/>
        </w:rPr>
        <w:tab/>
      </w:r>
      <w:r>
        <w:t>1</w:t>
      </w:r>
    </w:p>
    <w:p w14:paraId="275311F0" w14:textId="77777777" w:rsidR="006B214F" w:rsidRDefault="00000000">
      <w:pPr>
        <w:numPr>
          <w:ilvl w:val="1"/>
          <w:numId w:val="1"/>
        </w:numPr>
        <w:spacing w:after="112"/>
        <w:ind w:hanging="880"/>
      </w:pPr>
      <w:r>
        <w:rPr>
          <w:color w:val="0561C1"/>
          <w:u w:val="single" w:color="0561C1"/>
        </w:rPr>
        <w:t>Maquettes et enchaînement des maquettes</w:t>
      </w:r>
      <w:r>
        <w:rPr>
          <w:color w:val="0561C1"/>
          <w:u w:val="single" w:color="0561C1"/>
        </w:rPr>
        <w:tab/>
      </w:r>
      <w:r>
        <w:t>1</w:t>
      </w:r>
    </w:p>
    <w:p w14:paraId="38E3E719" w14:textId="77777777" w:rsidR="006B214F" w:rsidRDefault="00000000">
      <w:pPr>
        <w:numPr>
          <w:ilvl w:val="1"/>
          <w:numId w:val="1"/>
        </w:numPr>
        <w:spacing w:after="112"/>
        <w:ind w:hanging="880"/>
      </w:pPr>
      <w:r>
        <w:rPr>
          <w:color w:val="0561C1"/>
          <w:u w:val="single" w:color="0561C1"/>
        </w:rPr>
        <w:t>Modèle entités-associations et modèle physique de la base de données</w:t>
      </w:r>
      <w:r>
        <w:rPr>
          <w:color w:val="0561C1"/>
          <w:u w:val="single" w:color="0561C1"/>
        </w:rPr>
        <w:tab/>
      </w:r>
      <w:r>
        <w:t>1</w:t>
      </w:r>
    </w:p>
    <w:p w14:paraId="1A258BCB" w14:textId="77777777" w:rsidR="006B214F" w:rsidRDefault="00000000">
      <w:pPr>
        <w:numPr>
          <w:ilvl w:val="1"/>
          <w:numId w:val="1"/>
        </w:numPr>
        <w:spacing w:after="112"/>
        <w:ind w:hanging="880"/>
      </w:pPr>
      <w:r>
        <w:rPr>
          <w:color w:val="0561C1"/>
          <w:u w:val="single" w:color="0561C1"/>
        </w:rPr>
        <w:t>Script de création ou de modification de la base de données</w:t>
      </w:r>
      <w:r>
        <w:rPr>
          <w:color w:val="0561C1"/>
          <w:u w:val="single" w:color="0561C1"/>
        </w:rPr>
        <w:tab/>
      </w:r>
      <w:r>
        <w:t>1</w:t>
      </w:r>
    </w:p>
    <w:p w14:paraId="2D7098D4" w14:textId="77777777" w:rsidR="006B214F" w:rsidRDefault="00000000">
      <w:pPr>
        <w:numPr>
          <w:ilvl w:val="1"/>
          <w:numId w:val="1"/>
        </w:numPr>
        <w:spacing w:after="112"/>
        <w:ind w:hanging="880"/>
      </w:pPr>
      <w:r>
        <w:rPr>
          <w:color w:val="0561C1"/>
          <w:u w:val="single" w:color="0561C1"/>
        </w:rPr>
        <w:t>Diagramme du comportement des fonctionnalités de type cas d’utilisations</w:t>
      </w:r>
      <w:r>
        <w:rPr>
          <w:color w:val="0561C1"/>
          <w:u w:val="single" w:color="0561C1"/>
        </w:rPr>
        <w:tab/>
      </w:r>
      <w:r>
        <w:t>1</w:t>
      </w:r>
    </w:p>
    <w:p w14:paraId="53A3CBB1" w14:textId="77777777" w:rsidR="006B214F" w:rsidRDefault="00000000">
      <w:pPr>
        <w:numPr>
          <w:ilvl w:val="1"/>
          <w:numId w:val="1"/>
        </w:numPr>
        <w:spacing w:after="14"/>
        <w:ind w:hanging="880"/>
      </w:pPr>
      <w:r>
        <w:rPr>
          <w:color w:val="0561C1"/>
          <w:u w:val="single" w:color="0561C1"/>
        </w:rPr>
        <w:t xml:space="preserve">Diagramme du détail des cas d’utilisations les plus significatifs de type diagramme de </w:t>
      </w:r>
    </w:p>
    <w:p w14:paraId="4DCA1480" w14:textId="77777777" w:rsidR="006B214F" w:rsidRDefault="00000000">
      <w:pPr>
        <w:tabs>
          <w:tab w:val="center" w:pos="675"/>
          <w:tab w:val="right" w:pos="9062"/>
        </w:tabs>
        <w:spacing w:after="112"/>
      </w:pPr>
      <w:r>
        <w:tab/>
      </w:r>
      <w:r>
        <w:rPr>
          <w:color w:val="0561C1"/>
          <w:u w:val="single" w:color="0561C1"/>
        </w:rPr>
        <w:t>séquence.</w:t>
      </w:r>
      <w:r>
        <w:rPr>
          <w:color w:val="0561C1"/>
          <w:u w:val="single" w:color="0561C1"/>
        </w:rPr>
        <w:tab/>
      </w:r>
      <w:r>
        <w:t>1</w:t>
      </w:r>
    </w:p>
    <w:p w14:paraId="5C814C1D" w14:textId="77777777" w:rsidR="006B214F" w:rsidRDefault="00000000">
      <w:pPr>
        <w:numPr>
          <w:ilvl w:val="0"/>
          <w:numId w:val="1"/>
        </w:numPr>
        <w:spacing w:after="112"/>
        <w:ind w:hanging="660"/>
      </w:pPr>
      <w:r>
        <w:rPr>
          <w:color w:val="0561C1"/>
          <w:u w:val="single" w:color="0561C1"/>
        </w:rPr>
        <w:t>Spécifications techniques du projet</w:t>
      </w:r>
      <w:r>
        <w:rPr>
          <w:color w:val="0561C1"/>
          <w:u w:val="single" w:color="0561C1"/>
        </w:rPr>
        <w:tab/>
      </w:r>
      <w:r>
        <w:t>1</w:t>
      </w:r>
    </w:p>
    <w:p w14:paraId="6751D7AA" w14:textId="77777777" w:rsidR="006B214F" w:rsidRDefault="00000000">
      <w:pPr>
        <w:numPr>
          <w:ilvl w:val="0"/>
          <w:numId w:val="1"/>
        </w:numPr>
        <w:spacing w:after="112"/>
        <w:ind w:hanging="660"/>
      </w:pPr>
      <w:r>
        <w:rPr>
          <w:color w:val="0561C1"/>
          <w:u w:val="single" w:color="0561C1"/>
        </w:rPr>
        <w:t>les réalisations du candidat</w:t>
      </w:r>
      <w:r>
        <w:rPr>
          <w:color w:val="0561C1"/>
          <w:u w:val="single" w:color="0561C1"/>
        </w:rPr>
        <w:tab/>
      </w:r>
      <w:r>
        <w:t>2</w:t>
      </w:r>
    </w:p>
    <w:p w14:paraId="49CB7A83" w14:textId="77777777" w:rsidR="006B214F" w:rsidRDefault="00000000">
      <w:pPr>
        <w:numPr>
          <w:ilvl w:val="1"/>
          <w:numId w:val="1"/>
        </w:numPr>
        <w:spacing w:after="112"/>
        <w:ind w:hanging="880"/>
      </w:pPr>
      <w:r>
        <w:rPr>
          <w:color w:val="0561C1"/>
          <w:u w:val="single" w:color="0561C1"/>
        </w:rPr>
        <w:t>Interfaces utilisateur et le code correspondant</w:t>
      </w:r>
      <w:r>
        <w:rPr>
          <w:color w:val="0561C1"/>
          <w:u w:val="single" w:color="0561C1"/>
        </w:rPr>
        <w:tab/>
      </w:r>
      <w:r>
        <w:t>2</w:t>
      </w:r>
    </w:p>
    <w:p w14:paraId="1E27C0B2" w14:textId="77777777" w:rsidR="006B214F" w:rsidRDefault="00000000">
      <w:pPr>
        <w:numPr>
          <w:ilvl w:val="1"/>
          <w:numId w:val="1"/>
        </w:numPr>
        <w:spacing w:after="112"/>
        <w:ind w:hanging="880"/>
      </w:pPr>
      <w:r>
        <w:rPr>
          <w:color w:val="0561C1"/>
          <w:u w:val="single" w:color="0561C1"/>
        </w:rPr>
        <w:t>Extraits de code de composants métier</w:t>
      </w:r>
      <w:r>
        <w:rPr>
          <w:color w:val="0561C1"/>
          <w:u w:val="single" w:color="0561C1"/>
        </w:rPr>
        <w:tab/>
      </w:r>
      <w:r>
        <w:t>2</w:t>
      </w:r>
    </w:p>
    <w:p w14:paraId="76181C9D" w14:textId="77777777" w:rsidR="006B214F" w:rsidRDefault="00000000">
      <w:pPr>
        <w:numPr>
          <w:ilvl w:val="1"/>
          <w:numId w:val="1"/>
        </w:numPr>
        <w:spacing w:after="112"/>
        <w:ind w:hanging="880"/>
      </w:pPr>
      <w:r>
        <w:rPr>
          <w:color w:val="0561C1"/>
          <w:u w:val="single" w:color="0561C1"/>
        </w:rPr>
        <w:t>Extraits de code de composants d’accès aux données</w:t>
      </w:r>
      <w:r>
        <w:rPr>
          <w:color w:val="0561C1"/>
          <w:u w:val="single" w:color="0561C1"/>
        </w:rPr>
        <w:tab/>
      </w:r>
      <w:r>
        <w:t>2</w:t>
      </w:r>
    </w:p>
    <w:p w14:paraId="160EBCD5" w14:textId="77777777" w:rsidR="006B214F" w:rsidRDefault="00000000">
      <w:pPr>
        <w:numPr>
          <w:ilvl w:val="1"/>
          <w:numId w:val="1"/>
        </w:numPr>
        <w:spacing w:after="112"/>
        <w:ind w:hanging="880"/>
      </w:pPr>
      <w:r>
        <w:rPr>
          <w:color w:val="0561C1"/>
          <w:u w:val="single" w:color="0561C1"/>
        </w:rPr>
        <w:t>Extraits de code d’autres composants (contrôleurs, utilitaires…).</w:t>
      </w:r>
      <w:r>
        <w:rPr>
          <w:color w:val="0561C1"/>
          <w:u w:val="single" w:color="0561C1"/>
        </w:rPr>
        <w:tab/>
      </w:r>
      <w:r>
        <w:t>2</w:t>
      </w:r>
    </w:p>
    <w:p w14:paraId="4E6EEC5A" w14:textId="77777777" w:rsidR="006B214F" w:rsidRDefault="00000000">
      <w:pPr>
        <w:numPr>
          <w:ilvl w:val="0"/>
          <w:numId w:val="1"/>
        </w:numPr>
        <w:spacing w:after="112"/>
        <w:ind w:hanging="660"/>
      </w:pPr>
      <w:r>
        <w:rPr>
          <w:color w:val="0561C1"/>
          <w:u w:val="single" w:color="0561C1"/>
        </w:rPr>
        <w:t>Eléments de sécurité de l’application</w:t>
      </w:r>
      <w:r>
        <w:rPr>
          <w:color w:val="0561C1"/>
          <w:u w:val="single" w:color="0561C1"/>
        </w:rPr>
        <w:tab/>
      </w:r>
      <w:r>
        <w:t>2</w:t>
      </w:r>
    </w:p>
    <w:p w14:paraId="601A73C8" w14:textId="77777777" w:rsidR="006B214F" w:rsidRDefault="006B214F">
      <w:pPr>
        <w:sectPr w:rsidR="006B214F" w:rsidSect="008C4D5D">
          <w:footerReference w:type="default" r:id="rId7"/>
          <w:footerReference w:type="first" r:id="rId8"/>
          <w:pgSz w:w="11900" w:h="16820"/>
          <w:pgMar w:top="1724" w:right="1421" w:bottom="954" w:left="1417" w:header="720" w:footer="720" w:gutter="0"/>
          <w:cols w:space="720"/>
        </w:sectPr>
      </w:pPr>
    </w:p>
    <w:p w14:paraId="71D8B058" w14:textId="77777777" w:rsidR="006B214F" w:rsidRPr="009D1726" w:rsidRDefault="00000000">
      <w:pPr>
        <w:numPr>
          <w:ilvl w:val="0"/>
          <w:numId w:val="2"/>
        </w:numPr>
        <w:spacing w:after="560" w:line="265" w:lineRule="auto"/>
        <w:ind w:hanging="360"/>
      </w:pPr>
      <w:r>
        <w:rPr>
          <w:rFonts w:ascii="Arial" w:eastAsia="Arial" w:hAnsi="Arial" w:cs="Arial"/>
          <w:color w:val="2F5396"/>
          <w:sz w:val="32"/>
        </w:rPr>
        <w:lastRenderedPageBreak/>
        <w:t xml:space="preserve">Liste des compétences couvertes par le projet </w:t>
      </w:r>
    </w:p>
    <w:p w14:paraId="59D8BC58" w14:textId="77777777" w:rsidR="009D1726" w:rsidRDefault="009D1726" w:rsidP="009D1726">
      <w:pPr>
        <w:spacing w:after="560" w:line="265" w:lineRule="auto"/>
      </w:pPr>
      <w:r w:rsidRPr="009D1726">
        <w:rPr>
          <w:b/>
          <w:bCs/>
        </w:rPr>
        <w:t>HTML</w:t>
      </w:r>
      <w:r w:rsidRPr="009D1726">
        <w:t xml:space="preserve"> et</w:t>
      </w:r>
      <w:r w:rsidRPr="009D1726">
        <w:rPr>
          <w:b/>
          <w:bCs/>
        </w:rPr>
        <w:t xml:space="preserve"> CSS</w:t>
      </w:r>
      <w:r>
        <w:t xml:space="preserve"> pour la structuration et la mise en forme des pages web, incluant la conception de modales et de systèmes de navigation responsifs.</w:t>
      </w:r>
    </w:p>
    <w:p w14:paraId="6D39FEE4" w14:textId="31AD2106" w:rsidR="009D1726" w:rsidRDefault="009D1726" w:rsidP="009D1726">
      <w:pPr>
        <w:spacing w:after="560" w:line="265" w:lineRule="auto"/>
      </w:pPr>
      <w:r w:rsidRPr="009D1726">
        <w:rPr>
          <w:b/>
          <w:bCs/>
        </w:rPr>
        <w:t>JavaScript</w:t>
      </w:r>
      <w:r>
        <w:t xml:space="preserve"> pour l'interaction côté client, y compris la manipulation du </w:t>
      </w:r>
      <w:r w:rsidRPr="009D1726">
        <w:rPr>
          <w:b/>
          <w:bCs/>
        </w:rPr>
        <w:t>DOM</w:t>
      </w:r>
      <w:r>
        <w:t xml:space="preserve">, les événements, et les requêtes </w:t>
      </w:r>
      <w:r w:rsidRPr="009D1726">
        <w:rPr>
          <w:b/>
          <w:bCs/>
        </w:rPr>
        <w:t xml:space="preserve">AJAX </w:t>
      </w:r>
      <w:r>
        <w:t>pour une expérience utilisateur dynamique.</w:t>
      </w:r>
    </w:p>
    <w:p w14:paraId="64F45681" w14:textId="77777777" w:rsidR="009D1726" w:rsidRDefault="009D1726" w:rsidP="009D1726">
      <w:pPr>
        <w:spacing w:after="560" w:line="265" w:lineRule="auto"/>
      </w:pPr>
      <w:r w:rsidRPr="009D1726">
        <w:rPr>
          <w:b/>
          <w:bCs/>
        </w:rPr>
        <w:t>PHP</w:t>
      </w:r>
      <w:r>
        <w:t xml:space="preserve"> pour la logique côté serveur, la gestion des sessions, l'interaction avec une base de données, et la génération dynamique de contenu web.</w:t>
      </w:r>
    </w:p>
    <w:p w14:paraId="0CA77F70" w14:textId="77777777" w:rsidR="009D1726" w:rsidRDefault="009D1726" w:rsidP="009D1726">
      <w:pPr>
        <w:spacing w:after="560" w:line="265" w:lineRule="auto"/>
      </w:pPr>
      <w:r>
        <w:t>Gestion de base de données pour stocker et récupérer des données de séries, d'épisodes, et d'utilisateurs.</w:t>
      </w:r>
    </w:p>
    <w:p w14:paraId="10D0A6BC" w14:textId="77777777" w:rsidR="009D1726" w:rsidRDefault="009D1726" w:rsidP="009D1726">
      <w:pPr>
        <w:spacing w:after="560" w:line="265" w:lineRule="auto"/>
      </w:pPr>
      <w:r>
        <w:t xml:space="preserve">Conception d'APIs pour la récupération des saisons et des épisodes via des appels </w:t>
      </w:r>
      <w:r w:rsidRPr="00BD164D">
        <w:rPr>
          <w:b/>
          <w:bCs/>
        </w:rPr>
        <w:t>AJAX</w:t>
      </w:r>
      <w:r>
        <w:t>.</w:t>
      </w:r>
    </w:p>
    <w:p w14:paraId="2F9932DE" w14:textId="77777777" w:rsidR="009D1726" w:rsidRDefault="009D1726" w:rsidP="009D1726">
      <w:pPr>
        <w:spacing w:after="560" w:line="265" w:lineRule="auto"/>
      </w:pPr>
      <w:r>
        <w:t xml:space="preserve">Sécurité web, impliquant la protection contre les vulnérabilités courantes telles que les injections </w:t>
      </w:r>
      <w:r w:rsidRPr="00BD164D">
        <w:rPr>
          <w:b/>
          <w:bCs/>
        </w:rPr>
        <w:t>SQL.</w:t>
      </w:r>
    </w:p>
    <w:p w14:paraId="23414DCF" w14:textId="77777777" w:rsidR="009D1726" w:rsidRDefault="009D1726" w:rsidP="009D1726">
      <w:pPr>
        <w:spacing w:after="560" w:line="265" w:lineRule="auto"/>
      </w:pPr>
      <w:r>
        <w:t xml:space="preserve">Conception </w:t>
      </w:r>
      <w:r w:rsidRPr="00BD164D">
        <w:rPr>
          <w:b/>
          <w:bCs/>
        </w:rPr>
        <w:t>UI/UX</w:t>
      </w:r>
      <w:r>
        <w:t xml:space="preserve"> pour l'amélioration de l'expérience utilisateur à travers des interfaces intuitives et interactives.</w:t>
      </w:r>
    </w:p>
    <w:p w14:paraId="519643B4" w14:textId="1B52CBE7" w:rsidR="009D1726" w:rsidRDefault="009D1726" w:rsidP="009D1726">
      <w:pPr>
        <w:spacing w:after="560" w:line="265" w:lineRule="auto"/>
      </w:pPr>
      <w:r>
        <w:t>Responsive design pour assurer une compatibilité cross-</w:t>
      </w:r>
      <w:proofErr w:type="spellStart"/>
      <w:r>
        <w:t>platforme</w:t>
      </w:r>
      <w:proofErr w:type="spellEnd"/>
      <w:r>
        <w:t xml:space="preserve"> et une expérience utilisateur cohérente sur divers appareils.</w:t>
      </w:r>
    </w:p>
    <w:p w14:paraId="20F2275E" w14:textId="77777777" w:rsidR="006B214F" w:rsidRPr="009D1726" w:rsidRDefault="00000000">
      <w:pPr>
        <w:numPr>
          <w:ilvl w:val="0"/>
          <w:numId w:val="2"/>
        </w:numPr>
        <w:spacing w:after="507" w:line="265" w:lineRule="auto"/>
        <w:ind w:hanging="360"/>
      </w:pPr>
      <w:r>
        <w:rPr>
          <w:rFonts w:ascii="Arial" w:eastAsia="Arial" w:hAnsi="Arial" w:cs="Arial"/>
          <w:color w:val="2F5396"/>
          <w:sz w:val="32"/>
        </w:rPr>
        <w:t xml:space="preserve">Cahier des charges ou l’expression des besoins du projet </w:t>
      </w:r>
    </w:p>
    <w:p w14:paraId="19A8807B" w14:textId="77777777" w:rsidR="009D1726" w:rsidRDefault="009D1726" w:rsidP="009D1726">
      <w:pPr>
        <w:spacing w:after="507" w:line="265" w:lineRule="auto"/>
      </w:pPr>
      <w:r>
        <w:t xml:space="preserve">Développement d'un site web d'hébergement vidéo : </w:t>
      </w:r>
      <w:proofErr w:type="spellStart"/>
      <w:r>
        <w:t>Baldflix</w:t>
      </w:r>
      <w:proofErr w:type="spellEnd"/>
      <w:r>
        <w:t xml:space="preserve"> doit permettre aux utilisateurs de visionner, télécharger et partager des vidéos libres de droits.</w:t>
      </w:r>
    </w:p>
    <w:p w14:paraId="7055BB7C" w14:textId="77777777" w:rsidR="009D1726" w:rsidRDefault="009D1726" w:rsidP="009D1726">
      <w:pPr>
        <w:spacing w:after="507" w:line="265" w:lineRule="auto"/>
      </w:pPr>
      <w:r>
        <w:t>Fonctionnalités Utilisateur : Inscription, connexion, gestion de profil, et navigation intuitive entre les différents types de contenu (séries, films).</w:t>
      </w:r>
    </w:p>
    <w:p w14:paraId="240664DB" w14:textId="77777777" w:rsidR="009D1726" w:rsidRDefault="009D1726" w:rsidP="009D1726">
      <w:pPr>
        <w:spacing w:after="507" w:line="265" w:lineRule="auto"/>
      </w:pPr>
      <w:r>
        <w:lastRenderedPageBreak/>
        <w:t>Gestion de Contenu : Ajout, modification, et suppression de vidéos, séries, et épisodes via une interface d'administration. Inclut la gestion des catégories et des tags.</w:t>
      </w:r>
    </w:p>
    <w:p w14:paraId="2457F31D" w14:textId="77777777" w:rsidR="009D1726" w:rsidRDefault="009D1726" w:rsidP="009D1726">
      <w:pPr>
        <w:spacing w:after="507" w:line="265" w:lineRule="auto"/>
      </w:pPr>
      <w:r>
        <w:t>Interface Responsive : Le site doit être accessible et fonctionnel sur tous les appareils (desktop, tablette, smartphone).</w:t>
      </w:r>
    </w:p>
    <w:p w14:paraId="5D1652EF" w14:textId="77777777" w:rsidR="009D1726" w:rsidRDefault="009D1726" w:rsidP="009D1726">
      <w:pPr>
        <w:spacing w:after="507" w:line="265" w:lineRule="auto"/>
      </w:pPr>
      <w:r>
        <w:t>Sécurité : Implémentation de mesures de sécurité pour protéger les données des utilisateurs et prévenir les attaques courantes.</w:t>
      </w:r>
    </w:p>
    <w:p w14:paraId="66693957" w14:textId="3C788BE4" w:rsidR="009D1726" w:rsidRDefault="009D1726" w:rsidP="009D1726">
      <w:pPr>
        <w:spacing w:after="507" w:line="265" w:lineRule="auto"/>
      </w:pPr>
      <w:r>
        <w:t>Performance et Optimisation : Le site doit charger rapidement et offrir une expérience utilisateur fluide, y compris la gestion efficace des ressources vidéo.</w:t>
      </w:r>
    </w:p>
    <w:p w14:paraId="04DCFD52" w14:textId="77777777" w:rsidR="006B214F" w:rsidRPr="00BD164D" w:rsidRDefault="00000000">
      <w:pPr>
        <w:numPr>
          <w:ilvl w:val="0"/>
          <w:numId w:val="2"/>
        </w:numPr>
        <w:spacing w:after="507" w:line="265" w:lineRule="auto"/>
        <w:ind w:hanging="360"/>
      </w:pPr>
      <w:r>
        <w:rPr>
          <w:rFonts w:ascii="Arial" w:eastAsia="Arial" w:hAnsi="Arial" w:cs="Arial"/>
          <w:color w:val="2F5396"/>
          <w:sz w:val="32"/>
        </w:rPr>
        <w:t xml:space="preserve">Présentation de l’entreprise et du service </w:t>
      </w:r>
    </w:p>
    <w:p w14:paraId="7A05216D" w14:textId="46BF701C" w:rsidR="00BD164D" w:rsidRDefault="00BD164D" w:rsidP="00BD164D">
      <w:pPr>
        <w:spacing w:after="507" w:line="265" w:lineRule="auto"/>
      </w:pPr>
      <w:proofErr w:type="spellStart"/>
      <w:r w:rsidRPr="00BD164D">
        <w:t>Baldflix</w:t>
      </w:r>
      <w:proofErr w:type="spellEnd"/>
      <w:r w:rsidRPr="00BD164D">
        <w:t xml:space="preserve"> </w:t>
      </w:r>
      <w:r>
        <w:t>est un projet personnel</w:t>
      </w:r>
      <w:r w:rsidRPr="00BD164D">
        <w:t xml:space="preserve"> dans le domaine du divertissement numérique, proposant un service d'hébergement vidéo axé sur le contenu libre de droits. Le service permet aux utilisateurs de découvrir</w:t>
      </w:r>
      <w:r>
        <w:t xml:space="preserve"> et de </w:t>
      </w:r>
      <w:r w:rsidRPr="00BD164D">
        <w:t xml:space="preserve">regarder, et partager une variété de vidéos, allant des films et séries aux documentaires, sans les contraintes des droits d'auteur. </w:t>
      </w:r>
      <w:proofErr w:type="spellStart"/>
      <w:r w:rsidRPr="00BD164D">
        <w:t>Baldflix</w:t>
      </w:r>
      <w:proofErr w:type="spellEnd"/>
      <w:r w:rsidRPr="00BD164D">
        <w:t xml:space="preserve"> se distingue par son engagement envers la liberté d'expression et l'accès à la culture, en fournissant une plateforme facile à utiliser, sécurisée, et accessible depuis n'importe quel appareil connecté à Internet.</w:t>
      </w:r>
    </w:p>
    <w:p w14:paraId="2CEEE0CC" w14:textId="77777777" w:rsidR="006B214F" w:rsidRPr="00BD164D" w:rsidRDefault="00000000">
      <w:pPr>
        <w:numPr>
          <w:ilvl w:val="0"/>
          <w:numId w:val="2"/>
        </w:numPr>
        <w:spacing w:after="507" w:line="265" w:lineRule="auto"/>
        <w:ind w:hanging="360"/>
      </w:pPr>
      <w:r>
        <w:rPr>
          <w:rFonts w:ascii="Arial" w:eastAsia="Arial" w:hAnsi="Arial" w:cs="Arial"/>
          <w:color w:val="2F5396"/>
          <w:sz w:val="32"/>
        </w:rPr>
        <w:t xml:space="preserve">Gestion de projet </w:t>
      </w:r>
    </w:p>
    <w:p w14:paraId="0AC393B8" w14:textId="05E28A40" w:rsidR="00BD164D" w:rsidRDefault="00BD164D" w:rsidP="00BD164D">
      <w:pPr>
        <w:spacing w:after="507" w:line="265" w:lineRule="auto"/>
      </w:pPr>
      <w:r w:rsidRPr="00BD164D">
        <w:t xml:space="preserve">La gestion de projet pour </w:t>
      </w:r>
      <w:proofErr w:type="spellStart"/>
      <w:r w:rsidRPr="00BD164D">
        <w:t>Baldflix</w:t>
      </w:r>
      <w:proofErr w:type="spellEnd"/>
      <w:r w:rsidRPr="00BD164D">
        <w:t xml:space="preserve"> comprend la planification, l'organisation, la direction et le contrôle des ressources pour atteindre les objectifs spécifiques du projet. Cela implique l'identification des besoins, la définition des objectifs clairs, la mise en place d'un calendrier de développement, et le suivi continu des progrès pour s'assurer que le projet avance selon le plan établi. Des outils de gestion de projet </w:t>
      </w:r>
      <w:r>
        <w:t>comme Trello ont été utilisé pour suivre l’avancement du projet.</w:t>
      </w:r>
    </w:p>
    <w:p w14:paraId="6332B9D0" w14:textId="77777777" w:rsidR="006B214F" w:rsidRDefault="00000000">
      <w:pPr>
        <w:numPr>
          <w:ilvl w:val="0"/>
          <w:numId w:val="2"/>
        </w:numPr>
        <w:spacing w:after="480" w:line="265" w:lineRule="auto"/>
        <w:ind w:hanging="360"/>
      </w:pPr>
      <w:r>
        <w:rPr>
          <w:rFonts w:ascii="Arial" w:eastAsia="Arial" w:hAnsi="Arial" w:cs="Arial"/>
          <w:color w:val="2F5396"/>
          <w:sz w:val="32"/>
        </w:rPr>
        <w:t>Spécifications fonctionnelles</w:t>
      </w:r>
    </w:p>
    <w:p w14:paraId="2C0F5A3F" w14:textId="77777777" w:rsidR="006B214F" w:rsidRDefault="00000000">
      <w:pPr>
        <w:pStyle w:val="Titre2"/>
        <w:tabs>
          <w:tab w:val="center" w:pos="627"/>
          <w:tab w:val="center" w:pos="4369"/>
        </w:tabs>
        <w:ind w:left="0" w:firstLine="0"/>
      </w:pPr>
      <w:r>
        <w:rPr>
          <w:rFonts w:ascii="Calibri" w:eastAsia="Calibri" w:hAnsi="Calibri" w:cs="Calibri"/>
          <w:color w:val="000000"/>
          <w:sz w:val="22"/>
        </w:rPr>
        <w:tab/>
      </w:r>
      <w:r>
        <w:t>5.1.</w:t>
      </w:r>
      <w:r>
        <w:tab/>
        <w:t xml:space="preserve">Contraintes du projet et livrables attendus </w:t>
      </w:r>
    </w:p>
    <w:p w14:paraId="2EC4B58A" w14:textId="77777777" w:rsidR="00BD164D" w:rsidRPr="00BD164D" w:rsidRDefault="00BD164D" w:rsidP="00BD164D">
      <w:pPr>
        <w:numPr>
          <w:ilvl w:val="0"/>
          <w:numId w:val="5"/>
        </w:numPr>
      </w:pPr>
      <w:r w:rsidRPr="00BD164D">
        <w:rPr>
          <w:b/>
          <w:bCs/>
        </w:rPr>
        <w:t>Contraintes</w:t>
      </w:r>
      <w:r w:rsidRPr="00BD164D">
        <w:t xml:space="preserve"> :</w:t>
      </w:r>
    </w:p>
    <w:p w14:paraId="4B752C93" w14:textId="77777777" w:rsidR="00BD164D" w:rsidRPr="00BD164D" w:rsidRDefault="00BD164D" w:rsidP="00BD164D">
      <w:pPr>
        <w:numPr>
          <w:ilvl w:val="1"/>
          <w:numId w:val="5"/>
        </w:numPr>
      </w:pPr>
      <w:r w:rsidRPr="00BD164D">
        <w:rPr>
          <w:b/>
          <w:bCs/>
        </w:rPr>
        <w:t>Techniques</w:t>
      </w:r>
      <w:r w:rsidRPr="00BD164D">
        <w:t xml:space="preserve"> : Compatibilité avec les principaux navigateurs, optimisation pour les appareils mobiles, et respect des normes de sécurité pour la protection des données.</w:t>
      </w:r>
    </w:p>
    <w:p w14:paraId="693BDB24" w14:textId="52098B45" w:rsidR="00BD164D" w:rsidRPr="00BD164D" w:rsidRDefault="00BD164D" w:rsidP="00BD164D">
      <w:pPr>
        <w:numPr>
          <w:ilvl w:val="1"/>
          <w:numId w:val="5"/>
        </w:numPr>
      </w:pPr>
      <w:r w:rsidRPr="00BD164D">
        <w:rPr>
          <w:b/>
          <w:bCs/>
        </w:rPr>
        <w:lastRenderedPageBreak/>
        <w:t>Temporelles</w:t>
      </w:r>
      <w:r w:rsidRPr="00BD164D">
        <w:t xml:space="preserve"> : Respect des délais</w:t>
      </w:r>
      <w:r w:rsidR="00BB75D2">
        <w:t xml:space="preserve"> ( avant l’entrée en Concepteur Développeur D’application spécialité c#) </w:t>
      </w:r>
      <w:r w:rsidRPr="00BD164D">
        <w:t xml:space="preserve"> pour le développement et le déploiement des fonctionnalités clés.</w:t>
      </w:r>
    </w:p>
    <w:p w14:paraId="3852E8D1" w14:textId="77777777" w:rsidR="00BD164D" w:rsidRPr="00BD164D" w:rsidRDefault="00BD164D" w:rsidP="00BD164D">
      <w:pPr>
        <w:numPr>
          <w:ilvl w:val="1"/>
          <w:numId w:val="5"/>
        </w:numPr>
      </w:pPr>
      <w:r w:rsidRPr="00BD164D">
        <w:rPr>
          <w:b/>
          <w:bCs/>
        </w:rPr>
        <w:t>Ressources</w:t>
      </w:r>
      <w:r w:rsidRPr="00BD164D">
        <w:t xml:space="preserve"> : Allocation efficace des ressources humaines et technologiques disponibles.</w:t>
      </w:r>
    </w:p>
    <w:p w14:paraId="5FBA739D" w14:textId="32597AED" w:rsidR="00BD164D" w:rsidRPr="00BD164D" w:rsidRDefault="00BD164D" w:rsidP="00BD164D">
      <w:pPr>
        <w:numPr>
          <w:ilvl w:val="0"/>
          <w:numId w:val="5"/>
        </w:numPr>
      </w:pPr>
      <w:r w:rsidRPr="00BD164D">
        <w:rPr>
          <w:b/>
          <w:bCs/>
        </w:rPr>
        <w:t>Livrables</w:t>
      </w:r>
      <w:r w:rsidRPr="00BD164D">
        <w:t xml:space="preserve"> :</w:t>
      </w:r>
    </w:p>
    <w:p w14:paraId="0EF23823" w14:textId="77777777" w:rsidR="00BD164D" w:rsidRPr="00BD164D" w:rsidRDefault="00BD164D" w:rsidP="00BD164D">
      <w:pPr>
        <w:numPr>
          <w:ilvl w:val="1"/>
          <w:numId w:val="5"/>
        </w:numPr>
      </w:pPr>
      <w:r w:rsidRPr="00BD164D">
        <w:rPr>
          <w:b/>
          <w:bCs/>
        </w:rPr>
        <w:t>Site Web</w:t>
      </w:r>
      <w:r w:rsidRPr="00BD164D">
        <w:t xml:space="preserve"> : Une plateforme fonctionnelle d'hébergement vidéo, avec des interfaces pour les utilisateurs et l'administration.</w:t>
      </w:r>
    </w:p>
    <w:p w14:paraId="7D6051FB" w14:textId="77777777" w:rsidR="00BD164D" w:rsidRPr="00BD164D" w:rsidRDefault="00BD164D" w:rsidP="00BD164D">
      <w:pPr>
        <w:numPr>
          <w:ilvl w:val="1"/>
          <w:numId w:val="5"/>
        </w:numPr>
      </w:pPr>
      <w:r w:rsidRPr="00BD164D">
        <w:rPr>
          <w:b/>
          <w:bCs/>
        </w:rPr>
        <w:t>Documentation</w:t>
      </w:r>
      <w:r w:rsidRPr="00BD164D">
        <w:t xml:space="preserve"> : Manuels d'utilisation pour les utilisateurs et guides techniques pour l'administration et la maintenance du site.</w:t>
      </w:r>
    </w:p>
    <w:p w14:paraId="1717A092" w14:textId="77777777" w:rsidR="00BD164D" w:rsidRPr="00BD164D" w:rsidRDefault="00BD164D" w:rsidP="00BD164D"/>
    <w:p w14:paraId="023FBFFA" w14:textId="7A2347F0" w:rsidR="00BD164D" w:rsidRDefault="00000000">
      <w:pPr>
        <w:tabs>
          <w:tab w:val="center" w:pos="627"/>
          <w:tab w:val="center" w:pos="3595"/>
        </w:tabs>
        <w:spacing w:after="427" w:line="265" w:lineRule="auto"/>
        <w:rPr>
          <w:rFonts w:ascii="Arial" w:eastAsia="Arial" w:hAnsi="Arial" w:cs="Arial"/>
          <w:color w:val="2F5396"/>
          <w:sz w:val="32"/>
        </w:rPr>
      </w:pPr>
      <w:r>
        <w:tab/>
      </w:r>
      <w:r>
        <w:rPr>
          <w:rFonts w:ascii="Arial" w:eastAsia="Arial" w:hAnsi="Arial" w:cs="Arial"/>
          <w:color w:val="2F5396"/>
          <w:sz w:val="32"/>
        </w:rPr>
        <w:t>5.2.</w:t>
      </w:r>
      <w:r>
        <w:rPr>
          <w:rFonts w:ascii="Arial" w:eastAsia="Arial" w:hAnsi="Arial" w:cs="Arial"/>
          <w:color w:val="2F5396"/>
          <w:sz w:val="32"/>
        </w:rPr>
        <w:tab/>
        <w:t>Architecture logicielle du projet</w:t>
      </w:r>
    </w:p>
    <w:p w14:paraId="26F2F303" w14:textId="5AEB789E" w:rsidR="00BD164D" w:rsidRPr="00BD164D" w:rsidRDefault="00BD164D">
      <w:pPr>
        <w:tabs>
          <w:tab w:val="center" w:pos="627"/>
          <w:tab w:val="center" w:pos="3595"/>
        </w:tabs>
        <w:spacing w:after="427" w:line="265" w:lineRule="auto"/>
        <w:rPr>
          <w:rFonts w:ascii="Arial" w:eastAsia="Arial" w:hAnsi="Arial" w:cs="Arial"/>
          <w:color w:val="000000" w:themeColor="text1"/>
        </w:rPr>
      </w:pPr>
      <w:r w:rsidRPr="00BD164D">
        <w:rPr>
          <w:rFonts w:ascii="Arial" w:eastAsia="Arial" w:hAnsi="Arial" w:cs="Arial"/>
          <w:color w:val="000000" w:themeColor="text1"/>
        </w:rPr>
        <w:t xml:space="preserve">L'architecture logicielle de </w:t>
      </w:r>
      <w:proofErr w:type="spellStart"/>
      <w:r w:rsidRPr="00BD164D">
        <w:rPr>
          <w:rFonts w:ascii="Arial" w:eastAsia="Arial" w:hAnsi="Arial" w:cs="Arial"/>
          <w:color w:val="000000" w:themeColor="text1"/>
        </w:rPr>
        <w:t>Baldflix</w:t>
      </w:r>
      <w:proofErr w:type="spellEnd"/>
      <w:r w:rsidRPr="00BD164D">
        <w:rPr>
          <w:rFonts w:ascii="Arial" w:eastAsia="Arial" w:hAnsi="Arial" w:cs="Arial"/>
          <w:color w:val="000000" w:themeColor="text1"/>
        </w:rPr>
        <w:t xml:space="preserve"> est conçue pour offrir une expérience utilisateur fluide et sécurisée, tout en facilitant la gestion et la maintenance du site. Elle repose sur une structure client-serveur, où le côté client est développé avec HTML, CSS, et JavaScript pour l'interface utilisateur, et le côté serveur utilise PHP pour la logique métier et l'interaction avec la base de données. AJAX est utilisé pour des interactions dynamiques sans rechargement de page. L'architecture vise également à séparer clairement la logique métier de la présentation pour faciliter les mises à jour et la maintenance.</w:t>
      </w:r>
    </w:p>
    <w:p w14:paraId="54A63E47" w14:textId="77777777" w:rsidR="006B214F" w:rsidRDefault="00000000">
      <w:pPr>
        <w:tabs>
          <w:tab w:val="center" w:pos="627"/>
          <w:tab w:val="center" w:pos="4494"/>
        </w:tabs>
        <w:spacing w:after="427" w:line="265" w:lineRule="auto"/>
        <w:rPr>
          <w:rFonts w:ascii="Arial" w:eastAsia="Arial" w:hAnsi="Arial" w:cs="Arial"/>
          <w:color w:val="2F5396"/>
          <w:sz w:val="32"/>
        </w:rPr>
      </w:pPr>
      <w:r>
        <w:tab/>
      </w:r>
      <w:r>
        <w:rPr>
          <w:rFonts w:ascii="Arial" w:eastAsia="Arial" w:hAnsi="Arial" w:cs="Arial"/>
          <w:color w:val="2F5396"/>
          <w:sz w:val="32"/>
        </w:rPr>
        <w:t>5.3.</w:t>
      </w:r>
      <w:r>
        <w:rPr>
          <w:rFonts w:ascii="Arial" w:eastAsia="Arial" w:hAnsi="Arial" w:cs="Arial"/>
          <w:color w:val="2F5396"/>
          <w:sz w:val="32"/>
        </w:rPr>
        <w:tab/>
        <w:t xml:space="preserve">Maquettes et enchaînement des maquettes </w:t>
      </w:r>
    </w:p>
    <w:p w14:paraId="6A02E876" w14:textId="31839BC9" w:rsidR="00BB75D2" w:rsidRPr="00BB75D2" w:rsidRDefault="00BB75D2" w:rsidP="00BB75D2">
      <w:pPr>
        <w:spacing w:after="427" w:line="265" w:lineRule="auto"/>
        <w:ind w:left="777" w:hanging="432"/>
      </w:pPr>
      <w:r>
        <w:rPr>
          <w:rFonts w:ascii="Arial" w:eastAsia="Arial" w:hAnsi="Arial" w:cs="Arial"/>
          <w:color w:val="2F5396"/>
          <w:sz w:val="32"/>
        </w:rPr>
        <w:t>5.4.</w:t>
      </w:r>
      <w:r>
        <w:rPr>
          <w:rFonts w:ascii="Arial" w:eastAsia="Arial" w:hAnsi="Arial" w:cs="Arial"/>
          <w:color w:val="2F5396"/>
          <w:sz w:val="32"/>
        </w:rPr>
        <w:tab/>
        <w:t>Modèle entités-associations et modèle physique de la base de données</w:t>
      </w:r>
    </w:p>
    <w:p w14:paraId="57053529" w14:textId="307534FF" w:rsidR="00BB75D2" w:rsidRDefault="00BB75D2">
      <w:pPr>
        <w:tabs>
          <w:tab w:val="center" w:pos="627"/>
          <w:tab w:val="center" w:pos="4494"/>
        </w:tabs>
        <w:spacing w:after="427" w:line="265" w:lineRule="auto"/>
      </w:pPr>
      <w:r>
        <w:rPr>
          <w:rFonts w:ascii="Arial" w:eastAsia="Arial" w:hAnsi="Arial" w:cs="Arial"/>
          <w:noProof/>
          <w:color w:val="2F5396"/>
          <w:sz w:val="32"/>
        </w:rPr>
        <w:drawing>
          <wp:inline distT="0" distB="0" distL="0" distR="0" wp14:anchorId="6B98A6E6" wp14:editId="1173AE1B">
            <wp:extent cx="6042660" cy="2118360"/>
            <wp:effectExtent l="0" t="0" r="0" b="0"/>
            <wp:docPr id="163385524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1498" cy="2124964"/>
                    </a:xfrm>
                    <a:prstGeom prst="rect">
                      <a:avLst/>
                    </a:prstGeom>
                    <a:noFill/>
                    <a:ln>
                      <a:noFill/>
                    </a:ln>
                  </pic:spPr>
                </pic:pic>
              </a:graphicData>
            </a:graphic>
          </wp:inline>
        </w:drawing>
      </w:r>
    </w:p>
    <w:p w14:paraId="6D4E0255" w14:textId="24408175" w:rsidR="00BB75D2" w:rsidRDefault="00BB75D2">
      <w:pPr>
        <w:tabs>
          <w:tab w:val="center" w:pos="627"/>
          <w:tab w:val="center" w:pos="4494"/>
        </w:tabs>
        <w:spacing w:after="427" w:line="265" w:lineRule="auto"/>
      </w:pPr>
      <w:r>
        <w:lastRenderedPageBreak/>
        <w:t xml:space="preserve">Voici ma première conceptualisation MCD utilisant la méthode merise. J’ai commencé à créer mon site sur ce schéma, cependant, je me suis rendu compte que j’aurai des soucis à certain endroit. </w:t>
      </w:r>
    </w:p>
    <w:p w14:paraId="4A9ADB46" w14:textId="034C0005" w:rsidR="00BB75D2" w:rsidRDefault="00BB75D2">
      <w:pPr>
        <w:tabs>
          <w:tab w:val="center" w:pos="627"/>
          <w:tab w:val="center" w:pos="4494"/>
        </w:tabs>
        <w:spacing w:after="427" w:line="265" w:lineRule="auto"/>
      </w:pPr>
      <w:r>
        <w:t xml:space="preserve">Notamment, au niveau des vidéos. Je suis parti sur le principe que les films ne sont qu’une seule et unique vidéo, alors que les séries, elles, disposent de saison, et d’épisode. Je suis alors parti sur ce modèle : </w:t>
      </w:r>
    </w:p>
    <w:p w14:paraId="22C11E84" w14:textId="7B27F85D" w:rsidR="00BB75D2" w:rsidRDefault="00BB75D2">
      <w:pPr>
        <w:tabs>
          <w:tab w:val="center" w:pos="627"/>
          <w:tab w:val="center" w:pos="4494"/>
        </w:tabs>
        <w:spacing w:after="427" w:line="265" w:lineRule="auto"/>
      </w:pPr>
      <w:r>
        <w:rPr>
          <w:noProof/>
        </w:rPr>
        <w:drawing>
          <wp:inline distT="0" distB="0" distL="0" distR="0" wp14:anchorId="042F6222" wp14:editId="5B6CE206">
            <wp:extent cx="5753100" cy="6835140"/>
            <wp:effectExtent l="0" t="0" r="0" b="3810"/>
            <wp:docPr id="171178779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6835140"/>
                    </a:xfrm>
                    <a:prstGeom prst="rect">
                      <a:avLst/>
                    </a:prstGeom>
                    <a:noFill/>
                    <a:ln>
                      <a:noFill/>
                    </a:ln>
                  </pic:spPr>
                </pic:pic>
              </a:graphicData>
            </a:graphic>
          </wp:inline>
        </w:drawing>
      </w:r>
    </w:p>
    <w:p w14:paraId="5A70721D" w14:textId="2E13D810" w:rsidR="00BB75D2" w:rsidRDefault="00BB75D2">
      <w:pPr>
        <w:tabs>
          <w:tab w:val="center" w:pos="627"/>
          <w:tab w:val="center" w:pos="4494"/>
        </w:tabs>
        <w:spacing w:after="427" w:line="265" w:lineRule="auto"/>
      </w:pPr>
      <w:r>
        <w:lastRenderedPageBreak/>
        <w:t xml:space="preserve">J’y ai ensuite rajouté les identifiant. </w:t>
      </w:r>
      <w:r>
        <w:rPr>
          <w:noProof/>
        </w:rPr>
        <w:drawing>
          <wp:inline distT="0" distB="0" distL="0" distR="0" wp14:anchorId="108AB3C0" wp14:editId="05F13465">
            <wp:extent cx="5745480" cy="3710940"/>
            <wp:effectExtent l="0" t="0" r="7620" b="3810"/>
            <wp:docPr id="34916538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710940"/>
                    </a:xfrm>
                    <a:prstGeom prst="rect">
                      <a:avLst/>
                    </a:prstGeom>
                    <a:noFill/>
                    <a:ln>
                      <a:noFill/>
                    </a:ln>
                  </pic:spPr>
                </pic:pic>
              </a:graphicData>
            </a:graphic>
          </wp:inline>
        </w:drawing>
      </w:r>
    </w:p>
    <w:p w14:paraId="79821B39" w14:textId="2BFA172A" w:rsidR="00BB75D2" w:rsidRDefault="00BB75D2">
      <w:pPr>
        <w:tabs>
          <w:tab w:val="center" w:pos="627"/>
          <w:tab w:val="center" w:pos="4494"/>
        </w:tabs>
        <w:spacing w:after="427" w:line="265" w:lineRule="auto"/>
      </w:pPr>
      <w:r>
        <w:t>Puis les relations entre chaque table.</w:t>
      </w:r>
    </w:p>
    <w:p w14:paraId="1A6181B3" w14:textId="7E20D123" w:rsidR="00BB75D2" w:rsidRDefault="00BB75D2">
      <w:pPr>
        <w:tabs>
          <w:tab w:val="center" w:pos="627"/>
          <w:tab w:val="center" w:pos="4494"/>
        </w:tabs>
        <w:spacing w:after="427" w:line="265" w:lineRule="auto"/>
      </w:pPr>
      <w:r>
        <w:rPr>
          <w:noProof/>
        </w:rPr>
        <w:drawing>
          <wp:inline distT="0" distB="0" distL="0" distR="0" wp14:anchorId="5DD18674" wp14:editId="171E7167">
            <wp:extent cx="5753100" cy="3596640"/>
            <wp:effectExtent l="0" t="0" r="0" b="3810"/>
            <wp:docPr id="126824958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596640"/>
                    </a:xfrm>
                    <a:prstGeom prst="rect">
                      <a:avLst/>
                    </a:prstGeom>
                    <a:noFill/>
                    <a:ln>
                      <a:noFill/>
                    </a:ln>
                  </pic:spPr>
                </pic:pic>
              </a:graphicData>
            </a:graphic>
          </wp:inline>
        </w:drawing>
      </w:r>
    </w:p>
    <w:p w14:paraId="3C30CD03" w14:textId="203E1E13" w:rsidR="00BB75D2" w:rsidRDefault="00BB75D2">
      <w:pPr>
        <w:tabs>
          <w:tab w:val="center" w:pos="627"/>
          <w:tab w:val="center" w:pos="4494"/>
        </w:tabs>
        <w:spacing w:after="427" w:line="265" w:lineRule="auto"/>
      </w:pPr>
      <w:r>
        <w:lastRenderedPageBreak/>
        <w:t xml:space="preserve">Pour au final me retrouver un modèle de Base de données comme </w:t>
      </w:r>
      <w:proofErr w:type="spellStart"/>
      <w:r>
        <w:t>celui la</w:t>
      </w:r>
      <w:proofErr w:type="spellEnd"/>
      <w:r>
        <w:t xml:space="preserve"> : </w:t>
      </w:r>
      <w:r>
        <w:rPr>
          <w:noProof/>
        </w:rPr>
        <w:drawing>
          <wp:inline distT="0" distB="0" distL="0" distR="0" wp14:anchorId="5521B5A1" wp14:editId="350B8C9F">
            <wp:extent cx="5753100" cy="2910840"/>
            <wp:effectExtent l="0" t="0" r="0" b="3810"/>
            <wp:docPr id="136406217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910840"/>
                    </a:xfrm>
                    <a:prstGeom prst="rect">
                      <a:avLst/>
                    </a:prstGeom>
                    <a:noFill/>
                    <a:ln>
                      <a:noFill/>
                    </a:ln>
                  </pic:spPr>
                </pic:pic>
              </a:graphicData>
            </a:graphic>
          </wp:inline>
        </w:drawing>
      </w:r>
    </w:p>
    <w:p w14:paraId="62A7F99C" w14:textId="77777777" w:rsidR="006B214F" w:rsidRDefault="00000000">
      <w:pPr>
        <w:spacing w:after="427" w:line="265" w:lineRule="auto"/>
        <w:ind w:left="777" w:hanging="432"/>
      </w:pPr>
      <w:r>
        <w:rPr>
          <w:rFonts w:ascii="Arial" w:eastAsia="Arial" w:hAnsi="Arial" w:cs="Arial"/>
          <w:color w:val="2F5396"/>
          <w:sz w:val="32"/>
        </w:rPr>
        <w:t>5.5.</w:t>
      </w:r>
      <w:r>
        <w:rPr>
          <w:rFonts w:ascii="Arial" w:eastAsia="Arial" w:hAnsi="Arial" w:cs="Arial"/>
          <w:color w:val="2F5396"/>
          <w:sz w:val="32"/>
        </w:rPr>
        <w:tab/>
        <w:t>Script de création ou de modification de la base de données</w:t>
      </w:r>
    </w:p>
    <w:p w14:paraId="611FBD99" w14:textId="77777777" w:rsidR="006B214F" w:rsidRDefault="00000000">
      <w:pPr>
        <w:spacing w:after="427" w:line="265" w:lineRule="auto"/>
        <w:ind w:left="777" w:hanging="432"/>
        <w:rPr>
          <w:rFonts w:ascii="Arial" w:eastAsia="Arial" w:hAnsi="Arial" w:cs="Arial"/>
          <w:color w:val="2F5396"/>
          <w:sz w:val="32"/>
        </w:rPr>
      </w:pPr>
      <w:r>
        <w:rPr>
          <w:rFonts w:ascii="Arial" w:eastAsia="Arial" w:hAnsi="Arial" w:cs="Arial"/>
          <w:color w:val="2F5396"/>
          <w:sz w:val="32"/>
        </w:rPr>
        <w:t>5.6.</w:t>
      </w:r>
      <w:r>
        <w:rPr>
          <w:rFonts w:ascii="Arial" w:eastAsia="Arial" w:hAnsi="Arial" w:cs="Arial"/>
          <w:color w:val="2F5396"/>
          <w:sz w:val="32"/>
        </w:rPr>
        <w:tab/>
        <w:t>Diagramme du comportement des fonctionnalités de type cas d’utilisations</w:t>
      </w:r>
    </w:p>
    <w:p w14:paraId="27FC32DB" w14:textId="1A9E1DFD" w:rsidR="00BB75D2" w:rsidRDefault="00BB75D2" w:rsidP="00BB75D2">
      <w:pPr>
        <w:spacing w:after="427" w:line="265" w:lineRule="auto"/>
        <w:ind w:left="777" w:hanging="432"/>
      </w:pPr>
      <w:r>
        <w:tab/>
      </w:r>
      <w:proofErr w:type="spellStart"/>
      <w:r w:rsidRPr="00BB75D2">
        <w:t>Baldflix</w:t>
      </w:r>
      <w:proofErr w:type="spellEnd"/>
      <w:r w:rsidRPr="00BB75D2">
        <w:t xml:space="preserve"> offre une interface intuitive permettant aux utilisateurs et administrateurs d'interagir avec diverses fonctionnalités. Les utilisateurs peuvent s'inscrire, se connecter, parcourir des vidéos, et gérer leur profil. Les administrateurs ont accès à des fonctions de gestion de contenu, comme l'ajout ou la suppression de vidéos. Le diagramme de cas d'utilisation illustre ces interactions, mettant en évidence la facilité d'accès et la fluidité de navigation sur la plateforme, garantissant une expérience utilisateur enrichissante et une administration efficace du contenu vidéo.</w:t>
      </w:r>
    </w:p>
    <w:p w14:paraId="19B96DF3" w14:textId="77777777" w:rsidR="006B214F" w:rsidRDefault="00000000">
      <w:pPr>
        <w:spacing w:after="998" w:line="265" w:lineRule="auto"/>
        <w:ind w:left="777" w:hanging="432"/>
        <w:rPr>
          <w:rFonts w:ascii="Arial" w:eastAsia="Arial" w:hAnsi="Arial" w:cs="Arial"/>
          <w:color w:val="2F5396"/>
          <w:sz w:val="32"/>
        </w:rPr>
      </w:pPr>
      <w:r>
        <w:rPr>
          <w:rFonts w:ascii="Arial" w:eastAsia="Arial" w:hAnsi="Arial" w:cs="Arial"/>
          <w:color w:val="2F5396"/>
          <w:sz w:val="32"/>
        </w:rPr>
        <w:t>5.7.</w:t>
      </w:r>
      <w:r>
        <w:rPr>
          <w:rFonts w:ascii="Arial" w:eastAsia="Arial" w:hAnsi="Arial" w:cs="Arial"/>
          <w:color w:val="2F5396"/>
          <w:sz w:val="32"/>
        </w:rPr>
        <w:tab/>
        <w:t>Diagramme du détail des cas d’utilisations les plus significatifs de type diagramme de séquence.</w:t>
      </w:r>
    </w:p>
    <w:p w14:paraId="2B685C7E" w14:textId="57F9F023" w:rsidR="00EC0640" w:rsidRDefault="00EC0640">
      <w:pPr>
        <w:spacing w:after="998" w:line="265" w:lineRule="auto"/>
        <w:ind w:left="777" w:hanging="432"/>
      </w:pPr>
      <w:r w:rsidRPr="00EC0640">
        <w:lastRenderedPageBreak/>
        <w:drawing>
          <wp:inline distT="0" distB="0" distL="0" distR="0" wp14:anchorId="2A7E499B" wp14:editId="262A73CC">
            <wp:extent cx="5756275" cy="4661535"/>
            <wp:effectExtent l="0" t="0" r="0" b="5715"/>
            <wp:docPr id="20768163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16351" name=""/>
                    <pic:cNvPicPr/>
                  </pic:nvPicPr>
                  <pic:blipFill>
                    <a:blip r:embed="rId14"/>
                    <a:stretch>
                      <a:fillRect/>
                    </a:stretch>
                  </pic:blipFill>
                  <pic:spPr>
                    <a:xfrm>
                      <a:off x="0" y="0"/>
                      <a:ext cx="5756275" cy="4661535"/>
                    </a:xfrm>
                    <a:prstGeom prst="rect">
                      <a:avLst/>
                    </a:prstGeom>
                  </pic:spPr>
                </pic:pic>
              </a:graphicData>
            </a:graphic>
          </wp:inline>
        </w:drawing>
      </w:r>
    </w:p>
    <w:p w14:paraId="79BBD52C" w14:textId="77777777" w:rsidR="006B214F" w:rsidRPr="00BD164D" w:rsidRDefault="00000000">
      <w:pPr>
        <w:numPr>
          <w:ilvl w:val="0"/>
          <w:numId w:val="3"/>
        </w:numPr>
        <w:spacing w:after="507" w:line="265" w:lineRule="auto"/>
        <w:ind w:hanging="360"/>
      </w:pPr>
      <w:r>
        <w:rPr>
          <w:rFonts w:ascii="Arial" w:eastAsia="Arial" w:hAnsi="Arial" w:cs="Arial"/>
          <w:color w:val="2F5396"/>
          <w:sz w:val="32"/>
        </w:rPr>
        <w:t>Spécifications techniques du projet</w:t>
      </w:r>
    </w:p>
    <w:p w14:paraId="249C2FE3" w14:textId="6C6F1B1E" w:rsidR="00BD164D" w:rsidRDefault="00BD164D" w:rsidP="00BD164D">
      <w:pPr>
        <w:spacing w:after="507" w:line="265" w:lineRule="auto"/>
      </w:pPr>
      <w:r w:rsidRPr="00BD164D">
        <w:t xml:space="preserve">Les spécifications techniques du projet </w:t>
      </w:r>
      <w:proofErr w:type="spellStart"/>
      <w:r w:rsidRPr="00BD164D">
        <w:t>Baldflix</w:t>
      </w:r>
      <w:proofErr w:type="spellEnd"/>
      <w:r w:rsidRPr="00BD164D">
        <w:t xml:space="preserve"> englobent les choix technologiques pour le développement </w:t>
      </w:r>
      <w:proofErr w:type="spellStart"/>
      <w:r w:rsidRPr="00BD164D">
        <w:t>front-end</w:t>
      </w:r>
      <w:proofErr w:type="spellEnd"/>
      <w:r w:rsidRPr="00BD164D">
        <w:t xml:space="preserve"> et </w:t>
      </w:r>
      <w:proofErr w:type="spellStart"/>
      <w:r w:rsidRPr="00BD164D">
        <w:t>back-end</w:t>
      </w:r>
      <w:proofErr w:type="spellEnd"/>
      <w:r w:rsidRPr="00BD164D">
        <w:t xml:space="preserve">, la structure de la base de données, l'architecture de l'application. Elles incluent également les protocoles de sécurité pour protéger les données des utilisateurs, les stratégies d'optimisation des performances, et les directives pour assurer la compatibilité multiplateforme et le responsive design. La documentation détaillée sur ces spécifications facilitera le développement, la maintenance et l'évolution future de </w:t>
      </w:r>
      <w:proofErr w:type="spellStart"/>
      <w:r w:rsidRPr="00BD164D">
        <w:t>Baldflix</w:t>
      </w:r>
      <w:proofErr w:type="spellEnd"/>
      <w:r w:rsidRPr="00BD164D">
        <w:t>.</w:t>
      </w:r>
    </w:p>
    <w:p w14:paraId="35EDE748" w14:textId="77777777" w:rsidR="006B214F" w:rsidRDefault="00000000">
      <w:pPr>
        <w:numPr>
          <w:ilvl w:val="0"/>
          <w:numId w:val="3"/>
        </w:numPr>
        <w:spacing w:after="427" w:line="265" w:lineRule="auto"/>
        <w:ind w:hanging="360"/>
      </w:pPr>
      <w:r>
        <w:rPr>
          <w:rFonts w:ascii="Arial" w:eastAsia="Arial" w:hAnsi="Arial" w:cs="Arial"/>
          <w:color w:val="2F5396"/>
          <w:sz w:val="32"/>
        </w:rPr>
        <w:t xml:space="preserve">les réalisations du candidat </w:t>
      </w:r>
    </w:p>
    <w:p w14:paraId="02CE7706" w14:textId="77777777" w:rsidR="006B214F" w:rsidRDefault="00000000">
      <w:pPr>
        <w:pStyle w:val="Titre2"/>
        <w:tabs>
          <w:tab w:val="center" w:pos="627"/>
          <w:tab w:val="center" w:pos="4653"/>
        </w:tabs>
        <w:ind w:left="0" w:firstLine="0"/>
      </w:pPr>
      <w:r>
        <w:rPr>
          <w:rFonts w:ascii="Calibri" w:eastAsia="Calibri" w:hAnsi="Calibri" w:cs="Calibri"/>
          <w:color w:val="000000"/>
          <w:sz w:val="22"/>
        </w:rPr>
        <w:lastRenderedPageBreak/>
        <w:tab/>
      </w:r>
      <w:r>
        <w:t>7.1.</w:t>
      </w:r>
      <w:r>
        <w:tab/>
        <w:t>Interfaces utilisateur et le code correspondant</w:t>
      </w:r>
    </w:p>
    <w:p w14:paraId="14E32AFE" w14:textId="30D56315" w:rsidR="00727DAA" w:rsidRDefault="00727DAA" w:rsidP="00727DAA">
      <w:r w:rsidRPr="00727DAA">
        <w:drawing>
          <wp:inline distT="0" distB="0" distL="0" distR="0" wp14:anchorId="0546F9B2" wp14:editId="6471FB88">
            <wp:extent cx="5756275" cy="5236845"/>
            <wp:effectExtent l="0" t="0" r="0" b="1905"/>
            <wp:docPr id="816813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1396" name=""/>
                    <pic:cNvPicPr/>
                  </pic:nvPicPr>
                  <pic:blipFill>
                    <a:blip r:embed="rId15"/>
                    <a:stretch>
                      <a:fillRect/>
                    </a:stretch>
                  </pic:blipFill>
                  <pic:spPr>
                    <a:xfrm>
                      <a:off x="0" y="0"/>
                      <a:ext cx="5756275" cy="5236845"/>
                    </a:xfrm>
                    <a:prstGeom prst="rect">
                      <a:avLst/>
                    </a:prstGeom>
                  </pic:spPr>
                </pic:pic>
              </a:graphicData>
            </a:graphic>
          </wp:inline>
        </w:drawing>
      </w:r>
    </w:p>
    <w:p w14:paraId="30D6E09B" w14:textId="6143830C" w:rsidR="00727DAA" w:rsidRPr="00727DAA" w:rsidRDefault="00004E8F" w:rsidP="00727DAA">
      <w:r>
        <w:t xml:space="preserve">( </w:t>
      </w:r>
      <w:proofErr w:type="spellStart"/>
      <w:r>
        <w:t>index.php</w:t>
      </w:r>
      <w:proofErr w:type="spellEnd"/>
      <w:r>
        <w:t xml:space="preserve"> )</w:t>
      </w:r>
    </w:p>
    <w:p w14:paraId="45B8C7B1" w14:textId="77777777" w:rsidR="006B214F" w:rsidRDefault="00000000">
      <w:pPr>
        <w:pStyle w:val="Titre2"/>
        <w:tabs>
          <w:tab w:val="center" w:pos="627"/>
          <w:tab w:val="center" w:pos="4182"/>
        </w:tabs>
        <w:ind w:left="0" w:firstLine="0"/>
      </w:pPr>
      <w:r>
        <w:rPr>
          <w:rFonts w:ascii="Calibri" w:eastAsia="Calibri" w:hAnsi="Calibri" w:cs="Calibri"/>
          <w:color w:val="000000"/>
          <w:sz w:val="22"/>
        </w:rPr>
        <w:tab/>
      </w:r>
      <w:r>
        <w:t>7.2.</w:t>
      </w:r>
      <w:r>
        <w:tab/>
        <w:t>Extraits de code de composants métier</w:t>
      </w:r>
    </w:p>
    <w:p w14:paraId="0F2DFA6B" w14:textId="2672D00B" w:rsidR="00004E8F" w:rsidRPr="00004E8F" w:rsidRDefault="00004E8F" w:rsidP="00004E8F">
      <w:r>
        <w:t>( ../</w:t>
      </w:r>
      <w:proofErr w:type="spellStart"/>
      <w:r>
        <w:t>php</w:t>
      </w:r>
      <w:proofErr w:type="spellEnd"/>
      <w:r>
        <w:t xml:space="preserve"> ) et ( ../</w:t>
      </w:r>
      <w:proofErr w:type="spellStart"/>
      <w:r>
        <w:t>js</w:t>
      </w:r>
      <w:proofErr w:type="spellEnd"/>
      <w:r>
        <w:t>)</w:t>
      </w:r>
    </w:p>
    <w:p w14:paraId="5CD1B914" w14:textId="77777777" w:rsidR="006B214F" w:rsidRDefault="00000000">
      <w:pPr>
        <w:pStyle w:val="Titre2"/>
        <w:tabs>
          <w:tab w:val="center" w:pos="627"/>
          <w:tab w:val="right" w:pos="9065"/>
        </w:tabs>
        <w:ind w:left="0" w:firstLine="0"/>
      </w:pPr>
      <w:r>
        <w:rPr>
          <w:rFonts w:ascii="Calibri" w:eastAsia="Calibri" w:hAnsi="Calibri" w:cs="Calibri"/>
          <w:color w:val="000000"/>
          <w:sz w:val="22"/>
        </w:rPr>
        <w:tab/>
      </w:r>
      <w:r>
        <w:t>7.3.</w:t>
      </w:r>
      <w:r>
        <w:tab/>
        <w:t>Extraits de code de composants d’accès aux données</w:t>
      </w:r>
    </w:p>
    <w:p w14:paraId="74B614B2" w14:textId="77777777" w:rsidR="006B214F" w:rsidRDefault="00000000">
      <w:pPr>
        <w:pStyle w:val="Titre2"/>
        <w:spacing w:after="496"/>
        <w:ind w:left="777" w:hanging="432"/>
      </w:pPr>
      <w:r>
        <w:t>7.4.</w:t>
      </w:r>
      <w:r>
        <w:tab/>
        <w:t>Extraits de code d’autres composants (contrôleurs, utilitaires…).</w:t>
      </w:r>
    </w:p>
    <w:p w14:paraId="38038D4E" w14:textId="3836D222" w:rsidR="00004E8F" w:rsidRDefault="00004E8F" w:rsidP="00004E8F">
      <w:r>
        <w:t xml:space="preserve">Création d’un serveur NGINX sécurisé pour </w:t>
      </w:r>
      <w:proofErr w:type="spellStart"/>
      <w:r>
        <w:t>baldflix</w:t>
      </w:r>
      <w:proofErr w:type="spellEnd"/>
      <w:r>
        <w:t xml:space="preserve"> sous </w:t>
      </w:r>
      <w:proofErr w:type="spellStart"/>
      <w:r>
        <w:t>raspberry</w:t>
      </w:r>
      <w:proofErr w:type="spellEnd"/>
      <w:r>
        <w:t xml:space="preserve"> pi : </w:t>
      </w:r>
    </w:p>
    <w:p w14:paraId="54903182" w14:textId="2B345353" w:rsidR="00004E8F" w:rsidRDefault="00004E8F" w:rsidP="00004E8F">
      <w:r w:rsidRPr="00004E8F">
        <w:lastRenderedPageBreak/>
        <w:t>https://doc.florentbernar.fr/en/Système/Configuration/Nginx</w:t>
      </w:r>
    </w:p>
    <w:p w14:paraId="6377A288" w14:textId="77777777" w:rsidR="00004E8F" w:rsidRPr="00004E8F" w:rsidRDefault="00004E8F" w:rsidP="00004E8F"/>
    <w:p w14:paraId="0844E81A" w14:textId="77777777" w:rsidR="006B214F" w:rsidRPr="00004E8F" w:rsidRDefault="00000000">
      <w:pPr>
        <w:numPr>
          <w:ilvl w:val="0"/>
          <w:numId w:val="4"/>
        </w:numPr>
        <w:spacing w:after="507" w:line="265" w:lineRule="auto"/>
        <w:ind w:hanging="708"/>
      </w:pPr>
      <w:r>
        <w:rPr>
          <w:rFonts w:ascii="Arial" w:eastAsia="Arial" w:hAnsi="Arial" w:cs="Arial"/>
          <w:color w:val="2F5396"/>
          <w:sz w:val="32"/>
        </w:rPr>
        <w:t xml:space="preserve">Eléments de sécurité de l’application </w:t>
      </w:r>
    </w:p>
    <w:p w14:paraId="5A8F63A1" w14:textId="03512F08" w:rsidR="00004E8F" w:rsidRDefault="00004E8F" w:rsidP="00004E8F">
      <w:pPr>
        <w:spacing w:after="507" w:line="265" w:lineRule="auto"/>
        <w:ind w:left="708"/>
      </w:pPr>
      <w:r>
        <w:t xml:space="preserve">Gestion sécurisée des sessions utilisateurs : Utilisation de </w:t>
      </w:r>
      <w:proofErr w:type="spellStart"/>
      <w:r>
        <w:t>session_start</w:t>
      </w:r>
      <w:proofErr w:type="spellEnd"/>
      <w:r>
        <w:t xml:space="preserve">() en PHP au début de chaque script pour démarrer une session sécurisée, et l'utilisation de </w:t>
      </w:r>
      <w:proofErr w:type="spellStart"/>
      <w:r>
        <w:t>tokens</w:t>
      </w:r>
      <w:proofErr w:type="spellEnd"/>
      <w:r>
        <w:t xml:space="preserve"> de session pour prévenir les attaques de type fixation de session.</w:t>
      </w:r>
    </w:p>
    <w:p w14:paraId="4D0D0A13" w14:textId="374C4072" w:rsidR="00004E8F" w:rsidRDefault="00004E8F" w:rsidP="00004E8F">
      <w:pPr>
        <w:spacing w:after="507" w:line="265" w:lineRule="auto"/>
        <w:ind w:left="708"/>
      </w:pPr>
      <w:r>
        <w:t xml:space="preserve">Protection contre les injections SQL : Utilisation des requêtes préparées avec </w:t>
      </w:r>
      <w:proofErr w:type="spellStart"/>
      <w:r>
        <w:t>MySQLi</w:t>
      </w:r>
      <w:proofErr w:type="spellEnd"/>
      <w:r>
        <w:t xml:space="preserve"> en PHP. </w:t>
      </w:r>
    </w:p>
    <w:p w14:paraId="796184C7" w14:textId="084865E7" w:rsidR="00004E8F" w:rsidRDefault="00004E8F" w:rsidP="00004E8F">
      <w:pPr>
        <w:spacing w:after="507" w:line="265" w:lineRule="auto"/>
        <w:ind w:left="708"/>
      </w:pPr>
      <w:r>
        <w:t xml:space="preserve">Validation des données côté serveur : Filtrage et validation des entrées utilisateur avec des fonctions PHP comme </w:t>
      </w:r>
      <w:proofErr w:type="spellStart"/>
      <w:r>
        <w:t>filter_input</w:t>
      </w:r>
      <w:proofErr w:type="spellEnd"/>
      <w:r>
        <w:t>() ou l'utilisation de filtres de validation pour s'assurer que les données reçues sont dans le format attendu avant de les traiter ou de les insérer dans la base de données.</w:t>
      </w:r>
    </w:p>
    <w:p w14:paraId="0FE7FA49" w14:textId="77777777" w:rsidR="009D1726" w:rsidRPr="009D1726" w:rsidRDefault="009D1726" w:rsidP="009D1726"/>
    <w:sectPr w:rsidR="009D1726" w:rsidRPr="009D1726">
      <w:footerReference w:type="even" r:id="rId16"/>
      <w:footerReference w:type="default" r:id="rId17"/>
      <w:footerReference w:type="first" r:id="rId18"/>
      <w:pgSz w:w="11900" w:h="16820"/>
      <w:pgMar w:top="1484" w:right="1418" w:bottom="1794" w:left="1417" w:header="720" w:footer="9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89714" w14:textId="77777777" w:rsidR="008C4D5D" w:rsidRDefault="008C4D5D">
      <w:pPr>
        <w:spacing w:after="0" w:line="240" w:lineRule="auto"/>
      </w:pPr>
      <w:r>
        <w:separator/>
      </w:r>
    </w:p>
  </w:endnote>
  <w:endnote w:type="continuationSeparator" w:id="0">
    <w:p w14:paraId="16C567D2" w14:textId="77777777" w:rsidR="008C4D5D" w:rsidRDefault="008C4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64290" w14:textId="77777777" w:rsidR="006B214F" w:rsidRDefault="00000000">
    <w:pPr>
      <w:spacing w:after="0"/>
      <w:ind w:right="4470"/>
      <w:jc w:val="right"/>
    </w:pPr>
    <w:r>
      <w:fldChar w:fldCharType="begin"/>
    </w:r>
    <w:r>
      <w:instrText xml:space="preserve"> PAGE   \* MERGEFORMAT </w:instrText>
    </w:r>
    <w:r>
      <w:fldChar w:fldCharType="separate"/>
    </w:r>
    <w:r>
      <w:rPr>
        <w:color w:val="4270C4"/>
      </w:rPr>
      <w:t>1</w:t>
    </w:r>
    <w:r>
      <w:rPr>
        <w:color w:val="4270C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385B0" w14:textId="77777777" w:rsidR="006B214F" w:rsidRDefault="00000000">
    <w:pPr>
      <w:spacing w:after="0"/>
      <w:ind w:right="4470"/>
      <w:jc w:val="right"/>
    </w:pPr>
    <w:r>
      <w:fldChar w:fldCharType="begin"/>
    </w:r>
    <w:r>
      <w:instrText xml:space="preserve"> PAGE   \* MERGEFORMAT </w:instrText>
    </w:r>
    <w:r>
      <w:fldChar w:fldCharType="separate"/>
    </w:r>
    <w:r>
      <w:rPr>
        <w:color w:val="4270C4"/>
      </w:rPr>
      <w:t>1</w:t>
    </w:r>
    <w:r>
      <w:rPr>
        <w:color w:val="4270C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4B9A" w14:textId="77777777" w:rsidR="006B214F" w:rsidRDefault="00000000">
    <w:pPr>
      <w:spacing w:after="0"/>
      <w:ind w:right="4473"/>
      <w:jc w:val="right"/>
    </w:pPr>
    <w:r>
      <w:fldChar w:fldCharType="begin"/>
    </w:r>
    <w:r>
      <w:instrText xml:space="preserve"> PAGE   \* MERGEFORMAT </w:instrText>
    </w:r>
    <w:r>
      <w:fldChar w:fldCharType="separate"/>
    </w:r>
    <w:r>
      <w:rPr>
        <w:color w:val="4270C4"/>
      </w:rPr>
      <w:t>1</w:t>
    </w:r>
    <w:r>
      <w:rPr>
        <w:color w:val="4270C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D3E7C" w14:textId="77777777" w:rsidR="006B214F" w:rsidRDefault="00000000">
    <w:pPr>
      <w:spacing w:after="0"/>
      <w:ind w:right="4473"/>
      <w:jc w:val="right"/>
    </w:pPr>
    <w:r>
      <w:fldChar w:fldCharType="begin"/>
    </w:r>
    <w:r>
      <w:instrText xml:space="preserve"> PAGE   \* MERGEFORMAT </w:instrText>
    </w:r>
    <w:r>
      <w:fldChar w:fldCharType="separate"/>
    </w:r>
    <w:r>
      <w:rPr>
        <w:color w:val="4270C4"/>
      </w:rPr>
      <w:t>1</w:t>
    </w:r>
    <w:r>
      <w:rPr>
        <w:color w:val="4270C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68575" w14:textId="77777777" w:rsidR="006B214F" w:rsidRDefault="00000000">
    <w:pPr>
      <w:spacing w:after="0"/>
      <w:ind w:right="4473"/>
      <w:jc w:val="right"/>
    </w:pPr>
    <w:r>
      <w:fldChar w:fldCharType="begin"/>
    </w:r>
    <w:r>
      <w:instrText xml:space="preserve"> PAGE   \* MERGEFORMAT </w:instrText>
    </w:r>
    <w:r>
      <w:fldChar w:fldCharType="separate"/>
    </w:r>
    <w:r>
      <w:rPr>
        <w:color w:val="4270C4"/>
      </w:rPr>
      <w:t>1</w:t>
    </w:r>
    <w:r>
      <w:rPr>
        <w:color w:val="4270C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06D22" w14:textId="77777777" w:rsidR="008C4D5D" w:rsidRDefault="008C4D5D">
      <w:pPr>
        <w:spacing w:after="0" w:line="240" w:lineRule="auto"/>
      </w:pPr>
      <w:r>
        <w:separator/>
      </w:r>
    </w:p>
  </w:footnote>
  <w:footnote w:type="continuationSeparator" w:id="0">
    <w:p w14:paraId="73915588" w14:textId="77777777" w:rsidR="008C4D5D" w:rsidRDefault="008C4D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916"/>
    <w:multiLevelType w:val="hybridMultilevel"/>
    <w:tmpl w:val="0C9894D6"/>
    <w:lvl w:ilvl="0" w:tplc="8524476C">
      <w:start w:val="6"/>
      <w:numFmt w:val="decimal"/>
      <w:lvlText w:val="%1."/>
      <w:lvlJc w:val="left"/>
      <w:pPr>
        <w:ind w:left="36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1" w:tplc="5C083D00">
      <w:start w:val="1"/>
      <w:numFmt w:val="lowerLetter"/>
      <w:lvlText w:val="%2"/>
      <w:lvlJc w:val="left"/>
      <w:pPr>
        <w:ind w:left="108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2" w:tplc="87E28684">
      <w:start w:val="1"/>
      <w:numFmt w:val="lowerRoman"/>
      <w:lvlText w:val="%3"/>
      <w:lvlJc w:val="left"/>
      <w:pPr>
        <w:ind w:left="180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3" w:tplc="FFEA4D04">
      <w:start w:val="1"/>
      <w:numFmt w:val="decimal"/>
      <w:lvlText w:val="%4"/>
      <w:lvlJc w:val="left"/>
      <w:pPr>
        <w:ind w:left="252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4" w:tplc="063EFB4A">
      <w:start w:val="1"/>
      <w:numFmt w:val="lowerLetter"/>
      <w:lvlText w:val="%5"/>
      <w:lvlJc w:val="left"/>
      <w:pPr>
        <w:ind w:left="324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5" w:tplc="E99E01AC">
      <w:start w:val="1"/>
      <w:numFmt w:val="lowerRoman"/>
      <w:lvlText w:val="%6"/>
      <w:lvlJc w:val="left"/>
      <w:pPr>
        <w:ind w:left="396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6" w:tplc="999C7760">
      <w:start w:val="1"/>
      <w:numFmt w:val="decimal"/>
      <w:lvlText w:val="%7"/>
      <w:lvlJc w:val="left"/>
      <w:pPr>
        <w:ind w:left="468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7" w:tplc="1786E3A4">
      <w:start w:val="1"/>
      <w:numFmt w:val="lowerLetter"/>
      <w:lvlText w:val="%8"/>
      <w:lvlJc w:val="left"/>
      <w:pPr>
        <w:ind w:left="540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8" w:tplc="AB5EBA68">
      <w:start w:val="1"/>
      <w:numFmt w:val="lowerRoman"/>
      <w:lvlText w:val="%9"/>
      <w:lvlJc w:val="left"/>
      <w:pPr>
        <w:ind w:left="612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abstractNum>
  <w:abstractNum w:abstractNumId="1" w15:restartNumberingAfterBreak="0">
    <w:nsid w:val="370035F5"/>
    <w:multiLevelType w:val="multilevel"/>
    <w:tmpl w:val="6688F0FA"/>
    <w:lvl w:ilvl="0">
      <w:start w:val="1"/>
      <w:numFmt w:val="decimal"/>
      <w:lvlText w:val="%1."/>
      <w:lvlJc w:val="left"/>
      <w:pPr>
        <w:ind w:left="660"/>
      </w:pPr>
      <w:rPr>
        <w:rFonts w:ascii="Calibri" w:eastAsia="Calibri" w:hAnsi="Calibri" w:cs="Calibri"/>
        <w:b w:val="0"/>
        <w:i w:val="0"/>
        <w:strike w:val="0"/>
        <w:dstrike w:val="0"/>
        <w:color w:val="0561C1"/>
        <w:sz w:val="22"/>
        <w:szCs w:val="22"/>
        <w:u w:val="single" w:color="0561C1"/>
        <w:bdr w:val="none" w:sz="0" w:space="0" w:color="auto"/>
        <w:shd w:val="clear" w:color="auto" w:fill="auto"/>
        <w:vertAlign w:val="baseline"/>
      </w:rPr>
    </w:lvl>
    <w:lvl w:ilvl="1">
      <w:start w:val="1"/>
      <w:numFmt w:val="decimal"/>
      <w:lvlText w:val="%1.%2."/>
      <w:lvlJc w:val="left"/>
      <w:pPr>
        <w:ind w:left="1085"/>
      </w:pPr>
      <w:rPr>
        <w:rFonts w:ascii="Calibri" w:eastAsia="Calibri" w:hAnsi="Calibri" w:cs="Calibri"/>
        <w:b w:val="0"/>
        <w:i w:val="0"/>
        <w:strike w:val="0"/>
        <w:dstrike w:val="0"/>
        <w:color w:val="0561C1"/>
        <w:sz w:val="22"/>
        <w:szCs w:val="22"/>
        <w:u w:val="single" w:color="0561C1"/>
        <w:bdr w:val="none" w:sz="0" w:space="0" w:color="auto"/>
        <w:shd w:val="clear" w:color="auto" w:fill="auto"/>
        <w:vertAlign w:val="baseline"/>
      </w:rPr>
    </w:lvl>
    <w:lvl w:ilvl="2">
      <w:start w:val="1"/>
      <w:numFmt w:val="lowerRoman"/>
      <w:lvlText w:val="%3"/>
      <w:lvlJc w:val="left"/>
      <w:pPr>
        <w:ind w:left="1300"/>
      </w:pPr>
      <w:rPr>
        <w:rFonts w:ascii="Calibri" w:eastAsia="Calibri" w:hAnsi="Calibri" w:cs="Calibri"/>
        <w:b w:val="0"/>
        <w:i w:val="0"/>
        <w:strike w:val="0"/>
        <w:dstrike w:val="0"/>
        <w:color w:val="0561C1"/>
        <w:sz w:val="22"/>
        <w:szCs w:val="22"/>
        <w:u w:val="single" w:color="0561C1"/>
        <w:bdr w:val="none" w:sz="0" w:space="0" w:color="auto"/>
        <w:shd w:val="clear" w:color="auto" w:fill="auto"/>
        <w:vertAlign w:val="baseline"/>
      </w:rPr>
    </w:lvl>
    <w:lvl w:ilvl="3">
      <w:start w:val="1"/>
      <w:numFmt w:val="decimal"/>
      <w:lvlText w:val="%4"/>
      <w:lvlJc w:val="left"/>
      <w:pPr>
        <w:ind w:left="2020"/>
      </w:pPr>
      <w:rPr>
        <w:rFonts w:ascii="Calibri" w:eastAsia="Calibri" w:hAnsi="Calibri" w:cs="Calibri"/>
        <w:b w:val="0"/>
        <w:i w:val="0"/>
        <w:strike w:val="0"/>
        <w:dstrike w:val="0"/>
        <w:color w:val="0561C1"/>
        <w:sz w:val="22"/>
        <w:szCs w:val="22"/>
        <w:u w:val="single" w:color="0561C1"/>
        <w:bdr w:val="none" w:sz="0" w:space="0" w:color="auto"/>
        <w:shd w:val="clear" w:color="auto" w:fill="auto"/>
        <w:vertAlign w:val="baseline"/>
      </w:rPr>
    </w:lvl>
    <w:lvl w:ilvl="4">
      <w:start w:val="1"/>
      <w:numFmt w:val="lowerLetter"/>
      <w:lvlText w:val="%5"/>
      <w:lvlJc w:val="left"/>
      <w:pPr>
        <w:ind w:left="2740"/>
      </w:pPr>
      <w:rPr>
        <w:rFonts w:ascii="Calibri" w:eastAsia="Calibri" w:hAnsi="Calibri" w:cs="Calibri"/>
        <w:b w:val="0"/>
        <w:i w:val="0"/>
        <w:strike w:val="0"/>
        <w:dstrike w:val="0"/>
        <w:color w:val="0561C1"/>
        <w:sz w:val="22"/>
        <w:szCs w:val="22"/>
        <w:u w:val="single" w:color="0561C1"/>
        <w:bdr w:val="none" w:sz="0" w:space="0" w:color="auto"/>
        <w:shd w:val="clear" w:color="auto" w:fill="auto"/>
        <w:vertAlign w:val="baseline"/>
      </w:rPr>
    </w:lvl>
    <w:lvl w:ilvl="5">
      <w:start w:val="1"/>
      <w:numFmt w:val="lowerRoman"/>
      <w:lvlText w:val="%6"/>
      <w:lvlJc w:val="left"/>
      <w:pPr>
        <w:ind w:left="3460"/>
      </w:pPr>
      <w:rPr>
        <w:rFonts w:ascii="Calibri" w:eastAsia="Calibri" w:hAnsi="Calibri" w:cs="Calibri"/>
        <w:b w:val="0"/>
        <w:i w:val="0"/>
        <w:strike w:val="0"/>
        <w:dstrike w:val="0"/>
        <w:color w:val="0561C1"/>
        <w:sz w:val="22"/>
        <w:szCs w:val="22"/>
        <w:u w:val="single" w:color="0561C1"/>
        <w:bdr w:val="none" w:sz="0" w:space="0" w:color="auto"/>
        <w:shd w:val="clear" w:color="auto" w:fill="auto"/>
        <w:vertAlign w:val="baseline"/>
      </w:rPr>
    </w:lvl>
    <w:lvl w:ilvl="6">
      <w:start w:val="1"/>
      <w:numFmt w:val="decimal"/>
      <w:lvlText w:val="%7"/>
      <w:lvlJc w:val="left"/>
      <w:pPr>
        <w:ind w:left="4180"/>
      </w:pPr>
      <w:rPr>
        <w:rFonts w:ascii="Calibri" w:eastAsia="Calibri" w:hAnsi="Calibri" w:cs="Calibri"/>
        <w:b w:val="0"/>
        <w:i w:val="0"/>
        <w:strike w:val="0"/>
        <w:dstrike w:val="0"/>
        <w:color w:val="0561C1"/>
        <w:sz w:val="22"/>
        <w:szCs w:val="22"/>
        <w:u w:val="single" w:color="0561C1"/>
        <w:bdr w:val="none" w:sz="0" w:space="0" w:color="auto"/>
        <w:shd w:val="clear" w:color="auto" w:fill="auto"/>
        <w:vertAlign w:val="baseline"/>
      </w:rPr>
    </w:lvl>
    <w:lvl w:ilvl="7">
      <w:start w:val="1"/>
      <w:numFmt w:val="lowerLetter"/>
      <w:lvlText w:val="%8"/>
      <w:lvlJc w:val="left"/>
      <w:pPr>
        <w:ind w:left="4900"/>
      </w:pPr>
      <w:rPr>
        <w:rFonts w:ascii="Calibri" w:eastAsia="Calibri" w:hAnsi="Calibri" w:cs="Calibri"/>
        <w:b w:val="0"/>
        <w:i w:val="0"/>
        <w:strike w:val="0"/>
        <w:dstrike w:val="0"/>
        <w:color w:val="0561C1"/>
        <w:sz w:val="22"/>
        <w:szCs w:val="22"/>
        <w:u w:val="single" w:color="0561C1"/>
        <w:bdr w:val="none" w:sz="0" w:space="0" w:color="auto"/>
        <w:shd w:val="clear" w:color="auto" w:fill="auto"/>
        <w:vertAlign w:val="baseline"/>
      </w:rPr>
    </w:lvl>
    <w:lvl w:ilvl="8">
      <w:start w:val="1"/>
      <w:numFmt w:val="lowerRoman"/>
      <w:lvlText w:val="%9"/>
      <w:lvlJc w:val="left"/>
      <w:pPr>
        <w:ind w:left="5620"/>
      </w:pPr>
      <w:rPr>
        <w:rFonts w:ascii="Calibri" w:eastAsia="Calibri" w:hAnsi="Calibri" w:cs="Calibri"/>
        <w:b w:val="0"/>
        <w:i w:val="0"/>
        <w:strike w:val="0"/>
        <w:dstrike w:val="0"/>
        <w:color w:val="0561C1"/>
        <w:sz w:val="22"/>
        <w:szCs w:val="22"/>
        <w:u w:val="single" w:color="0561C1"/>
        <w:bdr w:val="none" w:sz="0" w:space="0" w:color="auto"/>
        <w:shd w:val="clear" w:color="auto" w:fill="auto"/>
        <w:vertAlign w:val="baseline"/>
      </w:rPr>
    </w:lvl>
  </w:abstractNum>
  <w:abstractNum w:abstractNumId="2" w15:restartNumberingAfterBreak="0">
    <w:nsid w:val="3FF31154"/>
    <w:multiLevelType w:val="hybridMultilevel"/>
    <w:tmpl w:val="FC643C78"/>
    <w:lvl w:ilvl="0" w:tplc="2578C7F8">
      <w:start w:val="8"/>
      <w:numFmt w:val="decimal"/>
      <w:lvlText w:val="%1."/>
      <w:lvlJc w:val="left"/>
      <w:pPr>
        <w:ind w:left="708"/>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1" w:tplc="1CE60FD8">
      <w:start w:val="1"/>
      <w:numFmt w:val="lowerLetter"/>
      <w:lvlText w:val="%2"/>
      <w:lvlJc w:val="left"/>
      <w:pPr>
        <w:ind w:left="108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2" w:tplc="41B8AD00">
      <w:start w:val="1"/>
      <w:numFmt w:val="lowerRoman"/>
      <w:lvlText w:val="%3"/>
      <w:lvlJc w:val="left"/>
      <w:pPr>
        <w:ind w:left="180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3" w:tplc="435EC0C2">
      <w:start w:val="1"/>
      <w:numFmt w:val="decimal"/>
      <w:lvlText w:val="%4"/>
      <w:lvlJc w:val="left"/>
      <w:pPr>
        <w:ind w:left="252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4" w:tplc="586445E6">
      <w:start w:val="1"/>
      <w:numFmt w:val="lowerLetter"/>
      <w:lvlText w:val="%5"/>
      <w:lvlJc w:val="left"/>
      <w:pPr>
        <w:ind w:left="324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5" w:tplc="09962B80">
      <w:start w:val="1"/>
      <w:numFmt w:val="lowerRoman"/>
      <w:lvlText w:val="%6"/>
      <w:lvlJc w:val="left"/>
      <w:pPr>
        <w:ind w:left="396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6" w:tplc="470AC22C">
      <w:start w:val="1"/>
      <w:numFmt w:val="decimal"/>
      <w:lvlText w:val="%7"/>
      <w:lvlJc w:val="left"/>
      <w:pPr>
        <w:ind w:left="468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7" w:tplc="C2C44C02">
      <w:start w:val="1"/>
      <w:numFmt w:val="lowerLetter"/>
      <w:lvlText w:val="%8"/>
      <w:lvlJc w:val="left"/>
      <w:pPr>
        <w:ind w:left="540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8" w:tplc="6728CFBE">
      <w:start w:val="1"/>
      <w:numFmt w:val="lowerRoman"/>
      <w:lvlText w:val="%9"/>
      <w:lvlJc w:val="left"/>
      <w:pPr>
        <w:ind w:left="612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abstractNum>
  <w:abstractNum w:abstractNumId="3" w15:restartNumberingAfterBreak="0">
    <w:nsid w:val="468D4B35"/>
    <w:multiLevelType w:val="hybridMultilevel"/>
    <w:tmpl w:val="D90E7106"/>
    <w:lvl w:ilvl="0" w:tplc="5C9E8C70">
      <w:start w:val="1"/>
      <w:numFmt w:val="decimal"/>
      <w:lvlText w:val="%1."/>
      <w:lvlJc w:val="left"/>
      <w:pPr>
        <w:ind w:left="36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1" w:tplc="128CCBD6">
      <w:start w:val="1"/>
      <w:numFmt w:val="lowerLetter"/>
      <w:lvlText w:val="%2"/>
      <w:lvlJc w:val="left"/>
      <w:pPr>
        <w:ind w:left="108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2" w:tplc="7E1A3A2A">
      <w:start w:val="1"/>
      <w:numFmt w:val="lowerRoman"/>
      <w:lvlText w:val="%3"/>
      <w:lvlJc w:val="left"/>
      <w:pPr>
        <w:ind w:left="180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3" w:tplc="D0CA7632">
      <w:start w:val="1"/>
      <w:numFmt w:val="decimal"/>
      <w:lvlText w:val="%4"/>
      <w:lvlJc w:val="left"/>
      <w:pPr>
        <w:ind w:left="252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4" w:tplc="DBFE4552">
      <w:start w:val="1"/>
      <w:numFmt w:val="lowerLetter"/>
      <w:lvlText w:val="%5"/>
      <w:lvlJc w:val="left"/>
      <w:pPr>
        <w:ind w:left="324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5" w:tplc="D42633E8">
      <w:start w:val="1"/>
      <w:numFmt w:val="lowerRoman"/>
      <w:lvlText w:val="%6"/>
      <w:lvlJc w:val="left"/>
      <w:pPr>
        <w:ind w:left="396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6" w:tplc="A0069E24">
      <w:start w:val="1"/>
      <w:numFmt w:val="decimal"/>
      <w:lvlText w:val="%7"/>
      <w:lvlJc w:val="left"/>
      <w:pPr>
        <w:ind w:left="468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7" w:tplc="6582820E">
      <w:start w:val="1"/>
      <w:numFmt w:val="lowerLetter"/>
      <w:lvlText w:val="%8"/>
      <w:lvlJc w:val="left"/>
      <w:pPr>
        <w:ind w:left="540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lvl w:ilvl="8" w:tplc="BC6023D6">
      <w:start w:val="1"/>
      <w:numFmt w:val="lowerRoman"/>
      <w:lvlText w:val="%9"/>
      <w:lvlJc w:val="left"/>
      <w:pPr>
        <w:ind w:left="6120"/>
      </w:pPr>
      <w:rPr>
        <w:rFonts w:ascii="Arial" w:eastAsia="Arial" w:hAnsi="Arial" w:cs="Arial"/>
        <w:b w:val="0"/>
        <w:i w:val="0"/>
        <w:strike w:val="0"/>
        <w:dstrike w:val="0"/>
        <w:color w:val="2F5396"/>
        <w:sz w:val="32"/>
        <w:szCs w:val="32"/>
        <w:u w:val="none" w:color="000000"/>
        <w:bdr w:val="none" w:sz="0" w:space="0" w:color="auto"/>
        <w:shd w:val="clear" w:color="auto" w:fill="auto"/>
        <w:vertAlign w:val="baseline"/>
      </w:rPr>
    </w:lvl>
  </w:abstractNum>
  <w:abstractNum w:abstractNumId="4" w15:restartNumberingAfterBreak="0">
    <w:nsid w:val="476F1F97"/>
    <w:multiLevelType w:val="multilevel"/>
    <w:tmpl w:val="5CFA3F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7425611">
    <w:abstractNumId w:val="1"/>
  </w:num>
  <w:num w:numId="2" w16cid:durableId="467630584">
    <w:abstractNumId w:val="3"/>
  </w:num>
  <w:num w:numId="3" w16cid:durableId="1989940351">
    <w:abstractNumId w:val="0"/>
  </w:num>
  <w:num w:numId="4" w16cid:durableId="1357543136">
    <w:abstractNumId w:val="2"/>
  </w:num>
  <w:num w:numId="5" w16cid:durableId="6654761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14F"/>
    <w:rsid w:val="00004E8F"/>
    <w:rsid w:val="00556D47"/>
    <w:rsid w:val="006B214F"/>
    <w:rsid w:val="00727DAA"/>
    <w:rsid w:val="008C4D5D"/>
    <w:rsid w:val="009D1726"/>
    <w:rsid w:val="00BB75D2"/>
    <w:rsid w:val="00BD164D"/>
    <w:rsid w:val="00EC06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4B0BE"/>
  <w15:docId w15:val="{91EF2045-F51B-49CC-BDD5-ECDCC4305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qFormat/>
    <w:pPr>
      <w:keepNext/>
      <w:keepLines/>
      <w:spacing w:after="427" w:line="265" w:lineRule="auto"/>
      <w:ind w:left="10" w:hanging="10"/>
      <w:outlineLvl w:val="0"/>
    </w:pPr>
    <w:rPr>
      <w:rFonts w:ascii="Arial" w:eastAsia="Arial" w:hAnsi="Arial" w:cs="Arial"/>
      <w:color w:val="2F5396"/>
      <w:sz w:val="32"/>
    </w:rPr>
  </w:style>
  <w:style w:type="paragraph" w:styleId="Titre2">
    <w:name w:val="heading 2"/>
    <w:next w:val="Normal"/>
    <w:link w:val="Titre2Car"/>
    <w:uiPriority w:val="9"/>
    <w:unhideWhenUsed/>
    <w:qFormat/>
    <w:pPr>
      <w:keepNext/>
      <w:keepLines/>
      <w:spacing w:after="427" w:line="265" w:lineRule="auto"/>
      <w:ind w:left="10" w:hanging="10"/>
      <w:outlineLvl w:val="1"/>
    </w:pPr>
    <w:rPr>
      <w:rFonts w:ascii="Arial" w:eastAsia="Arial" w:hAnsi="Arial" w:cs="Arial"/>
      <w:color w:val="2F5396"/>
      <w:sz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Arial" w:eastAsia="Arial" w:hAnsi="Arial" w:cs="Arial"/>
      <w:color w:val="2F5396"/>
      <w:sz w:val="32"/>
    </w:rPr>
  </w:style>
  <w:style w:type="character" w:customStyle="1" w:styleId="Titre2Car">
    <w:name w:val="Titre 2 Car"/>
    <w:link w:val="Titre2"/>
    <w:rPr>
      <w:rFonts w:ascii="Arial" w:eastAsia="Arial" w:hAnsi="Arial" w:cs="Arial"/>
      <w:color w:val="2F5396"/>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14227">
      <w:bodyDiv w:val="1"/>
      <w:marLeft w:val="0"/>
      <w:marRight w:val="0"/>
      <w:marTop w:val="0"/>
      <w:marBottom w:val="0"/>
      <w:divBdr>
        <w:top w:val="none" w:sz="0" w:space="0" w:color="auto"/>
        <w:left w:val="none" w:sz="0" w:space="0" w:color="auto"/>
        <w:bottom w:val="none" w:sz="0" w:space="0" w:color="auto"/>
        <w:right w:val="none" w:sz="0" w:space="0" w:color="auto"/>
      </w:divBdr>
    </w:div>
    <w:div w:id="92171165">
      <w:bodyDiv w:val="1"/>
      <w:marLeft w:val="0"/>
      <w:marRight w:val="0"/>
      <w:marTop w:val="0"/>
      <w:marBottom w:val="0"/>
      <w:divBdr>
        <w:top w:val="none" w:sz="0" w:space="0" w:color="auto"/>
        <w:left w:val="none" w:sz="0" w:space="0" w:color="auto"/>
        <w:bottom w:val="none" w:sz="0" w:space="0" w:color="auto"/>
        <w:right w:val="none" w:sz="0" w:space="0" w:color="auto"/>
      </w:divBdr>
    </w:div>
    <w:div w:id="435373816">
      <w:bodyDiv w:val="1"/>
      <w:marLeft w:val="0"/>
      <w:marRight w:val="0"/>
      <w:marTop w:val="0"/>
      <w:marBottom w:val="0"/>
      <w:divBdr>
        <w:top w:val="none" w:sz="0" w:space="0" w:color="auto"/>
        <w:left w:val="none" w:sz="0" w:space="0" w:color="auto"/>
        <w:bottom w:val="none" w:sz="0" w:space="0" w:color="auto"/>
        <w:right w:val="none" w:sz="0" w:space="0" w:color="auto"/>
      </w:divBdr>
      <w:divsChild>
        <w:div w:id="1462190026">
          <w:marLeft w:val="0"/>
          <w:marRight w:val="0"/>
          <w:marTop w:val="0"/>
          <w:marBottom w:val="0"/>
          <w:divBdr>
            <w:top w:val="single" w:sz="2" w:space="0" w:color="D9D9E3"/>
            <w:left w:val="single" w:sz="2" w:space="0" w:color="D9D9E3"/>
            <w:bottom w:val="single" w:sz="2" w:space="0" w:color="D9D9E3"/>
            <w:right w:val="single" w:sz="2" w:space="0" w:color="D9D9E3"/>
          </w:divBdr>
          <w:divsChild>
            <w:div w:id="1365902355">
              <w:marLeft w:val="0"/>
              <w:marRight w:val="0"/>
              <w:marTop w:val="0"/>
              <w:marBottom w:val="0"/>
              <w:divBdr>
                <w:top w:val="single" w:sz="2" w:space="0" w:color="D9D9E3"/>
                <w:left w:val="single" w:sz="2" w:space="0" w:color="D9D9E3"/>
                <w:bottom w:val="single" w:sz="2" w:space="0" w:color="D9D9E3"/>
                <w:right w:val="single" w:sz="2" w:space="0" w:color="D9D9E3"/>
              </w:divBdr>
              <w:divsChild>
                <w:div w:id="1888183508">
                  <w:marLeft w:val="0"/>
                  <w:marRight w:val="0"/>
                  <w:marTop w:val="0"/>
                  <w:marBottom w:val="0"/>
                  <w:divBdr>
                    <w:top w:val="single" w:sz="2" w:space="0" w:color="D9D9E3"/>
                    <w:left w:val="single" w:sz="2" w:space="0" w:color="D9D9E3"/>
                    <w:bottom w:val="single" w:sz="2" w:space="0" w:color="D9D9E3"/>
                    <w:right w:val="single" w:sz="2" w:space="0" w:color="D9D9E3"/>
                  </w:divBdr>
                  <w:divsChild>
                    <w:div w:id="651837097">
                      <w:marLeft w:val="0"/>
                      <w:marRight w:val="0"/>
                      <w:marTop w:val="0"/>
                      <w:marBottom w:val="0"/>
                      <w:divBdr>
                        <w:top w:val="single" w:sz="2" w:space="0" w:color="D9D9E3"/>
                        <w:left w:val="single" w:sz="2" w:space="0" w:color="D9D9E3"/>
                        <w:bottom w:val="single" w:sz="2" w:space="0" w:color="D9D9E3"/>
                        <w:right w:val="single" w:sz="2" w:space="0" w:color="D9D9E3"/>
                      </w:divBdr>
                      <w:divsChild>
                        <w:div w:id="818107402">
                          <w:marLeft w:val="0"/>
                          <w:marRight w:val="0"/>
                          <w:marTop w:val="0"/>
                          <w:marBottom w:val="0"/>
                          <w:divBdr>
                            <w:top w:val="single" w:sz="2" w:space="0" w:color="D9D9E3"/>
                            <w:left w:val="single" w:sz="2" w:space="0" w:color="D9D9E3"/>
                            <w:bottom w:val="single" w:sz="2" w:space="0" w:color="D9D9E3"/>
                            <w:right w:val="single" w:sz="2" w:space="0" w:color="D9D9E3"/>
                          </w:divBdr>
                          <w:divsChild>
                            <w:div w:id="1995136138">
                              <w:marLeft w:val="0"/>
                              <w:marRight w:val="0"/>
                              <w:marTop w:val="100"/>
                              <w:marBottom w:val="100"/>
                              <w:divBdr>
                                <w:top w:val="single" w:sz="2" w:space="0" w:color="D9D9E3"/>
                                <w:left w:val="single" w:sz="2" w:space="0" w:color="D9D9E3"/>
                                <w:bottom w:val="single" w:sz="2" w:space="0" w:color="D9D9E3"/>
                                <w:right w:val="single" w:sz="2" w:space="0" w:color="D9D9E3"/>
                              </w:divBdr>
                              <w:divsChild>
                                <w:div w:id="552038881">
                                  <w:marLeft w:val="0"/>
                                  <w:marRight w:val="0"/>
                                  <w:marTop w:val="0"/>
                                  <w:marBottom w:val="0"/>
                                  <w:divBdr>
                                    <w:top w:val="single" w:sz="2" w:space="0" w:color="D9D9E3"/>
                                    <w:left w:val="single" w:sz="2" w:space="0" w:color="D9D9E3"/>
                                    <w:bottom w:val="single" w:sz="2" w:space="0" w:color="D9D9E3"/>
                                    <w:right w:val="single" w:sz="2" w:space="0" w:color="D9D9E3"/>
                                  </w:divBdr>
                                  <w:divsChild>
                                    <w:div w:id="1625578169">
                                      <w:marLeft w:val="0"/>
                                      <w:marRight w:val="0"/>
                                      <w:marTop w:val="0"/>
                                      <w:marBottom w:val="0"/>
                                      <w:divBdr>
                                        <w:top w:val="single" w:sz="2" w:space="0" w:color="D9D9E3"/>
                                        <w:left w:val="single" w:sz="2" w:space="0" w:color="D9D9E3"/>
                                        <w:bottom w:val="single" w:sz="2" w:space="0" w:color="D9D9E3"/>
                                        <w:right w:val="single" w:sz="2" w:space="0" w:color="D9D9E3"/>
                                      </w:divBdr>
                                      <w:divsChild>
                                        <w:div w:id="158547498">
                                          <w:marLeft w:val="0"/>
                                          <w:marRight w:val="0"/>
                                          <w:marTop w:val="0"/>
                                          <w:marBottom w:val="0"/>
                                          <w:divBdr>
                                            <w:top w:val="single" w:sz="2" w:space="0" w:color="D9D9E3"/>
                                            <w:left w:val="single" w:sz="2" w:space="0" w:color="D9D9E3"/>
                                            <w:bottom w:val="single" w:sz="2" w:space="0" w:color="D9D9E3"/>
                                            <w:right w:val="single" w:sz="2" w:space="0" w:color="D9D9E3"/>
                                          </w:divBdr>
                                          <w:divsChild>
                                            <w:div w:id="1120417456">
                                              <w:marLeft w:val="0"/>
                                              <w:marRight w:val="0"/>
                                              <w:marTop w:val="0"/>
                                              <w:marBottom w:val="0"/>
                                              <w:divBdr>
                                                <w:top w:val="single" w:sz="2" w:space="0" w:color="D9D9E3"/>
                                                <w:left w:val="single" w:sz="2" w:space="0" w:color="D9D9E3"/>
                                                <w:bottom w:val="single" w:sz="2" w:space="0" w:color="D9D9E3"/>
                                                <w:right w:val="single" w:sz="2" w:space="0" w:color="D9D9E3"/>
                                              </w:divBdr>
                                              <w:divsChild>
                                                <w:div w:id="1725830023">
                                                  <w:marLeft w:val="0"/>
                                                  <w:marRight w:val="0"/>
                                                  <w:marTop w:val="0"/>
                                                  <w:marBottom w:val="0"/>
                                                  <w:divBdr>
                                                    <w:top w:val="single" w:sz="2" w:space="0" w:color="D9D9E3"/>
                                                    <w:left w:val="single" w:sz="2" w:space="0" w:color="D9D9E3"/>
                                                    <w:bottom w:val="single" w:sz="2" w:space="0" w:color="D9D9E3"/>
                                                    <w:right w:val="single" w:sz="2" w:space="0" w:color="D9D9E3"/>
                                                  </w:divBdr>
                                                  <w:divsChild>
                                                    <w:div w:id="1498958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51761021">
          <w:marLeft w:val="0"/>
          <w:marRight w:val="0"/>
          <w:marTop w:val="0"/>
          <w:marBottom w:val="0"/>
          <w:divBdr>
            <w:top w:val="none" w:sz="0" w:space="0" w:color="auto"/>
            <w:left w:val="none" w:sz="0" w:space="0" w:color="auto"/>
            <w:bottom w:val="none" w:sz="0" w:space="0" w:color="auto"/>
            <w:right w:val="none" w:sz="0" w:space="0" w:color="auto"/>
          </w:divBdr>
        </w:div>
      </w:divsChild>
    </w:div>
    <w:div w:id="546257095">
      <w:bodyDiv w:val="1"/>
      <w:marLeft w:val="0"/>
      <w:marRight w:val="0"/>
      <w:marTop w:val="0"/>
      <w:marBottom w:val="0"/>
      <w:divBdr>
        <w:top w:val="none" w:sz="0" w:space="0" w:color="auto"/>
        <w:left w:val="none" w:sz="0" w:space="0" w:color="auto"/>
        <w:bottom w:val="none" w:sz="0" w:space="0" w:color="auto"/>
        <w:right w:val="none" w:sz="0" w:space="0" w:color="auto"/>
      </w:divBdr>
    </w:div>
    <w:div w:id="703015919">
      <w:bodyDiv w:val="1"/>
      <w:marLeft w:val="0"/>
      <w:marRight w:val="0"/>
      <w:marTop w:val="0"/>
      <w:marBottom w:val="0"/>
      <w:divBdr>
        <w:top w:val="none" w:sz="0" w:space="0" w:color="auto"/>
        <w:left w:val="none" w:sz="0" w:space="0" w:color="auto"/>
        <w:bottom w:val="none" w:sz="0" w:space="0" w:color="auto"/>
        <w:right w:val="none" w:sz="0" w:space="0" w:color="auto"/>
      </w:divBdr>
    </w:div>
    <w:div w:id="707493873">
      <w:bodyDiv w:val="1"/>
      <w:marLeft w:val="0"/>
      <w:marRight w:val="0"/>
      <w:marTop w:val="0"/>
      <w:marBottom w:val="0"/>
      <w:divBdr>
        <w:top w:val="none" w:sz="0" w:space="0" w:color="auto"/>
        <w:left w:val="none" w:sz="0" w:space="0" w:color="auto"/>
        <w:bottom w:val="none" w:sz="0" w:space="0" w:color="auto"/>
        <w:right w:val="none" w:sz="0" w:space="0" w:color="auto"/>
      </w:divBdr>
      <w:divsChild>
        <w:div w:id="1771927198">
          <w:marLeft w:val="0"/>
          <w:marRight w:val="0"/>
          <w:marTop w:val="0"/>
          <w:marBottom w:val="0"/>
          <w:divBdr>
            <w:top w:val="none" w:sz="0" w:space="0" w:color="auto"/>
            <w:left w:val="none" w:sz="0" w:space="0" w:color="auto"/>
            <w:bottom w:val="none" w:sz="0" w:space="0" w:color="auto"/>
            <w:right w:val="none" w:sz="0" w:space="0" w:color="auto"/>
          </w:divBdr>
          <w:divsChild>
            <w:div w:id="170142879">
              <w:marLeft w:val="0"/>
              <w:marRight w:val="0"/>
              <w:marTop w:val="0"/>
              <w:marBottom w:val="0"/>
              <w:divBdr>
                <w:top w:val="none" w:sz="0" w:space="0" w:color="auto"/>
                <w:left w:val="none" w:sz="0" w:space="0" w:color="auto"/>
                <w:bottom w:val="none" w:sz="0" w:space="0" w:color="auto"/>
                <w:right w:val="none" w:sz="0" w:space="0" w:color="auto"/>
              </w:divBdr>
            </w:div>
            <w:div w:id="1520507721">
              <w:marLeft w:val="0"/>
              <w:marRight w:val="0"/>
              <w:marTop w:val="0"/>
              <w:marBottom w:val="0"/>
              <w:divBdr>
                <w:top w:val="none" w:sz="0" w:space="0" w:color="auto"/>
                <w:left w:val="none" w:sz="0" w:space="0" w:color="auto"/>
                <w:bottom w:val="none" w:sz="0" w:space="0" w:color="auto"/>
                <w:right w:val="none" w:sz="0" w:space="0" w:color="auto"/>
              </w:divBdr>
            </w:div>
            <w:div w:id="1103306700">
              <w:marLeft w:val="0"/>
              <w:marRight w:val="0"/>
              <w:marTop w:val="0"/>
              <w:marBottom w:val="0"/>
              <w:divBdr>
                <w:top w:val="none" w:sz="0" w:space="0" w:color="auto"/>
                <w:left w:val="none" w:sz="0" w:space="0" w:color="auto"/>
                <w:bottom w:val="none" w:sz="0" w:space="0" w:color="auto"/>
                <w:right w:val="none" w:sz="0" w:space="0" w:color="auto"/>
              </w:divBdr>
            </w:div>
            <w:div w:id="1913077193">
              <w:marLeft w:val="0"/>
              <w:marRight w:val="0"/>
              <w:marTop w:val="0"/>
              <w:marBottom w:val="0"/>
              <w:divBdr>
                <w:top w:val="none" w:sz="0" w:space="0" w:color="auto"/>
                <w:left w:val="none" w:sz="0" w:space="0" w:color="auto"/>
                <w:bottom w:val="none" w:sz="0" w:space="0" w:color="auto"/>
                <w:right w:val="none" w:sz="0" w:space="0" w:color="auto"/>
              </w:divBdr>
            </w:div>
            <w:div w:id="1725715973">
              <w:marLeft w:val="0"/>
              <w:marRight w:val="0"/>
              <w:marTop w:val="0"/>
              <w:marBottom w:val="0"/>
              <w:divBdr>
                <w:top w:val="none" w:sz="0" w:space="0" w:color="auto"/>
                <w:left w:val="none" w:sz="0" w:space="0" w:color="auto"/>
                <w:bottom w:val="none" w:sz="0" w:space="0" w:color="auto"/>
                <w:right w:val="none" w:sz="0" w:space="0" w:color="auto"/>
              </w:divBdr>
            </w:div>
            <w:div w:id="424149502">
              <w:marLeft w:val="0"/>
              <w:marRight w:val="0"/>
              <w:marTop w:val="0"/>
              <w:marBottom w:val="0"/>
              <w:divBdr>
                <w:top w:val="none" w:sz="0" w:space="0" w:color="auto"/>
                <w:left w:val="none" w:sz="0" w:space="0" w:color="auto"/>
                <w:bottom w:val="none" w:sz="0" w:space="0" w:color="auto"/>
                <w:right w:val="none" w:sz="0" w:space="0" w:color="auto"/>
              </w:divBdr>
            </w:div>
            <w:div w:id="1680279726">
              <w:marLeft w:val="0"/>
              <w:marRight w:val="0"/>
              <w:marTop w:val="0"/>
              <w:marBottom w:val="0"/>
              <w:divBdr>
                <w:top w:val="none" w:sz="0" w:space="0" w:color="auto"/>
                <w:left w:val="none" w:sz="0" w:space="0" w:color="auto"/>
                <w:bottom w:val="none" w:sz="0" w:space="0" w:color="auto"/>
                <w:right w:val="none" w:sz="0" w:space="0" w:color="auto"/>
              </w:divBdr>
            </w:div>
            <w:div w:id="299042127">
              <w:marLeft w:val="0"/>
              <w:marRight w:val="0"/>
              <w:marTop w:val="0"/>
              <w:marBottom w:val="0"/>
              <w:divBdr>
                <w:top w:val="none" w:sz="0" w:space="0" w:color="auto"/>
                <w:left w:val="none" w:sz="0" w:space="0" w:color="auto"/>
                <w:bottom w:val="none" w:sz="0" w:space="0" w:color="auto"/>
                <w:right w:val="none" w:sz="0" w:space="0" w:color="auto"/>
              </w:divBdr>
            </w:div>
            <w:div w:id="1017923811">
              <w:marLeft w:val="0"/>
              <w:marRight w:val="0"/>
              <w:marTop w:val="0"/>
              <w:marBottom w:val="0"/>
              <w:divBdr>
                <w:top w:val="none" w:sz="0" w:space="0" w:color="auto"/>
                <w:left w:val="none" w:sz="0" w:space="0" w:color="auto"/>
                <w:bottom w:val="none" w:sz="0" w:space="0" w:color="auto"/>
                <w:right w:val="none" w:sz="0" w:space="0" w:color="auto"/>
              </w:divBdr>
            </w:div>
            <w:div w:id="978455412">
              <w:marLeft w:val="0"/>
              <w:marRight w:val="0"/>
              <w:marTop w:val="0"/>
              <w:marBottom w:val="0"/>
              <w:divBdr>
                <w:top w:val="none" w:sz="0" w:space="0" w:color="auto"/>
                <w:left w:val="none" w:sz="0" w:space="0" w:color="auto"/>
                <w:bottom w:val="none" w:sz="0" w:space="0" w:color="auto"/>
                <w:right w:val="none" w:sz="0" w:space="0" w:color="auto"/>
              </w:divBdr>
            </w:div>
            <w:div w:id="1744177074">
              <w:marLeft w:val="0"/>
              <w:marRight w:val="0"/>
              <w:marTop w:val="0"/>
              <w:marBottom w:val="0"/>
              <w:divBdr>
                <w:top w:val="none" w:sz="0" w:space="0" w:color="auto"/>
                <w:left w:val="none" w:sz="0" w:space="0" w:color="auto"/>
                <w:bottom w:val="none" w:sz="0" w:space="0" w:color="auto"/>
                <w:right w:val="none" w:sz="0" w:space="0" w:color="auto"/>
              </w:divBdr>
            </w:div>
            <w:div w:id="1410468477">
              <w:marLeft w:val="0"/>
              <w:marRight w:val="0"/>
              <w:marTop w:val="0"/>
              <w:marBottom w:val="0"/>
              <w:divBdr>
                <w:top w:val="none" w:sz="0" w:space="0" w:color="auto"/>
                <w:left w:val="none" w:sz="0" w:space="0" w:color="auto"/>
                <w:bottom w:val="none" w:sz="0" w:space="0" w:color="auto"/>
                <w:right w:val="none" w:sz="0" w:space="0" w:color="auto"/>
              </w:divBdr>
            </w:div>
            <w:div w:id="2025788839">
              <w:marLeft w:val="0"/>
              <w:marRight w:val="0"/>
              <w:marTop w:val="0"/>
              <w:marBottom w:val="0"/>
              <w:divBdr>
                <w:top w:val="none" w:sz="0" w:space="0" w:color="auto"/>
                <w:left w:val="none" w:sz="0" w:space="0" w:color="auto"/>
                <w:bottom w:val="none" w:sz="0" w:space="0" w:color="auto"/>
                <w:right w:val="none" w:sz="0" w:space="0" w:color="auto"/>
              </w:divBdr>
            </w:div>
            <w:div w:id="614943092">
              <w:marLeft w:val="0"/>
              <w:marRight w:val="0"/>
              <w:marTop w:val="0"/>
              <w:marBottom w:val="0"/>
              <w:divBdr>
                <w:top w:val="none" w:sz="0" w:space="0" w:color="auto"/>
                <w:left w:val="none" w:sz="0" w:space="0" w:color="auto"/>
                <w:bottom w:val="none" w:sz="0" w:space="0" w:color="auto"/>
                <w:right w:val="none" w:sz="0" w:space="0" w:color="auto"/>
              </w:divBdr>
            </w:div>
            <w:div w:id="11616531">
              <w:marLeft w:val="0"/>
              <w:marRight w:val="0"/>
              <w:marTop w:val="0"/>
              <w:marBottom w:val="0"/>
              <w:divBdr>
                <w:top w:val="none" w:sz="0" w:space="0" w:color="auto"/>
                <w:left w:val="none" w:sz="0" w:space="0" w:color="auto"/>
                <w:bottom w:val="none" w:sz="0" w:space="0" w:color="auto"/>
                <w:right w:val="none" w:sz="0" w:space="0" w:color="auto"/>
              </w:divBdr>
            </w:div>
            <w:div w:id="263730052">
              <w:marLeft w:val="0"/>
              <w:marRight w:val="0"/>
              <w:marTop w:val="0"/>
              <w:marBottom w:val="0"/>
              <w:divBdr>
                <w:top w:val="none" w:sz="0" w:space="0" w:color="auto"/>
                <w:left w:val="none" w:sz="0" w:space="0" w:color="auto"/>
                <w:bottom w:val="none" w:sz="0" w:space="0" w:color="auto"/>
                <w:right w:val="none" w:sz="0" w:space="0" w:color="auto"/>
              </w:divBdr>
            </w:div>
            <w:div w:id="1768380549">
              <w:marLeft w:val="0"/>
              <w:marRight w:val="0"/>
              <w:marTop w:val="0"/>
              <w:marBottom w:val="0"/>
              <w:divBdr>
                <w:top w:val="none" w:sz="0" w:space="0" w:color="auto"/>
                <w:left w:val="none" w:sz="0" w:space="0" w:color="auto"/>
                <w:bottom w:val="none" w:sz="0" w:space="0" w:color="auto"/>
                <w:right w:val="none" w:sz="0" w:space="0" w:color="auto"/>
              </w:divBdr>
            </w:div>
            <w:div w:id="308824243">
              <w:marLeft w:val="0"/>
              <w:marRight w:val="0"/>
              <w:marTop w:val="0"/>
              <w:marBottom w:val="0"/>
              <w:divBdr>
                <w:top w:val="none" w:sz="0" w:space="0" w:color="auto"/>
                <w:left w:val="none" w:sz="0" w:space="0" w:color="auto"/>
                <w:bottom w:val="none" w:sz="0" w:space="0" w:color="auto"/>
                <w:right w:val="none" w:sz="0" w:space="0" w:color="auto"/>
              </w:divBdr>
            </w:div>
            <w:div w:id="256134543">
              <w:marLeft w:val="0"/>
              <w:marRight w:val="0"/>
              <w:marTop w:val="0"/>
              <w:marBottom w:val="0"/>
              <w:divBdr>
                <w:top w:val="none" w:sz="0" w:space="0" w:color="auto"/>
                <w:left w:val="none" w:sz="0" w:space="0" w:color="auto"/>
                <w:bottom w:val="none" w:sz="0" w:space="0" w:color="auto"/>
                <w:right w:val="none" w:sz="0" w:space="0" w:color="auto"/>
              </w:divBdr>
            </w:div>
            <w:div w:id="328024575">
              <w:marLeft w:val="0"/>
              <w:marRight w:val="0"/>
              <w:marTop w:val="0"/>
              <w:marBottom w:val="0"/>
              <w:divBdr>
                <w:top w:val="none" w:sz="0" w:space="0" w:color="auto"/>
                <w:left w:val="none" w:sz="0" w:space="0" w:color="auto"/>
                <w:bottom w:val="none" w:sz="0" w:space="0" w:color="auto"/>
                <w:right w:val="none" w:sz="0" w:space="0" w:color="auto"/>
              </w:divBdr>
            </w:div>
            <w:div w:id="4745661">
              <w:marLeft w:val="0"/>
              <w:marRight w:val="0"/>
              <w:marTop w:val="0"/>
              <w:marBottom w:val="0"/>
              <w:divBdr>
                <w:top w:val="none" w:sz="0" w:space="0" w:color="auto"/>
                <w:left w:val="none" w:sz="0" w:space="0" w:color="auto"/>
                <w:bottom w:val="none" w:sz="0" w:space="0" w:color="auto"/>
                <w:right w:val="none" w:sz="0" w:space="0" w:color="auto"/>
              </w:divBdr>
            </w:div>
            <w:div w:id="572009257">
              <w:marLeft w:val="0"/>
              <w:marRight w:val="0"/>
              <w:marTop w:val="0"/>
              <w:marBottom w:val="0"/>
              <w:divBdr>
                <w:top w:val="none" w:sz="0" w:space="0" w:color="auto"/>
                <w:left w:val="none" w:sz="0" w:space="0" w:color="auto"/>
                <w:bottom w:val="none" w:sz="0" w:space="0" w:color="auto"/>
                <w:right w:val="none" w:sz="0" w:space="0" w:color="auto"/>
              </w:divBdr>
            </w:div>
            <w:div w:id="1594314705">
              <w:marLeft w:val="0"/>
              <w:marRight w:val="0"/>
              <w:marTop w:val="0"/>
              <w:marBottom w:val="0"/>
              <w:divBdr>
                <w:top w:val="none" w:sz="0" w:space="0" w:color="auto"/>
                <w:left w:val="none" w:sz="0" w:space="0" w:color="auto"/>
                <w:bottom w:val="none" w:sz="0" w:space="0" w:color="auto"/>
                <w:right w:val="none" w:sz="0" w:space="0" w:color="auto"/>
              </w:divBdr>
            </w:div>
            <w:div w:id="579756676">
              <w:marLeft w:val="0"/>
              <w:marRight w:val="0"/>
              <w:marTop w:val="0"/>
              <w:marBottom w:val="0"/>
              <w:divBdr>
                <w:top w:val="none" w:sz="0" w:space="0" w:color="auto"/>
                <w:left w:val="none" w:sz="0" w:space="0" w:color="auto"/>
                <w:bottom w:val="none" w:sz="0" w:space="0" w:color="auto"/>
                <w:right w:val="none" w:sz="0" w:space="0" w:color="auto"/>
              </w:divBdr>
            </w:div>
            <w:div w:id="2017876644">
              <w:marLeft w:val="0"/>
              <w:marRight w:val="0"/>
              <w:marTop w:val="0"/>
              <w:marBottom w:val="0"/>
              <w:divBdr>
                <w:top w:val="none" w:sz="0" w:space="0" w:color="auto"/>
                <w:left w:val="none" w:sz="0" w:space="0" w:color="auto"/>
                <w:bottom w:val="none" w:sz="0" w:space="0" w:color="auto"/>
                <w:right w:val="none" w:sz="0" w:space="0" w:color="auto"/>
              </w:divBdr>
            </w:div>
            <w:div w:id="1473985286">
              <w:marLeft w:val="0"/>
              <w:marRight w:val="0"/>
              <w:marTop w:val="0"/>
              <w:marBottom w:val="0"/>
              <w:divBdr>
                <w:top w:val="none" w:sz="0" w:space="0" w:color="auto"/>
                <w:left w:val="none" w:sz="0" w:space="0" w:color="auto"/>
                <w:bottom w:val="none" w:sz="0" w:space="0" w:color="auto"/>
                <w:right w:val="none" w:sz="0" w:space="0" w:color="auto"/>
              </w:divBdr>
            </w:div>
            <w:div w:id="2130737272">
              <w:marLeft w:val="0"/>
              <w:marRight w:val="0"/>
              <w:marTop w:val="0"/>
              <w:marBottom w:val="0"/>
              <w:divBdr>
                <w:top w:val="none" w:sz="0" w:space="0" w:color="auto"/>
                <w:left w:val="none" w:sz="0" w:space="0" w:color="auto"/>
                <w:bottom w:val="none" w:sz="0" w:space="0" w:color="auto"/>
                <w:right w:val="none" w:sz="0" w:space="0" w:color="auto"/>
              </w:divBdr>
            </w:div>
            <w:div w:id="941032501">
              <w:marLeft w:val="0"/>
              <w:marRight w:val="0"/>
              <w:marTop w:val="0"/>
              <w:marBottom w:val="0"/>
              <w:divBdr>
                <w:top w:val="none" w:sz="0" w:space="0" w:color="auto"/>
                <w:left w:val="none" w:sz="0" w:space="0" w:color="auto"/>
                <w:bottom w:val="none" w:sz="0" w:space="0" w:color="auto"/>
                <w:right w:val="none" w:sz="0" w:space="0" w:color="auto"/>
              </w:divBdr>
            </w:div>
            <w:div w:id="2005039359">
              <w:marLeft w:val="0"/>
              <w:marRight w:val="0"/>
              <w:marTop w:val="0"/>
              <w:marBottom w:val="0"/>
              <w:divBdr>
                <w:top w:val="none" w:sz="0" w:space="0" w:color="auto"/>
                <w:left w:val="none" w:sz="0" w:space="0" w:color="auto"/>
                <w:bottom w:val="none" w:sz="0" w:space="0" w:color="auto"/>
                <w:right w:val="none" w:sz="0" w:space="0" w:color="auto"/>
              </w:divBdr>
            </w:div>
            <w:div w:id="199899780">
              <w:marLeft w:val="0"/>
              <w:marRight w:val="0"/>
              <w:marTop w:val="0"/>
              <w:marBottom w:val="0"/>
              <w:divBdr>
                <w:top w:val="none" w:sz="0" w:space="0" w:color="auto"/>
                <w:left w:val="none" w:sz="0" w:space="0" w:color="auto"/>
                <w:bottom w:val="none" w:sz="0" w:space="0" w:color="auto"/>
                <w:right w:val="none" w:sz="0" w:space="0" w:color="auto"/>
              </w:divBdr>
            </w:div>
            <w:div w:id="1639141429">
              <w:marLeft w:val="0"/>
              <w:marRight w:val="0"/>
              <w:marTop w:val="0"/>
              <w:marBottom w:val="0"/>
              <w:divBdr>
                <w:top w:val="none" w:sz="0" w:space="0" w:color="auto"/>
                <w:left w:val="none" w:sz="0" w:space="0" w:color="auto"/>
                <w:bottom w:val="none" w:sz="0" w:space="0" w:color="auto"/>
                <w:right w:val="none" w:sz="0" w:space="0" w:color="auto"/>
              </w:divBdr>
            </w:div>
            <w:div w:id="272979952">
              <w:marLeft w:val="0"/>
              <w:marRight w:val="0"/>
              <w:marTop w:val="0"/>
              <w:marBottom w:val="0"/>
              <w:divBdr>
                <w:top w:val="none" w:sz="0" w:space="0" w:color="auto"/>
                <w:left w:val="none" w:sz="0" w:space="0" w:color="auto"/>
                <w:bottom w:val="none" w:sz="0" w:space="0" w:color="auto"/>
                <w:right w:val="none" w:sz="0" w:space="0" w:color="auto"/>
              </w:divBdr>
            </w:div>
            <w:div w:id="789666721">
              <w:marLeft w:val="0"/>
              <w:marRight w:val="0"/>
              <w:marTop w:val="0"/>
              <w:marBottom w:val="0"/>
              <w:divBdr>
                <w:top w:val="none" w:sz="0" w:space="0" w:color="auto"/>
                <w:left w:val="none" w:sz="0" w:space="0" w:color="auto"/>
                <w:bottom w:val="none" w:sz="0" w:space="0" w:color="auto"/>
                <w:right w:val="none" w:sz="0" w:space="0" w:color="auto"/>
              </w:divBdr>
            </w:div>
            <w:div w:id="1069882131">
              <w:marLeft w:val="0"/>
              <w:marRight w:val="0"/>
              <w:marTop w:val="0"/>
              <w:marBottom w:val="0"/>
              <w:divBdr>
                <w:top w:val="none" w:sz="0" w:space="0" w:color="auto"/>
                <w:left w:val="none" w:sz="0" w:space="0" w:color="auto"/>
                <w:bottom w:val="none" w:sz="0" w:space="0" w:color="auto"/>
                <w:right w:val="none" w:sz="0" w:space="0" w:color="auto"/>
              </w:divBdr>
            </w:div>
            <w:div w:id="641691426">
              <w:marLeft w:val="0"/>
              <w:marRight w:val="0"/>
              <w:marTop w:val="0"/>
              <w:marBottom w:val="0"/>
              <w:divBdr>
                <w:top w:val="none" w:sz="0" w:space="0" w:color="auto"/>
                <w:left w:val="none" w:sz="0" w:space="0" w:color="auto"/>
                <w:bottom w:val="none" w:sz="0" w:space="0" w:color="auto"/>
                <w:right w:val="none" w:sz="0" w:space="0" w:color="auto"/>
              </w:divBdr>
            </w:div>
            <w:div w:id="26223261">
              <w:marLeft w:val="0"/>
              <w:marRight w:val="0"/>
              <w:marTop w:val="0"/>
              <w:marBottom w:val="0"/>
              <w:divBdr>
                <w:top w:val="none" w:sz="0" w:space="0" w:color="auto"/>
                <w:left w:val="none" w:sz="0" w:space="0" w:color="auto"/>
                <w:bottom w:val="none" w:sz="0" w:space="0" w:color="auto"/>
                <w:right w:val="none" w:sz="0" w:space="0" w:color="auto"/>
              </w:divBdr>
            </w:div>
            <w:div w:id="1918051944">
              <w:marLeft w:val="0"/>
              <w:marRight w:val="0"/>
              <w:marTop w:val="0"/>
              <w:marBottom w:val="0"/>
              <w:divBdr>
                <w:top w:val="none" w:sz="0" w:space="0" w:color="auto"/>
                <w:left w:val="none" w:sz="0" w:space="0" w:color="auto"/>
                <w:bottom w:val="none" w:sz="0" w:space="0" w:color="auto"/>
                <w:right w:val="none" w:sz="0" w:space="0" w:color="auto"/>
              </w:divBdr>
            </w:div>
            <w:div w:id="2019312299">
              <w:marLeft w:val="0"/>
              <w:marRight w:val="0"/>
              <w:marTop w:val="0"/>
              <w:marBottom w:val="0"/>
              <w:divBdr>
                <w:top w:val="none" w:sz="0" w:space="0" w:color="auto"/>
                <w:left w:val="none" w:sz="0" w:space="0" w:color="auto"/>
                <w:bottom w:val="none" w:sz="0" w:space="0" w:color="auto"/>
                <w:right w:val="none" w:sz="0" w:space="0" w:color="auto"/>
              </w:divBdr>
            </w:div>
            <w:div w:id="685447006">
              <w:marLeft w:val="0"/>
              <w:marRight w:val="0"/>
              <w:marTop w:val="0"/>
              <w:marBottom w:val="0"/>
              <w:divBdr>
                <w:top w:val="none" w:sz="0" w:space="0" w:color="auto"/>
                <w:left w:val="none" w:sz="0" w:space="0" w:color="auto"/>
                <w:bottom w:val="none" w:sz="0" w:space="0" w:color="auto"/>
                <w:right w:val="none" w:sz="0" w:space="0" w:color="auto"/>
              </w:divBdr>
            </w:div>
            <w:div w:id="276982671">
              <w:marLeft w:val="0"/>
              <w:marRight w:val="0"/>
              <w:marTop w:val="0"/>
              <w:marBottom w:val="0"/>
              <w:divBdr>
                <w:top w:val="none" w:sz="0" w:space="0" w:color="auto"/>
                <w:left w:val="none" w:sz="0" w:space="0" w:color="auto"/>
                <w:bottom w:val="none" w:sz="0" w:space="0" w:color="auto"/>
                <w:right w:val="none" w:sz="0" w:space="0" w:color="auto"/>
              </w:divBdr>
            </w:div>
            <w:div w:id="1971520512">
              <w:marLeft w:val="0"/>
              <w:marRight w:val="0"/>
              <w:marTop w:val="0"/>
              <w:marBottom w:val="0"/>
              <w:divBdr>
                <w:top w:val="none" w:sz="0" w:space="0" w:color="auto"/>
                <w:left w:val="none" w:sz="0" w:space="0" w:color="auto"/>
                <w:bottom w:val="none" w:sz="0" w:space="0" w:color="auto"/>
                <w:right w:val="none" w:sz="0" w:space="0" w:color="auto"/>
              </w:divBdr>
            </w:div>
            <w:div w:id="78643282">
              <w:marLeft w:val="0"/>
              <w:marRight w:val="0"/>
              <w:marTop w:val="0"/>
              <w:marBottom w:val="0"/>
              <w:divBdr>
                <w:top w:val="none" w:sz="0" w:space="0" w:color="auto"/>
                <w:left w:val="none" w:sz="0" w:space="0" w:color="auto"/>
                <w:bottom w:val="none" w:sz="0" w:space="0" w:color="auto"/>
                <w:right w:val="none" w:sz="0" w:space="0" w:color="auto"/>
              </w:divBdr>
            </w:div>
            <w:div w:id="1304777851">
              <w:marLeft w:val="0"/>
              <w:marRight w:val="0"/>
              <w:marTop w:val="0"/>
              <w:marBottom w:val="0"/>
              <w:divBdr>
                <w:top w:val="none" w:sz="0" w:space="0" w:color="auto"/>
                <w:left w:val="none" w:sz="0" w:space="0" w:color="auto"/>
                <w:bottom w:val="none" w:sz="0" w:space="0" w:color="auto"/>
                <w:right w:val="none" w:sz="0" w:space="0" w:color="auto"/>
              </w:divBdr>
            </w:div>
            <w:div w:id="193660493">
              <w:marLeft w:val="0"/>
              <w:marRight w:val="0"/>
              <w:marTop w:val="0"/>
              <w:marBottom w:val="0"/>
              <w:divBdr>
                <w:top w:val="none" w:sz="0" w:space="0" w:color="auto"/>
                <w:left w:val="none" w:sz="0" w:space="0" w:color="auto"/>
                <w:bottom w:val="none" w:sz="0" w:space="0" w:color="auto"/>
                <w:right w:val="none" w:sz="0" w:space="0" w:color="auto"/>
              </w:divBdr>
            </w:div>
            <w:div w:id="1281911273">
              <w:marLeft w:val="0"/>
              <w:marRight w:val="0"/>
              <w:marTop w:val="0"/>
              <w:marBottom w:val="0"/>
              <w:divBdr>
                <w:top w:val="none" w:sz="0" w:space="0" w:color="auto"/>
                <w:left w:val="none" w:sz="0" w:space="0" w:color="auto"/>
                <w:bottom w:val="none" w:sz="0" w:space="0" w:color="auto"/>
                <w:right w:val="none" w:sz="0" w:space="0" w:color="auto"/>
              </w:divBdr>
            </w:div>
            <w:div w:id="645937363">
              <w:marLeft w:val="0"/>
              <w:marRight w:val="0"/>
              <w:marTop w:val="0"/>
              <w:marBottom w:val="0"/>
              <w:divBdr>
                <w:top w:val="none" w:sz="0" w:space="0" w:color="auto"/>
                <w:left w:val="none" w:sz="0" w:space="0" w:color="auto"/>
                <w:bottom w:val="none" w:sz="0" w:space="0" w:color="auto"/>
                <w:right w:val="none" w:sz="0" w:space="0" w:color="auto"/>
              </w:divBdr>
            </w:div>
            <w:div w:id="512426233">
              <w:marLeft w:val="0"/>
              <w:marRight w:val="0"/>
              <w:marTop w:val="0"/>
              <w:marBottom w:val="0"/>
              <w:divBdr>
                <w:top w:val="none" w:sz="0" w:space="0" w:color="auto"/>
                <w:left w:val="none" w:sz="0" w:space="0" w:color="auto"/>
                <w:bottom w:val="none" w:sz="0" w:space="0" w:color="auto"/>
                <w:right w:val="none" w:sz="0" w:space="0" w:color="auto"/>
              </w:divBdr>
            </w:div>
            <w:div w:id="1522088489">
              <w:marLeft w:val="0"/>
              <w:marRight w:val="0"/>
              <w:marTop w:val="0"/>
              <w:marBottom w:val="0"/>
              <w:divBdr>
                <w:top w:val="none" w:sz="0" w:space="0" w:color="auto"/>
                <w:left w:val="none" w:sz="0" w:space="0" w:color="auto"/>
                <w:bottom w:val="none" w:sz="0" w:space="0" w:color="auto"/>
                <w:right w:val="none" w:sz="0" w:space="0" w:color="auto"/>
              </w:divBdr>
            </w:div>
            <w:div w:id="1297297889">
              <w:marLeft w:val="0"/>
              <w:marRight w:val="0"/>
              <w:marTop w:val="0"/>
              <w:marBottom w:val="0"/>
              <w:divBdr>
                <w:top w:val="none" w:sz="0" w:space="0" w:color="auto"/>
                <w:left w:val="none" w:sz="0" w:space="0" w:color="auto"/>
                <w:bottom w:val="none" w:sz="0" w:space="0" w:color="auto"/>
                <w:right w:val="none" w:sz="0" w:space="0" w:color="auto"/>
              </w:divBdr>
            </w:div>
            <w:div w:id="556018854">
              <w:marLeft w:val="0"/>
              <w:marRight w:val="0"/>
              <w:marTop w:val="0"/>
              <w:marBottom w:val="0"/>
              <w:divBdr>
                <w:top w:val="none" w:sz="0" w:space="0" w:color="auto"/>
                <w:left w:val="none" w:sz="0" w:space="0" w:color="auto"/>
                <w:bottom w:val="none" w:sz="0" w:space="0" w:color="auto"/>
                <w:right w:val="none" w:sz="0" w:space="0" w:color="auto"/>
              </w:divBdr>
            </w:div>
            <w:div w:id="1780754305">
              <w:marLeft w:val="0"/>
              <w:marRight w:val="0"/>
              <w:marTop w:val="0"/>
              <w:marBottom w:val="0"/>
              <w:divBdr>
                <w:top w:val="none" w:sz="0" w:space="0" w:color="auto"/>
                <w:left w:val="none" w:sz="0" w:space="0" w:color="auto"/>
                <w:bottom w:val="none" w:sz="0" w:space="0" w:color="auto"/>
                <w:right w:val="none" w:sz="0" w:space="0" w:color="auto"/>
              </w:divBdr>
            </w:div>
            <w:div w:id="514921865">
              <w:marLeft w:val="0"/>
              <w:marRight w:val="0"/>
              <w:marTop w:val="0"/>
              <w:marBottom w:val="0"/>
              <w:divBdr>
                <w:top w:val="none" w:sz="0" w:space="0" w:color="auto"/>
                <w:left w:val="none" w:sz="0" w:space="0" w:color="auto"/>
                <w:bottom w:val="none" w:sz="0" w:space="0" w:color="auto"/>
                <w:right w:val="none" w:sz="0" w:space="0" w:color="auto"/>
              </w:divBdr>
            </w:div>
            <w:div w:id="1017001210">
              <w:marLeft w:val="0"/>
              <w:marRight w:val="0"/>
              <w:marTop w:val="0"/>
              <w:marBottom w:val="0"/>
              <w:divBdr>
                <w:top w:val="none" w:sz="0" w:space="0" w:color="auto"/>
                <w:left w:val="none" w:sz="0" w:space="0" w:color="auto"/>
                <w:bottom w:val="none" w:sz="0" w:space="0" w:color="auto"/>
                <w:right w:val="none" w:sz="0" w:space="0" w:color="auto"/>
              </w:divBdr>
            </w:div>
            <w:div w:id="1662074540">
              <w:marLeft w:val="0"/>
              <w:marRight w:val="0"/>
              <w:marTop w:val="0"/>
              <w:marBottom w:val="0"/>
              <w:divBdr>
                <w:top w:val="none" w:sz="0" w:space="0" w:color="auto"/>
                <w:left w:val="none" w:sz="0" w:space="0" w:color="auto"/>
                <w:bottom w:val="none" w:sz="0" w:space="0" w:color="auto"/>
                <w:right w:val="none" w:sz="0" w:space="0" w:color="auto"/>
              </w:divBdr>
            </w:div>
            <w:div w:id="2039157254">
              <w:marLeft w:val="0"/>
              <w:marRight w:val="0"/>
              <w:marTop w:val="0"/>
              <w:marBottom w:val="0"/>
              <w:divBdr>
                <w:top w:val="none" w:sz="0" w:space="0" w:color="auto"/>
                <w:left w:val="none" w:sz="0" w:space="0" w:color="auto"/>
                <w:bottom w:val="none" w:sz="0" w:space="0" w:color="auto"/>
                <w:right w:val="none" w:sz="0" w:space="0" w:color="auto"/>
              </w:divBdr>
            </w:div>
            <w:div w:id="94130109">
              <w:marLeft w:val="0"/>
              <w:marRight w:val="0"/>
              <w:marTop w:val="0"/>
              <w:marBottom w:val="0"/>
              <w:divBdr>
                <w:top w:val="none" w:sz="0" w:space="0" w:color="auto"/>
                <w:left w:val="none" w:sz="0" w:space="0" w:color="auto"/>
                <w:bottom w:val="none" w:sz="0" w:space="0" w:color="auto"/>
                <w:right w:val="none" w:sz="0" w:space="0" w:color="auto"/>
              </w:divBdr>
            </w:div>
            <w:div w:id="506599292">
              <w:marLeft w:val="0"/>
              <w:marRight w:val="0"/>
              <w:marTop w:val="0"/>
              <w:marBottom w:val="0"/>
              <w:divBdr>
                <w:top w:val="none" w:sz="0" w:space="0" w:color="auto"/>
                <w:left w:val="none" w:sz="0" w:space="0" w:color="auto"/>
                <w:bottom w:val="none" w:sz="0" w:space="0" w:color="auto"/>
                <w:right w:val="none" w:sz="0" w:space="0" w:color="auto"/>
              </w:divBdr>
            </w:div>
            <w:div w:id="2051689534">
              <w:marLeft w:val="0"/>
              <w:marRight w:val="0"/>
              <w:marTop w:val="0"/>
              <w:marBottom w:val="0"/>
              <w:divBdr>
                <w:top w:val="none" w:sz="0" w:space="0" w:color="auto"/>
                <w:left w:val="none" w:sz="0" w:space="0" w:color="auto"/>
                <w:bottom w:val="none" w:sz="0" w:space="0" w:color="auto"/>
                <w:right w:val="none" w:sz="0" w:space="0" w:color="auto"/>
              </w:divBdr>
            </w:div>
            <w:div w:id="391583496">
              <w:marLeft w:val="0"/>
              <w:marRight w:val="0"/>
              <w:marTop w:val="0"/>
              <w:marBottom w:val="0"/>
              <w:divBdr>
                <w:top w:val="none" w:sz="0" w:space="0" w:color="auto"/>
                <w:left w:val="none" w:sz="0" w:space="0" w:color="auto"/>
                <w:bottom w:val="none" w:sz="0" w:space="0" w:color="auto"/>
                <w:right w:val="none" w:sz="0" w:space="0" w:color="auto"/>
              </w:divBdr>
            </w:div>
            <w:div w:id="246505510">
              <w:marLeft w:val="0"/>
              <w:marRight w:val="0"/>
              <w:marTop w:val="0"/>
              <w:marBottom w:val="0"/>
              <w:divBdr>
                <w:top w:val="none" w:sz="0" w:space="0" w:color="auto"/>
                <w:left w:val="none" w:sz="0" w:space="0" w:color="auto"/>
                <w:bottom w:val="none" w:sz="0" w:space="0" w:color="auto"/>
                <w:right w:val="none" w:sz="0" w:space="0" w:color="auto"/>
              </w:divBdr>
            </w:div>
            <w:div w:id="829709525">
              <w:marLeft w:val="0"/>
              <w:marRight w:val="0"/>
              <w:marTop w:val="0"/>
              <w:marBottom w:val="0"/>
              <w:divBdr>
                <w:top w:val="none" w:sz="0" w:space="0" w:color="auto"/>
                <w:left w:val="none" w:sz="0" w:space="0" w:color="auto"/>
                <w:bottom w:val="none" w:sz="0" w:space="0" w:color="auto"/>
                <w:right w:val="none" w:sz="0" w:space="0" w:color="auto"/>
              </w:divBdr>
            </w:div>
            <w:div w:id="1776711613">
              <w:marLeft w:val="0"/>
              <w:marRight w:val="0"/>
              <w:marTop w:val="0"/>
              <w:marBottom w:val="0"/>
              <w:divBdr>
                <w:top w:val="none" w:sz="0" w:space="0" w:color="auto"/>
                <w:left w:val="none" w:sz="0" w:space="0" w:color="auto"/>
                <w:bottom w:val="none" w:sz="0" w:space="0" w:color="auto"/>
                <w:right w:val="none" w:sz="0" w:space="0" w:color="auto"/>
              </w:divBdr>
            </w:div>
            <w:div w:id="1037703985">
              <w:marLeft w:val="0"/>
              <w:marRight w:val="0"/>
              <w:marTop w:val="0"/>
              <w:marBottom w:val="0"/>
              <w:divBdr>
                <w:top w:val="none" w:sz="0" w:space="0" w:color="auto"/>
                <w:left w:val="none" w:sz="0" w:space="0" w:color="auto"/>
                <w:bottom w:val="none" w:sz="0" w:space="0" w:color="auto"/>
                <w:right w:val="none" w:sz="0" w:space="0" w:color="auto"/>
              </w:divBdr>
            </w:div>
            <w:div w:id="814831290">
              <w:marLeft w:val="0"/>
              <w:marRight w:val="0"/>
              <w:marTop w:val="0"/>
              <w:marBottom w:val="0"/>
              <w:divBdr>
                <w:top w:val="none" w:sz="0" w:space="0" w:color="auto"/>
                <w:left w:val="none" w:sz="0" w:space="0" w:color="auto"/>
                <w:bottom w:val="none" w:sz="0" w:space="0" w:color="auto"/>
                <w:right w:val="none" w:sz="0" w:space="0" w:color="auto"/>
              </w:divBdr>
            </w:div>
            <w:div w:id="1273131093">
              <w:marLeft w:val="0"/>
              <w:marRight w:val="0"/>
              <w:marTop w:val="0"/>
              <w:marBottom w:val="0"/>
              <w:divBdr>
                <w:top w:val="none" w:sz="0" w:space="0" w:color="auto"/>
                <w:left w:val="none" w:sz="0" w:space="0" w:color="auto"/>
                <w:bottom w:val="none" w:sz="0" w:space="0" w:color="auto"/>
                <w:right w:val="none" w:sz="0" w:space="0" w:color="auto"/>
              </w:divBdr>
            </w:div>
            <w:div w:id="182861015">
              <w:marLeft w:val="0"/>
              <w:marRight w:val="0"/>
              <w:marTop w:val="0"/>
              <w:marBottom w:val="0"/>
              <w:divBdr>
                <w:top w:val="none" w:sz="0" w:space="0" w:color="auto"/>
                <w:left w:val="none" w:sz="0" w:space="0" w:color="auto"/>
                <w:bottom w:val="none" w:sz="0" w:space="0" w:color="auto"/>
                <w:right w:val="none" w:sz="0" w:space="0" w:color="auto"/>
              </w:divBdr>
            </w:div>
            <w:div w:id="594479209">
              <w:marLeft w:val="0"/>
              <w:marRight w:val="0"/>
              <w:marTop w:val="0"/>
              <w:marBottom w:val="0"/>
              <w:divBdr>
                <w:top w:val="none" w:sz="0" w:space="0" w:color="auto"/>
                <w:left w:val="none" w:sz="0" w:space="0" w:color="auto"/>
                <w:bottom w:val="none" w:sz="0" w:space="0" w:color="auto"/>
                <w:right w:val="none" w:sz="0" w:space="0" w:color="auto"/>
              </w:divBdr>
            </w:div>
            <w:div w:id="977540494">
              <w:marLeft w:val="0"/>
              <w:marRight w:val="0"/>
              <w:marTop w:val="0"/>
              <w:marBottom w:val="0"/>
              <w:divBdr>
                <w:top w:val="none" w:sz="0" w:space="0" w:color="auto"/>
                <w:left w:val="none" w:sz="0" w:space="0" w:color="auto"/>
                <w:bottom w:val="none" w:sz="0" w:space="0" w:color="auto"/>
                <w:right w:val="none" w:sz="0" w:space="0" w:color="auto"/>
              </w:divBdr>
            </w:div>
            <w:div w:id="1682970967">
              <w:marLeft w:val="0"/>
              <w:marRight w:val="0"/>
              <w:marTop w:val="0"/>
              <w:marBottom w:val="0"/>
              <w:divBdr>
                <w:top w:val="none" w:sz="0" w:space="0" w:color="auto"/>
                <w:left w:val="none" w:sz="0" w:space="0" w:color="auto"/>
                <w:bottom w:val="none" w:sz="0" w:space="0" w:color="auto"/>
                <w:right w:val="none" w:sz="0" w:space="0" w:color="auto"/>
              </w:divBdr>
            </w:div>
            <w:div w:id="941259122">
              <w:marLeft w:val="0"/>
              <w:marRight w:val="0"/>
              <w:marTop w:val="0"/>
              <w:marBottom w:val="0"/>
              <w:divBdr>
                <w:top w:val="none" w:sz="0" w:space="0" w:color="auto"/>
                <w:left w:val="none" w:sz="0" w:space="0" w:color="auto"/>
                <w:bottom w:val="none" w:sz="0" w:space="0" w:color="auto"/>
                <w:right w:val="none" w:sz="0" w:space="0" w:color="auto"/>
              </w:divBdr>
            </w:div>
            <w:div w:id="919170475">
              <w:marLeft w:val="0"/>
              <w:marRight w:val="0"/>
              <w:marTop w:val="0"/>
              <w:marBottom w:val="0"/>
              <w:divBdr>
                <w:top w:val="none" w:sz="0" w:space="0" w:color="auto"/>
                <w:left w:val="none" w:sz="0" w:space="0" w:color="auto"/>
                <w:bottom w:val="none" w:sz="0" w:space="0" w:color="auto"/>
                <w:right w:val="none" w:sz="0" w:space="0" w:color="auto"/>
              </w:divBdr>
            </w:div>
            <w:div w:id="1864858317">
              <w:marLeft w:val="0"/>
              <w:marRight w:val="0"/>
              <w:marTop w:val="0"/>
              <w:marBottom w:val="0"/>
              <w:divBdr>
                <w:top w:val="none" w:sz="0" w:space="0" w:color="auto"/>
                <w:left w:val="none" w:sz="0" w:space="0" w:color="auto"/>
                <w:bottom w:val="none" w:sz="0" w:space="0" w:color="auto"/>
                <w:right w:val="none" w:sz="0" w:space="0" w:color="auto"/>
              </w:divBdr>
            </w:div>
            <w:div w:id="901791478">
              <w:marLeft w:val="0"/>
              <w:marRight w:val="0"/>
              <w:marTop w:val="0"/>
              <w:marBottom w:val="0"/>
              <w:divBdr>
                <w:top w:val="none" w:sz="0" w:space="0" w:color="auto"/>
                <w:left w:val="none" w:sz="0" w:space="0" w:color="auto"/>
                <w:bottom w:val="none" w:sz="0" w:space="0" w:color="auto"/>
                <w:right w:val="none" w:sz="0" w:space="0" w:color="auto"/>
              </w:divBdr>
            </w:div>
            <w:div w:id="1809858771">
              <w:marLeft w:val="0"/>
              <w:marRight w:val="0"/>
              <w:marTop w:val="0"/>
              <w:marBottom w:val="0"/>
              <w:divBdr>
                <w:top w:val="none" w:sz="0" w:space="0" w:color="auto"/>
                <w:left w:val="none" w:sz="0" w:space="0" w:color="auto"/>
                <w:bottom w:val="none" w:sz="0" w:space="0" w:color="auto"/>
                <w:right w:val="none" w:sz="0" w:space="0" w:color="auto"/>
              </w:divBdr>
            </w:div>
            <w:div w:id="1807041898">
              <w:marLeft w:val="0"/>
              <w:marRight w:val="0"/>
              <w:marTop w:val="0"/>
              <w:marBottom w:val="0"/>
              <w:divBdr>
                <w:top w:val="none" w:sz="0" w:space="0" w:color="auto"/>
                <w:left w:val="none" w:sz="0" w:space="0" w:color="auto"/>
                <w:bottom w:val="none" w:sz="0" w:space="0" w:color="auto"/>
                <w:right w:val="none" w:sz="0" w:space="0" w:color="auto"/>
              </w:divBdr>
            </w:div>
            <w:div w:id="13924057">
              <w:marLeft w:val="0"/>
              <w:marRight w:val="0"/>
              <w:marTop w:val="0"/>
              <w:marBottom w:val="0"/>
              <w:divBdr>
                <w:top w:val="none" w:sz="0" w:space="0" w:color="auto"/>
                <w:left w:val="none" w:sz="0" w:space="0" w:color="auto"/>
                <w:bottom w:val="none" w:sz="0" w:space="0" w:color="auto"/>
                <w:right w:val="none" w:sz="0" w:space="0" w:color="auto"/>
              </w:divBdr>
            </w:div>
            <w:div w:id="2087073062">
              <w:marLeft w:val="0"/>
              <w:marRight w:val="0"/>
              <w:marTop w:val="0"/>
              <w:marBottom w:val="0"/>
              <w:divBdr>
                <w:top w:val="none" w:sz="0" w:space="0" w:color="auto"/>
                <w:left w:val="none" w:sz="0" w:space="0" w:color="auto"/>
                <w:bottom w:val="none" w:sz="0" w:space="0" w:color="auto"/>
                <w:right w:val="none" w:sz="0" w:space="0" w:color="auto"/>
              </w:divBdr>
            </w:div>
            <w:div w:id="26611025">
              <w:marLeft w:val="0"/>
              <w:marRight w:val="0"/>
              <w:marTop w:val="0"/>
              <w:marBottom w:val="0"/>
              <w:divBdr>
                <w:top w:val="none" w:sz="0" w:space="0" w:color="auto"/>
                <w:left w:val="none" w:sz="0" w:space="0" w:color="auto"/>
                <w:bottom w:val="none" w:sz="0" w:space="0" w:color="auto"/>
                <w:right w:val="none" w:sz="0" w:space="0" w:color="auto"/>
              </w:divBdr>
            </w:div>
            <w:div w:id="1849714888">
              <w:marLeft w:val="0"/>
              <w:marRight w:val="0"/>
              <w:marTop w:val="0"/>
              <w:marBottom w:val="0"/>
              <w:divBdr>
                <w:top w:val="none" w:sz="0" w:space="0" w:color="auto"/>
                <w:left w:val="none" w:sz="0" w:space="0" w:color="auto"/>
                <w:bottom w:val="none" w:sz="0" w:space="0" w:color="auto"/>
                <w:right w:val="none" w:sz="0" w:space="0" w:color="auto"/>
              </w:divBdr>
            </w:div>
            <w:div w:id="1736515230">
              <w:marLeft w:val="0"/>
              <w:marRight w:val="0"/>
              <w:marTop w:val="0"/>
              <w:marBottom w:val="0"/>
              <w:divBdr>
                <w:top w:val="none" w:sz="0" w:space="0" w:color="auto"/>
                <w:left w:val="none" w:sz="0" w:space="0" w:color="auto"/>
                <w:bottom w:val="none" w:sz="0" w:space="0" w:color="auto"/>
                <w:right w:val="none" w:sz="0" w:space="0" w:color="auto"/>
              </w:divBdr>
            </w:div>
            <w:div w:id="818501480">
              <w:marLeft w:val="0"/>
              <w:marRight w:val="0"/>
              <w:marTop w:val="0"/>
              <w:marBottom w:val="0"/>
              <w:divBdr>
                <w:top w:val="none" w:sz="0" w:space="0" w:color="auto"/>
                <w:left w:val="none" w:sz="0" w:space="0" w:color="auto"/>
                <w:bottom w:val="none" w:sz="0" w:space="0" w:color="auto"/>
                <w:right w:val="none" w:sz="0" w:space="0" w:color="auto"/>
              </w:divBdr>
            </w:div>
            <w:div w:id="1386754041">
              <w:marLeft w:val="0"/>
              <w:marRight w:val="0"/>
              <w:marTop w:val="0"/>
              <w:marBottom w:val="0"/>
              <w:divBdr>
                <w:top w:val="none" w:sz="0" w:space="0" w:color="auto"/>
                <w:left w:val="none" w:sz="0" w:space="0" w:color="auto"/>
                <w:bottom w:val="none" w:sz="0" w:space="0" w:color="auto"/>
                <w:right w:val="none" w:sz="0" w:space="0" w:color="auto"/>
              </w:divBdr>
            </w:div>
            <w:div w:id="1771197798">
              <w:marLeft w:val="0"/>
              <w:marRight w:val="0"/>
              <w:marTop w:val="0"/>
              <w:marBottom w:val="0"/>
              <w:divBdr>
                <w:top w:val="none" w:sz="0" w:space="0" w:color="auto"/>
                <w:left w:val="none" w:sz="0" w:space="0" w:color="auto"/>
                <w:bottom w:val="none" w:sz="0" w:space="0" w:color="auto"/>
                <w:right w:val="none" w:sz="0" w:space="0" w:color="auto"/>
              </w:divBdr>
            </w:div>
            <w:div w:id="1059207928">
              <w:marLeft w:val="0"/>
              <w:marRight w:val="0"/>
              <w:marTop w:val="0"/>
              <w:marBottom w:val="0"/>
              <w:divBdr>
                <w:top w:val="none" w:sz="0" w:space="0" w:color="auto"/>
                <w:left w:val="none" w:sz="0" w:space="0" w:color="auto"/>
                <w:bottom w:val="none" w:sz="0" w:space="0" w:color="auto"/>
                <w:right w:val="none" w:sz="0" w:space="0" w:color="auto"/>
              </w:divBdr>
            </w:div>
            <w:div w:id="1471362556">
              <w:marLeft w:val="0"/>
              <w:marRight w:val="0"/>
              <w:marTop w:val="0"/>
              <w:marBottom w:val="0"/>
              <w:divBdr>
                <w:top w:val="none" w:sz="0" w:space="0" w:color="auto"/>
                <w:left w:val="none" w:sz="0" w:space="0" w:color="auto"/>
                <w:bottom w:val="none" w:sz="0" w:space="0" w:color="auto"/>
                <w:right w:val="none" w:sz="0" w:space="0" w:color="auto"/>
              </w:divBdr>
            </w:div>
            <w:div w:id="691759907">
              <w:marLeft w:val="0"/>
              <w:marRight w:val="0"/>
              <w:marTop w:val="0"/>
              <w:marBottom w:val="0"/>
              <w:divBdr>
                <w:top w:val="none" w:sz="0" w:space="0" w:color="auto"/>
                <w:left w:val="none" w:sz="0" w:space="0" w:color="auto"/>
                <w:bottom w:val="none" w:sz="0" w:space="0" w:color="auto"/>
                <w:right w:val="none" w:sz="0" w:space="0" w:color="auto"/>
              </w:divBdr>
            </w:div>
            <w:div w:id="903570121">
              <w:marLeft w:val="0"/>
              <w:marRight w:val="0"/>
              <w:marTop w:val="0"/>
              <w:marBottom w:val="0"/>
              <w:divBdr>
                <w:top w:val="none" w:sz="0" w:space="0" w:color="auto"/>
                <w:left w:val="none" w:sz="0" w:space="0" w:color="auto"/>
                <w:bottom w:val="none" w:sz="0" w:space="0" w:color="auto"/>
                <w:right w:val="none" w:sz="0" w:space="0" w:color="auto"/>
              </w:divBdr>
            </w:div>
            <w:div w:id="1627463004">
              <w:marLeft w:val="0"/>
              <w:marRight w:val="0"/>
              <w:marTop w:val="0"/>
              <w:marBottom w:val="0"/>
              <w:divBdr>
                <w:top w:val="none" w:sz="0" w:space="0" w:color="auto"/>
                <w:left w:val="none" w:sz="0" w:space="0" w:color="auto"/>
                <w:bottom w:val="none" w:sz="0" w:space="0" w:color="auto"/>
                <w:right w:val="none" w:sz="0" w:space="0" w:color="auto"/>
              </w:divBdr>
            </w:div>
            <w:div w:id="1724058449">
              <w:marLeft w:val="0"/>
              <w:marRight w:val="0"/>
              <w:marTop w:val="0"/>
              <w:marBottom w:val="0"/>
              <w:divBdr>
                <w:top w:val="none" w:sz="0" w:space="0" w:color="auto"/>
                <w:left w:val="none" w:sz="0" w:space="0" w:color="auto"/>
                <w:bottom w:val="none" w:sz="0" w:space="0" w:color="auto"/>
                <w:right w:val="none" w:sz="0" w:space="0" w:color="auto"/>
              </w:divBdr>
            </w:div>
            <w:div w:id="474109997">
              <w:marLeft w:val="0"/>
              <w:marRight w:val="0"/>
              <w:marTop w:val="0"/>
              <w:marBottom w:val="0"/>
              <w:divBdr>
                <w:top w:val="none" w:sz="0" w:space="0" w:color="auto"/>
                <w:left w:val="none" w:sz="0" w:space="0" w:color="auto"/>
                <w:bottom w:val="none" w:sz="0" w:space="0" w:color="auto"/>
                <w:right w:val="none" w:sz="0" w:space="0" w:color="auto"/>
              </w:divBdr>
            </w:div>
            <w:div w:id="1572036006">
              <w:marLeft w:val="0"/>
              <w:marRight w:val="0"/>
              <w:marTop w:val="0"/>
              <w:marBottom w:val="0"/>
              <w:divBdr>
                <w:top w:val="none" w:sz="0" w:space="0" w:color="auto"/>
                <w:left w:val="none" w:sz="0" w:space="0" w:color="auto"/>
                <w:bottom w:val="none" w:sz="0" w:space="0" w:color="auto"/>
                <w:right w:val="none" w:sz="0" w:space="0" w:color="auto"/>
              </w:divBdr>
            </w:div>
            <w:div w:id="1367681013">
              <w:marLeft w:val="0"/>
              <w:marRight w:val="0"/>
              <w:marTop w:val="0"/>
              <w:marBottom w:val="0"/>
              <w:divBdr>
                <w:top w:val="none" w:sz="0" w:space="0" w:color="auto"/>
                <w:left w:val="none" w:sz="0" w:space="0" w:color="auto"/>
                <w:bottom w:val="none" w:sz="0" w:space="0" w:color="auto"/>
                <w:right w:val="none" w:sz="0" w:space="0" w:color="auto"/>
              </w:divBdr>
            </w:div>
            <w:div w:id="48768599">
              <w:marLeft w:val="0"/>
              <w:marRight w:val="0"/>
              <w:marTop w:val="0"/>
              <w:marBottom w:val="0"/>
              <w:divBdr>
                <w:top w:val="none" w:sz="0" w:space="0" w:color="auto"/>
                <w:left w:val="none" w:sz="0" w:space="0" w:color="auto"/>
                <w:bottom w:val="none" w:sz="0" w:space="0" w:color="auto"/>
                <w:right w:val="none" w:sz="0" w:space="0" w:color="auto"/>
              </w:divBdr>
            </w:div>
            <w:div w:id="1673677232">
              <w:marLeft w:val="0"/>
              <w:marRight w:val="0"/>
              <w:marTop w:val="0"/>
              <w:marBottom w:val="0"/>
              <w:divBdr>
                <w:top w:val="none" w:sz="0" w:space="0" w:color="auto"/>
                <w:left w:val="none" w:sz="0" w:space="0" w:color="auto"/>
                <w:bottom w:val="none" w:sz="0" w:space="0" w:color="auto"/>
                <w:right w:val="none" w:sz="0" w:space="0" w:color="auto"/>
              </w:divBdr>
            </w:div>
            <w:div w:id="2052025841">
              <w:marLeft w:val="0"/>
              <w:marRight w:val="0"/>
              <w:marTop w:val="0"/>
              <w:marBottom w:val="0"/>
              <w:divBdr>
                <w:top w:val="none" w:sz="0" w:space="0" w:color="auto"/>
                <w:left w:val="none" w:sz="0" w:space="0" w:color="auto"/>
                <w:bottom w:val="none" w:sz="0" w:space="0" w:color="auto"/>
                <w:right w:val="none" w:sz="0" w:space="0" w:color="auto"/>
              </w:divBdr>
            </w:div>
            <w:div w:id="1408770579">
              <w:marLeft w:val="0"/>
              <w:marRight w:val="0"/>
              <w:marTop w:val="0"/>
              <w:marBottom w:val="0"/>
              <w:divBdr>
                <w:top w:val="none" w:sz="0" w:space="0" w:color="auto"/>
                <w:left w:val="none" w:sz="0" w:space="0" w:color="auto"/>
                <w:bottom w:val="none" w:sz="0" w:space="0" w:color="auto"/>
                <w:right w:val="none" w:sz="0" w:space="0" w:color="auto"/>
              </w:divBdr>
            </w:div>
            <w:div w:id="1136411645">
              <w:marLeft w:val="0"/>
              <w:marRight w:val="0"/>
              <w:marTop w:val="0"/>
              <w:marBottom w:val="0"/>
              <w:divBdr>
                <w:top w:val="none" w:sz="0" w:space="0" w:color="auto"/>
                <w:left w:val="none" w:sz="0" w:space="0" w:color="auto"/>
                <w:bottom w:val="none" w:sz="0" w:space="0" w:color="auto"/>
                <w:right w:val="none" w:sz="0" w:space="0" w:color="auto"/>
              </w:divBdr>
            </w:div>
            <w:div w:id="1380741917">
              <w:marLeft w:val="0"/>
              <w:marRight w:val="0"/>
              <w:marTop w:val="0"/>
              <w:marBottom w:val="0"/>
              <w:divBdr>
                <w:top w:val="none" w:sz="0" w:space="0" w:color="auto"/>
                <w:left w:val="none" w:sz="0" w:space="0" w:color="auto"/>
                <w:bottom w:val="none" w:sz="0" w:space="0" w:color="auto"/>
                <w:right w:val="none" w:sz="0" w:space="0" w:color="auto"/>
              </w:divBdr>
            </w:div>
            <w:div w:id="1105342402">
              <w:marLeft w:val="0"/>
              <w:marRight w:val="0"/>
              <w:marTop w:val="0"/>
              <w:marBottom w:val="0"/>
              <w:divBdr>
                <w:top w:val="none" w:sz="0" w:space="0" w:color="auto"/>
                <w:left w:val="none" w:sz="0" w:space="0" w:color="auto"/>
                <w:bottom w:val="none" w:sz="0" w:space="0" w:color="auto"/>
                <w:right w:val="none" w:sz="0" w:space="0" w:color="auto"/>
              </w:divBdr>
            </w:div>
            <w:div w:id="713965458">
              <w:marLeft w:val="0"/>
              <w:marRight w:val="0"/>
              <w:marTop w:val="0"/>
              <w:marBottom w:val="0"/>
              <w:divBdr>
                <w:top w:val="none" w:sz="0" w:space="0" w:color="auto"/>
                <w:left w:val="none" w:sz="0" w:space="0" w:color="auto"/>
                <w:bottom w:val="none" w:sz="0" w:space="0" w:color="auto"/>
                <w:right w:val="none" w:sz="0" w:space="0" w:color="auto"/>
              </w:divBdr>
            </w:div>
            <w:div w:id="1434279938">
              <w:marLeft w:val="0"/>
              <w:marRight w:val="0"/>
              <w:marTop w:val="0"/>
              <w:marBottom w:val="0"/>
              <w:divBdr>
                <w:top w:val="none" w:sz="0" w:space="0" w:color="auto"/>
                <w:left w:val="none" w:sz="0" w:space="0" w:color="auto"/>
                <w:bottom w:val="none" w:sz="0" w:space="0" w:color="auto"/>
                <w:right w:val="none" w:sz="0" w:space="0" w:color="auto"/>
              </w:divBdr>
            </w:div>
            <w:div w:id="1628970136">
              <w:marLeft w:val="0"/>
              <w:marRight w:val="0"/>
              <w:marTop w:val="0"/>
              <w:marBottom w:val="0"/>
              <w:divBdr>
                <w:top w:val="none" w:sz="0" w:space="0" w:color="auto"/>
                <w:left w:val="none" w:sz="0" w:space="0" w:color="auto"/>
                <w:bottom w:val="none" w:sz="0" w:space="0" w:color="auto"/>
                <w:right w:val="none" w:sz="0" w:space="0" w:color="auto"/>
              </w:divBdr>
            </w:div>
            <w:div w:id="2123304309">
              <w:marLeft w:val="0"/>
              <w:marRight w:val="0"/>
              <w:marTop w:val="0"/>
              <w:marBottom w:val="0"/>
              <w:divBdr>
                <w:top w:val="none" w:sz="0" w:space="0" w:color="auto"/>
                <w:left w:val="none" w:sz="0" w:space="0" w:color="auto"/>
                <w:bottom w:val="none" w:sz="0" w:space="0" w:color="auto"/>
                <w:right w:val="none" w:sz="0" w:space="0" w:color="auto"/>
              </w:divBdr>
            </w:div>
            <w:div w:id="1315335268">
              <w:marLeft w:val="0"/>
              <w:marRight w:val="0"/>
              <w:marTop w:val="0"/>
              <w:marBottom w:val="0"/>
              <w:divBdr>
                <w:top w:val="none" w:sz="0" w:space="0" w:color="auto"/>
                <w:left w:val="none" w:sz="0" w:space="0" w:color="auto"/>
                <w:bottom w:val="none" w:sz="0" w:space="0" w:color="auto"/>
                <w:right w:val="none" w:sz="0" w:space="0" w:color="auto"/>
              </w:divBdr>
            </w:div>
            <w:div w:id="1307127423">
              <w:marLeft w:val="0"/>
              <w:marRight w:val="0"/>
              <w:marTop w:val="0"/>
              <w:marBottom w:val="0"/>
              <w:divBdr>
                <w:top w:val="none" w:sz="0" w:space="0" w:color="auto"/>
                <w:left w:val="none" w:sz="0" w:space="0" w:color="auto"/>
                <w:bottom w:val="none" w:sz="0" w:space="0" w:color="auto"/>
                <w:right w:val="none" w:sz="0" w:space="0" w:color="auto"/>
              </w:divBdr>
            </w:div>
            <w:div w:id="1564485731">
              <w:marLeft w:val="0"/>
              <w:marRight w:val="0"/>
              <w:marTop w:val="0"/>
              <w:marBottom w:val="0"/>
              <w:divBdr>
                <w:top w:val="none" w:sz="0" w:space="0" w:color="auto"/>
                <w:left w:val="none" w:sz="0" w:space="0" w:color="auto"/>
                <w:bottom w:val="none" w:sz="0" w:space="0" w:color="auto"/>
                <w:right w:val="none" w:sz="0" w:space="0" w:color="auto"/>
              </w:divBdr>
            </w:div>
            <w:div w:id="1981499936">
              <w:marLeft w:val="0"/>
              <w:marRight w:val="0"/>
              <w:marTop w:val="0"/>
              <w:marBottom w:val="0"/>
              <w:divBdr>
                <w:top w:val="none" w:sz="0" w:space="0" w:color="auto"/>
                <w:left w:val="none" w:sz="0" w:space="0" w:color="auto"/>
                <w:bottom w:val="none" w:sz="0" w:space="0" w:color="auto"/>
                <w:right w:val="none" w:sz="0" w:space="0" w:color="auto"/>
              </w:divBdr>
            </w:div>
            <w:div w:id="1533306501">
              <w:marLeft w:val="0"/>
              <w:marRight w:val="0"/>
              <w:marTop w:val="0"/>
              <w:marBottom w:val="0"/>
              <w:divBdr>
                <w:top w:val="none" w:sz="0" w:space="0" w:color="auto"/>
                <w:left w:val="none" w:sz="0" w:space="0" w:color="auto"/>
                <w:bottom w:val="none" w:sz="0" w:space="0" w:color="auto"/>
                <w:right w:val="none" w:sz="0" w:space="0" w:color="auto"/>
              </w:divBdr>
            </w:div>
            <w:div w:id="542328744">
              <w:marLeft w:val="0"/>
              <w:marRight w:val="0"/>
              <w:marTop w:val="0"/>
              <w:marBottom w:val="0"/>
              <w:divBdr>
                <w:top w:val="none" w:sz="0" w:space="0" w:color="auto"/>
                <w:left w:val="none" w:sz="0" w:space="0" w:color="auto"/>
                <w:bottom w:val="none" w:sz="0" w:space="0" w:color="auto"/>
                <w:right w:val="none" w:sz="0" w:space="0" w:color="auto"/>
              </w:divBdr>
            </w:div>
            <w:div w:id="400905598">
              <w:marLeft w:val="0"/>
              <w:marRight w:val="0"/>
              <w:marTop w:val="0"/>
              <w:marBottom w:val="0"/>
              <w:divBdr>
                <w:top w:val="none" w:sz="0" w:space="0" w:color="auto"/>
                <w:left w:val="none" w:sz="0" w:space="0" w:color="auto"/>
                <w:bottom w:val="none" w:sz="0" w:space="0" w:color="auto"/>
                <w:right w:val="none" w:sz="0" w:space="0" w:color="auto"/>
              </w:divBdr>
            </w:div>
            <w:div w:id="1442457845">
              <w:marLeft w:val="0"/>
              <w:marRight w:val="0"/>
              <w:marTop w:val="0"/>
              <w:marBottom w:val="0"/>
              <w:divBdr>
                <w:top w:val="none" w:sz="0" w:space="0" w:color="auto"/>
                <w:left w:val="none" w:sz="0" w:space="0" w:color="auto"/>
                <w:bottom w:val="none" w:sz="0" w:space="0" w:color="auto"/>
                <w:right w:val="none" w:sz="0" w:space="0" w:color="auto"/>
              </w:divBdr>
            </w:div>
            <w:div w:id="1320419873">
              <w:marLeft w:val="0"/>
              <w:marRight w:val="0"/>
              <w:marTop w:val="0"/>
              <w:marBottom w:val="0"/>
              <w:divBdr>
                <w:top w:val="none" w:sz="0" w:space="0" w:color="auto"/>
                <w:left w:val="none" w:sz="0" w:space="0" w:color="auto"/>
                <w:bottom w:val="none" w:sz="0" w:space="0" w:color="auto"/>
                <w:right w:val="none" w:sz="0" w:space="0" w:color="auto"/>
              </w:divBdr>
            </w:div>
            <w:div w:id="573710752">
              <w:marLeft w:val="0"/>
              <w:marRight w:val="0"/>
              <w:marTop w:val="0"/>
              <w:marBottom w:val="0"/>
              <w:divBdr>
                <w:top w:val="none" w:sz="0" w:space="0" w:color="auto"/>
                <w:left w:val="none" w:sz="0" w:space="0" w:color="auto"/>
                <w:bottom w:val="none" w:sz="0" w:space="0" w:color="auto"/>
                <w:right w:val="none" w:sz="0" w:space="0" w:color="auto"/>
              </w:divBdr>
            </w:div>
            <w:div w:id="55671234">
              <w:marLeft w:val="0"/>
              <w:marRight w:val="0"/>
              <w:marTop w:val="0"/>
              <w:marBottom w:val="0"/>
              <w:divBdr>
                <w:top w:val="none" w:sz="0" w:space="0" w:color="auto"/>
                <w:left w:val="none" w:sz="0" w:space="0" w:color="auto"/>
                <w:bottom w:val="none" w:sz="0" w:space="0" w:color="auto"/>
                <w:right w:val="none" w:sz="0" w:space="0" w:color="auto"/>
              </w:divBdr>
            </w:div>
            <w:div w:id="927882928">
              <w:marLeft w:val="0"/>
              <w:marRight w:val="0"/>
              <w:marTop w:val="0"/>
              <w:marBottom w:val="0"/>
              <w:divBdr>
                <w:top w:val="none" w:sz="0" w:space="0" w:color="auto"/>
                <w:left w:val="none" w:sz="0" w:space="0" w:color="auto"/>
                <w:bottom w:val="none" w:sz="0" w:space="0" w:color="auto"/>
                <w:right w:val="none" w:sz="0" w:space="0" w:color="auto"/>
              </w:divBdr>
            </w:div>
            <w:div w:id="981739206">
              <w:marLeft w:val="0"/>
              <w:marRight w:val="0"/>
              <w:marTop w:val="0"/>
              <w:marBottom w:val="0"/>
              <w:divBdr>
                <w:top w:val="none" w:sz="0" w:space="0" w:color="auto"/>
                <w:left w:val="none" w:sz="0" w:space="0" w:color="auto"/>
                <w:bottom w:val="none" w:sz="0" w:space="0" w:color="auto"/>
                <w:right w:val="none" w:sz="0" w:space="0" w:color="auto"/>
              </w:divBdr>
            </w:div>
            <w:div w:id="267859338">
              <w:marLeft w:val="0"/>
              <w:marRight w:val="0"/>
              <w:marTop w:val="0"/>
              <w:marBottom w:val="0"/>
              <w:divBdr>
                <w:top w:val="none" w:sz="0" w:space="0" w:color="auto"/>
                <w:left w:val="none" w:sz="0" w:space="0" w:color="auto"/>
                <w:bottom w:val="none" w:sz="0" w:space="0" w:color="auto"/>
                <w:right w:val="none" w:sz="0" w:space="0" w:color="auto"/>
              </w:divBdr>
            </w:div>
            <w:div w:id="46690704">
              <w:marLeft w:val="0"/>
              <w:marRight w:val="0"/>
              <w:marTop w:val="0"/>
              <w:marBottom w:val="0"/>
              <w:divBdr>
                <w:top w:val="none" w:sz="0" w:space="0" w:color="auto"/>
                <w:left w:val="none" w:sz="0" w:space="0" w:color="auto"/>
                <w:bottom w:val="none" w:sz="0" w:space="0" w:color="auto"/>
                <w:right w:val="none" w:sz="0" w:space="0" w:color="auto"/>
              </w:divBdr>
            </w:div>
            <w:div w:id="1100103220">
              <w:marLeft w:val="0"/>
              <w:marRight w:val="0"/>
              <w:marTop w:val="0"/>
              <w:marBottom w:val="0"/>
              <w:divBdr>
                <w:top w:val="none" w:sz="0" w:space="0" w:color="auto"/>
                <w:left w:val="none" w:sz="0" w:space="0" w:color="auto"/>
                <w:bottom w:val="none" w:sz="0" w:space="0" w:color="auto"/>
                <w:right w:val="none" w:sz="0" w:space="0" w:color="auto"/>
              </w:divBdr>
            </w:div>
            <w:div w:id="2072531212">
              <w:marLeft w:val="0"/>
              <w:marRight w:val="0"/>
              <w:marTop w:val="0"/>
              <w:marBottom w:val="0"/>
              <w:divBdr>
                <w:top w:val="none" w:sz="0" w:space="0" w:color="auto"/>
                <w:left w:val="none" w:sz="0" w:space="0" w:color="auto"/>
                <w:bottom w:val="none" w:sz="0" w:space="0" w:color="auto"/>
                <w:right w:val="none" w:sz="0" w:space="0" w:color="auto"/>
              </w:divBdr>
            </w:div>
            <w:div w:id="1319189635">
              <w:marLeft w:val="0"/>
              <w:marRight w:val="0"/>
              <w:marTop w:val="0"/>
              <w:marBottom w:val="0"/>
              <w:divBdr>
                <w:top w:val="none" w:sz="0" w:space="0" w:color="auto"/>
                <w:left w:val="none" w:sz="0" w:space="0" w:color="auto"/>
                <w:bottom w:val="none" w:sz="0" w:space="0" w:color="auto"/>
                <w:right w:val="none" w:sz="0" w:space="0" w:color="auto"/>
              </w:divBdr>
            </w:div>
            <w:div w:id="243146327">
              <w:marLeft w:val="0"/>
              <w:marRight w:val="0"/>
              <w:marTop w:val="0"/>
              <w:marBottom w:val="0"/>
              <w:divBdr>
                <w:top w:val="none" w:sz="0" w:space="0" w:color="auto"/>
                <w:left w:val="none" w:sz="0" w:space="0" w:color="auto"/>
                <w:bottom w:val="none" w:sz="0" w:space="0" w:color="auto"/>
                <w:right w:val="none" w:sz="0" w:space="0" w:color="auto"/>
              </w:divBdr>
            </w:div>
            <w:div w:id="1878228216">
              <w:marLeft w:val="0"/>
              <w:marRight w:val="0"/>
              <w:marTop w:val="0"/>
              <w:marBottom w:val="0"/>
              <w:divBdr>
                <w:top w:val="none" w:sz="0" w:space="0" w:color="auto"/>
                <w:left w:val="none" w:sz="0" w:space="0" w:color="auto"/>
                <w:bottom w:val="none" w:sz="0" w:space="0" w:color="auto"/>
                <w:right w:val="none" w:sz="0" w:space="0" w:color="auto"/>
              </w:divBdr>
            </w:div>
            <w:div w:id="1422095427">
              <w:marLeft w:val="0"/>
              <w:marRight w:val="0"/>
              <w:marTop w:val="0"/>
              <w:marBottom w:val="0"/>
              <w:divBdr>
                <w:top w:val="none" w:sz="0" w:space="0" w:color="auto"/>
                <w:left w:val="none" w:sz="0" w:space="0" w:color="auto"/>
                <w:bottom w:val="none" w:sz="0" w:space="0" w:color="auto"/>
                <w:right w:val="none" w:sz="0" w:space="0" w:color="auto"/>
              </w:divBdr>
            </w:div>
            <w:div w:id="1273127480">
              <w:marLeft w:val="0"/>
              <w:marRight w:val="0"/>
              <w:marTop w:val="0"/>
              <w:marBottom w:val="0"/>
              <w:divBdr>
                <w:top w:val="none" w:sz="0" w:space="0" w:color="auto"/>
                <w:left w:val="none" w:sz="0" w:space="0" w:color="auto"/>
                <w:bottom w:val="none" w:sz="0" w:space="0" w:color="auto"/>
                <w:right w:val="none" w:sz="0" w:space="0" w:color="auto"/>
              </w:divBdr>
            </w:div>
            <w:div w:id="851265243">
              <w:marLeft w:val="0"/>
              <w:marRight w:val="0"/>
              <w:marTop w:val="0"/>
              <w:marBottom w:val="0"/>
              <w:divBdr>
                <w:top w:val="none" w:sz="0" w:space="0" w:color="auto"/>
                <w:left w:val="none" w:sz="0" w:space="0" w:color="auto"/>
                <w:bottom w:val="none" w:sz="0" w:space="0" w:color="auto"/>
                <w:right w:val="none" w:sz="0" w:space="0" w:color="auto"/>
              </w:divBdr>
            </w:div>
            <w:div w:id="1429472029">
              <w:marLeft w:val="0"/>
              <w:marRight w:val="0"/>
              <w:marTop w:val="0"/>
              <w:marBottom w:val="0"/>
              <w:divBdr>
                <w:top w:val="none" w:sz="0" w:space="0" w:color="auto"/>
                <w:left w:val="none" w:sz="0" w:space="0" w:color="auto"/>
                <w:bottom w:val="none" w:sz="0" w:space="0" w:color="auto"/>
                <w:right w:val="none" w:sz="0" w:space="0" w:color="auto"/>
              </w:divBdr>
            </w:div>
            <w:div w:id="1718971223">
              <w:marLeft w:val="0"/>
              <w:marRight w:val="0"/>
              <w:marTop w:val="0"/>
              <w:marBottom w:val="0"/>
              <w:divBdr>
                <w:top w:val="none" w:sz="0" w:space="0" w:color="auto"/>
                <w:left w:val="none" w:sz="0" w:space="0" w:color="auto"/>
                <w:bottom w:val="none" w:sz="0" w:space="0" w:color="auto"/>
                <w:right w:val="none" w:sz="0" w:space="0" w:color="auto"/>
              </w:divBdr>
            </w:div>
            <w:div w:id="2124302634">
              <w:marLeft w:val="0"/>
              <w:marRight w:val="0"/>
              <w:marTop w:val="0"/>
              <w:marBottom w:val="0"/>
              <w:divBdr>
                <w:top w:val="none" w:sz="0" w:space="0" w:color="auto"/>
                <w:left w:val="none" w:sz="0" w:space="0" w:color="auto"/>
                <w:bottom w:val="none" w:sz="0" w:space="0" w:color="auto"/>
                <w:right w:val="none" w:sz="0" w:space="0" w:color="auto"/>
              </w:divBdr>
            </w:div>
            <w:div w:id="1803841232">
              <w:marLeft w:val="0"/>
              <w:marRight w:val="0"/>
              <w:marTop w:val="0"/>
              <w:marBottom w:val="0"/>
              <w:divBdr>
                <w:top w:val="none" w:sz="0" w:space="0" w:color="auto"/>
                <w:left w:val="none" w:sz="0" w:space="0" w:color="auto"/>
                <w:bottom w:val="none" w:sz="0" w:space="0" w:color="auto"/>
                <w:right w:val="none" w:sz="0" w:space="0" w:color="auto"/>
              </w:divBdr>
            </w:div>
            <w:div w:id="1415317071">
              <w:marLeft w:val="0"/>
              <w:marRight w:val="0"/>
              <w:marTop w:val="0"/>
              <w:marBottom w:val="0"/>
              <w:divBdr>
                <w:top w:val="none" w:sz="0" w:space="0" w:color="auto"/>
                <w:left w:val="none" w:sz="0" w:space="0" w:color="auto"/>
                <w:bottom w:val="none" w:sz="0" w:space="0" w:color="auto"/>
                <w:right w:val="none" w:sz="0" w:space="0" w:color="auto"/>
              </w:divBdr>
            </w:div>
            <w:div w:id="497429717">
              <w:marLeft w:val="0"/>
              <w:marRight w:val="0"/>
              <w:marTop w:val="0"/>
              <w:marBottom w:val="0"/>
              <w:divBdr>
                <w:top w:val="none" w:sz="0" w:space="0" w:color="auto"/>
                <w:left w:val="none" w:sz="0" w:space="0" w:color="auto"/>
                <w:bottom w:val="none" w:sz="0" w:space="0" w:color="auto"/>
                <w:right w:val="none" w:sz="0" w:space="0" w:color="auto"/>
              </w:divBdr>
            </w:div>
            <w:div w:id="1867937294">
              <w:marLeft w:val="0"/>
              <w:marRight w:val="0"/>
              <w:marTop w:val="0"/>
              <w:marBottom w:val="0"/>
              <w:divBdr>
                <w:top w:val="none" w:sz="0" w:space="0" w:color="auto"/>
                <w:left w:val="none" w:sz="0" w:space="0" w:color="auto"/>
                <w:bottom w:val="none" w:sz="0" w:space="0" w:color="auto"/>
                <w:right w:val="none" w:sz="0" w:space="0" w:color="auto"/>
              </w:divBdr>
            </w:div>
            <w:div w:id="625426323">
              <w:marLeft w:val="0"/>
              <w:marRight w:val="0"/>
              <w:marTop w:val="0"/>
              <w:marBottom w:val="0"/>
              <w:divBdr>
                <w:top w:val="none" w:sz="0" w:space="0" w:color="auto"/>
                <w:left w:val="none" w:sz="0" w:space="0" w:color="auto"/>
                <w:bottom w:val="none" w:sz="0" w:space="0" w:color="auto"/>
                <w:right w:val="none" w:sz="0" w:space="0" w:color="auto"/>
              </w:divBdr>
            </w:div>
            <w:div w:id="109714639">
              <w:marLeft w:val="0"/>
              <w:marRight w:val="0"/>
              <w:marTop w:val="0"/>
              <w:marBottom w:val="0"/>
              <w:divBdr>
                <w:top w:val="none" w:sz="0" w:space="0" w:color="auto"/>
                <w:left w:val="none" w:sz="0" w:space="0" w:color="auto"/>
                <w:bottom w:val="none" w:sz="0" w:space="0" w:color="auto"/>
                <w:right w:val="none" w:sz="0" w:space="0" w:color="auto"/>
              </w:divBdr>
            </w:div>
            <w:div w:id="1098020404">
              <w:marLeft w:val="0"/>
              <w:marRight w:val="0"/>
              <w:marTop w:val="0"/>
              <w:marBottom w:val="0"/>
              <w:divBdr>
                <w:top w:val="none" w:sz="0" w:space="0" w:color="auto"/>
                <w:left w:val="none" w:sz="0" w:space="0" w:color="auto"/>
                <w:bottom w:val="none" w:sz="0" w:space="0" w:color="auto"/>
                <w:right w:val="none" w:sz="0" w:space="0" w:color="auto"/>
              </w:divBdr>
            </w:div>
            <w:div w:id="1305892408">
              <w:marLeft w:val="0"/>
              <w:marRight w:val="0"/>
              <w:marTop w:val="0"/>
              <w:marBottom w:val="0"/>
              <w:divBdr>
                <w:top w:val="none" w:sz="0" w:space="0" w:color="auto"/>
                <w:left w:val="none" w:sz="0" w:space="0" w:color="auto"/>
                <w:bottom w:val="none" w:sz="0" w:space="0" w:color="auto"/>
                <w:right w:val="none" w:sz="0" w:space="0" w:color="auto"/>
              </w:divBdr>
            </w:div>
            <w:div w:id="1424840825">
              <w:marLeft w:val="0"/>
              <w:marRight w:val="0"/>
              <w:marTop w:val="0"/>
              <w:marBottom w:val="0"/>
              <w:divBdr>
                <w:top w:val="none" w:sz="0" w:space="0" w:color="auto"/>
                <w:left w:val="none" w:sz="0" w:space="0" w:color="auto"/>
                <w:bottom w:val="none" w:sz="0" w:space="0" w:color="auto"/>
                <w:right w:val="none" w:sz="0" w:space="0" w:color="auto"/>
              </w:divBdr>
            </w:div>
            <w:div w:id="1174342258">
              <w:marLeft w:val="0"/>
              <w:marRight w:val="0"/>
              <w:marTop w:val="0"/>
              <w:marBottom w:val="0"/>
              <w:divBdr>
                <w:top w:val="none" w:sz="0" w:space="0" w:color="auto"/>
                <w:left w:val="none" w:sz="0" w:space="0" w:color="auto"/>
                <w:bottom w:val="none" w:sz="0" w:space="0" w:color="auto"/>
                <w:right w:val="none" w:sz="0" w:space="0" w:color="auto"/>
              </w:divBdr>
            </w:div>
            <w:div w:id="1284074706">
              <w:marLeft w:val="0"/>
              <w:marRight w:val="0"/>
              <w:marTop w:val="0"/>
              <w:marBottom w:val="0"/>
              <w:divBdr>
                <w:top w:val="none" w:sz="0" w:space="0" w:color="auto"/>
                <w:left w:val="none" w:sz="0" w:space="0" w:color="auto"/>
                <w:bottom w:val="none" w:sz="0" w:space="0" w:color="auto"/>
                <w:right w:val="none" w:sz="0" w:space="0" w:color="auto"/>
              </w:divBdr>
            </w:div>
            <w:div w:id="1800297378">
              <w:marLeft w:val="0"/>
              <w:marRight w:val="0"/>
              <w:marTop w:val="0"/>
              <w:marBottom w:val="0"/>
              <w:divBdr>
                <w:top w:val="none" w:sz="0" w:space="0" w:color="auto"/>
                <w:left w:val="none" w:sz="0" w:space="0" w:color="auto"/>
                <w:bottom w:val="none" w:sz="0" w:space="0" w:color="auto"/>
                <w:right w:val="none" w:sz="0" w:space="0" w:color="auto"/>
              </w:divBdr>
            </w:div>
            <w:div w:id="1811629494">
              <w:marLeft w:val="0"/>
              <w:marRight w:val="0"/>
              <w:marTop w:val="0"/>
              <w:marBottom w:val="0"/>
              <w:divBdr>
                <w:top w:val="none" w:sz="0" w:space="0" w:color="auto"/>
                <w:left w:val="none" w:sz="0" w:space="0" w:color="auto"/>
                <w:bottom w:val="none" w:sz="0" w:space="0" w:color="auto"/>
                <w:right w:val="none" w:sz="0" w:space="0" w:color="auto"/>
              </w:divBdr>
            </w:div>
            <w:div w:id="1771196514">
              <w:marLeft w:val="0"/>
              <w:marRight w:val="0"/>
              <w:marTop w:val="0"/>
              <w:marBottom w:val="0"/>
              <w:divBdr>
                <w:top w:val="none" w:sz="0" w:space="0" w:color="auto"/>
                <w:left w:val="none" w:sz="0" w:space="0" w:color="auto"/>
                <w:bottom w:val="none" w:sz="0" w:space="0" w:color="auto"/>
                <w:right w:val="none" w:sz="0" w:space="0" w:color="auto"/>
              </w:divBdr>
            </w:div>
            <w:div w:id="1778787983">
              <w:marLeft w:val="0"/>
              <w:marRight w:val="0"/>
              <w:marTop w:val="0"/>
              <w:marBottom w:val="0"/>
              <w:divBdr>
                <w:top w:val="none" w:sz="0" w:space="0" w:color="auto"/>
                <w:left w:val="none" w:sz="0" w:space="0" w:color="auto"/>
                <w:bottom w:val="none" w:sz="0" w:space="0" w:color="auto"/>
                <w:right w:val="none" w:sz="0" w:space="0" w:color="auto"/>
              </w:divBdr>
            </w:div>
            <w:div w:id="1447890406">
              <w:marLeft w:val="0"/>
              <w:marRight w:val="0"/>
              <w:marTop w:val="0"/>
              <w:marBottom w:val="0"/>
              <w:divBdr>
                <w:top w:val="none" w:sz="0" w:space="0" w:color="auto"/>
                <w:left w:val="none" w:sz="0" w:space="0" w:color="auto"/>
                <w:bottom w:val="none" w:sz="0" w:space="0" w:color="auto"/>
                <w:right w:val="none" w:sz="0" w:space="0" w:color="auto"/>
              </w:divBdr>
            </w:div>
            <w:div w:id="713116893">
              <w:marLeft w:val="0"/>
              <w:marRight w:val="0"/>
              <w:marTop w:val="0"/>
              <w:marBottom w:val="0"/>
              <w:divBdr>
                <w:top w:val="none" w:sz="0" w:space="0" w:color="auto"/>
                <w:left w:val="none" w:sz="0" w:space="0" w:color="auto"/>
                <w:bottom w:val="none" w:sz="0" w:space="0" w:color="auto"/>
                <w:right w:val="none" w:sz="0" w:space="0" w:color="auto"/>
              </w:divBdr>
            </w:div>
            <w:div w:id="1260915356">
              <w:marLeft w:val="0"/>
              <w:marRight w:val="0"/>
              <w:marTop w:val="0"/>
              <w:marBottom w:val="0"/>
              <w:divBdr>
                <w:top w:val="none" w:sz="0" w:space="0" w:color="auto"/>
                <w:left w:val="none" w:sz="0" w:space="0" w:color="auto"/>
                <w:bottom w:val="none" w:sz="0" w:space="0" w:color="auto"/>
                <w:right w:val="none" w:sz="0" w:space="0" w:color="auto"/>
              </w:divBdr>
            </w:div>
            <w:div w:id="51972269">
              <w:marLeft w:val="0"/>
              <w:marRight w:val="0"/>
              <w:marTop w:val="0"/>
              <w:marBottom w:val="0"/>
              <w:divBdr>
                <w:top w:val="none" w:sz="0" w:space="0" w:color="auto"/>
                <w:left w:val="none" w:sz="0" w:space="0" w:color="auto"/>
                <w:bottom w:val="none" w:sz="0" w:space="0" w:color="auto"/>
                <w:right w:val="none" w:sz="0" w:space="0" w:color="auto"/>
              </w:divBdr>
            </w:div>
            <w:div w:id="1676373499">
              <w:marLeft w:val="0"/>
              <w:marRight w:val="0"/>
              <w:marTop w:val="0"/>
              <w:marBottom w:val="0"/>
              <w:divBdr>
                <w:top w:val="none" w:sz="0" w:space="0" w:color="auto"/>
                <w:left w:val="none" w:sz="0" w:space="0" w:color="auto"/>
                <w:bottom w:val="none" w:sz="0" w:space="0" w:color="auto"/>
                <w:right w:val="none" w:sz="0" w:space="0" w:color="auto"/>
              </w:divBdr>
            </w:div>
            <w:div w:id="1482232657">
              <w:marLeft w:val="0"/>
              <w:marRight w:val="0"/>
              <w:marTop w:val="0"/>
              <w:marBottom w:val="0"/>
              <w:divBdr>
                <w:top w:val="none" w:sz="0" w:space="0" w:color="auto"/>
                <w:left w:val="none" w:sz="0" w:space="0" w:color="auto"/>
                <w:bottom w:val="none" w:sz="0" w:space="0" w:color="auto"/>
                <w:right w:val="none" w:sz="0" w:space="0" w:color="auto"/>
              </w:divBdr>
            </w:div>
            <w:div w:id="348026622">
              <w:marLeft w:val="0"/>
              <w:marRight w:val="0"/>
              <w:marTop w:val="0"/>
              <w:marBottom w:val="0"/>
              <w:divBdr>
                <w:top w:val="none" w:sz="0" w:space="0" w:color="auto"/>
                <w:left w:val="none" w:sz="0" w:space="0" w:color="auto"/>
                <w:bottom w:val="none" w:sz="0" w:space="0" w:color="auto"/>
                <w:right w:val="none" w:sz="0" w:space="0" w:color="auto"/>
              </w:divBdr>
            </w:div>
            <w:div w:id="163395127">
              <w:marLeft w:val="0"/>
              <w:marRight w:val="0"/>
              <w:marTop w:val="0"/>
              <w:marBottom w:val="0"/>
              <w:divBdr>
                <w:top w:val="none" w:sz="0" w:space="0" w:color="auto"/>
                <w:left w:val="none" w:sz="0" w:space="0" w:color="auto"/>
                <w:bottom w:val="none" w:sz="0" w:space="0" w:color="auto"/>
                <w:right w:val="none" w:sz="0" w:space="0" w:color="auto"/>
              </w:divBdr>
            </w:div>
            <w:div w:id="1916353124">
              <w:marLeft w:val="0"/>
              <w:marRight w:val="0"/>
              <w:marTop w:val="0"/>
              <w:marBottom w:val="0"/>
              <w:divBdr>
                <w:top w:val="none" w:sz="0" w:space="0" w:color="auto"/>
                <w:left w:val="none" w:sz="0" w:space="0" w:color="auto"/>
                <w:bottom w:val="none" w:sz="0" w:space="0" w:color="auto"/>
                <w:right w:val="none" w:sz="0" w:space="0" w:color="auto"/>
              </w:divBdr>
            </w:div>
            <w:div w:id="385305087">
              <w:marLeft w:val="0"/>
              <w:marRight w:val="0"/>
              <w:marTop w:val="0"/>
              <w:marBottom w:val="0"/>
              <w:divBdr>
                <w:top w:val="none" w:sz="0" w:space="0" w:color="auto"/>
                <w:left w:val="none" w:sz="0" w:space="0" w:color="auto"/>
                <w:bottom w:val="none" w:sz="0" w:space="0" w:color="auto"/>
                <w:right w:val="none" w:sz="0" w:space="0" w:color="auto"/>
              </w:divBdr>
            </w:div>
            <w:div w:id="1242330607">
              <w:marLeft w:val="0"/>
              <w:marRight w:val="0"/>
              <w:marTop w:val="0"/>
              <w:marBottom w:val="0"/>
              <w:divBdr>
                <w:top w:val="none" w:sz="0" w:space="0" w:color="auto"/>
                <w:left w:val="none" w:sz="0" w:space="0" w:color="auto"/>
                <w:bottom w:val="none" w:sz="0" w:space="0" w:color="auto"/>
                <w:right w:val="none" w:sz="0" w:space="0" w:color="auto"/>
              </w:divBdr>
            </w:div>
            <w:div w:id="2103641146">
              <w:marLeft w:val="0"/>
              <w:marRight w:val="0"/>
              <w:marTop w:val="0"/>
              <w:marBottom w:val="0"/>
              <w:divBdr>
                <w:top w:val="none" w:sz="0" w:space="0" w:color="auto"/>
                <w:left w:val="none" w:sz="0" w:space="0" w:color="auto"/>
                <w:bottom w:val="none" w:sz="0" w:space="0" w:color="auto"/>
                <w:right w:val="none" w:sz="0" w:space="0" w:color="auto"/>
              </w:divBdr>
            </w:div>
            <w:div w:id="549267303">
              <w:marLeft w:val="0"/>
              <w:marRight w:val="0"/>
              <w:marTop w:val="0"/>
              <w:marBottom w:val="0"/>
              <w:divBdr>
                <w:top w:val="none" w:sz="0" w:space="0" w:color="auto"/>
                <w:left w:val="none" w:sz="0" w:space="0" w:color="auto"/>
                <w:bottom w:val="none" w:sz="0" w:space="0" w:color="auto"/>
                <w:right w:val="none" w:sz="0" w:space="0" w:color="auto"/>
              </w:divBdr>
            </w:div>
            <w:div w:id="480926953">
              <w:marLeft w:val="0"/>
              <w:marRight w:val="0"/>
              <w:marTop w:val="0"/>
              <w:marBottom w:val="0"/>
              <w:divBdr>
                <w:top w:val="none" w:sz="0" w:space="0" w:color="auto"/>
                <w:left w:val="none" w:sz="0" w:space="0" w:color="auto"/>
                <w:bottom w:val="none" w:sz="0" w:space="0" w:color="auto"/>
                <w:right w:val="none" w:sz="0" w:space="0" w:color="auto"/>
              </w:divBdr>
            </w:div>
            <w:div w:id="29500817">
              <w:marLeft w:val="0"/>
              <w:marRight w:val="0"/>
              <w:marTop w:val="0"/>
              <w:marBottom w:val="0"/>
              <w:divBdr>
                <w:top w:val="none" w:sz="0" w:space="0" w:color="auto"/>
                <w:left w:val="none" w:sz="0" w:space="0" w:color="auto"/>
                <w:bottom w:val="none" w:sz="0" w:space="0" w:color="auto"/>
                <w:right w:val="none" w:sz="0" w:space="0" w:color="auto"/>
              </w:divBdr>
            </w:div>
            <w:div w:id="1092357321">
              <w:marLeft w:val="0"/>
              <w:marRight w:val="0"/>
              <w:marTop w:val="0"/>
              <w:marBottom w:val="0"/>
              <w:divBdr>
                <w:top w:val="none" w:sz="0" w:space="0" w:color="auto"/>
                <w:left w:val="none" w:sz="0" w:space="0" w:color="auto"/>
                <w:bottom w:val="none" w:sz="0" w:space="0" w:color="auto"/>
                <w:right w:val="none" w:sz="0" w:space="0" w:color="auto"/>
              </w:divBdr>
            </w:div>
            <w:div w:id="131558750">
              <w:marLeft w:val="0"/>
              <w:marRight w:val="0"/>
              <w:marTop w:val="0"/>
              <w:marBottom w:val="0"/>
              <w:divBdr>
                <w:top w:val="none" w:sz="0" w:space="0" w:color="auto"/>
                <w:left w:val="none" w:sz="0" w:space="0" w:color="auto"/>
                <w:bottom w:val="none" w:sz="0" w:space="0" w:color="auto"/>
                <w:right w:val="none" w:sz="0" w:space="0" w:color="auto"/>
              </w:divBdr>
            </w:div>
            <w:div w:id="1312054971">
              <w:marLeft w:val="0"/>
              <w:marRight w:val="0"/>
              <w:marTop w:val="0"/>
              <w:marBottom w:val="0"/>
              <w:divBdr>
                <w:top w:val="none" w:sz="0" w:space="0" w:color="auto"/>
                <w:left w:val="none" w:sz="0" w:space="0" w:color="auto"/>
                <w:bottom w:val="none" w:sz="0" w:space="0" w:color="auto"/>
                <w:right w:val="none" w:sz="0" w:space="0" w:color="auto"/>
              </w:divBdr>
            </w:div>
            <w:div w:id="1208951581">
              <w:marLeft w:val="0"/>
              <w:marRight w:val="0"/>
              <w:marTop w:val="0"/>
              <w:marBottom w:val="0"/>
              <w:divBdr>
                <w:top w:val="none" w:sz="0" w:space="0" w:color="auto"/>
                <w:left w:val="none" w:sz="0" w:space="0" w:color="auto"/>
                <w:bottom w:val="none" w:sz="0" w:space="0" w:color="auto"/>
                <w:right w:val="none" w:sz="0" w:space="0" w:color="auto"/>
              </w:divBdr>
            </w:div>
            <w:div w:id="792867173">
              <w:marLeft w:val="0"/>
              <w:marRight w:val="0"/>
              <w:marTop w:val="0"/>
              <w:marBottom w:val="0"/>
              <w:divBdr>
                <w:top w:val="none" w:sz="0" w:space="0" w:color="auto"/>
                <w:left w:val="none" w:sz="0" w:space="0" w:color="auto"/>
                <w:bottom w:val="none" w:sz="0" w:space="0" w:color="auto"/>
                <w:right w:val="none" w:sz="0" w:space="0" w:color="auto"/>
              </w:divBdr>
            </w:div>
            <w:div w:id="364408965">
              <w:marLeft w:val="0"/>
              <w:marRight w:val="0"/>
              <w:marTop w:val="0"/>
              <w:marBottom w:val="0"/>
              <w:divBdr>
                <w:top w:val="none" w:sz="0" w:space="0" w:color="auto"/>
                <w:left w:val="none" w:sz="0" w:space="0" w:color="auto"/>
                <w:bottom w:val="none" w:sz="0" w:space="0" w:color="auto"/>
                <w:right w:val="none" w:sz="0" w:space="0" w:color="auto"/>
              </w:divBdr>
            </w:div>
            <w:div w:id="1077095716">
              <w:marLeft w:val="0"/>
              <w:marRight w:val="0"/>
              <w:marTop w:val="0"/>
              <w:marBottom w:val="0"/>
              <w:divBdr>
                <w:top w:val="none" w:sz="0" w:space="0" w:color="auto"/>
                <w:left w:val="none" w:sz="0" w:space="0" w:color="auto"/>
                <w:bottom w:val="none" w:sz="0" w:space="0" w:color="auto"/>
                <w:right w:val="none" w:sz="0" w:space="0" w:color="auto"/>
              </w:divBdr>
            </w:div>
            <w:div w:id="1284310305">
              <w:marLeft w:val="0"/>
              <w:marRight w:val="0"/>
              <w:marTop w:val="0"/>
              <w:marBottom w:val="0"/>
              <w:divBdr>
                <w:top w:val="none" w:sz="0" w:space="0" w:color="auto"/>
                <w:left w:val="none" w:sz="0" w:space="0" w:color="auto"/>
                <w:bottom w:val="none" w:sz="0" w:space="0" w:color="auto"/>
                <w:right w:val="none" w:sz="0" w:space="0" w:color="auto"/>
              </w:divBdr>
            </w:div>
            <w:div w:id="1529249265">
              <w:marLeft w:val="0"/>
              <w:marRight w:val="0"/>
              <w:marTop w:val="0"/>
              <w:marBottom w:val="0"/>
              <w:divBdr>
                <w:top w:val="none" w:sz="0" w:space="0" w:color="auto"/>
                <w:left w:val="none" w:sz="0" w:space="0" w:color="auto"/>
                <w:bottom w:val="none" w:sz="0" w:space="0" w:color="auto"/>
                <w:right w:val="none" w:sz="0" w:space="0" w:color="auto"/>
              </w:divBdr>
            </w:div>
            <w:div w:id="1008289819">
              <w:marLeft w:val="0"/>
              <w:marRight w:val="0"/>
              <w:marTop w:val="0"/>
              <w:marBottom w:val="0"/>
              <w:divBdr>
                <w:top w:val="none" w:sz="0" w:space="0" w:color="auto"/>
                <w:left w:val="none" w:sz="0" w:space="0" w:color="auto"/>
                <w:bottom w:val="none" w:sz="0" w:space="0" w:color="auto"/>
                <w:right w:val="none" w:sz="0" w:space="0" w:color="auto"/>
              </w:divBdr>
            </w:div>
            <w:div w:id="1183859688">
              <w:marLeft w:val="0"/>
              <w:marRight w:val="0"/>
              <w:marTop w:val="0"/>
              <w:marBottom w:val="0"/>
              <w:divBdr>
                <w:top w:val="none" w:sz="0" w:space="0" w:color="auto"/>
                <w:left w:val="none" w:sz="0" w:space="0" w:color="auto"/>
                <w:bottom w:val="none" w:sz="0" w:space="0" w:color="auto"/>
                <w:right w:val="none" w:sz="0" w:space="0" w:color="auto"/>
              </w:divBdr>
            </w:div>
            <w:div w:id="1244757512">
              <w:marLeft w:val="0"/>
              <w:marRight w:val="0"/>
              <w:marTop w:val="0"/>
              <w:marBottom w:val="0"/>
              <w:divBdr>
                <w:top w:val="none" w:sz="0" w:space="0" w:color="auto"/>
                <w:left w:val="none" w:sz="0" w:space="0" w:color="auto"/>
                <w:bottom w:val="none" w:sz="0" w:space="0" w:color="auto"/>
                <w:right w:val="none" w:sz="0" w:space="0" w:color="auto"/>
              </w:divBdr>
            </w:div>
            <w:div w:id="447429453">
              <w:marLeft w:val="0"/>
              <w:marRight w:val="0"/>
              <w:marTop w:val="0"/>
              <w:marBottom w:val="0"/>
              <w:divBdr>
                <w:top w:val="none" w:sz="0" w:space="0" w:color="auto"/>
                <w:left w:val="none" w:sz="0" w:space="0" w:color="auto"/>
                <w:bottom w:val="none" w:sz="0" w:space="0" w:color="auto"/>
                <w:right w:val="none" w:sz="0" w:space="0" w:color="auto"/>
              </w:divBdr>
            </w:div>
            <w:div w:id="234752286">
              <w:marLeft w:val="0"/>
              <w:marRight w:val="0"/>
              <w:marTop w:val="0"/>
              <w:marBottom w:val="0"/>
              <w:divBdr>
                <w:top w:val="none" w:sz="0" w:space="0" w:color="auto"/>
                <w:left w:val="none" w:sz="0" w:space="0" w:color="auto"/>
                <w:bottom w:val="none" w:sz="0" w:space="0" w:color="auto"/>
                <w:right w:val="none" w:sz="0" w:space="0" w:color="auto"/>
              </w:divBdr>
            </w:div>
            <w:div w:id="1283611205">
              <w:marLeft w:val="0"/>
              <w:marRight w:val="0"/>
              <w:marTop w:val="0"/>
              <w:marBottom w:val="0"/>
              <w:divBdr>
                <w:top w:val="none" w:sz="0" w:space="0" w:color="auto"/>
                <w:left w:val="none" w:sz="0" w:space="0" w:color="auto"/>
                <w:bottom w:val="none" w:sz="0" w:space="0" w:color="auto"/>
                <w:right w:val="none" w:sz="0" w:space="0" w:color="auto"/>
              </w:divBdr>
            </w:div>
            <w:div w:id="1000044247">
              <w:marLeft w:val="0"/>
              <w:marRight w:val="0"/>
              <w:marTop w:val="0"/>
              <w:marBottom w:val="0"/>
              <w:divBdr>
                <w:top w:val="none" w:sz="0" w:space="0" w:color="auto"/>
                <w:left w:val="none" w:sz="0" w:space="0" w:color="auto"/>
                <w:bottom w:val="none" w:sz="0" w:space="0" w:color="auto"/>
                <w:right w:val="none" w:sz="0" w:space="0" w:color="auto"/>
              </w:divBdr>
            </w:div>
            <w:div w:id="861282609">
              <w:marLeft w:val="0"/>
              <w:marRight w:val="0"/>
              <w:marTop w:val="0"/>
              <w:marBottom w:val="0"/>
              <w:divBdr>
                <w:top w:val="none" w:sz="0" w:space="0" w:color="auto"/>
                <w:left w:val="none" w:sz="0" w:space="0" w:color="auto"/>
                <w:bottom w:val="none" w:sz="0" w:space="0" w:color="auto"/>
                <w:right w:val="none" w:sz="0" w:space="0" w:color="auto"/>
              </w:divBdr>
            </w:div>
            <w:div w:id="1958443055">
              <w:marLeft w:val="0"/>
              <w:marRight w:val="0"/>
              <w:marTop w:val="0"/>
              <w:marBottom w:val="0"/>
              <w:divBdr>
                <w:top w:val="none" w:sz="0" w:space="0" w:color="auto"/>
                <w:left w:val="none" w:sz="0" w:space="0" w:color="auto"/>
                <w:bottom w:val="none" w:sz="0" w:space="0" w:color="auto"/>
                <w:right w:val="none" w:sz="0" w:space="0" w:color="auto"/>
              </w:divBdr>
            </w:div>
            <w:div w:id="1149177609">
              <w:marLeft w:val="0"/>
              <w:marRight w:val="0"/>
              <w:marTop w:val="0"/>
              <w:marBottom w:val="0"/>
              <w:divBdr>
                <w:top w:val="none" w:sz="0" w:space="0" w:color="auto"/>
                <w:left w:val="none" w:sz="0" w:space="0" w:color="auto"/>
                <w:bottom w:val="none" w:sz="0" w:space="0" w:color="auto"/>
                <w:right w:val="none" w:sz="0" w:space="0" w:color="auto"/>
              </w:divBdr>
            </w:div>
            <w:div w:id="1252158985">
              <w:marLeft w:val="0"/>
              <w:marRight w:val="0"/>
              <w:marTop w:val="0"/>
              <w:marBottom w:val="0"/>
              <w:divBdr>
                <w:top w:val="none" w:sz="0" w:space="0" w:color="auto"/>
                <w:left w:val="none" w:sz="0" w:space="0" w:color="auto"/>
                <w:bottom w:val="none" w:sz="0" w:space="0" w:color="auto"/>
                <w:right w:val="none" w:sz="0" w:space="0" w:color="auto"/>
              </w:divBdr>
            </w:div>
            <w:div w:id="152331475">
              <w:marLeft w:val="0"/>
              <w:marRight w:val="0"/>
              <w:marTop w:val="0"/>
              <w:marBottom w:val="0"/>
              <w:divBdr>
                <w:top w:val="none" w:sz="0" w:space="0" w:color="auto"/>
                <w:left w:val="none" w:sz="0" w:space="0" w:color="auto"/>
                <w:bottom w:val="none" w:sz="0" w:space="0" w:color="auto"/>
                <w:right w:val="none" w:sz="0" w:space="0" w:color="auto"/>
              </w:divBdr>
            </w:div>
            <w:div w:id="232131166">
              <w:marLeft w:val="0"/>
              <w:marRight w:val="0"/>
              <w:marTop w:val="0"/>
              <w:marBottom w:val="0"/>
              <w:divBdr>
                <w:top w:val="none" w:sz="0" w:space="0" w:color="auto"/>
                <w:left w:val="none" w:sz="0" w:space="0" w:color="auto"/>
                <w:bottom w:val="none" w:sz="0" w:space="0" w:color="auto"/>
                <w:right w:val="none" w:sz="0" w:space="0" w:color="auto"/>
              </w:divBdr>
            </w:div>
            <w:div w:id="1336956255">
              <w:marLeft w:val="0"/>
              <w:marRight w:val="0"/>
              <w:marTop w:val="0"/>
              <w:marBottom w:val="0"/>
              <w:divBdr>
                <w:top w:val="none" w:sz="0" w:space="0" w:color="auto"/>
                <w:left w:val="none" w:sz="0" w:space="0" w:color="auto"/>
                <w:bottom w:val="none" w:sz="0" w:space="0" w:color="auto"/>
                <w:right w:val="none" w:sz="0" w:space="0" w:color="auto"/>
              </w:divBdr>
            </w:div>
            <w:div w:id="875430763">
              <w:marLeft w:val="0"/>
              <w:marRight w:val="0"/>
              <w:marTop w:val="0"/>
              <w:marBottom w:val="0"/>
              <w:divBdr>
                <w:top w:val="none" w:sz="0" w:space="0" w:color="auto"/>
                <w:left w:val="none" w:sz="0" w:space="0" w:color="auto"/>
                <w:bottom w:val="none" w:sz="0" w:space="0" w:color="auto"/>
                <w:right w:val="none" w:sz="0" w:space="0" w:color="auto"/>
              </w:divBdr>
            </w:div>
            <w:div w:id="911543571">
              <w:marLeft w:val="0"/>
              <w:marRight w:val="0"/>
              <w:marTop w:val="0"/>
              <w:marBottom w:val="0"/>
              <w:divBdr>
                <w:top w:val="none" w:sz="0" w:space="0" w:color="auto"/>
                <w:left w:val="none" w:sz="0" w:space="0" w:color="auto"/>
                <w:bottom w:val="none" w:sz="0" w:space="0" w:color="auto"/>
                <w:right w:val="none" w:sz="0" w:space="0" w:color="auto"/>
              </w:divBdr>
            </w:div>
            <w:div w:id="426660142">
              <w:marLeft w:val="0"/>
              <w:marRight w:val="0"/>
              <w:marTop w:val="0"/>
              <w:marBottom w:val="0"/>
              <w:divBdr>
                <w:top w:val="none" w:sz="0" w:space="0" w:color="auto"/>
                <w:left w:val="none" w:sz="0" w:space="0" w:color="auto"/>
                <w:bottom w:val="none" w:sz="0" w:space="0" w:color="auto"/>
                <w:right w:val="none" w:sz="0" w:space="0" w:color="auto"/>
              </w:divBdr>
            </w:div>
            <w:div w:id="1882743714">
              <w:marLeft w:val="0"/>
              <w:marRight w:val="0"/>
              <w:marTop w:val="0"/>
              <w:marBottom w:val="0"/>
              <w:divBdr>
                <w:top w:val="none" w:sz="0" w:space="0" w:color="auto"/>
                <w:left w:val="none" w:sz="0" w:space="0" w:color="auto"/>
                <w:bottom w:val="none" w:sz="0" w:space="0" w:color="auto"/>
                <w:right w:val="none" w:sz="0" w:space="0" w:color="auto"/>
              </w:divBdr>
            </w:div>
            <w:div w:id="1576280275">
              <w:marLeft w:val="0"/>
              <w:marRight w:val="0"/>
              <w:marTop w:val="0"/>
              <w:marBottom w:val="0"/>
              <w:divBdr>
                <w:top w:val="none" w:sz="0" w:space="0" w:color="auto"/>
                <w:left w:val="none" w:sz="0" w:space="0" w:color="auto"/>
                <w:bottom w:val="none" w:sz="0" w:space="0" w:color="auto"/>
                <w:right w:val="none" w:sz="0" w:space="0" w:color="auto"/>
              </w:divBdr>
            </w:div>
            <w:div w:id="1450468598">
              <w:marLeft w:val="0"/>
              <w:marRight w:val="0"/>
              <w:marTop w:val="0"/>
              <w:marBottom w:val="0"/>
              <w:divBdr>
                <w:top w:val="none" w:sz="0" w:space="0" w:color="auto"/>
                <w:left w:val="none" w:sz="0" w:space="0" w:color="auto"/>
                <w:bottom w:val="none" w:sz="0" w:space="0" w:color="auto"/>
                <w:right w:val="none" w:sz="0" w:space="0" w:color="auto"/>
              </w:divBdr>
            </w:div>
            <w:div w:id="1611352275">
              <w:marLeft w:val="0"/>
              <w:marRight w:val="0"/>
              <w:marTop w:val="0"/>
              <w:marBottom w:val="0"/>
              <w:divBdr>
                <w:top w:val="none" w:sz="0" w:space="0" w:color="auto"/>
                <w:left w:val="none" w:sz="0" w:space="0" w:color="auto"/>
                <w:bottom w:val="none" w:sz="0" w:space="0" w:color="auto"/>
                <w:right w:val="none" w:sz="0" w:space="0" w:color="auto"/>
              </w:divBdr>
            </w:div>
            <w:div w:id="1589460072">
              <w:marLeft w:val="0"/>
              <w:marRight w:val="0"/>
              <w:marTop w:val="0"/>
              <w:marBottom w:val="0"/>
              <w:divBdr>
                <w:top w:val="none" w:sz="0" w:space="0" w:color="auto"/>
                <w:left w:val="none" w:sz="0" w:space="0" w:color="auto"/>
                <w:bottom w:val="none" w:sz="0" w:space="0" w:color="auto"/>
                <w:right w:val="none" w:sz="0" w:space="0" w:color="auto"/>
              </w:divBdr>
            </w:div>
            <w:div w:id="2134404511">
              <w:marLeft w:val="0"/>
              <w:marRight w:val="0"/>
              <w:marTop w:val="0"/>
              <w:marBottom w:val="0"/>
              <w:divBdr>
                <w:top w:val="none" w:sz="0" w:space="0" w:color="auto"/>
                <w:left w:val="none" w:sz="0" w:space="0" w:color="auto"/>
                <w:bottom w:val="none" w:sz="0" w:space="0" w:color="auto"/>
                <w:right w:val="none" w:sz="0" w:space="0" w:color="auto"/>
              </w:divBdr>
            </w:div>
            <w:div w:id="546261965">
              <w:marLeft w:val="0"/>
              <w:marRight w:val="0"/>
              <w:marTop w:val="0"/>
              <w:marBottom w:val="0"/>
              <w:divBdr>
                <w:top w:val="none" w:sz="0" w:space="0" w:color="auto"/>
                <w:left w:val="none" w:sz="0" w:space="0" w:color="auto"/>
                <w:bottom w:val="none" w:sz="0" w:space="0" w:color="auto"/>
                <w:right w:val="none" w:sz="0" w:space="0" w:color="auto"/>
              </w:divBdr>
            </w:div>
            <w:div w:id="546994354">
              <w:marLeft w:val="0"/>
              <w:marRight w:val="0"/>
              <w:marTop w:val="0"/>
              <w:marBottom w:val="0"/>
              <w:divBdr>
                <w:top w:val="none" w:sz="0" w:space="0" w:color="auto"/>
                <w:left w:val="none" w:sz="0" w:space="0" w:color="auto"/>
                <w:bottom w:val="none" w:sz="0" w:space="0" w:color="auto"/>
                <w:right w:val="none" w:sz="0" w:space="0" w:color="auto"/>
              </w:divBdr>
            </w:div>
            <w:div w:id="21177122">
              <w:marLeft w:val="0"/>
              <w:marRight w:val="0"/>
              <w:marTop w:val="0"/>
              <w:marBottom w:val="0"/>
              <w:divBdr>
                <w:top w:val="none" w:sz="0" w:space="0" w:color="auto"/>
                <w:left w:val="none" w:sz="0" w:space="0" w:color="auto"/>
                <w:bottom w:val="none" w:sz="0" w:space="0" w:color="auto"/>
                <w:right w:val="none" w:sz="0" w:space="0" w:color="auto"/>
              </w:divBdr>
            </w:div>
            <w:div w:id="1570771887">
              <w:marLeft w:val="0"/>
              <w:marRight w:val="0"/>
              <w:marTop w:val="0"/>
              <w:marBottom w:val="0"/>
              <w:divBdr>
                <w:top w:val="none" w:sz="0" w:space="0" w:color="auto"/>
                <w:left w:val="none" w:sz="0" w:space="0" w:color="auto"/>
                <w:bottom w:val="none" w:sz="0" w:space="0" w:color="auto"/>
                <w:right w:val="none" w:sz="0" w:space="0" w:color="auto"/>
              </w:divBdr>
            </w:div>
            <w:div w:id="1068578445">
              <w:marLeft w:val="0"/>
              <w:marRight w:val="0"/>
              <w:marTop w:val="0"/>
              <w:marBottom w:val="0"/>
              <w:divBdr>
                <w:top w:val="none" w:sz="0" w:space="0" w:color="auto"/>
                <w:left w:val="none" w:sz="0" w:space="0" w:color="auto"/>
                <w:bottom w:val="none" w:sz="0" w:space="0" w:color="auto"/>
                <w:right w:val="none" w:sz="0" w:space="0" w:color="auto"/>
              </w:divBdr>
            </w:div>
            <w:div w:id="1494030478">
              <w:marLeft w:val="0"/>
              <w:marRight w:val="0"/>
              <w:marTop w:val="0"/>
              <w:marBottom w:val="0"/>
              <w:divBdr>
                <w:top w:val="none" w:sz="0" w:space="0" w:color="auto"/>
                <w:left w:val="none" w:sz="0" w:space="0" w:color="auto"/>
                <w:bottom w:val="none" w:sz="0" w:space="0" w:color="auto"/>
                <w:right w:val="none" w:sz="0" w:space="0" w:color="auto"/>
              </w:divBdr>
            </w:div>
            <w:div w:id="160387814">
              <w:marLeft w:val="0"/>
              <w:marRight w:val="0"/>
              <w:marTop w:val="0"/>
              <w:marBottom w:val="0"/>
              <w:divBdr>
                <w:top w:val="none" w:sz="0" w:space="0" w:color="auto"/>
                <w:left w:val="none" w:sz="0" w:space="0" w:color="auto"/>
                <w:bottom w:val="none" w:sz="0" w:space="0" w:color="auto"/>
                <w:right w:val="none" w:sz="0" w:space="0" w:color="auto"/>
              </w:divBdr>
            </w:div>
            <w:div w:id="1758868643">
              <w:marLeft w:val="0"/>
              <w:marRight w:val="0"/>
              <w:marTop w:val="0"/>
              <w:marBottom w:val="0"/>
              <w:divBdr>
                <w:top w:val="none" w:sz="0" w:space="0" w:color="auto"/>
                <w:left w:val="none" w:sz="0" w:space="0" w:color="auto"/>
                <w:bottom w:val="none" w:sz="0" w:space="0" w:color="auto"/>
                <w:right w:val="none" w:sz="0" w:space="0" w:color="auto"/>
              </w:divBdr>
            </w:div>
            <w:div w:id="1992784444">
              <w:marLeft w:val="0"/>
              <w:marRight w:val="0"/>
              <w:marTop w:val="0"/>
              <w:marBottom w:val="0"/>
              <w:divBdr>
                <w:top w:val="none" w:sz="0" w:space="0" w:color="auto"/>
                <w:left w:val="none" w:sz="0" w:space="0" w:color="auto"/>
                <w:bottom w:val="none" w:sz="0" w:space="0" w:color="auto"/>
                <w:right w:val="none" w:sz="0" w:space="0" w:color="auto"/>
              </w:divBdr>
            </w:div>
            <w:div w:id="1937211213">
              <w:marLeft w:val="0"/>
              <w:marRight w:val="0"/>
              <w:marTop w:val="0"/>
              <w:marBottom w:val="0"/>
              <w:divBdr>
                <w:top w:val="none" w:sz="0" w:space="0" w:color="auto"/>
                <w:left w:val="none" w:sz="0" w:space="0" w:color="auto"/>
                <w:bottom w:val="none" w:sz="0" w:space="0" w:color="auto"/>
                <w:right w:val="none" w:sz="0" w:space="0" w:color="auto"/>
              </w:divBdr>
            </w:div>
            <w:div w:id="1740637626">
              <w:marLeft w:val="0"/>
              <w:marRight w:val="0"/>
              <w:marTop w:val="0"/>
              <w:marBottom w:val="0"/>
              <w:divBdr>
                <w:top w:val="none" w:sz="0" w:space="0" w:color="auto"/>
                <w:left w:val="none" w:sz="0" w:space="0" w:color="auto"/>
                <w:bottom w:val="none" w:sz="0" w:space="0" w:color="auto"/>
                <w:right w:val="none" w:sz="0" w:space="0" w:color="auto"/>
              </w:divBdr>
            </w:div>
            <w:div w:id="929585999">
              <w:marLeft w:val="0"/>
              <w:marRight w:val="0"/>
              <w:marTop w:val="0"/>
              <w:marBottom w:val="0"/>
              <w:divBdr>
                <w:top w:val="none" w:sz="0" w:space="0" w:color="auto"/>
                <w:left w:val="none" w:sz="0" w:space="0" w:color="auto"/>
                <w:bottom w:val="none" w:sz="0" w:space="0" w:color="auto"/>
                <w:right w:val="none" w:sz="0" w:space="0" w:color="auto"/>
              </w:divBdr>
            </w:div>
            <w:div w:id="416445173">
              <w:marLeft w:val="0"/>
              <w:marRight w:val="0"/>
              <w:marTop w:val="0"/>
              <w:marBottom w:val="0"/>
              <w:divBdr>
                <w:top w:val="none" w:sz="0" w:space="0" w:color="auto"/>
                <w:left w:val="none" w:sz="0" w:space="0" w:color="auto"/>
                <w:bottom w:val="none" w:sz="0" w:space="0" w:color="auto"/>
                <w:right w:val="none" w:sz="0" w:space="0" w:color="auto"/>
              </w:divBdr>
            </w:div>
            <w:div w:id="1086195749">
              <w:marLeft w:val="0"/>
              <w:marRight w:val="0"/>
              <w:marTop w:val="0"/>
              <w:marBottom w:val="0"/>
              <w:divBdr>
                <w:top w:val="none" w:sz="0" w:space="0" w:color="auto"/>
                <w:left w:val="none" w:sz="0" w:space="0" w:color="auto"/>
                <w:bottom w:val="none" w:sz="0" w:space="0" w:color="auto"/>
                <w:right w:val="none" w:sz="0" w:space="0" w:color="auto"/>
              </w:divBdr>
            </w:div>
            <w:div w:id="51000813">
              <w:marLeft w:val="0"/>
              <w:marRight w:val="0"/>
              <w:marTop w:val="0"/>
              <w:marBottom w:val="0"/>
              <w:divBdr>
                <w:top w:val="none" w:sz="0" w:space="0" w:color="auto"/>
                <w:left w:val="none" w:sz="0" w:space="0" w:color="auto"/>
                <w:bottom w:val="none" w:sz="0" w:space="0" w:color="auto"/>
                <w:right w:val="none" w:sz="0" w:space="0" w:color="auto"/>
              </w:divBdr>
            </w:div>
            <w:div w:id="1719429655">
              <w:marLeft w:val="0"/>
              <w:marRight w:val="0"/>
              <w:marTop w:val="0"/>
              <w:marBottom w:val="0"/>
              <w:divBdr>
                <w:top w:val="none" w:sz="0" w:space="0" w:color="auto"/>
                <w:left w:val="none" w:sz="0" w:space="0" w:color="auto"/>
                <w:bottom w:val="none" w:sz="0" w:space="0" w:color="auto"/>
                <w:right w:val="none" w:sz="0" w:space="0" w:color="auto"/>
              </w:divBdr>
            </w:div>
            <w:div w:id="280385610">
              <w:marLeft w:val="0"/>
              <w:marRight w:val="0"/>
              <w:marTop w:val="0"/>
              <w:marBottom w:val="0"/>
              <w:divBdr>
                <w:top w:val="none" w:sz="0" w:space="0" w:color="auto"/>
                <w:left w:val="none" w:sz="0" w:space="0" w:color="auto"/>
                <w:bottom w:val="none" w:sz="0" w:space="0" w:color="auto"/>
                <w:right w:val="none" w:sz="0" w:space="0" w:color="auto"/>
              </w:divBdr>
            </w:div>
            <w:div w:id="7809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594">
      <w:bodyDiv w:val="1"/>
      <w:marLeft w:val="0"/>
      <w:marRight w:val="0"/>
      <w:marTop w:val="0"/>
      <w:marBottom w:val="0"/>
      <w:divBdr>
        <w:top w:val="none" w:sz="0" w:space="0" w:color="auto"/>
        <w:left w:val="none" w:sz="0" w:space="0" w:color="auto"/>
        <w:bottom w:val="none" w:sz="0" w:space="0" w:color="auto"/>
        <w:right w:val="none" w:sz="0" w:space="0" w:color="auto"/>
      </w:divBdr>
    </w:div>
    <w:div w:id="1257442373">
      <w:bodyDiv w:val="1"/>
      <w:marLeft w:val="0"/>
      <w:marRight w:val="0"/>
      <w:marTop w:val="0"/>
      <w:marBottom w:val="0"/>
      <w:divBdr>
        <w:top w:val="none" w:sz="0" w:space="0" w:color="auto"/>
        <w:left w:val="none" w:sz="0" w:space="0" w:color="auto"/>
        <w:bottom w:val="none" w:sz="0" w:space="0" w:color="auto"/>
        <w:right w:val="none" w:sz="0" w:space="0" w:color="auto"/>
      </w:divBdr>
    </w:div>
    <w:div w:id="1388649719">
      <w:bodyDiv w:val="1"/>
      <w:marLeft w:val="0"/>
      <w:marRight w:val="0"/>
      <w:marTop w:val="0"/>
      <w:marBottom w:val="0"/>
      <w:divBdr>
        <w:top w:val="none" w:sz="0" w:space="0" w:color="auto"/>
        <w:left w:val="none" w:sz="0" w:space="0" w:color="auto"/>
        <w:bottom w:val="none" w:sz="0" w:space="0" w:color="auto"/>
        <w:right w:val="none" w:sz="0" w:space="0" w:color="auto"/>
      </w:divBdr>
    </w:div>
    <w:div w:id="1743721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footer" Target="footer5.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1355</Words>
  <Characters>7457</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 Bernar</dc:creator>
  <cp:keywords/>
  <cp:lastModifiedBy>florent Bernar</cp:lastModifiedBy>
  <cp:revision>2</cp:revision>
  <dcterms:created xsi:type="dcterms:W3CDTF">2024-02-04T23:09:00Z</dcterms:created>
  <dcterms:modified xsi:type="dcterms:W3CDTF">2024-02-04T23:09:00Z</dcterms:modified>
</cp:coreProperties>
</file>