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325748978"/>
        <w:docPartObj>
          <w:docPartGallery w:val="Cover Pages"/>
          <w:docPartUnique/>
        </w:docPartObj>
      </w:sdtPr>
      <w:sdtContent>
        <w:p w14:paraId="7465179B" w14:textId="0163D9BD" w:rsidR="00042EF6" w:rsidRDefault="00042EF6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156082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042EF6" w14:paraId="0722AA33" w14:textId="77777777">
            <w:sdt>
              <w:sdtPr>
                <w:rPr>
                  <w:color w:val="0F4761" w:themeColor="accent1" w:themeShade="BF"/>
                  <w:sz w:val="24"/>
                  <w:szCs w:val="24"/>
                </w:rPr>
                <w:alias w:val="Firma"/>
                <w:id w:val="13406915"/>
                <w:placeholder>
                  <w:docPart w:val="12AEAE0F72464BF89BCCEEE1CFFB0FB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5479B6E" w14:textId="1F768532" w:rsidR="00042EF6" w:rsidRDefault="00042EF6">
                    <w:pPr>
                      <w:pStyle w:val="KeinLeerraum"/>
                      <w:rPr>
                        <w:color w:val="0F4761" w:themeColor="accent1" w:themeShade="BF"/>
                        <w:sz w:val="24"/>
                      </w:rPr>
                    </w:pPr>
                    <w:r>
                      <w:rPr>
                        <w:color w:val="0F4761" w:themeColor="accent1" w:themeShade="BF"/>
                        <w:sz w:val="24"/>
                        <w:szCs w:val="24"/>
                      </w:rPr>
                      <w:t>Florian Fritz</w:t>
                    </w:r>
                  </w:p>
                </w:tc>
              </w:sdtContent>
            </w:sdt>
          </w:tr>
          <w:tr w:rsidR="00042EF6" w14:paraId="7D7412F5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156082" w:themeColor="accent1"/>
                    <w:sz w:val="88"/>
                    <w:szCs w:val="88"/>
                  </w:rPr>
                  <w:alias w:val="Titel"/>
                  <w:id w:val="13406919"/>
                  <w:placeholder>
                    <w:docPart w:val="3F0B89CEB30E4314BE1C813541049202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57E814D5" w14:textId="7DA98D27" w:rsidR="00042EF6" w:rsidRDefault="00042EF6">
                    <w:pPr>
                      <w:pStyle w:val="KeinLeerraum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156082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156082" w:themeColor="accent1"/>
                        <w:sz w:val="88"/>
                        <w:szCs w:val="88"/>
                      </w:rPr>
                      <w:t>Lego-Set-Verwaltungssystem</w:t>
                    </w:r>
                  </w:p>
                </w:sdtContent>
              </w:sdt>
            </w:tc>
          </w:tr>
          <w:tr w:rsidR="00042EF6" w14:paraId="7947E7A0" w14:textId="77777777">
            <w:sdt>
              <w:sdtPr>
                <w:rPr>
                  <w:color w:val="0F4761" w:themeColor="accent1" w:themeShade="BF"/>
                  <w:sz w:val="24"/>
                  <w:szCs w:val="24"/>
                </w:rPr>
                <w:alias w:val="Untertitel"/>
                <w:id w:val="13406923"/>
                <w:placeholder>
                  <w:docPart w:val="9AB8E76B64A943DA99D54A32F513869D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9082A33" w14:textId="563AC5F5" w:rsidR="00042EF6" w:rsidRDefault="00042EF6">
                    <w:pPr>
                      <w:pStyle w:val="KeinLeerraum"/>
                      <w:rPr>
                        <w:color w:val="0F4761" w:themeColor="accent1" w:themeShade="BF"/>
                        <w:sz w:val="24"/>
                      </w:rPr>
                    </w:pPr>
                    <w:r>
                      <w:rPr>
                        <w:color w:val="0F4761" w:themeColor="accent1" w:themeShade="BF"/>
                        <w:sz w:val="24"/>
                        <w:szCs w:val="24"/>
                      </w:rPr>
                      <w:t>Pflichten und Lastenheft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042EF6" w14:paraId="7AD3D692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156082" w:themeColor="accent1"/>
                    <w:sz w:val="28"/>
                    <w:szCs w:val="28"/>
                  </w:rPr>
                  <w:alias w:val="Autor"/>
                  <w:id w:val="13406928"/>
                  <w:placeholder>
                    <w:docPart w:val="138E755A4346412DAC8A6839BD53FD38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568DE40D" w14:textId="74E54C71" w:rsidR="00042EF6" w:rsidRDefault="004E0ED3">
                    <w:pPr>
                      <w:pStyle w:val="KeinLeerraum"/>
                      <w:rPr>
                        <w:color w:val="156082" w:themeColor="accent1"/>
                        <w:sz w:val="28"/>
                        <w:szCs w:val="28"/>
                      </w:rPr>
                    </w:pPr>
                    <w:r>
                      <w:rPr>
                        <w:color w:val="156082" w:themeColor="accent1"/>
                        <w:sz w:val="28"/>
                        <w:szCs w:val="28"/>
                      </w:rPr>
                      <w:t>Florian Emilio Fritz</w:t>
                    </w:r>
                  </w:p>
                </w:sdtContent>
              </w:sdt>
              <w:sdt>
                <w:sdtPr>
                  <w:rPr>
                    <w:color w:val="156082" w:themeColor="accent1"/>
                    <w:sz w:val="28"/>
                    <w:szCs w:val="28"/>
                  </w:rPr>
                  <w:alias w:val="Datum"/>
                  <w:tag w:val="Datum"/>
                  <w:id w:val="13406932"/>
                  <w:placeholder>
                    <w:docPart w:val="5195D0D7955B499D8F9743D3ACB5F77D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5-01-22T00:00:00Z">
                    <w:dateFormat w:val="d.M.yyyy"/>
                    <w:lid w:val="de-DE"/>
                    <w:storeMappedDataAs w:val="dateTime"/>
                    <w:calendar w:val="gregorian"/>
                  </w:date>
                </w:sdtPr>
                <w:sdtContent>
                  <w:p w14:paraId="1C72BB8A" w14:textId="5199AD0A" w:rsidR="00042EF6" w:rsidRDefault="00042EF6">
                    <w:pPr>
                      <w:pStyle w:val="KeinLeerraum"/>
                      <w:rPr>
                        <w:color w:val="156082" w:themeColor="accent1"/>
                        <w:sz w:val="28"/>
                        <w:szCs w:val="28"/>
                      </w:rPr>
                    </w:pPr>
                    <w:r>
                      <w:rPr>
                        <w:color w:val="156082" w:themeColor="accent1"/>
                        <w:sz w:val="28"/>
                        <w:szCs w:val="28"/>
                      </w:rPr>
                      <w:t>22.1.2025</w:t>
                    </w:r>
                  </w:p>
                </w:sdtContent>
              </w:sdt>
              <w:p w14:paraId="7891576D" w14:textId="77777777" w:rsidR="00042EF6" w:rsidRDefault="00042EF6">
                <w:pPr>
                  <w:pStyle w:val="KeinLeerraum"/>
                  <w:rPr>
                    <w:color w:val="156082" w:themeColor="accent1"/>
                  </w:rPr>
                </w:pPr>
              </w:p>
            </w:tc>
          </w:tr>
        </w:tbl>
        <w:p w14:paraId="2AB81E09" w14:textId="2C923E11" w:rsidR="00042EF6" w:rsidRDefault="00042EF6">
          <w:pPr>
            <w:rPr>
              <w:rFonts w:asciiTheme="majorHAnsi" w:eastAsiaTheme="majorEastAsia" w:hAnsiTheme="majorHAnsi" w:cstheme="majorBidi"/>
              <w:color w:val="0F4761" w:themeColor="accent1" w:themeShade="BF"/>
              <w:sz w:val="32"/>
              <w:szCs w:val="32"/>
            </w:rPr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270138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F824AB" w14:textId="180B1529" w:rsidR="00042EF6" w:rsidRDefault="00042EF6">
          <w:pPr>
            <w:pStyle w:val="Inhaltsverzeichnisberschrift"/>
          </w:pPr>
          <w:r>
            <w:t>Inhalt</w:t>
          </w:r>
        </w:p>
        <w:p w14:paraId="769B4D4C" w14:textId="75AC27B0" w:rsidR="004C61C8" w:rsidRDefault="00042EF6">
          <w:pPr>
            <w:pStyle w:val="Verzeichnis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8374948" w:history="1">
            <w:r w:rsidR="004C61C8" w:rsidRPr="00BD04A0">
              <w:rPr>
                <w:rStyle w:val="Hyperlink"/>
                <w:noProof/>
              </w:rPr>
              <w:t>1.</w:t>
            </w:r>
            <w:r w:rsidR="004C61C8">
              <w:rPr>
                <w:rFonts w:eastAsiaTheme="minorEastAsia"/>
                <w:noProof/>
                <w:sz w:val="24"/>
                <w:szCs w:val="24"/>
                <w:lang w:eastAsia="de-DE"/>
              </w:rPr>
              <w:tab/>
            </w:r>
            <w:r w:rsidR="004C61C8" w:rsidRPr="00BD04A0">
              <w:rPr>
                <w:rStyle w:val="Hyperlink"/>
                <w:noProof/>
              </w:rPr>
              <w:t>Einführung</w:t>
            </w:r>
            <w:r w:rsidR="004C61C8">
              <w:rPr>
                <w:noProof/>
                <w:webHidden/>
              </w:rPr>
              <w:tab/>
            </w:r>
            <w:r w:rsidR="004C61C8">
              <w:rPr>
                <w:noProof/>
                <w:webHidden/>
              </w:rPr>
              <w:fldChar w:fldCharType="begin"/>
            </w:r>
            <w:r w:rsidR="004C61C8">
              <w:rPr>
                <w:noProof/>
                <w:webHidden/>
              </w:rPr>
              <w:instrText xml:space="preserve"> PAGEREF _Toc188374948 \h </w:instrText>
            </w:r>
            <w:r w:rsidR="004C61C8">
              <w:rPr>
                <w:noProof/>
                <w:webHidden/>
              </w:rPr>
            </w:r>
            <w:r w:rsidR="004C61C8">
              <w:rPr>
                <w:noProof/>
                <w:webHidden/>
              </w:rPr>
              <w:fldChar w:fldCharType="separate"/>
            </w:r>
            <w:r w:rsidR="00952FA1">
              <w:rPr>
                <w:noProof/>
                <w:webHidden/>
              </w:rPr>
              <w:t>2</w:t>
            </w:r>
            <w:r w:rsidR="004C61C8">
              <w:rPr>
                <w:noProof/>
                <w:webHidden/>
              </w:rPr>
              <w:fldChar w:fldCharType="end"/>
            </w:r>
          </w:hyperlink>
        </w:p>
        <w:p w14:paraId="3EF1522C" w14:textId="3B49EA71" w:rsidR="004C61C8" w:rsidRDefault="004C61C8">
          <w:pPr>
            <w:pStyle w:val="Verzeichnis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188374949" w:history="1">
            <w:r w:rsidRPr="00BD04A0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 w:eastAsia="de-DE"/>
              </w:rPr>
              <w:tab/>
            </w:r>
            <w:r w:rsidRPr="00BD04A0">
              <w:rPr>
                <w:rStyle w:val="Hyperlink"/>
                <w:noProof/>
              </w:rPr>
              <w:t>Ist-Situation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_Toc188374949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2FA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A3BAC" w14:textId="12D23428" w:rsidR="004C61C8" w:rsidRDefault="004C61C8">
          <w:pPr>
            <w:pStyle w:val="Verzeichnis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188374950" w:history="1">
            <w:r w:rsidRPr="00BD04A0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sz w:val="24"/>
                <w:szCs w:val="24"/>
                <w:lang w:eastAsia="de-DE"/>
              </w:rPr>
              <w:tab/>
            </w:r>
            <w:r w:rsidRPr="00BD04A0">
              <w:rPr>
                <w:rStyle w:val="Hyperlink"/>
                <w:noProof/>
              </w:rPr>
              <w:t>Soll-Situation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_Toc188374950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2FA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01F96" w14:textId="7BE90E6E" w:rsidR="004C61C8" w:rsidRDefault="004C61C8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188374951" w:history="1">
            <w:r w:rsidRPr="00BD04A0">
              <w:rPr>
                <w:rStyle w:val="Hyperlink"/>
                <w:noProof/>
              </w:rPr>
              <w:t>3.1 Soll-Zustand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_Toc188374951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2FA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878C2" w14:textId="1CFC8F9E" w:rsidR="004C61C8" w:rsidRDefault="004C61C8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188374952" w:history="1">
            <w:r w:rsidRPr="00BD04A0">
              <w:rPr>
                <w:rStyle w:val="Hyperlink"/>
                <w:noProof/>
              </w:rPr>
              <w:t>3.2 FunktionaleAnforderungen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_Toc188374952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2FA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D9E50" w14:textId="45F1F0A4" w:rsidR="004C61C8" w:rsidRDefault="004C61C8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188374953" w:history="1">
            <w:r w:rsidRPr="00BD04A0">
              <w:rPr>
                <w:rStyle w:val="Hyperlink"/>
                <w:noProof/>
              </w:rPr>
              <w:t>3.3 Nicht-Funktionale 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_Toc188374953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2FA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F5C60" w14:textId="21B7E4A3" w:rsidR="004C61C8" w:rsidRDefault="004C61C8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188374954" w:history="1">
            <w:r w:rsidRPr="00BD04A0">
              <w:rPr>
                <w:rStyle w:val="Hyperlink"/>
                <w:noProof/>
              </w:rPr>
              <w:t>3.4 Schnittstellen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_Toc188374954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2FA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78559" w14:textId="54EBA705" w:rsidR="004C61C8" w:rsidRDefault="004C61C8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188374955" w:history="1">
            <w:r w:rsidRPr="00BD04A0">
              <w:rPr>
                <w:rStyle w:val="Hyperlink"/>
                <w:noProof/>
              </w:rPr>
              <w:t>3.5 Risiken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_Toc188374955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2FA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38331" w14:textId="377C0BE8" w:rsidR="004C61C8" w:rsidRDefault="004C61C8">
          <w:pPr>
            <w:pStyle w:val="Verzeichnis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188374956" w:history="1">
            <w:r w:rsidRPr="00BD04A0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sz w:val="24"/>
                <w:szCs w:val="24"/>
                <w:lang w:eastAsia="de-DE"/>
              </w:rPr>
              <w:tab/>
            </w:r>
            <w:r w:rsidRPr="00BD04A0">
              <w:rPr>
                <w:rStyle w:val="Hyperlink"/>
                <w:noProof/>
              </w:rPr>
              <w:t>Abnahmekriterien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_Toc188374956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2FA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CE32A" w14:textId="64FC8F73" w:rsidR="004C61C8" w:rsidRDefault="004C61C8">
          <w:pPr>
            <w:pStyle w:val="Verzeichnis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188374957" w:history="1">
            <w:r w:rsidRPr="00BD04A0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sz w:val="24"/>
                <w:szCs w:val="24"/>
                <w:lang w:eastAsia="de-DE"/>
              </w:rPr>
              <w:tab/>
            </w:r>
            <w:r w:rsidRPr="00BD04A0">
              <w:rPr>
                <w:rStyle w:val="Hyperlink"/>
                <w:noProof/>
              </w:rPr>
              <w:t>Use-Case-Diagramme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_Toc188374957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2FA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39F8B" w14:textId="621CECDF" w:rsidR="004C61C8" w:rsidRDefault="004C61C8">
          <w:pPr>
            <w:pStyle w:val="Verzeichnis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188374958" w:history="1">
            <w:r w:rsidRPr="00BD04A0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sz w:val="24"/>
                <w:szCs w:val="24"/>
                <w:lang w:eastAsia="de-DE"/>
              </w:rPr>
              <w:tab/>
            </w:r>
            <w:r w:rsidRPr="00BD04A0">
              <w:rPr>
                <w:rStyle w:val="Hyperlink"/>
                <w:noProof/>
              </w:rPr>
              <w:t>Projektplan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_Toc188374958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2FA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C76CF" w14:textId="53BFD1EE" w:rsidR="004C61C8" w:rsidRDefault="004C61C8">
          <w:pPr>
            <w:pStyle w:val="Verzeichnis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188374959" w:history="1">
            <w:r w:rsidRPr="00BD04A0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sz w:val="24"/>
                <w:szCs w:val="24"/>
                <w:lang w:eastAsia="de-DE"/>
              </w:rPr>
              <w:tab/>
            </w:r>
            <w:r w:rsidRPr="00BD04A0">
              <w:rPr>
                <w:rStyle w:val="Hyperlink"/>
                <w:noProof/>
              </w:rPr>
              <w:t>Produktumgebung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_Toc188374959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2FA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6987A" w14:textId="7F15932C" w:rsidR="004C61C8" w:rsidRDefault="004C61C8">
          <w:pPr>
            <w:pStyle w:val="Verzeichnis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188374960" w:history="1">
            <w:r w:rsidRPr="00BD04A0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  <w:sz w:val="24"/>
                <w:szCs w:val="24"/>
                <w:lang w:eastAsia="de-DE"/>
              </w:rPr>
              <w:tab/>
            </w:r>
            <w:r w:rsidRPr="00BD04A0">
              <w:rPr>
                <w:rStyle w:val="Hyperlink"/>
                <w:noProof/>
              </w:rPr>
              <w:t>Skizze von GUI oder Webseite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_Toc188374960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2FA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4396B" w14:textId="3D1FA761" w:rsidR="004C61C8" w:rsidRDefault="004C61C8">
          <w:pPr>
            <w:pStyle w:val="Verzeichnis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188374961" w:history="1">
            <w:r w:rsidRPr="00BD04A0">
              <w:rPr>
                <w:rStyle w:val="Hyperlink"/>
                <w:noProof/>
              </w:rPr>
              <w:t>9.</w:t>
            </w:r>
            <w:r>
              <w:rPr>
                <w:rFonts w:eastAsiaTheme="minorEastAsia"/>
                <w:noProof/>
                <w:sz w:val="24"/>
                <w:szCs w:val="24"/>
                <w:lang w:eastAsia="de-DE"/>
              </w:rPr>
              <w:tab/>
            </w:r>
            <w:r w:rsidRPr="00BD04A0">
              <w:rPr>
                <w:rStyle w:val="Hyperlink"/>
                <w:noProof/>
              </w:rPr>
              <w:t>DB-Entwurf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_Toc188374961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2FA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B8115" w14:textId="7744C4AE" w:rsidR="004C61C8" w:rsidRDefault="004C61C8">
          <w:pPr>
            <w:pStyle w:val="Verzeichnis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188374962" w:history="1">
            <w:r w:rsidRPr="00BD04A0">
              <w:rPr>
                <w:rStyle w:val="Hyperlink"/>
                <w:noProof/>
              </w:rPr>
              <w:t>10.</w:t>
            </w:r>
            <w:r>
              <w:rPr>
                <w:rFonts w:eastAsiaTheme="minorEastAsia"/>
                <w:noProof/>
                <w:sz w:val="24"/>
                <w:szCs w:val="24"/>
                <w:lang w:eastAsia="de-DE"/>
              </w:rPr>
              <w:tab/>
            </w:r>
            <w:r w:rsidRPr="00BD04A0">
              <w:rPr>
                <w:rStyle w:val="Hyperlink"/>
                <w:noProof/>
              </w:rPr>
              <w:t>Link zu einem gehosteten Git-Repository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_Toc188374962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2FA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3D9D8" w14:textId="69122A5B" w:rsidR="004C61C8" w:rsidRDefault="004C61C8">
          <w:pPr>
            <w:pStyle w:val="Verzeichnis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188374963" w:history="1">
            <w:r w:rsidRPr="00BD04A0">
              <w:rPr>
                <w:rStyle w:val="Hyperlink"/>
                <w:noProof/>
              </w:rPr>
              <w:t>11.</w:t>
            </w:r>
            <w:r>
              <w:rPr>
                <w:rFonts w:eastAsiaTheme="minorEastAsia"/>
                <w:noProof/>
                <w:sz w:val="24"/>
                <w:szCs w:val="24"/>
                <w:lang w:eastAsia="de-DE"/>
              </w:rPr>
              <w:tab/>
            </w:r>
            <w:r w:rsidRPr="00BD04A0">
              <w:rPr>
                <w:rStyle w:val="Hyperlink"/>
                <w:noProof/>
              </w:rPr>
              <w:t>Testplan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_Toc188374963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2FA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3AA94" w14:textId="4CB91DCB" w:rsidR="00042EF6" w:rsidRDefault="00042EF6">
          <w:r>
            <w:rPr>
              <w:b/>
              <w:bCs/>
            </w:rPr>
            <w:fldChar w:fldCharType="end"/>
          </w:r>
        </w:p>
      </w:sdtContent>
    </w:sdt>
    <w:p w14:paraId="4FF1DA28" w14:textId="77777777" w:rsidR="00042EF6" w:rsidRDefault="00042EF6" w:rsidP="00042EF6">
      <w:pPr>
        <w:pStyle w:val="berschrift2"/>
        <w:ind w:left="568"/>
      </w:pPr>
    </w:p>
    <w:p w14:paraId="38D64DC9" w14:textId="77777777" w:rsidR="00042EF6" w:rsidRDefault="00042EF6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5E396D3D" w14:textId="0C4B1E4E" w:rsidR="006E1C13" w:rsidRDefault="006E1C13" w:rsidP="006E1C13">
      <w:pPr>
        <w:pStyle w:val="berschrift2"/>
        <w:numPr>
          <w:ilvl w:val="0"/>
          <w:numId w:val="3"/>
        </w:numPr>
      </w:pPr>
      <w:bookmarkStart w:id="0" w:name="_Toc188374948"/>
      <w:r w:rsidRPr="006E1C13">
        <w:lastRenderedPageBreak/>
        <w:t>Einführung</w:t>
      </w:r>
      <w:bookmarkEnd w:id="0"/>
    </w:p>
    <w:p w14:paraId="6A1F833B" w14:textId="0883455C" w:rsidR="006E1C13" w:rsidRDefault="006E1C13" w:rsidP="006E1C13">
      <w:pPr>
        <w:pStyle w:val="KeinLeerraum"/>
        <w:ind w:firstLine="708"/>
      </w:pPr>
      <w:r w:rsidRPr="006E1C13">
        <w:t>Das Projekt wird im Rahmen eines internen Entwicklungsprojekts durchgeführt.</w:t>
      </w:r>
    </w:p>
    <w:p w14:paraId="59BEF21E" w14:textId="6AFE579E" w:rsidR="006E1C13" w:rsidRDefault="006E1C13" w:rsidP="006E1C13">
      <w:pPr>
        <w:pStyle w:val="KeinLeerraum"/>
        <w:ind w:left="708"/>
      </w:pPr>
      <w:r>
        <w:t>Das Projekt soll die Verwaltung von Lego-Sets vereinfachen. Das Programm ist grundsätzlich für jeden Lego-Fan mit besonderer Zielgruppe von Sammler</w:t>
      </w:r>
      <w:r w:rsidR="0049055D">
        <w:t>n</w:t>
      </w:r>
      <w:r>
        <w:t xml:space="preserve">, die ihre Sammlung/Inventar verwalten </w:t>
      </w:r>
      <w:r w:rsidR="00B63C5B">
        <w:t>wollen,</w:t>
      </w:r>
      <w:r>
        <w:t xml:space="preserve"> um </w:t>
      </w:r>
      <w:proofErr w:type="gramStart"/>
      <w:r w:rsidR="00B63C5B">
        <w:t>eine besseren Übersicht</w:t>
      </w:r>
      <w:proofErr w:type="gramEnd"/>
      <w:r>
        <w:t xml:space="preserve"> zu haben. Durch eine zusätzliche Datenbank lassen sich Daten perfekt abspeichern.</w:t>
      </w:r>
    </w:p>
    <w:p w14:paraId="6F28A2AB" w14:textId="77777777" w:rsidR="006E1C13" w:rsidRPr="006E1C13" w:rsidRDefault="006E1C13" w:rsidP="006E1C13">
      <w:pPr>
        <w:pStyle w:val="KeinLeerraum"/>
      </w:pPr>
    </w:p>
    <w:p w14:paraId="6A25FE8E" w14:textId="51F54C12" w:rsidR="006E1C13" w:rsidRDefault="006E1C13" w:rsidP="00B63C5B">
      <w:pPr>
        <w:pStyle w:val="berschrift2"/>
        <w:numPr>
          <w:ilvl w:val="0"/>
          <w:numId w:val="3"/>
        </w:numPr>
      </w:pPr>
      <w:bookmarkStart w:id="1" w:name="_Toc188374949"/>
      <w:r w:rsidRPr="006E1C13">
        <w:rPr>
          <w:rStyle w:val="berschrift2Zchn"/>
        </w:rPr>
        <w:t>Ist-Situation</w:t>
      </w:r>
      <w:bookmarkEnd w:id="1"/>
    </w:p>
    <w:p w14:paraId="0BBCD6B7" w14:textId="0C79113B" w:rsidR="006E1C13" w:rsidRDefault="006E1C13" w:rsidP="006E1C13">
      <w:pPr>
        <w:ind w:left="708"/>
        <w:jc w:val="both"/>
      </w:pPr>
      <w:r>
        <w:t xml:space="preserve">Als großer Lego-Fan </w:t>
      </w:r>
      <w:r w:rsidR="00B63C5B">
        <w:t>mit einem größeren Inventar</w:t>
      </w:r>
      <w:r>
        <w:t xml:space="preserve"> kann es schnell passieren das man den </w:t>
      </w:r>
      <w:proofErr w:type="spellStart"/>
      <w:r>
        <w:t>überblick</w:t>
      </w:r>
      <w:proofErr w:type="spellEnd"/>
      <w:r>
        <w:t xml:space="preserve"> seiner Sets verliert. Hier kommt das Projekt zum </w:t>
      </w:r>
      <w:r w:rsidR="00B63C5B">
        <w:t>Einsatz</w:t>
      </w:r>
      <w:r>
        <w:t xml:space="preserve">, es soll dem Nutzer die </w:t>
      </w:r>
      <w:r w:rsidR="00B63C5B">
        <w:t>Verwaltung</w:t>
      </w:r>
      <w:r>
        <w:t xml:space="preserve"> seiner Sammlung vereinfachen. Vor</w:t>
      </w:r>
      <w:r w:rsidR="00B63C5B">
        <w:t>her haben viele es mit einer Tabelle oder auf Papier von Hand zu Fuß gemacht, was bei größeren Sammlungen schnell zu Fehlern führen kann. Dies soll das Programm erleichtern.</w:t>
      </w:r>
    </w:p>
    <w:p w14:paraId="37701F63" w14:textId="77777777" w:rsidR="006E1C13" w:rsidRPr="006E1C13" w:rsidRDefault="006E1C13" w:rsidP="006E1C13">
      <w:pPr>
        <w:jc w:val="both"/>
      </w:pPr>
    </w:p>
    <w:p w14:paraId="79C96CF0" w14:textId="116EE31B" w:rsidR="00B63C5B" w:rsidRPr="00B63C5B" w:rsidRDefault="006E1C13" w:rsidP="00042EF6">
      <w:pPr>
        <w:pStyle w:val="berschrift2"/>
        <w:numPr>
          <w:ilvl w:val="0"/>
          <w:numId w:val="3"/>
        </w:numPr>
        <w:rPr>
          <w:rStyle w:val="berschrift2Zchn"/>
        </w:rPr>
      </w:pPr>
      <w:bookmarkStart w:id="2" w:name="_Toc188374950"/>
      <w:r w:rsidRPr="00B63C5B">
        <w:rPr>
          <w:rStyle w:val="berschrift2Zchn"/>
        </w:rPr>
        <w:t>Soll-Situation</w:t>
      </w:r>
      <w:bookmarkEnd w:id="2"/>
    </w:p>
    <w:p w14:paraId="73680A81" w14:textId="57C01AC4" w:rsidR="000A6101" w:rsidRDefault="006E1C13" w:rsidP="00B63C5B">
      <w:pPr>
        <w:ind w:left="644"/>
        <w:jc w:val="both"/>
      </w:pPr>
      <w:r w:rsidRPr="006E1C13">
        <w:br/>
      </w:r>
      <w:bookmarkStart w:id="3" w:name="_Toc188374951"/>
      <w:r w:rsidRPr="006E1C13">
        <w:rPr>
          <w:rStyle w:val="berschrift3Zchn"/>
        </w:rPr>
        <w:t>3.1 Soll-Zustand</w:t>
      </w:r>
      <w:bookmarkEnd w:id="3"/>
      <w:r w:rsidRPr="006E1C13">
        <w:br/>
      </w:r>
    </w:p>
    <w:p w14:paraId="505BF7B2" w14:textId="39CBBD4C" w:rsidR="000A6101" w:rsidRPr="000A6101" w:rsidRDefault="000A6101" w:rsidP="000A6101">
      <w:pPr>
        <w:pStyle w:val="KeinLeerraum"/>
        <w:ind w:left="644"/>
      </w:pPr>
      <w:r w:rsidRPr="000A6101">
        <w:t>Nach Abschluss des Projekts wird eine einfache Software bereitstehen, mit der Lego-Sammler ihre Sets verwalten können. Die Software soll den Wunsch erfüllen, alle Informationen zu einer Sammlung an einem zentralen Ort zu speichern und leicht abruf</w:t>
      </w:r>
      <w:r>
        <w:t xml:space="preserve">bar </w:t>
      </w:r>
      <w:r w:rsidRPr="000A6101">
        <w:t xml:space="preserve">zu </w:t>
      </w:r>
      <w:r>
        <w:t>sein</w:t>
      </w:r>
      <w:r w:rsidRPr="000A6101">
        <w:t>.</w:t>
      </w:r>
    </w:p>
    <w:p w14:paraId="733A5595" w14:textId="12CFFC7C" w:rsidR="000A6101" w:rsidRPr="000A6101" w:rsidRDefault="000A6101" w:rsidP="000A6101">
      <w:pPr>
        <w:pStyle w:val="KeinLeerraum"/>
        <w:ind w:left="644"/>
      </w:pPr>
      <w:r w:rsidRPr="000A6101">
        <w:t xml:space="preserve">Mit der Anwendung können Nutzer ihre Sets erfassen, Informationen wie Name, Nummer, Thema und </w:t>
      </w:r>
      <w:proofErr w:type="gramStart"/>
      <w:r w:rsidRPr="000A6101">
        <w:t>Preis</w:t>
      </w:r>
      <w:r w:rsidR="0049055D">
        <w:t>(</w:t>
      </w:r>
      <w:proofErr w:type="gramEnd"/>
      <w:r w:rsidR="0049055D">
        <w:t>UVP)</w:t>
      </w:r>
      <w:r w:rsidRPr="000A6101">
        <w:t xml:space="preserve"> speichern sowie den Gesamtwert der Sammlung automatisch berechnen lassen. Durch die Anbindung an eine externe Datenbank (</w:t>
      </w:r>
      <w:proofErr w:type="spellStart"/>
      <w:r w:rsidRPr="000A6101">
        <w:t>Rebrickable</w:t>
      </w:r>
      <w:proofErr w:type="spellEnd"/>
      <w:r w:rsidRPr="000A6101">
        <w:t>) wird es möglich sein, Sets direkt zu suchen und hinzuzufügen, was Zeit spart, und die manuelle Eingabe reduziert.</w:t>
      </w:r>
    </w:p>
    <w:p w14:paraId="1FF220E1" w14:textId="77777777" w:rsidR="000A6101" w:rsidRDefault="000A6101" w:rsidP="000A6101">
      <w:pPr>
        <w:pStyle w:val="KeinLeerraum"/>
        <w:ind w:left="644"/>
      </w:pPr>
      <w:r w:rsidRPr="000A6101">
        <w:t xml:space="preserve">Die Vorteile der Software liegen vor allem darin, dass Sammler ihre Sammlung besser im Blick haben und schneller Änderungen vornehmen können. </w:t>
      </w:r>
    </w:p>
    <w:p w14:paraId="41DBF1E8" w14:textId="3118A21A" w:rsidR="000A6101" w:rsidRPr="000A6101" w:rsidRDefault="000A6101" w:rsidP="000A6101">
      <w:pPr>
        <w:pStyle w:val="KeinLeerraum"/>
        <w:ind w:left="644"/>
      </w:pPr>
      <w:r w:rsidRPr="000A6101">
        <w:t>Insgesamt bietet die Software eine sinnvolle Lösung, um die Verwaltung einer Lego-Sammlung zu erleichtern und übersichtlicher zu gestalten.</w:t>
      </w:r>
    </w:p>
    <w:p w14:paraId="20900630" w14:textId="77777777" w:rsidR="000A6101" w:rsidRDefault="000A6101" w:rsidP="00B63C5B">
      <w:pPr>
        <w:ind w:left="644"/>
        <w:jc w:val="both"/>
      </w:pPr>
    </w:p>
    <w:p w14:paraId="39A8B3B5" w14:textId="77777777" w:rsidR="005315C9" w:rsidRDefault="005315C9" w:rsidP="00B63C5B">
      <w:pPr>
        <w:ind w:left="644"/>
        <w:jc w:val="both"/>
      </w:pPr>
    </w:p>
    <w:p w14:paraId="4412B1B9" w14:textId="77777777" w:rsidR="005315C9" w:rsidRDefault="005315C9" w:rsidP="00B63C5B">
      <w:pPr>
        <w:ind w:left="644"/>
        <w:jc w:val="both"/>
      </w:pPr>
    </w:p>
    <w:p w14:paraId="4ABED7A3" w14:textId="77777777" w:rsidR="005315C9" w:rsidRDefault="005315C9" w:rsidP="00B63C5B">
      <w:pPr>
        <w:ind w:left="644"/>
        <w:jc w:val="both"/>
      </w:pPr>
    </w:p>
    <w:p w14:paraId="7F30F3AF" w14:textId="77777777" w:rsidR="005315C9" w:rsidRDefault="005315C9" w:rsidP="00B63C5B">
      <w:pPr>
        <w:ind w:left="644"/>
        <w:jc w:val="both"/>
      </w:pPr>
    </w:p>
    <w:p w14:paraId="179C70B7" w14:textId="77777777" w:rsidR="005315C9" w:rsidRDefault="005315C9" w:rsidP="00B63C5B">
      <w:pPr>
        <w:ind w:left="644"/>
        <w:jc w:val="both"/>
      </w:pPr>
    </w:p>
    <w:p w14:paraId="09E4ED83" w14:textId="77777777" w:rsidR="005315C9" w:rsidRDefault="005315C9" w:rsidP="00B63C5B">
      <w:pPr>
        <w:ind w:left="644"/>
        <w:jc w:val="both"/>
      </w:pPr>
    </w:p>
    <w:p w14:paraId="4930F9BA" w14:textId="77777777" w:rsidR="000A6101" w:rsidRPr="006E1C13" w:rsidRDefault="000A6101" w:rsidP="00B63C5B">
      <w:pPr>
        <w:ind w:left="644"/>
        <w:jc w:val="both"/>
      </w:pPr>
    </w:p>
    <w:p w14:paraId="664139D5" w14:textId="76ED9118" w:rsidR="006E1C13" w:rsidRDefault="006E1C13" w:rsidP="005315C9">
      <w:pPr>
        <w:pStyle w:val="berschrift3"/>
        <w:ind w:firstLine="644"/>
      </w:pPr>
      <w:bookmarkStart w:id="4" w:name="_Toc188374952"/>
      <w:r w:rsidRPr="006E1C13">
        <w:lastRenderedPageBreak/>
        <w:t>3.2 </w:t>
      </w:r>
      <w:proofErr w:type="spellStart"/>
      <w:r w:rsidRPr="006E1C13">
        <w:t>FunktionaleAnforderungen</w:t>
      </w:r>
      <w:bookmarkEnd w:id="4"/>
      <w:proofErr w:type="spellEnd"/>
      <w:r w:rsidRPr="006E1C13">
        <w:br/>
      </w:r>
    </w:p>
    <w:tbl>
      <w:tblPr>
        <w:tblStyle w:val="Tabellenraster"/>
        <w:tblW w:w="9107" w:type="dxa"/>
        <w:tblLook w:val="04A0" w:firstRow="1" w:lastRow="0" w:firstColumn="1" w:lastColumn="0" w:noHBand="0" w:noVBand="1"/>
      </w:tblPr>
      <w:tblGrid>
        <w:gridCol w:w="3035"/>
        <w:gridCol w:w="3036"/>
        <w:gridCol w:w="3036"/>
      </w:tblGrid>
      <w:tr w:rsidR="00593F6E" w14:paraId="2A376865" w14:textId="77777777" w:rsidTr="00593F6E">
        <w:trPr>
          <w:trHeight w:val="310"/>
        </w:trPr>
        <w:tc>
          <w:tcPr>
            <w:tcW w:w="3035" w:type="dxa"/>
          </w:tcPr>
          <w:p w14:paraId="0DD42DDD" w14:textId="683B0CD5" w:rsidR="00593F6E" w:rsidRPr="00593F6E" w:rsidRDefault="00593F6E" w:rsidP="00593F6E">
            <w:pPr>
              <w:jc w:val="both"/>
              <w:rPr>
                <w:bCs/>
                <w:i/>
                <w:i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3F6E">
              <w:rPr>
                <w:bCs/>
                <w:i/>
                <w:i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Funktion</w:t>
            </w:r>
          </w:p>
        </w:tc>
        <w:tc>
          <w:tcPr>
            <w:tcW w:w="3036" w:type="dxa"/>
          </w:tcPr>
          <w:p w14:paraId="1FF03780" w14:textId="6153FFD7" w:rsidR="00593F6E" w:rsidRPr="00593F6E" w:rsidRDefault="00593F6E" w:rsidP="00593F6E">
            <w:pPr>
              <w:jc w:val="both"/>
              <w:rPr>
                <w:bCs/>
                <w:i/>
                <w:i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3F6E">
              <w:rPr>
                <w:bCs/>
                <w:i/>
                <w:i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Beschreibung</w:t>
            </w:r>
          </w:p>
        </w:tc>
        <w:tc>
          <w:tcPr>
            <w:tcW w:w="3036" w:type="dxa"/>
          </w:tcPr>
          <w:p w14:paraId="5D8DF686" w14:textId="36359E1C" w:rsidR="00593F6E" w:rsidRPr="00593F6E" w:rsidRDefault="00593F6E" w:rsidP="00593F6E">
            <w:pPr>
              <w:jc w:val="both"/>
              <w:rPr>
                <w:bCs/>
                <w:i/>
                <w:i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3F6E">
              <w:rPr>
                <w:bCs/>
                <w:i/>
                <w:i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Aufwand (Stunden)</w:t>
            </w:r>
          </w:p>
        </w:tc>
      </w:tr>
      <w:tr w:rsidR="00593F6E" w14:paraId="441C3F8C" w14:textId="77777777" w:rsidTr="00593F6E">
        <w:trPr>
          <w:trHeight w:val="1240"/>
        </w:trPr>
        <w:tc>
          <w:tcPr>
            <w:tcW w:w="3035" w:type="dxa"/>
          </w:tcPr>
          <w:p w14:paraId="2AACABE1" w14:textId="02C6A7CB" w:rsidR="00593F6E" w:rsidRDefault="00593F6E" w:rsidP="00593F6E">
            <w:pPr>
              <w:jc w:val="both"/>
            </w:pPr>
            <w:r w:rsidRPr="00593F6E">
              <w:t>Set hinzufügen</w:t>
            </w:r>
          </w:p>
        </w:tc>
        <w:tc>
          <w:tcPr>
            <w:tcW w:w="3036" w:type="dxa"/>
          </w:tcPr>
          <w:p w14:paraId="3D4AB1A0" w14:textId="11D48C68" w:rsidR="00593F6E" w:rsidRDefault="00593F6E" w:rsidP="00593F6E">
            <w:pPr>
              <w:jc w:val="both"/>
            </w:pPr>
            <w:r w:rsidRPr="00593F6E">
              <w:t>Nutzer können neue Lego-Sets manuell anlegen oder über eine API-Suche hinzufügen.</w:t>
            </w:r>
          </w:p>
        </w:tc>
        <w:tc>
          <w:tcPr>
            <w:tcW w:w="3036" w:type="dxa"/>
          </w:tcPr>
          <w:p w14:paraId="758D2DA0" w14:textId="225B9DCD" w:rsidR="00593F6E" w:rsidRDefault="00593F6E" w:rsidP="00593F6E">
            <w:pPr>
              <w:jc w:val="both"/>
            </w:pPr>
            <w:r>
              <w:t>12</w:t>
            </w:r>
          </w:p>
        </w:tc>
      </w:tr>
      <w:tr w:rsidR="00593F6E" w14:paraId="42E95910" w14:textId="77777777" w:rsidTr="00593F6E">
        <w:trPr>
          <w:trHeight w:val="620"/>
        </w:trPr>
        <w:tc>
          <w:tcPr>
            <w:tcW w:w="3035" w:type="dxa"/>
          </w:tcPr>
          <w:p w14:paraId="0ABEB168" w14:textId="72FBE591" w:rsidR="00593F6E" w:rsidRDefault="00593F6E" w:rsidP="00593F6E">
            <w:r w:rsidRPr="00593F6E">
              <w:t>Set löschen</w:t>
            </w:r>
          </w:p>
        </w:tc>
        <w:tc>
          <w:tcPr>
            <w:tcW w:w="3036" w:type="dxa"/>
          </w:tcPr>
          <w:p w14:paraId="50A8AA90" w14:textId="2B65D6AF" w:rsidR="00593F6E" w:rsidRDefault="00593F6E" w:rsidP="00593F6E">
            <w:pPr>
              <w:jc w:val="both"/>
            </w:pPr>
            <w:r w:rsidRPr="00593F6E">
              <w:t>Sets können aus der Sammlung entfernt werden.</w:t>
            </w:r>
          </w:p>
        </w:tc>
        <w:tc>
          <w:tcPr>
            <w:tcW w:w="3036" w:type="dxa"/>
          </w:tcPr>
          <w:p w14:paraId="71A43099" w14:textId="2EB08C62" w:rsidR="00593F6E" w:rsidRDefault="00593F6E" w:rsidP="00593F6E">
            <w:pPr>
              <w:jc w:val="both"/>
            </w:pPr>
            <w:r>
              <w:t>8</w:t>
            </w:r>
          </w:p>
        </w:tc>
      </w:tr>
      <w:tr w:rsidR="00593F6E" w14:paraId="79A0BE9F" w14:textId="77777777" w:rsidTr="00593F6E">
        <w:trPr>
          <w:trHeight w:val="319"/>
        </w:trPr>
        <w:tc>
          <w:tcPr>
            <w:tcW w:w="3035" w:type="dxa"/>
          </w:tcPr>
          <w:p w14:paraId="0D0AA1D8" w14:textId="6DBF0312" w:rsidR="00593F6E" w:rsidRDefault="00593F6E" w:rsidP="00593F6E">
            <w:pPr>
              <w:jc w:val="both"/>
            </w:pPr>
            <w:r w:rsidRPr="00593F6E">
              <w:t>Sets durchsuchen</w:t>
            </w:r>
          </w:p>
        </w:tc>
        <w:tc>
          <w:tcPr>
            <w:tcW w:w="3036" w:type="dxa"/>
          </w:tcPr>
          <w:p w14:paraId="6BEF8593" w14:textId="65CFD720" w:rsidR="00593F6E" w:rsidRDefault="00593F6E" w:rsidP="00593F6E">
            <w:pPr>
              <w:jc w:val="both"/>
            </w:pPr>
            <w:r>
              <w:t>Sets per Nummer suchen</w:t>
            </w:r>
          </w:p>
        </w:tc>
        <w:tc>
          <w:tcPr>
            <w:tcW w:w="3036" w:type="dxa"/>
          </w:tcPr>
          <w:p w14:paraId="5EE45BC0" w14:textId="5E6E332C" w:rsidR="00593F6E" w:rsidRDefault="00593F6E" w:rsidP="00593F6E">
            <w:pPr>
              <w:jc w:val="both"/>
            </w:pPr>
            <w:r>
              <w:t>12</w:t>
            </w:r>
          </w:p>
        </w:tc>
      </w:tr>
      <w:tr w:rsidR="00593F6E" w14:paraId="6395A1F0" w14:textId="77777777" w:rsidTr="00593F6E">
        <w:trPr>
          <w:trHeight w:val="310"/>
        </w:trPr>
        <w:tc>
          <w:tcPr>
            <w:tcW w:w="3035" w:type="dxa"/>
          </w:tcPr>
          <w:p w14:paraId="26BDCCDA" w14:textId="0AF2F268" w:rsidR="00593F6E" w:rsidRDefault="00593F6E" w:rsidP="00593F6E">
            <w:pPr>
              <w:jc w:val="both"/>
            </w:pPr>
            <w:r>
              <w:t>I</w:t>
            </w:r>
            <w:r w:rsidRPr="00593F6E">
              <w:t>nventarwert berechnen</w:t>
            </w:r>
          </w:p>
        </w:tc>
        <w:tc>
          <w:tcPr>
            <w:tcW w:w="3036" w:type="dxa"/>
          </w:tcPr>
          <w:p w14:paraId="5A68A108" w14:textId="402F42AD" w:rsidR="00593F6E" w:rsidRDefault="00593F6E" w:rsidP="00593F6E">
            <w:pPr>
              <w:jc w:val="both"/>
            </w:pPr>
            <w:r>
              <w:t>Gesamtwert des Inventars Berechnen</w:t>
            </w:r>
          </w:p>
        </w:tc>
        <w:tc>
          <w:tcPr>
            <w:tcW w:w="3036" w:type="dxa"/>
          </w:tcPr>
          <w:p w14:paraId="7AF6A7F0" w14:textId="4F097393" w:rsidR="00593F6E" w:rsidRDefault="00593F6E" w:rsidP="00593F6E">
            <w:pPr>
              <w:jc w:val="both"/>
            </w:pPr>
            <w:r>
              <w:t>8</w:t>
            </w:r>
          </w:p>
        </w:tc>
      </w:tr>
      <w:tr w:rsidR="00593F6E" w14:paraId="5BDB6253" w14:textId="77777777" w:rsidTr="00593F6E">
        <w:trPr>
          <w:trHeight w:val="310"/>
        </w:trPr>
        <w:tc>
          <w:tcPr>
            <w:tcW w:w="3035" w:type="dxa"/>
          </w:tcPr>
          <w:p w14:paraId="7E7268D9" w14:textId="4A590486" w:rsidR="00593F6E" w:rsidRDefault="00593F6E" w:rsidP="00593F6E">
            <w:pPr>
              <w:jc w:val="both"/>
            </w:pPr>
            <w:r w:rsidRPr="00593F6E">
              <w:t>Integration einer API</w:t>
            </w:r>
          </w:p>
        </w:tc>
        <w:tc>
          <w:tcPr>
            <w:tcW w:w="3036" w:type="dxa"/>
          </w:tcPr>
          <w:p w14:paraId="062D45EC" w14:textId="74DDA063" w:rsidR="00593F6E" w:rsidRDefault="00593F6E" w:rsidP="00593F6E">
            <w:pPr>
              <w:jc w:val="both"/>
            </w:pPr>
            <w:r w:rsidRPr="00593F6E">
              <w:t>Integration</w:t>
            </w:r>
            <w:r>
              <w:t xml:space="preserve"> von API(</w:t>
            </w:r>
            <w:proofErr w:type="spellStart"/>
            <w:r>
              <w:t>Rebrickable</w:t>
            </w:r>
            <w:proofErr w:type="spellEnd"/>
            <w:r>
              <w:t xml:space="preserve">) für Daten </w:t>
            </w:r>
            <w:proofErr w:type="spellStart"/>
            <w:r>
              <w:t>abruf</w:t>
            </w:r>
            <w:proofErr w:type="spellEnd"/>
          </w:p>
        </w:tc>
        <w:tc>
          <w:tcPr>
            <w:tcW w:w="3036" w:type="dxa"/>
          </w:tcPr>
          <w:p w14:paraId="11E0103B" w14:textId="55CEF01C" w:rsidR="00593F6E" w:rsidRDefault="00593F6E" w:rsidP="00593F6E">
            <w:pPr>
              <w:jc w:val="both"/>
            </w:pPr>
            <w:r>
              <w:t>20</w:t>
            </w:r>
          </w:p>
        </w:tc>
      </w:tr>
      <w:tr w:rsidR="00593F6E" w14:paraId="22C9E27F" w14:textId="77777777" w:rsidTr="00593F6E">
        <w:trPr>
          <w:trHeight w:val="310"/>
        </w:trPr>
        <w:tc>
          <w:tcPr>
            <w:tcW w:w="3035" w:type="dxa"/>
          </w:tcPr>
          <w:p w14:paraId="6E8629B9" w14:textId="3909D82B" w:rsidR="00593F6E" w:rsidRDefault="00593F6E" w:rsidP="00593F6E">
            <w:pPr>
              <w:jc w:val="both"/>
            </w:pPr>
            <w:r w:rsidRPr="00593F6E">
              <w:t>Datenbankanbindung</w:t>
            </w:r>
          </w:p>
        </w:tc>
        <w:tc>
          <w:tcPr>
            <w:tcW w:w="3036" w:type="dxa"/>
          </w:tcPr>
          <w:p w14:paraId="2BFB98B7" w14:textId="3666CA38" w:rsidR="00593F6E" w:rsidRDefault="00593F6E" w:rsidP="00593F6E">
            <w:pPr>
              <w:jc w:val="both"/>
            </w:pPr>
            <w:r w:rsidRPr="00593F6E">
              <w:t>Verbindung zur Datenbank zum Speichern</w:t>
            </w:r>
            <w:r>
              <w:t xml:space="preserve"> und</w:t>
            </w:r>
            <w:r w:rsidRPr="00593F6E">
              <w:t xml:space="preserve"> Abrufen von Sets.</w:t>
            </w:r>
          </w:p>
        </w:tc>
        <w:tc>
          <w:tcPr>
            <w:tcW w:w="3036" w:type="dxa"/>
          </w:tcPr>
          <w:p w14:paraId="6E1E7DB8" w14:textId="65FBDD98" w:rsidR="00593F6E" w:rsidRDefault="00593F6E" w:rsidP="00593F6E">
            <w:pPr>
              <w:jc w:val="both"/>
            </w:pPr>
            <w:r>
              <w:t>15</w:t>
            </w:r>
          </w:p>
        </w:tc>
      </w:tr>
    </w:tbl>
    <w:p w14:paraId="58F01DAF" w14:textId="77777777" w:rsidR="00593F6E" w:rsidRDefault="00593F6E" w:rsidP="00593F6E">
      <w:pPr>
        <w:jc w:val="both"/>
      </w:pPr>
    </w:p>
    <w:p w14:paraId="4831E12A" w14:textId="77777777" w:rsidR="00593F6E" w:rsidRPr="006E1C13" w:rsidRDefault="00593F6E" w:rsidP="00593F6E">
      <w:pPr>
        <w:jc w:val="both"/>
      </w:pPr>
    </w:p>
    <w:p w14:paraId="16B4FBFD" w14:textId="32CF2F97" w:rsidR="00593F6E" w:rsidRDefault="006E1C13" w:rsidP="00DD5246">
      <w:pPr>
        <w:pStyle w:val="berschrift3"/>
        <w:ind w:firstLine="708"/>
      </w:pPr>
      <w:bookmarkStart w:id="5" w:name="_Toc188374953"/>
      <w:r w:rsidRPr="006E1C13">
        <w:t>3.3 Nicht-Funktionale Anforderungen</w:t>
      </w:r>
      <w:bookmarkEnd w:id="5"/>
    </w:p>
    <w:p w14:paraId="22C5A288" w14:textId="77777777" w:rsidR="00593F6E" w:rsidRDefault="00593F6E" w:rsidP="00593F6E">
      <w:pPr>
        <w:jc w:val="both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315C9" w14:paraId="327417B7" w14:textId="77777777" w:rsidTr="00593F6E">
        <w:tc>
          <w:tcPr>
            <w:tcW w:w="3020" w:type="dxa"/>
          </w:tcPr>
          <w:p w14:paraId="17F026F2" w14:textId="383501CE" w:rsidR="005315C9" w:rsidRDefault="005315C9" w:rsidP="005315C9">
            <w:pPr>
              <w:jc w:val="both"/>
            </w:pPr>
            <w:r w:rsidRPr="00593F6E">
              <w:rPr>
                <w:bCs/>
                <w:i/>
                <w:i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Funktion</w:t>
            </w:r>
          </w:p>
        </w:tc>
        <w:tc>
          <w:tcPr>
            <w:tcW w:w="3021" w:type="dxa"/>
          </w:tcPr>
          <w:p w14:paraId="7312E2AF" w14:textId="64930676" w:rsidR="005315C9" w:rsidRDefault="005315C9" w:rsidP="005315C9">
            <w:pPr>
              <w:jc w:val="both"/>
            </w:pPr>
            <w:r w:rsidRPr="00593F6E">
              <w:rPr>
                <w:bCs/>
                <w:i/>
                <w:i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Beschreibung</w:t>
            </w:r>
          </w:p>
        </w:tc>
        <w:tc>
          <w:tcPr>
            <w:tcW w:w="3021" w:type="dxa"/>
          </w:tcPr>
          <w:p w14:paraId="368F4C6F" w14:textId="776BD9C5" w:rsidR="005315C9" w:rsidRDefault="005315C9" w:rsidP="005315C9">
            <w:pPr>
              <w:jc w:val="both"/>
            </w:pPr>
            <w:r w:rsidRPr="00593F6E">
              <w:rPr>
                <w:bCs/>
                <w:i/>
                <w:i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Aufwand (Stunden)</w:t>
            </w:r>
          </w:p>
        </w:tc>
      </w:tr>
      <w:tr w:rsidR="005315C9" w14:paraId="694FE2EC" w14:textId="77777777" w:rsidTr="00593F6E">
        <w:tc>
          <w:tcPr>
            <w:tcW w:w="3020" w:type="dxa"/>
          </w:tcPr>
          <w:p w14:paraId="2ABE95B5" w14:textId="47633CD3" w:rsidR="005315C9" w:rsidRDefault="005315C9" w:rsidP="005315C9">
            <w:pPr>
              <w:jc w:val="both"/>
            </w:pPr>
            <w:r>
              <w:t>GUI erstellen</w:t>
            </w:r>
          </w:p>
        </w:tc>
        <w:tc>
          <w:tcPr>
            <w:tcW w:w="3021" w:type="dxa"/>
          </w:tcPr>
          <w:p w14:paraId="6C820C81" w14:textId="45213C06" w:rsidR="005315C9" w:rsidRDefault="005315C9" w:rsidP="005315C9">
            <w:pPr>
              <w:jc w:val="both"/>
            </w:pPr>
            <w:r>
              <w:t>Eine Intuitive GUI erstellen</w:t>
            </w:r>
          </w:p>
        </w:tc>
        <w:tc>
          <w:tcPr>
            <w:tcW w:w="3021" w:type="dxa"/>
          </w:tcPr>
          <w:p w14:paraId="5426A334" w14:textId="27089610" w:rsidR="005315C9" w:rsidRDefault="005315C9" w:rsidP="005315C9">
            <w:pPr>
              <w:jc w:val="both"/>
            </w:pPr>
            <w:r>
              <w:t>25</w:t>
            </w:r>
          </w:p>
        </w:tc>
      </w:tr>
    </w:tbl>
    <w:p w14:paraId="36B05E14" w14:textId="77777777" w:rsidR="00593F6E" w:rsidRPr="006E1C13" w:rsidRDefault="00593F6E" w:rsidP="00593F6E">
      <w:pPr>
        <w:jc w:val="both"/>
      </w:pPr>
    </w:p>
    <w:p w14:paraId="694B8944" w14:textId="77777777" w:rsidR="005315C9" w:rsidRDefault="006E1C13" w:rsidP="00DD5246">
      <w:pPr>
        <w:ind w:firstLine="708"/>
        <w:jc w:val="both"/>
        <w:rPr>
          <w:rStyle w:val="berschrift3Zchn"/>
        </w:rPr>
      </w:pPr>
      <w:bookmarkStart w:id="6" w:name="_Toc188374954"/>
      <w:r w:rsidRPr="006E1C13">
        <w:rPr>
          <w:rStyle w:val="berschrift3Zchn"/>
        </w:rPr>
        <w:t>3.4 Schnittstellen</w:t>
      </w:r>
      <w:bookmarkEnd w:id="6"/>
    </w:p>
    <w:p w14:paraId="5774EA26" w14:textId="0BBD5120" w:rsidR="005315C9" w:rsidRPr="006E1C13" w:rsidRDefault="006E1C13" w:rsidP="005315C9">
      <w:pPr>
        <w:pStyle w:val="Listenabsatz"/>
        <w:ind w:left="1428"/>
        <w:jc w:val="both"/>
      </w:pPr>
      <w:r w:rsidRPr="006E1C13">
        <w:br/>
      </w:r>
      <w:r w:rsidR="005315C9">
        <w:rPr>
          <w:b/>
          <w:bCs/>
        </w:rPr>
        <w:t>-</w:t>
      </w:r>
      <w:proofErr w:type="spellStart"/>
      <w:r w:rsidR="005315C9" w:rsidRPr="005315C9">
        <w:rPr>
          <w:b/>
          <w:bCs/>
        </w:rPr>
        <w:t>Rebrickable</w:t>
      </w:r>
      <w:proofErr w:type="spellEnd"/>
      <w:r w:rsidR="005315C9" w:rsidRPr="005315C9">
        <w:rPr>
          <w:b/>
          <w:bCs/>
        </w:rPr>
        <w:t xml:space="preserve"> API</w:t>
      </w:r>
      <w:r w:rsidR="005315C9" w:rsidRPr="005315C9">
        <w:t>: Sucht Lego-Sets anhand eines Namens oder einer Nummer.</w:t>
      </w:r>
    </w:p>
    <w:p w14:paraId="4AD49459" w14:textId="003C0B9B" w:rsidR="005315C9" w:rsidRDefault="00DD5246" w:rsidP="005315C9">
      <w:pPr>
        <w:tabs>
          <w:tab w:val="num" w:pos="720"/>
        </w:tabs>
        <w:jc w:val="both"/>
        <w:rPr>
          <w:b/>
          <w:bCs/>
        </w:rPr>
      </w:pPr>
      <w:r>
        <w:rPr>
          <w:rStyle w:val="berschrift3Zchn"/>
        </w:rPr>
        <w:tab/>
      </w:r>
      <w:bookmarkStart w:id="7" w:name="_Toc188374955"/>
      <w:r w:rsidR="006E1C13" w:rsidRPr="006E1C13">
        <w:rPr>
          <w:rStyle w:val="berschrift3Zchn"/>
        </w:rPr>
        <w:t>3.5 Risiken</w:t>
      </w:r>
      <w:bookmarkEnd w:id="7"/>
      <w:r w:rsidR="006E1C13" w:rsidRPr="006E1C13">
        <w:br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315C9" w14:paraId="1DA08401" w14:textId="77777777" w:rsidTr="005315C9">
        <w:tc>
          <w:tcPr>
            <w:tcW w:w="3020" w:type="dxa"/>
          </w:tcPr>
          <w:p w14:paraId="24E09021" w14:textId="65C4D203" w:rsidR="005315C9" w:rsidRPr="005315C9" w:rsidRDefault="005315C9" w:rsidP="005315C9">
            <w:pPr>
              <w:tabs>
                <w:tab w:val="num" w:pos="720"/>
              </w:tabs>
              <w:jc w:val="both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315C9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Risiko</w:t>
            </w:r>
          </w:p>
        </w:tc>
        <w:tc>
          <w:tcPr>
            <w:tcW w:w="3021" w:type="dxa"/>
          </w:tcPr>
          <w:p w14:paraId="560604C0" w14:textId="27F10FE6" w:rsidR="005315C9" w:rsidRPr="005315C9" w:rsidRDefault="005315C9" w:rsidP="005315C9">
            <w:pPr>
              <w:tabs>
                <w:tab w:val="num" w:pos="720"/>
              </w:tabs>
              <w:jc w:val="both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315C9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Verantwortlicher</w:t>
            </w:r>
          </w:p>
        </w:tc>
        <w:tc>
          <w:tcPr>
            <w:tcW w:w="3021" w:type="dxa"/>
          </w:tcPr>
          <w:p w14:paraId="3FF10D85" w14:textId="6FC76268" w:rsidR="005315C9" w:rsidRPr="005315C9" w:rsidRDefault="005315C9" w:rsidP="005315C9">
            <w:pPr>
              <w:tabs>
                <w:tab w:val="num" w:pos="720"/>
              </w:tabs>
              <w:jc w:val="both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315C9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Alternative Lösung</w:t>
            </w:r>
          </w:p>
        </w:tc>
      </w:tr>
      <w:tr w:rsidR="005315C9" w14:paraId="366CB62E" w14:textId="77777777" w:rsidTr="005315C9">
        <w:tc>
          <w:tcPr>
            <w:tcW w:w="3020" w:type="dxa"/>
          </w:tcPr>
          <w:p w14:paraId="04F7A641" w14:textId="224603A5" w:rsidR="005315C9" w:rsidRPr="005315C9" w:rsidRDefault="005315C9" w:rsidP="005315C9">
            <w:pPr>
              <w:tabs>
                <w:tab w:val="num" w:pos="720"/>
              </w:tabs>
              <w:jc w:val="both"/>
            </w:pPr>
            <w:r w:rsidRPr="005315C9">
              <w:t>API nicht verfügbar</w:t>
            </w:r>
          </w:p>
        </w:tc>
        <w:tc>
          <w:tcPr>
            <w:tcW w:w="3021" w:type="dxa"/>
          </w:tcPr>
          <w:p w14:paraId="2BB1BB7E" w14:textId="2A9F44D0" w:rsidR="005315C9" w:rsidRPr="005315C9" w:rsidRDefault="005315C9" w:rsidP="005315C9">
            <w:pPr>
              <w:tabs>
                <w:tab w:val="num" w:pos="720"/>
              </w:tabs>
              <w:jc w:val="both"/>
            </w:pPr>
            <w:r w:rsidRPr="005315C9">
              <w:t>Entwickler</w:t>
            </w:r>
          </w:p>
        </w:tc>
        <w:tc>
          <w:tcPr>
            <w:tcW w:w="3021" w:type="dxa"/>
          </w:tcPr>
          <w:p w14:paraId="07E4C61E" w14:textId="77777777" w:rsidR="005315C9" w:rsidRDefault="005315C9" w:rsidP="005315C9">
            <w:pPr>
              <w:tabs>
                <w:tab w:val="left" w:pos="720"/>
              </w:tabs>
              <w:jc w:val="both"/>
            </w:pPr>
            <w:r w:rsidRPr="005315C9">
              <w:t>Manuelles Hinzufügen von Sets als Alternative anbieten.</w:t>
            </w:r>
          </w:p>
          <w:p w14:paraId="5C72AD3C" w14:textId="141A79BE" w:rsidR="004E0ED3" w:rsidRPr="005315C9" w:rsidRDefault="004E0ED3" w:rsidP="005315C9">
            <w:pPr>
              <w:tabs>
                <w:tab w:val="left" w:pos="720"/>
              </w:tabs>
              <w:jc w:val="both"/>
            </w:pPr>
            <w:proofErr w:type="gramStart"/>
            <w:r>
              <w:t>API Daten</w:t>
            </w:r>
            <w:proofErr w:type="gramEnd"/>
            <w:r>
              <w:t xml:space="preserve"> in der Datenbank speichern</w:t>
            </w:r>
          </w:p>
        </w:tc>
      </w:tr>
      <w:tr w:rsidR="005315C9" w14:paraId="5934D060" w14:textId="77777777" w:rsidTr="005315C9">
        <w:tc>
          <w:tcPr>
            <w:tcW w:w="3020" w:type="dxa"/>
          </w:tcPr>
          <w:p w14:paraId="31F4E84A" w14:textId="148D7723" w:rsidR="005315C9" w:rsidRPr="005315C9" w:rsidRDefault="005315C9" w:rsidP="005315C9">
            <w:pPr>
              <w:tabs>
                <w:tab w:val="num" w:pos="720"/>
              </w:tabs>
              <w:jc w:val="both"/>
            </w:pPr>
            <w:r w:rsidRPr="005315C9">
              <w:t>Datenbankzugriffsprobleme</w:t>
            </w:r>
          </w:p>
        </w:tc>
        <w:tc>
          <w:tcPr>
            <w:tcW w:w="3021" w:type="dxa"/>
          </w:tcPr>
          <w:p w14:paraId="1B803521" w14:textId="6FAF9B46" w:rsidR="005315C9" w:rsidRPr="005315C9" w:rsidRDefault="005315C9" w:rsidP="005315C9">
            <w:pPr>
              <w:tabs>
                <w:tab w:val="num" w:pos="720"/>
              </w:tabs>
              <w:jc w:val="both"/>
              <w:rPr>
                <w:bCs/>
              </w:rPr>
            </w:pPr>
            <w:r w:rsidRPr="005315C9">
              <w:rPr>
                <w:bCs/>
              </w:rPr>
              <w:t>Entwickler</w:t>
            </w:r>
          </w:p>
        </w:tc>
        <w:tc>
          <w:tcPr>
            <w:tcW w:w="3021" w:type="dxa"/>
          </w:tcPr>
          <w:p w14:paraId="2082E917" w14:textId="2CABF744" w:rsidR="005315C9" w:rsidRPr="005315C9" w:rsidRDefault="005315C9" w:rsidP="005315C9">
            <w:pPr>
              <w:tabs>
                <w:tab w:val="num" w:pos="720"/>
              </w:tabs>
              <w:jc w:val="both"/>
              <w:rPr>
                <w:bCs/>
              </w:rPr>
            </w:pPr>
            <w:r>
              <w:rPr>
                <w:bCs/>
              </w:rPr>
              <w:t>Lokale Backups erstellen</w:t>
            </w:r>
          </w:p>
        </w:tc>
      </w:tr>
    </w:tbl>
    <w:p w14:paraId="76477D9E" w14:textId="77777777" w:rsidR="005315C9" w:rsidRDefault="005315C9" w:rsidP="005315C9">
      <w:pPr>
        <w:tabs>
          <w:tab w:val="num" w:pos="720"/>
        </w:tabs>
        <w:jc w:val="both"/>
        <w:rPr>
          <w:b/>
          <w:bCs/>
        </w:rPr>
      </w:pPr>
    </w:p>
    <w:p w14:paraId="547C78DF" w14:textId="77777777" w:rsidR="005315C9" w:rsidRDefault="005315C9" w:rsidP="005315C9">
      <w:pPr>
        <w:tabs>
          <w:tab w:val="num" w:pos="720"/>
        </w:tabs>
        <w:jc w:val="both"/>
        <w:rPr>
          <w:b/>
          <w:bCs/>
        </w:rPr>
      </w:pPr>
    </w:p>
    <w:p w14:paraId="399BDBC6" w14:textId="77777777" w:rsidR="002E569E" w:rsidRDefault="002E569E" w:rsidP="005315C9">
      <w:pPr>
        <w:tabs>
          <w:tab w:val="num" w:pos="720"/>
        </w:tabs>
        <w:jc w:val="both"/>
        <w:rPr>
          <w:b/>
          <w:bCs/>
        </w:rPr>
      </w:pPr>
    </w:p>
    <w:p w14:paraId="7823F55C" w14:textId="77777777" w:rsidR="002E569E" w:rsidRDefault="002E569E" w:rsidP="005315C9">
      <w:pPr>
        <w:tabs>
          <w:tab w:val="num" w:pos="720"/>
        </w:tabs>
        <w:jc w:val="both"/>
        <w:rPr>
          <w:b/>
          <w:bCs/>
        </w:rPr>
      </w:pPr>
    </w:p>
    <w:p w14:paraId="17064291" w14:textId="77777777" w:rsidR="002E569E" w:rsidRDefault="002E569E" w:rsidP="005315C9">
      <w:pPr>
        <w:tabs>
          <w:tab w:val="num" w:pos="720"/>
        </w:tabs>
        <w:jc w:val="both"/>
        <w:rPr>
          <w:b/>
          <w:bCs/>
        </w:rPr>
      </w:pPr>
    </w:p>
    <w:p w14:paraId="059A7A2D" w14:textId="77777777" w:rsidR="002E569E" w:rsidRDefault="002E569E" w:rsidP="005315C9">
      <w:pPr>
        <w:tabs>
          <w:tab w:val="num" w:pos="720"/>
        </w:tabs>
        <w:jc w:val="both"/>
        <w:rPr>
          <w:b/>
          <w:bCs/>
        </w:rPr>
      </w:pPr>
    </w:p>
    <w:p w14:paraId="67250276" w14:textId="5721E77F" w:rsidR="006E1C13" w:rsidRDefault="006E1C13" w:rsidP="005315C9">
      <w:pPr>
        <w:pStyle w:val="berschrift2"/>
        <w:numPr>
          <w:ilvl w:val="0"/>
          <w:numId w:val="7"/>
        </w:numPr>
      </w:pPr>
      <w:bookmarkStart w:id="8" w:name="_Toc188374956"/>
      <w:r w:rsidRPr="005315C9">
        <w:t>Abnahmekriterien</w:t>
      </w:r>
      <w:bookmarkEnd w:id="8"/>
    </w:p>
    <w:p w14:paraId="113E5853" w14:textId="77777777" w:rsidR="002E569E" w:rsidRDefault="002E569E" w:rsidP="002E569E"/>
    <w:p w14:paraId="4907B3DE" w14:textId="77777777" w:rsidR="002E569E" w:rsidRPr="002E569E" w:rsidRDefault="002E569E" w:rsidP="002E569E">
      <w:pPr>
        <w:rPr>
          <w:b/>
          <w:bCs/>
          <w:sz w:val="32"/>
          <w:szCs w:val="32"/>
        </w:rPr>
      </w:pPr>
      <w:r w:rsidRPr="002E569E">
        <w:rPr>
          <w:b/>
          <w:bCs/>
          <w:sz w:val="32"/>
          <w:szCs w:val="32"/>
        </w:rPr>
        <w:t>Muss-Kriterien</w:t>
      </w:r>
    </w:p>
    <w:p w14:paraId="478C2902" w14:textId="77777777" w:rsidR="002E569E" w:rsidRPr="002E569E" w:rsidRDefault="002E569E" w:rsidP="002E569E">
      <w:pPr>
        <w:numPr>
          <w:ilvl w:val="0"/>
          <w:numId w:val="8"/>
        </w:numPr>
      </w:pPr>
      <w:r w:rsidRPr="002E569E">
        <w:rPr>
          <w:b/>
          <w:bCs/>
        </w:rPr>
        <w:t>Sets verwalten</w:t>
      </w:r>
    </w:p>
    <w:p w14:paraId="670E1800" w14:textId="3751CE50" w:rsidR="002E569E" w:rsidRPr="002E569E" w:rsidRDefault="002E569E" w:rsidP="002E569E">
      <w:pPr>
        <w:numPr>
          <w:ilvl w:val="1"/>
          <w:numId w:val="8"/>
        </w:numPr>
      </w:pPr>
      <w:r w:rsidRPr="002E569E">
        <w:t>Sets können hinzugefügt</w:t>
      </w:r>
      <w:r w:rsidR="0049055D">
        <w:t xml:space="preserve"> </w:t>
      </w:r>
      <w:r w:rsidRPr="002E569E">
        <w:t>und gelöscht werden.</w:t>
      </w:r>
    </w:p>
    <w:p w14:paraId="22BBB5E2" w14:textId="77777777" w:rsidR="002E569E" w:rsidRPr="002E569E" w:rsidRDefault="002E569E" w:rsidP="002E569E">
      <w:pPr>
        <w:numPr>
          <w:ilvl w:val="0"/>
          <w:numId w:val="8"/>
        </w:numPr>
      </w:pPr>
      <w:r w:rsidRPr="002E569E">
        <w:rPr>
          <w:b/>
          <w:bCs/>
        </w:rPr>
        <w:t>Inventarwert anzeigen</w:t>
      </w:r>
    </w:p>
    <w:p w14:paraId="163D5893" w14:textId="77777777" w:rsidR="002E569E" w:rsidRPr="002E569E" w:rsidRDefault="002E569E" w:rsidP="002E569E">
      <w:pPr>
        <w:numPr>
          <w:ilvl w:val="1"/>
          <w:numId w:val="8"/>
        </w:numPr>
      </w:pPr>
      <w:r w:rsidRPr="002E569E">
        <w:t>Der Gesamtwert der Sammlung wird korrekt berechnet.</w:t>
      </w:r>
    </w:p>
    <w:p w14:paraId="4A7BBF17" w14:textId="77777777" w:rsidR="002E569E" w:rsidRPr="002E569E" w:rsidRDefault="002E569E" w:rsidP="002E569E">
      <w:pPr>
        <w:numPr>
          <w:ilvl w:val="0"/>
          <w:numId w:val="8"/>
        </w:numPr>
      </w:pPr>
      <w:r w:rsidRPr="002E569E">
        <w:rPr>
          <w:b/>
          <w:bCs/>
        </w:rPr>
        <w:t>Filterfunktion nach Nummer</w:t>
      </w:r>
    </w:p>
    <w:p w14:paraId="085EBE55" w14:textId="77777777" w:rsidR="002E569E" w:rsidRPr="002E569E" w:rsidRDefault="002E569E" w:rsidP="002E569E">
      <w:pPr>
        <w:numPr>
          <w:ilvl w:val="1"/>
          <w:numId w:val="8"/>
        </w:numPr>
      </w:pPr>
      <w:r w:rsidRPr="002E569E">
        <w:t>Sets können gezielt anhand ihrer Set-Nummer gefiltert werden.</w:t>
      </w:r>
    </w:p>
    <w:p w14:paraId="35B888B7" w14:textId="77777777" w:rsidR="002E569E" w:rsidRPr="002E569E" w:rsidRDefault="002E569E" w:rsidP="002E569E">
      <w:pPr>
        <w:numPr>
          <w:ilvl w:val="0"/>
          <w:numId w:val="8"/>
        </w:numPr>
      </w:pPr>
      <w:r w:rsidRPr="002E569E">
        <w:rPr>
          <w:b/>
          <w:bCs/>
        </w:rPr>
        <w:t>Benutzeroberfläche</w:t>
      </w:r>
    </w:p>
    <w:p w14:paraId="0361930D" w14:textId="77777777" w:rsidR="002E569E" w:rsidRDefault="002E569E" w:rsidP="002E569E">
      <w:pPr>
        <w:numPr>
          <w:ilvl w:val="1"/>
          <w:numId w:val="8"/>
        </w:numPr>
      </w:pPr>
      <w:r w:rsidRPr="002E569E">
        <w:t>Die Software verfügt über eine funktionsfähige und intuitive grafische Benutzeroberfläche.</w:t>
      </w:r>
    </w:p>
    <w:p w14:paraId="4B65D60F" w14:textId="035B8810" w:rsidR="00504A3A" w:rsidRPr="00504A3A" w:rsidRDefault="00504A3A" w:rsidP="00504A3A">
      <w:pPr>
        <w:numPr>
          <w:ilvl w:val="0"/>
          <w:numId w:val="8"/>
        </w:numPr>
      </w:pPr>
      <w:r>
        <w:rPr>
          <w:b/>
          <w:bCs/>
        </w:rPr>
        <w:t>Login Service</w:t>
      </w:r>
    </w:p>
    <w:p w14:paraId="65B0E2EA" w14:textId="24D2ED97" w:rsidR="00504A3A" w:rsidRDefault="00504A3A" w:rsidP="00504A3A">
      <w:pPr>
        <w:numPr>
          <w:ilvl w:val="1"/>
          <w:numId w:val="8"/>
        </w:numPr>
      </w:pPr>
      <w:r>
        <w:t>Man kann sich registrieren und Anmelden</w:t>
      </w:r>
    </w:p>
    <w:p w14:paraId="5898E7B2" w14:textId="77777777" w:rsidR="00504A3A" w:rsidRPr="002E569E" w:rsidRDefault="00504A3A" w:rsidP="00504A3A">
      <w:pPr>
        <w:ind w:left="720"/>
      </w:pPr>
    </w:p>
    <w:p w14:paraId="3BA08FE3" w14:textId="77777777" w:rsidR="00504A3A" w:rsidRPr="002E569E" w:rsidRDefault="00504A3A" w:rsidP="00504A3A"/>
    <w:p w14:paraId="6A719DFB" w14:textId="77777777" w:rsidR="002E569E" w:rsidRDefault="002E569E" w:rsidP="002E569E"/>
    <w:p w14:paraId="1EAD15F3" w14:textId="77777777" w:rsidR="002E569E" w:rsidRPr="002E569E" w:rsidRDefault="002E569E" w:rsidP="002E569E">
      <w:pPr>
        <w:rPr>
          <w:b/>
          <w:bCs/>
          <w:sz w:val="32"/>
          <w:szCs w:val="32"/>
        </w:rPr>
      </w:pPr>
      <w:r w:rsidRPr="002E569E">
        <w:rPr>
          <w:b/>
          <w:bCs/>
          <w:sz w:val="32"/>
          <w:szCs w:val="32"/>
        </w:rPr>
        <w:t>Kann-Kriterien</w:t>
      </w:r>
    </w:p>
    <w:p w14:paraId="712FBFF3" w14:textId="77777777" w:rsidR="002E569E" w:rsidRPr="002E569E" w:rsidRDefault="002E569E" w:rsidP="002E569E">
      <w:pPr>
        <w:numPr>
          <w:ilvl w:val="0"/>
          <w:numId w:val="9"/>
        </w:numPr>
      </w:pPr>
      <w:r w:rsidRPr="002E569E">
        <w:rPr>
          <w:b/>
          <w:bCs/>
        </w:rPr>
        <w:t>Exportfunktion</w:t>
      </w:r>
    </w:p>
    <w:p w14:paraId="4FE3C1B7" w14:textId="46E38315" w:rsidR="002E569E" w:rsidRPr="002E569E" w:rsidRDefault="002E569E" w:rsidP="002E569E">
      <w:pPr>
        <w:numPr>
          <w:ilvl w:val="1"/>
          <w:numId w:val="9"/>
        </w:numPr>
      </w:pPr>
      <w:r w:rsidRPr="002E569E">
        <w:t>Die Sammlung kann als PDF exportiert werden.</w:t>
      </w:r>
    </w:p>
    <w:p w14:paraId="61E6BD83" w14:textId="4E74CB77" w:rsidR="00504A3A" w:rsidRDefault="00504A3A" w:rsidP="002E569E">
      <w:pPr>
        <w:numPr>
          <w:ilvl w:val="0"/>
          <w:numId w:val="9"/>
        </w:numPr>
        <w:rPr>
          <w:b/>
        </w:rPr>
      </w:pPr>
      <w:proofErr w:type="spellStart"/>
      <w:r w:rsidRPr="00504A3A">
        <w:rPr>
          <w:b/>
        </w:rPr>
        <w:t>Zulätzt</w:t>
      </w:r>
      <w:proofErr w:type="spellEnd"/>
      <w:r w:rsidRPr="00504A3A">
        <w:rPr>
          <w:b/>
        </w:rPr>
        <w:t xml:space="preserve"> hinzugefügt</w:t>
      </w:r>
    </w:p>
    <w:p w14:paraId="0675C85B" w14:textId="6756F17A" w:rsidR="00504A3A" w:rsidRPr="00504A3A" w:rsidRDefault="00504A3A" w:rsidP="00504A3A">
      <w:pPr>
        <w:numPr>
          <w:ilvl w:val="1"/>
          <w:numId w:val="9"/>
        </w:numPr>
      </w:pPr>
      <w:proofErr w:type="gramStart"/>
      <w:r>
        <w:t>Eine Fenster</w:t>
      </w:r>
      <w:proofErr w:type="gramEnd"/>
      <w:r>
        <w:t xml:space="preserve"> das die Zuletzt hinzugefügten Sets anzeigt</w:t>
      </w:r>
    </w:p>
    <w:p w14:paraId="6F8B6DCF" w14:textId="6C013C5E" w:rsidR="002E569E" w:rsidRPr="002E569E" w:rsidRDefault="002E569E" w:rsidP="002E569E">
      <w:pPr>
        <w:numPr>
          <w:ilvl w:val="0"/>
          <w:numId w:val="9"/>
        </w:numPr>
      </w:pPr>
      <w:r w:rsidRPr="002E569E">
        <w:rPr>
          <w:b/>
          <w:bCs/>
        </w:rPr>
        <w:t>Erweiterte Filterfunktionen</w:t>
      </w:r>
    </w:p>
    <w:p w14:paraId="5300805B" w14:textId="17EF30C2" w:rsidR="002E569E" w:rsidRPr="002E569E" w:rsidRDefault="002E569E" w:rsidP="002E569E">
      <w:pPr>
        <w:numPr>
          <w:ilvl w:val="1"/>
          <w:numId w:val="9"/>
        </w:numPr>
      </w:pPr>
      <w:r w:rsidRPr="002E569E">
        <w:t>Weitere Filtermöglichkeiten wie nach Namen, Thema oder Jahr.</w:t>
      </w:r>
    </w:p>
    <w:p w14:paraId="05D8FE16" w14:textId="456B5856" w:rsidR="002E569E" w:rsidRPr="002E569E" w:rsidRDefault="002E569E" w:rsidP="002E569E">
      <w:pPr>
        <w:numPr>
          <w:ilvl w:val="0"/>
          <w:numId w:val="9"/>
        </w:numPr>
      </w:pPr>
      <w:r>
        <w:rPr>
          <w:b/>
        </w:rPr>
        <w:t>Dynamische GUI</w:t>
      </w:r>
    </w:p>
    <w:p w14:paraId="7098574C" w14:textId="77777777" w:rsidR="002E569E" w:rsidRDefault="002E569E" w:rsidP="002E569E">
      <w:pPr>
        <w:numPr>
          <w:ilvl w:val="1"/>
          <w:numId w:val="9"/>
        </w:numPr>
      </w:pPr>
      <w:r w:rsidRPr="002E569E">
        <w:t>Die GUI passt sich unterschiedlichen Bildschirmgrößen an.</w:t>
      </w:r>
    </w:p>
    <w:p w14:paraId="2D0448E8" w14:textId="0112D9FB" w:rsidR="008A0CD1" w:rsidRPr="008A0CD1" w:rsidRDefault="008A0CD1" w:rsidP="008A0CD1">
      <w:pPr>
        <w:numPr>
          <w:ilvl w:val="0"/>
          <w:numId w:val="9"/>
        </w:numPr>
      </w:pPr>
      <w:r>
        <w:rPr>
          <w:b/>
          <w:sz w:val="20"/>
          <w:szCs w:val="20"/>
        </w:rPr>
        <w:t>Passwort zurücksetzen</w:t>
      </w:r>
    </w:p>
    <w:p w14:paraId="68BD2DCF" w14:textId="48E9256C" w:rsidR="008A0CD1" w:rsidRDefault="008A0CD1" w:rsidP="008A0CD1">
      <w:pPr>
        <w:numPr>
          <w:ilvl w:val="1"/>
          <w:numId w:val="9"/>
        </w:numPr>
      </w:pPr>
      <w:r>
        <w:t xml:space="preserve">Das Passwort via. </w:t>
      </w:r>
      <w:proofErr w:type="gramStart"/>
      <w:r>
        <w:t>Email</w:t>
      </w:r>
      <w:proofErr w:type="gramEnd"/>
      <w:r>
        <w:t xml:space="preserve"> zurück setzen</w:t>
      </w:r>
    </w:p>
    <w:p w14:paraId="1B99A9BA" w14:textId="77777777" w:rsidR="008A0CD1" w:rsidRPr="002E569E" w:rsidRDefault="008A0CD1" w:rsidP="008A0CD1">
      <w:pPr>
        <w:ind w:left="720"/>
      </w:pPr>
    </w:p>
    <w:p w14:paraId="3422903D" w14:textId="77777777" w:rsidR="008A0CD1" w:rsidRPr="002E569E" w:rsidRDefault="008A0CD1" w:rsidP="008A0CD1">
      <w:pPr>
        <w:ind w:left="1440"/>
      </w:pPr>
    </w:p>
    <w:p w14:paraId="3E07581A" w14:textId="667C4F0A" w:rsidR="001F14EF" w:rsidRPr="002E569E" w:rsidRDefault="001F14EF" w:rsidP="002E569E"/>
    <w:p w14:paraId="4F443BBD" w14:textId="42E9C495" w:rsidR="006E1C13" w:rsidRPr="006E1C13" w:rsidRDefault="006E1C13" w:rsidP="002E569E">
      <w:pPr>
        <w:pStyle w:val="berschrift2"/>
        <w:numPr>
          <w:ilvl w:val="0"/>
          <w:numId w:val="2"/>
        </w:numPr>
      </w:pPr>
      <w:bookmarkStart w:id="9" w:name="_Toc188374957"/>
      <w:r w:rsidRPr="006E1C13">
        <w:t>Use-Case-Diagramme</w:t>
      </w:r>
      <w:bookmarkEnd w:id="9"/>
    </w:p>
    <w:p w14:paraId="54E350F1" w14:textId="2CEC1787" w:rsidR="001F14EF" w:rsidRDefault="00755ABC" w:rsidP="008A0CD1">
      <w:pPr>
        <w:jc w:val="both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2AEA13" wp14:editId="10D56C10">
                <wp:simplePos x="0" y="0"/>
                <wp:positionH relativeFrom="column">
                  <wp:posOffset>1747520</wp:posOffset>
                </wp:positionH>
                <wp:positionV relativeFrom="paragraph">
                  <wp:posOffset>109855</wp:posOffset>
                </wp:positionV>
                <wp:extent cx="2421653" cy="321547"/>
                <wp:effectExtent l="0" t="0" r="17145" b="21590"/>
                <wp:wrapNone/>
                <wp:docPr id="1798395606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1653" cy="3215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FF64BB" w14:textId="5906D433" w:rsidR="001F14EF" w:rsidRPr="001F14EF" w:rsidRDefault="001F14E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1F14EF">
                              <w:rPr>
                                <w:sz w:val="28"/>
                                <w:szCs w:val="28"/>
                              </w:rPr>
                              <w:t>Lego Set Verwaltungssystem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2AEA13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left:0;text-align:left;margin-left:137.6pt;margin-top:8.65pt;width:190.7pt;height:25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" fillcolor="white [3201]" strokeweight=".5pt">
                <v:textbox>
                  <w:txbxContent>
                    <w:p w14:paraId="54FF64BB" w14:textId="5906D433" w:rsidR="001F14EF" w:rsidRPr="001F14EF" w:rsidRDefault="001F14EF">
                      <w:pPr>
                        <w:rPr>
                          <w:sz w:val="28"/>
                          <w:szCs w:val="28"/>
                        </w:rPr>
                      </w:pPr>
                      <w:r w:rsidRPr="001F14EF">
                        <w:rPr>
                          <w:sz w:val="28"/>
                          <w:szCs w:val="28"/>
                        </w:rPr>
                        <w:t>Lego Set Verwaltungssystem</w:t>
                      </w:r>
                    </w:p>
                  </w:txbxContent>
                </v:textbox>
              </v:shape>
            </w:pict>
          </mc:Fallback>
        </mc:AlternateContent>
      </w:r>
      <w:r w:rsidR="002749EB">
        <w:rPr>
          <w:noProof/>
        </w:rPr>
        <w:drawing>
          <wp:inline distT="0" distB="0" distL="0" distR="0" wp14:anchorId="3FCBAA24" wp14:editId="68EB0162">
            <wp:extent cx="5760720" cy="4359275"/>
            <wp:effectExtent l="0" t="0" r="0" b="3175"/>
            <wp:docPr id="662206429" name="Grafik 5" descr="Ein Bild, das Diagramm, Zeichnung, Entwurf, Linear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206429" name="Grafik 5" descr="Ein Bild, das Diagramm, Zeichnung, Entwurf, Linear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5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02C74" w14:textId="2F5C65F5" w:rsidR="001F14EF" w:rsidRDefault="001F14EF" w:rsidP="001F14EF">
      <w:pPr>
        <w:ind w:left="720"/>
        <w:jc w:val="both"/>
      </w:pPr>
      <w:r w:rsidRPr="001F14EF">
        <w:t>Tabellarische Beschreibung der Use-Cases</w:t>
      </w:r>
    </w:p>
    <w:p w14:paraId="46D7F9B8" w14:textId="77777777" w:rsidR="008A0CD1" w:rsidRDefault="008A0CD1" w:rsidP="001F14EF">
      <w:pPr>
        <w:ind w:left="720"/>
        <w:jc w:val="both"/>
      </w:pPr>
    </w:p>
    <w:p w14:paraId="51BBCE74" w14:textId="77777777" w:rsidR="008A0CD1" w:rsidRDefault="008A0CD1" w:rsidP="001F14EF">
      <w:pPr>
        <w:ind w:left="720"/>
        <w:jc w:val="both"/>
      </w:pP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4150"/>
        <w:gridCol w:w="4192"/>
      </w:tblGrid>
      <w:tr w:rsidR="001F14EF" w14:paraId="03BCCB62" w14:textId="77777777" w:rsidTr="00255B1E">
        <w:tc>
          <w:tcPr>
            <w:tcW w:w="4150" w:type="dxa"/>
          </w:tcPr>
          <w:p w14:paraId="6236A347" w14:textId="298C4702" w:rsidR="001F14EF" w:rsidRDefault="001F14EF" w:rsidP="001F14EF">
            <w:pPr>
              <w:jc w:val="both"/>
            </w:pPr>
            <w:r w:rsidRPr="001F14EF">
              <w:t>Use Case</w:t>
            </w:r>
          </w:p>
        </w:tc>
        <w:tc>
          <w:tcPr>
            <w:tcW w:w="4192" w:type="dxa"/>
          </w:tcPr>
          <w:p w14:paraId="6522D11A" w14:textId="5C81C904" w:rsidR="001F14EF" w:rsidRDefault="001F14EF" w:rsidP="001F14EF">
            <w:pPr>
              <w:jc w:val="both"/>
            </w:pPr>
            <w:r w:rsidRPr="001F14EF">
              <w:t>Beschreibung</w:t>
            </w:r>
          </w:p>
        </w:tc>
      </w:tr>
      <w:tr w:rsidR="001F14EF" w14:paraId="1456A52D" w14:textId="77777777" w:rsidTr="00255B1E">
        <w:tc>
          <w:tcPr>
            <w:tcW w:w="4150" w:type="dxa"/>
          </w:tcPr>
          <w:p w14:paraId="7CD32885" w14:textId="6DA9A12F" w:rsidR="001F14EF" w:rsidRDefault="001F14EF" w:rsidP="001F14EF">
            <w:pPr>
              <w:jc w:val="both"/>
            </w:pPr>
            <w:r w:rsidRPr="001F14EF">
              <w:t>Set hinzufügen</w:t>
            </w:r>
          </w:p>
        </w:tc>
        <w:tc>
          <w:tcPr>
            <w:tcW w:w="4192" w:type="dxa"/>
          </w:tcPr>
          <w:p w14:paraId="4BC65FD1" w14:textId="449CDBEB" w:rsidR="001F14EF" w:rsidRDefault="001F14EF" w:rsidP="001F14EF">
            <w:pPr>
              <w:jc w:val="both"/>
            </w:pPr>
            <w:r w:rsidRPr="001F14EF">
              <w:t>Der Benutzer fügt ein Lego-Set über die API-Suche hinzu. Hierfür werden die Daten über den Use-Case „API-Daten abrufen“ abgerufen und gespeichert.</w:t>
            </w:r>
          </w:p>
        </w:tc>
      </w:tr>
      <w:tr w:rsidR="001F14EF" w14:paraId="09CBAB7A" w14:textId="77777777" w:rsidTr="00255B1E">
        <w:tc>
          <w:tcPr>
            <w:tcW w:w="4150" w:type="dxa"/>
          </w:tcPr>
          <w:p w14:paraId="5B0B776D" w14:textId="51278EC1" w:rsidR="001F14EF" w:rsidRDefault="001F14EF" w:rsidP="001F14EF">
            <w:pPr>
              <w:jc w:val="both"/>
            </w:pPr>
            <w:r w:rsidRPr="001F14EF">
              <w:t>Set manuell hinzufügen</w:t>
            </w:r>
          </w:p>
        </w:tc>
        <w:tc>
          <w:tcPr>
            <w:tcW w:w="4192" w:type="dxa"/>
          </w:tcPr>
          <w:p w14:paraId="61F186C2" w14:textId="6210170F" w:rsidR="001F14EF" w:rsidRDefault="001F14EF" w:rsidP="001F14EF">
            <w:pPr>
              <w:jc w:val="both"/>
            </w:pPr>
            <w:r w:rsidRPr="001F14EF">
              <w:t>Der Benutzer gibt die Informationen zu einem Set manuell ein, ohne die API zu nutzen. Die eingegebenen Daten werden über „Daten speichern“ gespeichert.</w:t>
            </w:r>
          </w:p>
        </w:tc>
      </w:tr>
      <w:tr w:rsidR="001F14EF" w14:paraId="07BD459F" w14:textId="77777777" w:rsidTr="00255B1E">
        <w:tc>
          <w:tcPr>
            <w:tcW w:w="4150" w:type="dxa"/>
          </w:tcPr>
          <w:p w14:paraId="657E297B" w14:textId="364E1719" w:rsidR="001F14EF" w:rsidRDefault="00255B1E" w:rsidP="00255B1E">
            <w:pPr>
              <w:tabs>
                <w:tab w:val="left" w:pos="488"/>
              </w:tabs>
              <w:jc w:val="both"/>
            </w:pPr>
            <w:r w:rsidRPr="00255B1E">
              <w:t>Set aus dem Inventar löschen</w:t>
            </w:r>
          </w:p>
        </w:tc>
        <w:tc>
          <w:tcPr>
            <w:tcW w:w="4192" w:type="dxa"/>
          </w:tcPr>
          <w:p w14:paraId="340A3C6F" w14:textId="729946AE" w:rsidR="001F14EF" w:rsidRDefault="00255B1E" w:rsidP="001F14EF">
            <w:pPr>
              <w:jc w:val="both"/>
            </w:pPr>
            <w:r w:rsidRPr="00255B1E">
              <w:t>Der Benutzer kann ein Set aus seinem Inventar entfernen. Dabei werden die Änderungen über den Use-Case „Daten speichern“ in der Datenbank aktualisiert.</w:t>
            </w:r>
          </w:p>
        </w:tc>
      </w:tr>
      <w:tr w:rsidR="001F14EF" w14:paraId="5FBBCD87" w14:textId="77777777" w:rsidTr="00255B1E">
        <w:tc>
          <w:tcPr>
            <w:tcW w:w="4150" w:type="dxa"/>
          </w:tcPr>
          <w:p w14:paraId="03248955" w14:textId="1D1395A2" w:rsidR="001F14EF" w:rsidRDefault="00255B1E" w:rsidP="001F14EF">
            <w:pPr>
              <w:jc w:val="both"/>
            </w:pPr>
            <w:r w:rsidRPr="00255B1E">
              <w:t>Inventar Gesamtwert anzeigen</w:t>
            </w:r>
          </w:p>
        </w:tc>
        <w:tc>
          <w:tcPr>
            <w:tcW w:w="4192" w:type="dxa"/>
          </w:tcPr>
          <w:p w14:paraId="2BB52792" w14:textId="5B0D8E69" w:rsidR="001F14EF" w:rsidRDefault="00255B1E" w:rsidP="00255B1E">
            <w:pPr>
              <w:jc w:val="both"/>
            </w:pPr>
            <w:r w:rsidRPr="00255B1E">
              <w:t>Der Benutzer kann den Gesamtwert seines Inventars basierend auf den gespeicherten Sets anzeigen lassen.</w:t>
            </w:r>
          </w:p>
        </w:tc>
      </w:tr>
      <w:tr w:rsidR="001F14EF" w14:paraId="1372AB88" w14:textId="77777777" w:rsidTr="00255B1E">
        <w:tc>
          <w:tcPr>
            <w:tcW w:w="4150" w:type="dxa"/>
          </w:tcPr>
          <w:p w14:paraId="42C89B72" w14:textId="3A81B283" w:rsidR="001F14EF" w:rsidRDefault="00255B1E" w:rsidP="001F14EF">
            <w:pPr>
              <w:jc w:val="both"/>
            </w:pPr>
            <w:r w:rsidRPr="00255B1E">
              <w:t>API-Daten abrufen</w:t>
            </w:r>
          </w:p>
        </w:tc>
        <w:tc>
          <w:tcPr>
            <w:tcW w:w="4192" w:type="dxa"/>
          </w:tcPr>
          <w:p w14:paraId="2500315E" w14:textId="775E5331" w:rsidR="001F14EF" w:rsidRDefault="00255B1E" w:rsidP="00255B1E">
            <w:pPr>
              <w:tabs>
                <w:tab w:val="left" w:pos="451"/>
              </w:tabs>
              <w:jc w:val="both"/>
            </w:pPr>
            <w:r w:rsidRPr="00255B1E">
              <w:t xml:space="preserve">Für „Set hinzufügen“ werden die Daten über die API-Schnittstelle abgerufen, um </w:t>
            </w:r>
            <w:r w:rsidRPr="00255B1E">
              <w:lastRenderedPageBreak/>
              <w:t>automatisch Informationen wie Name, Nummer und Preis einzutragen.</w:t>
            </w:r>
          </w:p>
        </w:tc>
      </w:tr>
      <w:tr w:rsidR="00255B1E" w14:paraId="090F5511" w14:textId="77777777" w:rsidTr="00255B1E">
        <w:tc>
          <w:tcPr>
            <w:tcW w:w="4150" w:type="dxa"/>
          </w:tcPr>
          <w:p w14:paraId="565F2744" w14:textId="11403A11" w:rsidR="00255B1E" w:rsidRPr="00255B1E" w:rsidRDefault="00255B1E" w:rsidP="00255B1E">
            <w:r w:rsidRPr="00255B1E">
              <w:lastRenderedPageBreak/>
              <w:t>Daten speichern</w:t>
            </w:r>
          </w:p>
        </w:tc>
        <w:tc>
          <w:tcPr>
            <w:tcW w:w="4192" w:type="dxa"/>
          </w:tcPr>
          <w:p w14:paraId="1B724009" w14:textId="09A67FF5" w:rsidR="00255B1E" w:rsidRPr="00255B1E" w:rsidRDefault="00255B1E" w:rsidP="00255B1E">
            <w:pPr>
              <w:tabs>
                <w:tab w:val="left" w:pos="451"/>
              </w:tabs>
              <w:jc w:val="both"/>
            </w:pPr>
            <w:r w:rsidRPr="00255B1E">
              <w:t>Die zentralen Datenänderungen (Hinzufügen, Löschen, Bearbeiten) werden in der Datenbank gespeichert.</w:t>
            </w:r>
          </w:p>
        </w:tc>
      </w:tr>
      <w:tr w:rsidR="00FB061E" w14:paraId="333E5429" w14:textId="77777777" w:rsidTr="00255B1E">
        <w:tc>
          <w:tcPr>
            <w:tcW w:w="4150" w:type="dxa"/>
          </w:tcPr>
          <w:p w14:paraId="7D687FC7" w14:textId="077FE032" w:rsidR="00FB061E" w:rsidRPr="00255B1E" w:rsidRDefault="00755ABC" w:rsidP="001F14EF">
            <w:pPr>
              <w:jc w:val="both"/>
            </w:pPr>
            <w:r>
              <w:t>Login mit Registrierung</w:t>
            </w:r>
          </w:p>
        </w:tc>
        <w:tc>
          <w:tcPr>
            <w:tcW w:w="4192" w:type="dxa"/>
          </w:tcPr>
          <w:p w14:paraId="2CFAF965" w14:textId="67272718" w:rsidR="00FB061E" w:rsidRPr="00255B1E" w:rsidRDefault="00755ABC" w:rsidP="00255B1E">
            <w:pPr>
              <w:tabs>
                <w:tab w:val="left" w:pos="451"/>
              </w:tabs>
              <w:jc w:val="both"/>
            </w:pPr>
            <w:r>
              <w:t>Man kann sich anmelden und Registrieren</w:t>
            </w:r>
          </w:p>
        </w:tc>
      </w:tr>
      <w:tr w:rsidR="00FB061E" w14:paraId="6DAAE679" w14:textId="77777777" w:rsidTr="00255B1E">
        <w:tc>
          <w:tcPr>
            <w:tcW w:w="4150" w:type="dxa"/>
          </w:tcPr>
          <w:p w14:paraId="0554E3DA" w14:textId="3C1F2342" w:rsidR="00FB061E" w:rsidRPr="00255B1E" w:rsidRDefault="00755ABC" w:rsidP="001F14EF">
            <w:pPr>
              <w:jc w:val="both"/>
            </w:pPr>
            <w:r>
              <w:t>(optional) zuletzt hinzugefügt</w:t>
            </w:r>
          </w:p>
        </w:tc>
        <w:tc>
          <w:tcPr>
            <w:tcW w:w="4192" w:type="dxa"/>
          </w:tcPr>
          <w:p w14:paraId="24B5CDF5" w14:textId="0B706DA5" w:rsidR="00FB061E" w:rsidRPr="00255B1E" w:rsidRDefault="00755ABC" w:rsidP="00255B1E">
            <w:pPr>
              <w:tabs>
                <w:tab w:val="left" w:pos="451"/>
              </w:tabs>
              <w:jc w:val="both"/>
            </w:pPr>
            <w:r>
              <w:t>Man kann die letzten gespeicherten Einträge anschauen</w:t>
            </w:r>
          </w:p>
        </w:tc>
      </w:tr>
      <w:tr w:rsidR="00755ABC" w14:paraId="6FB89AB5" w14:textId="77777777" w:rsidTr="00255B1E">
        <w:tc>
          <w:tcPr>
            <w:tcW w:w="4150" w:type="dxa"/>
          </w:tcPr>
          <w:p w14:paraId="52ABBF6A" w14:textId="50FD7D40" w:rsidR="00755ABC" w:rsidRDefault="00755ABC" w:rsidP="001F14EF">
            <w:pPr>
              <w:jc w:val="both"/>
            </w:pPr>
            <w:r>
              <w:t>Inventar Anzeigen</w:t>
            </w:r>
          </w:p>
        </w:tc>
        <w:tc>
          <w:tcPr>
            <w:tcW w:w="4192" w:type="dxa"/>
          </w:tcPr>
          <w:p w14:paraId="21DB28CA" w14:textId="3210140E" w:rsidR="00755ABC" w:rsidRDefault="00755ABC" w:rsidP="00255B1E">
            <w:pPr>
              <w:tabs>
                <w:tab w:val="left" w:pos="451"/>
              </w:tabs>
              <w:jc w:val="both"/>
            </w:pPr>
            <w:r>
              <w:t>Man kann sich das Inventar in einer Tabelle anzeigen</w:t>
            </w:r>
          </w:p>
        </w:tc>
      </w:tr>
      <w:tr w:rsidR="00255B1E" w14:paraId="27AC0136" w14:textId="77777777" w:rsidTr="00255B1E">
        <w:tc>
          <w:tcPr>
            <w:tcW w:w="4150" w:type="dxa"/>
          </w:tcPr>
          <w:p w14:paraId="71C4A814" w14:textId="55A8A1E3" w:rsidR="00255B1E" w:rsidRPr="00255B1E" w:rsidRDefault="00255B1E" w:rsidP="001F14EF">
            <w:pPr>
              <w:jc w:val="both"/>
            </w:pPr>
            <w:r w:rsidRPr="00255B1E">
              <w:t>(Optional) Exportfunktion via PDF</w:t>
            </w:r>
          </w:p>
        </w:tc>
        <w:tc>
          <w:tcPr>
            <w:tcW w:w="4192" w:type="dxa"/>
          </w:tcPr>
          <w:p w14:paraId="2070EFCB" w14:textId="5B0E955F" w:rsidR="00255B1E" w:rsidRPr="00255B1E" w:rsidRDefault="00255B1E" w:rsidP="00255B1E">
            <w:pPr>
              <w:tabs>
                <w:tab w:val="left" w:pos="451"/>
              </w:tabs>
              <w:jc w:val="both"/>
            </w:pPr>
            <w:r w:rsidRPr="00255B1E">
              <w:t xml:space="preserve">Der Benutzer kann seine Sammlung in einem </w:t>
            </w:r>
            <w:proofErr w:type="gramStart"/>
            <w:r w:rsidRPr="00255B1E">
              <w:t>PDF-Format</w:t>
            </w:r>
            <w:proofErr w:type="gramEnd"/>
            <w:r w:rsidRPr="00255B1E">
              <w:t xml:space="preserve"> exportieren.</w:t>
            </w:r>
          </w:p>
        </w:tc>
      </w:tr>
    </w:tbl>
    <w:p w14:paraId="3982E439" w14:textId="77777777" w:rsidR="001F14EF" w:rsidRDefault="001F14EF" w:rsidP="001F14EF">
      <w:pPr>
        <w:ind w:left="720"/>
        <w:jc w:val="both"/>
      </w:pPr>
    </w:p>
    <w:p w14:paraId="204238D7" w14:textId="77777777" w:rsidR="00D12059" w:rsidRDefault="00D12059" w:rsidP="001F14EF">
      <w:pPr>
        <w:ind w:left="720"/>
        <w:jc w:val="both"/>
      </w:pPr>
    </w:p>
    <w:p w14:paraId="252AF71D" w14:textId="16801B08" w:rsidR="00D12059" w:rsidRDefault="00D12059" w:rsidP="001F14EF">
      <w:pPr>
        <w:ind w:left="720"/>
        <w:jc w:val="both"/>
      </w:pPr>
      <w:r w:rsidRPr="00D12059">
        <w:t>Beziehungen zwischen Use-Cases</w:t>
      </w:r>
    </w:p>
    <w:p w14:paraId="6813A043" w14:textId="77777777" w:rsidR="00D12059" w:rsidRDefault="00D12059" w:rsidP="001F14EF">
      <w:pPr>
        <w:ind w:left="720"/>
        <w:jc w:val="both"/>
      </w:pP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4160"/>
        <w:gridCol w:w="4182"/>
      </w:tblGrid>
      <w:tr w:rsidR="00D12059" w14:paraId="76E8E784" w14:textId="77777777" w:rsidTr="00D12059">
        <w:tc>
          <w:tcPr>
            <w:tcW w:w="4160" w:type="dxa"/>
          </w:tcPr>
          <w:p w14:paraId="10B74F4E" w14:textId="46BBE2BE" w:rsidR="00D12059" w:rsidRDefault="00D12059" w:rsidP="001F14EF">
            <w:pPr>
              <w:jc w:val="both"/>
            </w:pPr>
            <w:r>
              <w:t>Beziehung</w:t>
            </w:r>
          </w:p>
        </w:tc>
        <w:tc>
          <w:tcPr>
            <w:tcW w:w="4182" w:type="dxa"/>
          </w:tcPr>
          <w:p w14:paraId="636A0FB1" w14:textId="68094E46" w:rsidR="00D12059" w:rsidRDefault="00D12059" w:rsidP="001F14EF">
            <w:pPr>
              <w:jc w:val="both"/>
            </w:pPr>
            <w:r>
              <w:t>Beschreibung</w:t>
            </w:r>
          </w:p>
        </w:tc>
      </w:tr>
      <w:tr w:rsidR="00D12059" w14:paraId="45747232" w14:textId="77777777" w:rsidTr="00D12059">
        <w:tc>
          <w:tcPr>
            <w:tcW w:w="4160" w:type="dxa"/>
          </w:tcPr>
          <w:p w14:paraId="6006BA92" w14:textId="77FC3CE1" w:rsidR="00D12059" w:rsidRDefault="00D12059" w:rsidP="001F14EF">
            <w:pPr>
              <w:jc w:val="both"/>
            </w:pPr>
            <w:r w:rsidRPr="00D12059">
              <w:t xml:space="preserve">Set hinzufügen </w:t>
            </w:r>
            <w:r>
              <w:t>=&gt;</w:t>
            </w:r>
            <w:r w:rsidRPr="00D12059">
              <w:t xml:space="preserve"> API-Daten abrufen</w:t>
            </w:r>
          </w:p>
        </w:tc>
        <w:tc>
          <w:tcPr>
            <w:tcW w:w="4182" w:type="dxa"/>
          </w:tcPr>
          <w:p w14:paraId="7D306A8C" w14:textId="6D8CB207" w:rsidR="00D12059" w:rsidRDefault="00D12059" w:rsidP="001F14EF">
            <w:pPr>
              <w:jc w:val="both"/>
            </w:pPr>
            <w:r w:rsidRPr="00D12059">
              <w:t xml:space="preserve">Set </w:t>
            </w:r>
            <w:proofErr w:type="gramStart"/>
            <w:r w:rsidRPr="00D12059">
              <w:t>hinzufügen</w:t>
            </w:r>
            <w:proofErr w:type="gramEnd"/>
            <w:r w:rsidRPr="00D12059">
              <w:t xml:space="preserve"> ruft immer d</w:t>
            </w:r>
            <w:r>
              <w:t>ie</w:t>
            </w:r>
            <w:r w:rsidRPr="00D12059">
              <w:t xml:space="preserve"> API-Daten auf, um die benötigten Set-Informationen zu laden.</w:t>
            </w:r>
          </w:p>
        </w:tc>
      </w:tr>
      <w:tr w:rsidR="002749EB" w14:paraId="14A541EF" w14:textId="77777777" w:rsidTr="00D12059">
        <w:tc>
          <w:tcPr>
            <w:tcW w:w="4160" w:type="dxa"/>
          </w:tcPr>
          <w:p w14:paraId="5A958A4E" w14:textId="229FB268" w:rsidR="002749EB" w:rsidRPr="00D12059" w:rsidRDefault="002749EB" w:rsidP="001F14EF">
            <w:pPr>
              <w:jc w:val="both"/>
            </w:pPr>
            <w:r w:rsidRPr="00255B1E">
              <w:t>API-Daten abrufen</w:t>
            </w:r>
            <w:r>
              <w:t xml:space="preserve"> =&gt; Daten Speicher</w:t>
            </w:r>
          </w:p>
        </w:tc>
        <w:tc>
          <w:tcPr>
            <w:tcW w:w="4182" w:type="dxa"/>
          </w:tcPr>
          <w:p w14:paraId="35E7B205" w14:textId="3B53BB84" w:rsidR="002749EB" w:rsidRPr="00D12059" w:rsidRDefault="002749EB" w:rsidP="001F14EF">
            <w:pPr>
              <w:jc w:val="both"/>
            </w:pPr>
            <w:r>
              <w:t xml:space="preserve">API-Daten abrufen ruft Daten Speicher </w:t>
            </w:r>
            <w:proofErr w:type="gramStart"/>
            <w:r>
              <w:t>auf</w:t>
            </w:r>
            <w:proofErr w:type="gramEnd"/>
            <w:r>
              <w:t xml:space="preserve"> um die API daten langfristig zu speichern das bewirkt keine langen API-Abfragen so wie ein kleines Backup falls die API mal nicht verfügbar ist</w:t>
            </w:r>
          </w:p>
        </w:tc>
      </w:tr>
      <w:tr w:rsidR="00D12059" w14:paraId="5AFE1A23" w14:textId="77777777" w:rsidTr="00D12059">
        <w:tc>
          <w:tcPr>
            <w:tcW w:w="4160" w:type="dxa"/>
          </w:tcPr>
          <w:p w14:paraId="7C8ED889" w14:textId="325AA5DB" w:rsidR="00D12059" w:rsidRPr="00D12059" w:rsidRDefault="00BC0AAB" w:rsidP="001F14EF">
            <w:pPr>
              <w:jc w:val="both"/>
            </w:pPr>
            <w:r w:rsidRPr="00D12059">
              <w:t>Set hinzufügen</w:t>
            </w:r>
            <w:r>
              <w:t xml:space="preserve"> =&gt;</w:t>
            </w:r>
            <w:r w:rsidRPr="00D12059">
              <w:t xml:space="preserve"> Daten speichern</w:t>
            </w:r>
          </w:p>
        </w:tc>
        <w:tc>
          <w:tcPr>
            <w:tcW w:w="4182" w:type="dxa"/>
          </w:tcPr>
          <w:p w14:paraId="0F160658" w14:textId="5F68A7E1" w:rsidR="00D12059" w:rsidRPr="00D12059" w:rsidRDefault="00BC0AAB" w:rsidP="001F14EF">
            <w:pPr>
              <w:jc w:val="both"/>
            </w:pPr>
            <w:r w:rsidRPr="00BC0AAB">
              <w:t>Nach dem Hinzufügen eines Sets werden die Daten in der Datenbank gespeichert.</w:t>
            </w:r>
          </w:p>
        </w:tc>
      </w:tr>
      <w:tr w:rsidR="00D12059" w14:paraId="05AB934C" w14:textId="77777777" w:rsidTr="00D12059">
        <w:tc>
          <w:tcPr>
            <w:tcW w:w="4160" w:type="dxa"/>
          </w:tcPr>
          <w:p w14:paraId="1F4DD364" w14:textId="3D3EF15D" w:rsidR="00D12059" w:rsidRDefault="00D12059" w:rsidP="00D12059">
            <w:pPr>
              <w:jc w:val="both"/>
            </w:pPr>
            <w:r w:rsidRPr="00D12059">
              <w:t xml:space="preserve">Set manuell hinzufügen </w:t>
            </w:r>
            <w:r>
              <w:t xml:space="preserve">=&gt; </w:t>
            </w:r>
            <w:r w:rsidRPr="00D12059">
              <w:t>Daten speichern</w:t>
            </w:r>
          </w:p>
        </w:tc>
        <w:tc>
          <w:tcPr>
            <w:tcW w:w="4182" w:type="dxa"/>
          </w:tcPr>
          <w:p w14:paraId="07B35409" w14:textId="5D35FE7B" w:rsidR="00D12059" w:rsidRDefault="00D12059" w:rsidP="00D12059">
            <w:pPr>
              <w:jc w:val="both"/>
            </w:pPr>
            <w:r w:rsidRPr="00D12059">
              <w:t xml:space="preserve">Set manuell </w:t>
            </w:r>
            <w:proofErr w:type="gramStart"/>
            <w:r w:rsidRPr="00D12059">
              <w:t>hinzufügen</w:t>
            </w:r>
            <w:proofErr w:type="gramEnd"/>
            <w:r w:rsidRPr="00D12059">
              <w:t xml:space="preserve"> ruft Daten speichern</w:t>
            </w:r>
            <w:r>
              <w:t xml:space="preserve"> </w:t>
            </w:r>
            <w:r w:rsidRPr="00D12059">
              <w:t>auf, um die eingegebenen Daten dauerhaft zu speichern.</w:t>
            </w:r>
          </w:p>
        </w:tc>
      </w:tr>
      <w:tr w:rsidR="00D12059" w14:paraId="2D2BEE3A" w14:textId="77777777" w:rsidTr="00D12059">
        <w:tc>
          <w:tcPr>
            <w:tcW w:w="4160" w:type="dxa"/>
          </w:tcPr>
          <w:p w14:paraId="223E7CAA" w14:textId="1A27C609" w:rsidR="00D12059" w:rsidRDefault="00D12059" w:rsidP="00D12059">
            <w:pPr>
              <w:jc w:val="both"/>
            </w:pPr>
            <w:r w:rsidRPr="00D12059">
              <w:t>Set aus dem Inventar löschen</w:t>
            </w:r>
            <w:r w:rsidR="00BC0AAB">
              <w:t xml:space="preserve"> =&gt;</w:t>
            </w:r>
            <w:r w:rsidR="00BC0AAB" w:rsidRPr="00D12059">
              <w:t xml:space="preserve"> Daten speichern</w:t>
            </w:r>
          </w:p>
        </w:tc>
        <w:tc>
          <w:tcPr>
            <w:tcW w:w="4182" w:type="dxa"/>
          </w:tcPr>
          <w:p w14:paraId="5241461F" w14:textId="721C898F" w:rsidR="00D12059" w:rsidRDefault="00D12059" w:rsidP="00D12059">
            <w:pPr>
              <w:jc w:val="both"/>
            </w:pPr>
            <w:r w:rsidRPr="00D12059">
              <w:t>Beim Löschen eines Sets aus dem Inventar wird Daten speichern verwendet, um die Änderungen zu aktualisieren.</w:t>
            </w:r>
          </w:p>
        </w:tc>
      </w:tr>
      <w:tr w:rsidR="00755ABC" w14:paraId="44B0177F" w14:textId="77777777" w:rsidTr="00D12059">
        <w:tc>
          <w:tcPr>
            <w:tcW w:w="4160" w:type="dxa"/>
          </w:tcPr>
          <w:p w14:paraId="34ED830D" w14:textId="4DE87AAE" w:rsidR="00755ABC" w:rsidRPr="00D12059" w:rsidRDefault="00755ABC" w:rsidP="00D12059">
            <w:pPr>
              <w:jc w:val="both"/>
            </w:pPr>
            <w:r>
              <w:t>Login mit Registrierung =&gt; Daten speichern</w:t>
            </w:r>
          </w:p>
        </w:tc>
        <w:tc>
          <w:tcPr>
            <w:tcW w:w="4182" w:type="dxa"/>
          </w:tcPr>
          <w:p w14:paraId="16C95434" w14:textId="0A000CFF" w:rsidR="00755ABC" w:rsidRPr="00D12059" w:rsidRDefault="00755ABC" w:rsidP="00D12059">
            <w:pPr>
              <w:jc w:val="both"/>
            </w:pPr>
            <w:r>
              <w:t xml:space="preserve">Login und Registrierung rufen Daten Speicher </w:t>
            </w:r>
            <w:proofErr w:type="gramStart"/>
            <w:r>
              <w:t>auf</w:t>
            </w:r>
            <w:proofErr w:type="gramEnd"/>
            <w:r>
              <w:t xml:space="preserve"> um bei Registrierung Daten zu speicher</w:t>
            </w:r>
            <w:r w:rsidR="002749EB">
              <w:t>n</w:t>
            </w:r>
            <w:r>
              <w:t xml:space="preserve"> und beim Login Daten Vergleichen</w:t>
            </w:r>
          </w:p>
        </w:tc>
      </w:tr>
      <w:tr w:rsidR="00755ABC" w14:paraId="7094E1A4" w14:textId="77777777" w:rsidTr="00D12059">
        <w:tc>
          <w:tcPr>
            <w:tcW w:w="4160" w:type="dxa"/>
          </w:tcPr>
          <w:p w14:paraId="2D01109E" w14:textId="3B336340" w:rsidR="00755ABC" w:rsidRPr="00D12059" w:rsidRDefault="002749EB" w:rsidP="00D12059">
            <w:pPr>
              <w:jc w:val="both"/>
            </w:pPr>
            <w:r>
              <w:t>Inventar anzeigen =&gt;</w:t>
            </w:r>
            <w:r w:rsidRPr="00D12059">
              <w:t xml:space="preserve"> Daten speichern</w:t>
            </w:r>
          </w:p>
        </w:tc>
        <w:tc>
          <w:tcPr>
            <w:tcW w:w="4182" w:type="dxa"/>
          </w:tcPr>
          <w:p w14:paraId="1CE74D80" w14:textId="789F82F6" w:rsidR="00755ABC" w:rsidRPr="00D12059" w:rsidRDefault="002749EB" w:rsidP="00D12059">
            <w:pPr>
              <w:jc w:val="both"/>
            </w:pPr>
            <w:r>
              <w:t>Um zu schauen welche Sets in seinem Inventar sind</w:t>
            </w:r>
          </w:p>
        </w:tc>
      </w:tr>
      <w:tr w:rsidR="00D12059" w14:paraId="5F2BE026" w14:textId="77777777" w:rsidTr="00D12059">
        <w:tc>
          <w:tcPr>
            <w:tcW w:w="4160" w:type="dxa"/>
          </w:tcPr>
          <w:p w14:paraId="095EEE2E" w14:textId="20745317" w:rsidR="00D12059" w:rsidRDefault="00D12059" w:rsidP="00D12059">
            <w:pPr>
              <w:jc w:val="both"/>
            </w:pPr>
            <w:r w:rsidRPr="00D12059">
              <w:t>Inventar Gesamtwert anzeigen</w:t>
            </w:r>
            <w:r w:rsidR="00BC0AAB">
              <w:t xml:space="preserve"> =&gt; </w:t>
            </w:r>
            <w:r w:rsidR="00BC0AAB" w:rsidRPr="00D12059">
              <w:t>Daten speichern</w:t>
            </w:r>
          </w:p>
        </w:tc>
        <w:tc>
          <w:tcPr>
            <w:tcW w:w="4182" w:type="dxa"/>
          </w:tcPr>
          <w:p w14:paraId="19E41CA7" w14:textId="54A7B90A" w:rsidR="00D12059" w:rsidRDefault="00D12059" w:rsidP="00D12059">
            <w:pPr>
              <w:jc w:val="both"/>
            </w:pPr>
            <w:r w:rsidRPr="00D12059">
              <w:t>Der Gesamtwert wird anhand der gespeicherten Daten in der Datenbank berechnet.</w:t>
            </w:r>
          </w:p>
        </w:tc>
      </w:tr>
    </w:tbl>
    <w:p w14:paraId="09265001" w14:textId="77777777" w:rsidR="00D12059" w:rsidRDefault="00D12059" w:rsidP="001F14EF">
      <w:pPr>
        <w:ind w:left="720"/>
        <w:jc w:val="both"/>
      </w:pPr>
    </w:p>
    <w:p w14:paraId="718233CE" w14:textId="77777777" w:rsidR="00D12059" w:rsidRDefault="00D12059" w:rsidP="001F14EF">
      <w:pPr>
        <w:ind w:left="720"/>
        <w:jc w:val="both"/>
      </w:pPr>
    </w:p>
    <w:p w14:paraId="46FF7624" w14:textId="77777777" w:rsidR="00D12059" w:rsidRPr="006E1C13" w:rsidRDefault="00D12059" w:rsidP="001F14EF">
      <w:pPr>
        <w:ind w:left="720"/>
        <w:jc w:val="both"/>
      </w:pPr>
    </w:p>
    <w:p w14:paraId="38875A9C" w14:textId="0C5050E5" w:rsidR="006E1C13" w:rsidRPr="0003422F" w:rsidRDefault="006E1C13" w:rsidP="00DD5246">
      <w:pPr>
        <w:pStyle w:val="berschrift2"/>
        <w:numPr>
          <w:ilvl w:val="0"/>
          <w:numId w:val="2"/>
        </w:numPr>
      </w:pPr>
      <w:bookmarkStart w:id="10" w:name="_Toc188374958"/>
      <w:r w:rsidRPr="006E1C13">
        <w:lastRenderedPageBreak/>
        <w:t>Projektplan</w:t>
      </w:r>
      <w:bookmarkEnd w:id="10"/>
    </w:p>
    <w:p w14:paraId="67B53EDF" w14:textId="77777777" w:rsidR="0003422F" w:rsidRDefault="0003422F" w:rsidP="0003422F">
      <w:pPr>
        <w:jc w:val="both"/>
        <w:rPr>
          <w:b/>
          <w:bCs/>
        </w:rPr>
      </w:pPr>
    </w:p>
    <w:p w14:paraId="590DA903" w14:textId="6DC6E7BD" w:rsidR="0003422F" w:rsidRPr="006E1C13" w:rsidRDefault="0003422F" w:rsidP="0003422F">
      <w:pPr>
        <w:jc w:val="both"/>
      </w:pPr>
      <w:r w:rsidRPr="0003422F">
        <w:rPr>
          <w:noProof/>
        </w:rPr>
        <w:drawing>
          <wp:inline distT="0" distB="0" distL="0" distR="0" wp14:anchorId="02B5316E" wp14:editId="625CCA8B">
            <wp:extent cx="5760720" cy="1271270"/>
            <wp:effectExtent l="0" t="0" r="0" b="5080"/>
            <wp:docPr id="1094699723" name="Grafik 1" descr="Ein Bild, das Text, Screenshot, Reihe,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699723" name="Grafik 1" descr="Ein Bild, das Text, Screenshot, Reihe, Diagramm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61557" w14:textId="0F6D03CB" w:rsidR="006E1C13" w:rsidRPr="006E1C13" w:rsidRDefault="006E1C13" w:rsidP="00DD5246">
      <w:pPr>
        <w:pStyle w:val="berschrift2"/>
        <w:numPr>
          <w:ilvl w:val="0"/>
          <w:numId w:val="2"/>
        </w:numPr>
      </w:pPr>
      <w:bookmarkStart w:id="11" w:name="_Toc188374959"/>
      <w:r w:rsidRPr="006E1C13">
        <w:t>Produktumgebung</w:t>
      </w:r>
      <w:bookmarkEnd w:id="11"/>
    </w:p>
    <w:p w14:paraId="13BF9599" w14:textId="77777777" w:rsidR="0003422F" w:rsidRPr="0003422F" w:rsidRDefault="0003422F" w:rsidP="0003422F">
      <w:pPr>
        <w:numPr>
          <w:ilvl w:val="0"/>
          <w:numId w:val="10"/>
        </w:numPr>
        <w:jc w:val="both"/>
      </w:pPr>
      <w:r w:rsidRPr="0003422F">
        <w:rPr>
          <w:b/>
          <w:bCs/>
        </w:rPr>
        <w:t>C#</w:t>
      </w:r>
      <w:r w:rsidRPr="0003422F">
        <w:t>:</w:t>
      </w:r>
    </w:p>
    <w:p w14:paraId="5ED2056E" w14:textId="1E7DF542" w:rsidR="0003422F" w:rsidRPr="0003422F" w:rsidRDefault="0003422F" w:rsidP="0003422F">
      <w:pPr>
        <w:ind w:left="720"/>
        <w:jc w:val="both"/>
        <w:rPr>
          <w:bCs/>
        </w:rPr>
      </w:pPr>
      <w:r>
        <w:rPr>
          <w:bCs/>
        </w:rPr>
        <w:t xml:space="preserve">Das Projekt wird in C# </w:t>
      </w:r>
      <w:proofErr w:type="spellStart"/>
      <w:r>
        <w:rPr>
          <w:bCs/>
        </w:rPr>
        <w:t>programiert</w:t>
      </w:r>
      <w:proofErr w:type="spellEnd"/>
    </w:p>
    <w:p w14:paraId="3A2730D7" w14:textId="78185E7C" w:rsidR="0003422F" w:rsidRPr="0003422F" w:rsidRDefault="0003422F" w:rsidP="0003422F">
      <w:pPr>
        <w:numPr>
          <w:ilvl w:val="0"/>
          <w:numId w:val="11"/>
        </w:numPr>
        <w:jc w:val="both"/>
      </w:pPr>
      <w:r w:rsidRPr="0003422F">
        <w:rPr>
          <w:b/>
          <w:bCs/>
        </w:rPr>
        <w:t>WPF</w:t>
      </w:r>
      <w:r w:rsidRPr="0003422F">
        <w:t>:</w:t>
      </w:r>
    </w:p>
    <w:p w14:paraId="193C7E04" w14:textId="737C9ABD" w:rsidR="0003422F" w:rsidRDefault="0003422F" w:rsidP="0003422F">
      <w:pPr>
        <w:ind w:left="708"/>
        <w:jc w:val="both"/>
      </w:pPr>
      <w:r>
        <w:t xml:space="preserve">WPF wird </w:t>
      </w:r>
      <w:r w:rsidR="00746AA3">
        <w:t>benutzt,</w:t>
      </w:r>
      <w:r>
        <w:t xml:space="preserve"> um eine benutzerfreundliche GUI zu schaffen</w:t>
      </w:r>
    </w:p>
    <w:p w14:paraId="1305CA2F" w14:textId="363E908F" w:rsidR="0003422F" w:rsidRPr="0003422F" w:rsidRDefault="0003422F" w:rsidP="0003422F">
      <w:pPr>
        <w:ind w:left="1440"/>
        <w:jc w:val="both"/>
        <w:rPr>
          <w:b/>
          <w:bCs/>
        </w:rPr>
      </w:pPr>
      <w:r w:rsidRPr="0003422F">
        <w:rPr>
          <w:b/>
          <w:bCs/>
        </w:rPr>
        <w:t>Datenbank</w:t>
      </w:r>
    </w:p>
    <w:p w14:paraId="602A20C6" w14:textId="77777777" w:rsidR="0003422F" w:rsidRPr="0003422F" w:rsidRDefault="0003422F" w:rsidP="0003422F">
      <w:pPr>
        <w:numPr>
          <w:ilvl w:val="0"/>
          <w:numId w:val="12"/>
        </w:numPr>
        <w:jc w:val="both"/>
      </w:pPr>
      <w:r w:rsidRPr="0003422F">
        <w:rPr>
          <w:b/>
          <w:bCs/>
        </w:rPr>
        <w:t>SQLite</w:t>
      </w:r>
      <w:r w:rsidRPr="0003422F">
        <w:t>:</w:t>
      </w:r>
    </w:p>
    <w:p w14:paraId="4B383282" w14:textId="20241DFB" w:rsidR="0003422F" w:rsidRPr="0003422F" w:rsidRDefault="0003422F" w:rsidP="0003422F">
      <w:pPr>
        <w:ind w:firstLine="708"/>
        <w:jc w:val="both"/>
      </w:pPr>
      <w:r>
        <w:t xml:space="preserve">Wird </w:t>
      </w:r>
      <w:r w:rsidR="00746AA3">
        <w:t>verwendet,</w:t>
      </w:r>
      <w:r>
        <w:t xml:space="preserve"> um die Daten dauerhaft zu speichern</w:t>
      </w:r>
      <w:r w:rsidRPr="0003422F">
        <w:t>.</w:t>
      </w:r>
    </w:p>
    <w:p w14:paraId="1A89F6F7" w14:textId="77777777" w:rsidR="0003422F" w:rsidRPr="0003422F" w:rsidRDefault="0003422F" w:rsidP="0003422F">
      <w:pPr>
        <w:numPr>
          <w:ilvl w:val="0"/>
          <w:numId w:val="13"/>
        </w:numPr>
        <w:jc w:val="both"/>
      </w:pPr>
      <w:proofErr w:type="spellStart"/>
      <w:r w:rsidRPr="0003422F">
        <w:rPr>
          <w:b/>
          <w:bCs/>
        </w:rPr>
        <w:t>Rebrickable</w:t>
      </w:r>
      <w:proofErr w:type="spellEnd"/>
      <w:r w:rsidRPr="0003422F">
        <w:rPr>
          <w:b/>
          <w:bCs/>
        </w:rPr>
        <w:t xml:space="preserve"> API</w:t>
      </w:r>
      <w:r w:rsidRPr="0003422F">
        <w:t>:</w:t>
      </w:r>
    </w:p>
    <w:p w14:paraId="59394BBA" w14:textId="77777777" w:rsidR="0003422F" w:rsidRPr="0003422F" w:rsidRDefault="0003422F" w:rsidP="0003422F">
      <w:pPr>
        <w:ind w:left="708"/>
        <w:jc w:val="both"/>
      </w:pPr>
      <w:r w:rsidRPr="0003422F">
        <w:t>Eine externe Schnittstelle, die genutzt wird, um Daten zu Lego-Sets wie Name, Nummer, Jahr und Thema abzurufen. Dies erleichtert das Hinzufügen von Sets und reduziert manuelle Eingaben.</w:t>
      </w:r>
    </w:p>
    <w:p w14:paraId="4E17709B" w14:textId="77777777" w:rsidR="0003422F" w:rsidRDefault="0003422F" w:rsidP="0003422F">
      <w:pPr>
        <w:ind w:left="708"/>
        <w:jc w:val="both"/>
      </w:pPr>
    </w:p>
    <w:p w14:paraId="72722C5D" w14:textId="77777777" w:rsidR="0003422F" w:rsidRPr="0003422F" w:rsidRDefault="0003422F" w:rsidP="0003422F">
      <w:pPr>
        <w:numPr>
          <w:ilvl w:val="0"/>
          <w:numId w:val="16"/>
        </w:numPr>
        <w:jc w:val="both"/>
      </w:pPr>
      <w:r w:rsidRPr="0003422F">
        <w:rPr>
          <w:b/>
          <w:bCs/>
        </w:rPr>
        <w:t>Visual Studio</w:t>
      </w:r>
      <w:r w:rsidRPr="0003422F">
        <w:t>:</w:t>
      </w:r>
    </w:p>
    <w:p w14:paraId="641F18E1" w14:textId="2634059A" w:rsidR="00746AA3" w:rsidRDefault="00746AA3" w:rsidP="0003422F">
      <w:pPr>
        <w:numPr>
          <w:ilvl w:val="1"/>
          <w:numId w:val="16"/>
        </w:numPr>
        <w:jc w:val="both"/>
      </w:pPr>
      <w:r>
        <w:t xml:space="preserve">Das ganze Projekt wird in Visual Studio geschrieben, getestet und </w:t>
      </w:r>
      <w:proofErr w:type="spellStart"/>
      <w:r>
        <w:t>gedebugget</w:t>
      </w:r>
      <w:proofErr w:type="spellEnd"/>
    </w:p>
    <w:p w14:paraId="38DC9CFD" w14:textId="77777777" w:rsidR="0003422F" w:rsidRPr="0003422F" w:rsidRDefault="0003422F" w:rsidP="0003422F">
      <w:pPr>
        <w:numPr>
          <w:ilvl w:val="0"/>
          <w:numId w:val="17"/>
        </w:numPr>
        <w:jc w:val="both"/>
      </w:pPr>
      <w:proofErr w:type="spellStart"/>
      <w:r w:rsidRPr="0003422F">
        <w:rPr>
          <w:b/>
          <w:bCs/>
        </w:rPr>
        <w:t>Git</w:t>
      </w:r>
      <w:proofErr w:type="spellEnd"/>
      <w:r w:rsidRPr="0003422F">
        <w:rPr>
          <w:b/>
          <w:bCs/>
        </w:rPr>
        <w:t>/GitHub</w:t>
      </w:r>
      <w:r w:rsidRPr="0003422F">
        <w:t>:</w:t>
      </w:r>
    </w:p>
    <w:p w14:paraId="027F577A" w14:textId="612F8BF0" w:rsidR="0003422F" w:rsidRPr="0003422F" w:rsidRDefault="0003422F" w:rsidP="0003422F">
      <w:pPr>
        <w:numPr>
          <w:ilvl w:val="1"/>
          <w:numId w:val="17"/>
        </w:numPr>
        <w:jc w:val="both"/>
      </w:pPr>
      <w:r w:rsidRPr="0003422F">
        <w:t xml:space="preserve">Zur Versionierung des </w:t>
      </w:r>
      <w:r w:rsidR="00746AA3">
        <w:t xml:space="preserve">Projekts wird </w:t>
      </w:r>
      <w:proofErr w:type="spellStart"/>
      <w:r w:rsidR="00746AA3">
        <w:t>Git</w:t>
      </w:r>
      <w:proofErr w:type="spellEnd"/>
      <w:r w:rsidR="00746AA3">
        <w:t>/GitHub benutzt.</w:t>
      </w:r>
      <w:r w:rsidRPr="0003422F">
        <w:t xml:space="preserve"> Das Projekt wird in einem GitHub-Repository gehostet</w:t>
      </w:r>
      <w:r w:rsidR="00746AA3">
        <w:t>.</w:t>
      </w:r>
    </w:p>
    <w:p w14:paraId="633D85DE" w14:textId="23ACA3EA" w:rsidR="006E1C13" w:rsidRPr="006E1C13" w:rsidRDefault="006E1C13" w:rsidP="0003422F">
      <w:pPr>
        <w:ind w:left="1440"/>
        <w:jc w:val="both"/>
      </w:pPr>
      <w:r w:rsidRPr="006E1C13">
        <w:t>.</w:t>
      </w:r>
    </w:p>
    <w:p w14:paraId="4A4578A1" w14:textId="4AAC04B6" w:rsidR="006E1C13" w:rsidRPr="006E1C13" w:rsidRDefault="006E1C13" w:rsidP="00DD5246">
      <w:pPr>
        <w:pStyle w:val="berschrift2"/>
        <w:numPr>
          <w:ilvl w:val="0"/>
          <w:numId w:val="2"/>
        </w:numPr>
      </w:pPr>
      <w:bookmarkStart w:id="12" w:name="_Toc188374960"/>
      <w:r w:rsidRPr="006E1C13">
        <w:lastRenderedPageBreak/>
        <w:t>Skizze von GUI oder Webseite</w:t>
      </w:r>
      <w:bookmarkEnd w:id="12"/>
    </w:p>
    <w:p w14:paraId="6631904D" w14:textId="200A358F" w:rsidR="006E1C13" w:rsidRDefault="00216147" w:rsidP="00935CE5">
      <w:pPr>
        <w:jc w:val="both"/>
      </w:pPr>
      <w:r w:rsidRPr="00216147">
        <w:drawing>
          <wp:inline distT="0" distB="0" distL="0" distR="0" wp14:anchorId="42B575E8" wp14:editId="0F393CEC">
            <wp:extent cx="5760720" cy="4149725"/>
            <wp:effectExtent l="0" t="0" r="0" b="3175"/>
            <wp:docPr id="1932667031" name="Grafik 1" descr="Ein Bild, das Text, Screenshot, Software, Display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667031" name="Grafik 1" descr="Ein Bild, das Text, Screenshot, Software, Display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4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1D12F" w14:textId="77777777" w:rsidR="00935CE5" w:rsidRDefault="00935CE5" w:rsidP="00935CE5">
      <w:pPr>
        <w:jc w:val="both"/>
      </w:pPr>
    </w:p>
    <w:p w14:paraId="445AF808" w14:textId="05150B5F" w:rsidR="00935CE5" w:rsidRDefault="00216147" w:rsidP="00935CE5">
      <w:pPr>
        <w:jc w:val="both"/>
      </w:pPr>
      <w:r w:rsidRPr="00216147">
        <w:drawing>
          <wp:inline distT="0" distB="0" distL="0" distR="0" wp14:anchorId="1361F908" wp14:editId="54DE83A6">
            <wp:extent cx="5760720" cy="4089400"/>
            <wp:effectExtent l="0" t="0" r="0" b="6350"/>
            <wp:docPr id="2104259737" name="Grafik 1" descr="Ein Bild, das Text, Screenshot, Software, Display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259737" name="Grafik 1" descr="Ein Bild, das Text, Screenshot, Software, Display enthält.&#10;&#10;Automatisch generierte Beschreibu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C25A6" w14:textId="3928DDA2" w:rsidR="00935CE5" w:rsidRDefault="00216147" w:rsidP="00935CE5">
      <w:pPr>
        <w:jc w:val="both"/>
      </w:pPr>
      <w:r w:rsidRPr="00216147">
        <w:lastRenderedPageBreak/>
        <w:drawing>
          <wp:inline distT="0" distB="0" distL="0" distR="0" wp14:anchorId="6FCB6412" wp14:editId="4911B651">
            <wp:extent cx="5760720" cy="4151630"/>
            <wp:effectExtent l="0" t="0" r="0" b="1270"/>
            <wp:docPr id="1527002198" name="Grafik 1" descr="Ein Bild, das Text, Screenshot, Software, Display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002198" name="Grafik 1" descr="Ein Bild, das Text, Screenshot, Software, Display enthält.&#10;&#10;Automatisch generierte Beschreibu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5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1E1C4" w14:textId="77777777" w:rsidR="00935CE5" w:rsidRDefault="00935CE5" w:rsidP="00935CE5">
      <w:pPr>
        <w:jc w:val="both"/>
      </w:pPr>
    </w:p>
    <w:p w14:paraId="66ABCF7C" w14:textId="0243E82A" w:rsidR="00AE2DD6" w:rsidRDefault="00216147" w:rsidP="00935CE5">
      <w:pPr>
        <w:jc w:val="both"/>
      </w:pPr>
      <w:r w:rsidRPr="00216147">
        <w:drawing>
          <wp:inline distT="0" distB="0" distL="0" distR="0" wp14:anchorId="022E4BC2" wp14:editId="4BC4E4BC">
            <wp:extent cx="5760720" cy="4132580"/>
            <wp:effectExtent l="0" t="0" r="0" b="1270"/>
            <wp:docPr id="4886240" name="Grafik 1" descr="Ein Bild, das Text, Screenshot, Software, Betriebssyste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6240" name="Grafik 1" descr="Ein Bild, das Text, Screenshot, Software, Betriebssystem enthält.&#10;&#10;Automatisch generierte Beschreibu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3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E9EC8" w14:textId="77777777" w:rsidR="00935CE5" w:rsidRPr="006E1C13" w:rsidRDefault="00935CE5" w:rsidP="00935CE5">
      <w:pPr>
        <w:jc w:val="both"/>
      </w:pPr>
    </w:p>
    <w:p w14:paraId="1679D5AF" w14:textId="5AE58C4F" w:rsidR="006E1C13" w:rsidRDefault="006E1C13" w:rsidP="00905D57">
      <w:pPr>
        <w:pStyle w:val="berschrift2"/>
        <w:numPr>
          <w:ilvl w:val="0"/>
          <w:numId w:val="2"/>
        </w:numPr>
      </w:pPr>
      <w:bookmarkStart w:id="13" w:name="_Toc188374961"/>
      <w:r w:rsidRPr="00905D57">
        <w:lastRenderedPageBreak/>
        <w:t>DB-Entwurf</w:t>
      </w:r>
      <w:bookmarkEnd w:id="13"/>
    </w:p>
    <w:p w14:paraId="36476897" w14:textId="77777777" w:rsidR="00AE2DD6" w:rsidRDefault="00AE2DD6" w:rsidP="00AE2DD6"/>
    <w:p w14:paraId="25A11F23" w14:textId="31343D95" w:rsidR="00AE2DD6" w:rsidRPr="00AE2DD6" w:rsidRDefault="00AE2DD6" w:rsidP="00AE2DD6">
      <w:r>
        <w:rPr>
          <w:noProof/>
        </w:rPr>
        <w:drawing>
          <wp:inline distT="0" distB="0" distL="0" distR="0" wp14:anchorId="3C2B5BFD" wp14:editId="236EB20A">
            <wp:extent cx="5760720" cy="5231765"/>
            <wp:effectExtent l="0" t="0" r="0" b="6985"/>
            <wp:docPr id="1986886898" name="Grafik 2" descr="Ein Bild, das Entwurf, Zeichnung, Lineart,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886898" name="Grafik 2" descr="Ein Bild, das Entwurf, Zeichnung, Lineart, Diagramm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23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749C7" w14:textId="18CCF7D4" w:rsidR="006E1C13" w:rsidRPr="006E1C13" w:rsidRDefault="006E1C13" w:rsidP="00EE116F">
      <w:pPr>
        <w:jc w:val="both"/>
      </w:pPr>
      <w:r w:rsidRPr="006E1C13">
        <w:t>.</w:t>
      </w:r>
    </w:p>
    <w:p w14:paraId="41A641C4" w14:textId="4FD8928F" w:rsidR="006E1C13" w:rsidRDefault="006E1C13" w:rsidP="004854D4">
      <w:pPr>
        <w:pStyle w:val="berschrift2"/>
        <w:numPr>
          <w:ilvl w:val="0"/>
          <w:numId w:val="2"/>
        </w:numPr>
      </w:pPr>
      <w:bookmarkStart w:id="14" w:name="_Toc188374962"/>
      <w:r w:rsidRPr="006E1C13">
        <w:t xml:space="preserve">Link zu einem gehosteten </w:t>
      </w:r>
      <w:proofErr w:type="spellStart"/>
      <w:r w:rsidRPr="006E1C13">
        <w:t>Git</w:t>
      </w:r>
      <w:proofErr w:type="spellEnd"/>
      <w:r w:rsidRPr="006E1C13">
        <w:t>-Repository</w:t>
      </w:r>
      <w:bookmarkEnd w:id="14"/>
    </w:p>
    <w:p w14:paraId="1161F405" w14:textId="77777777" w:rsidR="004854D4" w:rsidRDefault="004854D4" w:rsidP="004854D4"/>
    <w:p w14:paraId="74F07DB0" w14:textId="6529657B" w:rsidR="004854D4" w:rsidRPr="004854D4" w:rsidRDefault="004854D4" w:rsidP="004854D4">
      <w:pPr>
        <w:ind w:firstLine="708"/>
      </w:pPr>
      <w:r w:rsidRPr="004854D4">
        <w:t>https://github.com/FloFritz/Lego-Set-Verwaltungssystem</w:t>
      </w:r>
    </w:p>
    <w:p w14:paraId="2235DA51" w14:textId="60D46414" w:rsidR="006E1C13" w:rsidRPr="006E1C13" w:rsidRDefault="006E1C13" w:rsidP="005F1E49">
      <w:pPr>
        <w:pStyle w:val="berschrift2"/>
        <w:numPr>
          <w:ilvl w:val="0"/>
          <w:numId w:val="2"/>
        </w:numPr>
      </w:pPr>
      <w:bookmarkStart w:id="15" w:name="_Toc188374963"/>
      <w:r w:rsidRPr="006E1C13">
        <w:t>Testplan</w:t>
      </w:r>
      <w:bookmarkEnd w:id="15"/>
    </w:p>
    <w:p w14:paraId="5246319A" w14:textId="77777777" w:rsidR="0009762E" w:rsidRDefault="0009762E" w:rsidP="006E1C13">
      <w:pPr>
        <w:jc w:val="both"/>
      </w:pPr>
    </w:p>
    <w:p w14:paraId="3532A6B3" w14:textId="71DDBD1F" w:rsidR="000405FD" w:rsidRDefault="000405FD" w:rsidP="006E1C13">
      <w:pPr>
        <w:jc w:val="both"/>
      </w:pPr>
      <w:r w:rsidRPr="000405FD">
        <w:rPr>
          <w:noProof/>
        </w:rPr>
        <w:drawing>
          <wp:inline distT="0" distB="0" distL="0" distR="0" wp14:anchorId="62AD4C84" wp14:editId="6CE4962F">
            <wp:extent cx="5760720" cy="946785"/>
            <wp:effectExtent l="0" t="0" r="0" b="5715"/>
            <wp:docPr id="11204260" name="Grafik 1" descr="Ein Bild, das Text, Screenshot, Schrif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4260" name="Grafik 1" descr="Ein Bild, das Text, Screenshot, Schrift, Reihe enthält.&#10;&#10;Automatisch generierte Beschreibu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96621" w14:textId="77777777" w:rsidR="000405FD" w:rsidRDefault="000405FD" w:rsidP="006E1C13">
      <w:pPr>
        <w:jc w:val="both"/>
      </w:pPr>
    </w:p>
    <w:p w14:paraId="7BE353B8" w14:textId="7018FCE0" w:rsidR="000405FD" w:rsidRDefault="000405FD" w:rsidP="006E1C13">
      <w:pPr>
        <w:jc w:val="both"/>
        <w:rPr>
          <w:noProof/>
        </w:rPr>
      </w:pPr>
      <w:r w:rsidRPr="000405FD">
        <w:rPr>
          <w:noProof/>
        </w:rPr>
        <w:lastRenderedPageBreak/>
        <w:drawing>
          <wp:inline distT="0" distB="0" distL="0" distR="0" wp14:anchorId="750B4C36" wp14:editId="6F2DD224">
            <wp:extent cx="5760720" cy="922655"/>
            <wp:effectExtent l="0" t="0" r="0" b="0"/>
            <wp:docPr id="2041073615" name="Grafik 1" descr="Ein Bild, das Text, Screenshot, Schrif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073615" name="Grafik 1" descr="Ein Bild, das Text, Screenshot, Schrift, Reihe enthält.&#10;&#10;Automatisch generierte Beschreibu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05FD">
        <w:rPr>
          <w:noProof/>
        </w:rPr>
        <w:drawing>
          <wp:inline distT="0" distB="0" distL="0" distR="0" wp14:anchorId="5A8B9E6C" wp14:editId="6BD9FACD">
            <wp:extent cx="5760720" cy="909320"/>
            <wp:effectExtent l="0" t="0" r="0" b="5080"/>
            <wp:docPr id="728610676" name="Grafik 1" descr="Ein Bild, das Text, Schrift, Reihe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610676" name="Grafik 1" descr="Ein Bild, das Text, Schrift, Reihe, Zahl enthält.&#10;&#10;Automatisch generierte Beschreibu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05FD">
        <w:rPr>
          <w:noProof/>
        </w:rPr>
        <w:t xml:space="preserve"> </w:t>
      </w:r>
      <w:r w:rsidRPr="000405FD">
        <w:rPr>
          <w:noProof/>
        </w:rPr>
        <w:drawing>
          <wp:inline distT="0" distB="0" distL="0" distR="0" wp14:anchorId="2E8AE63E" wp14:editId="1486125E">
            <wp:extent cx="5760720" cy="934720"/>
            <wp:effectExtent l="0" t="0" r="0" b="0"/>
            <wp:docPr id="1510829272" name="Grafik 1" descr="Ein Bild, das Text, Screenshot, Schrif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829272" name="Grafik 1" descr="Ein Bild, das Text, Screenshot, Schrift, Reihe enthält.&#10;&#10;Automatisch generierte Beschreibu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05FD">
        <w:rPr>
          <w:noProof/>
        </w:rPr>
        <w:t xml:space="preserve"> </w:t>
      </w:r>
      <w:r w:rsidRPr="000405FD">
        <w:rPr>
          <w:noProof/>
        </w:rPr>
        <w:drawing>
          <wp:inline distT="0" distB="0" distL="0" distR="0" wp14:anchorId="341E4A24" wp14:editId="31EB230B">
            <wp:extent cx="5760720" cy="863600"/>
            <wp:effectExtent l="0" t="0" r="0" b="0"/>
            <wp:docPr id="1914247182" name="Grafik 1" descr="Ein Bild, das Text, Reihe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247182" name="Grafik 1" descr="Ein Bild, das Text, Reihe, Schrift, Zahl enthält.&#10;&#10;Automatisch generierte Beschreibu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05FD">
        <w:rPr>
          <w:noProof/>
        </w:rPr>
        <w:t xml:space="preserve"> </w:t>
      </w:r>
      <w:r w:rsidRPr="000405FD">
        <w:rPr>
          <w:noProof/>
        </w:rPr>
        <w:drawing>
          <wp:inline distT="0" distB="0" distL="0" distR="0" wp14:anchorId="1C64209F" wp14:editId="6C8EF327">
            <wp:extent cx="5760720" cy="888365"/>
            <wp:effectExtent l="0" t="0" r="0" b="6985"/>
            <wp:docPr id="600963102" name="Grafik 1" descr="Ein Bild, das Text, Screenshot, Schrif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963102" name="Grafik 1" descr="Ein Bild, das Text, Screenshot, Schrift, Reihe enthält.&#10;&#10;Automatisch generierte Beschreibu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05FD">
        <w:rPr>
          <w:noProof/>
        </w:rPr>
        <w:t xml:space="preserve"> </w:t>
      </w:r>
      <w:r w:rsidRPr="000405FD">
        <w:rPr>
          <w:noProof/>
        </w:rPr>
        <w:drawing>
          <wp:inline distT="0" distB="0" distL="0" distR="0" wp14:anchorId="7DAA8651" wp14:editId="583DFDF8">
            <wp:extent cx="5760720" cy="892810"/>
            <wp:effectExtent l="0" t="0" r="0" b="2540"/>
            <wp:docPr id="60043898" name="Grafik 1" descr="Ein Bild, das Text, Screenshot, Schrif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43898" name="Grafik 1" descr="Ein Bild, das Text, Screenshot, Schrift, Reihe enthält.&#10;&#10;Automatisch generierte Beschreibu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05FD">
        <w:rPr>
          <w:noProof/>
        </w:rPr>
        <w:t xml:space="preserve"> </w:t>
      </w:r>
      <w:r w:rsidRPr="000405FD">
        <w:rPr>
          <w:noProof/>
        </w:rPr>
        <w:drawing>
          <wp:inline distT="0" distB="0" distL="0" distR="0" wp14:anchorId="6F105264" wp14:editId="2B56F145">
            <wp:extent cx="5760720" cy="1027430"/>
            <wp:effectExtent l="0" t="0" r="0" b="1270"/>
            <wp:docPr id="1652827764" name="Grafik 1" descr="Ein Bild, das Text, Screenshot, Schrif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827764" name="Grafik 1" descr="Ein Bild, das Text, Screenshot, Schrift, Reihe enthält.&#10;&#10;Automatisch generierte Beschreibu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05FD">
        <w:rPr>
          <w:noProof/>
        </w:rPr>
        <w:t xml:space="preserve"> </w:t>
      </w:r>
      <w:r w:rsidRPr="000405FD">
        <w:rPr>
          <w:noProof/>
        </w:rPr>
        <w:drawing>
          <wp:inline distT="0" distB="0" distL="0" distR="0" wp14:anchorId="0B6D7580" wp14:editId="0931E9EC">
            <wp:extent cx="5760720" cy="901700"/>
            <wp:effectExtent l="0" t="0" r="0" b="0"/>
            <wp:docPr id="2091678802" name="Grafik 1" descr="Ein Bild, das Text, Screenshot, Reihe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678802" name="Grafik 1" descr="Ein Bild, das Text, Screenshot, Reihe, Schrift enthält.&#10;&#10;Automatisch generierte Beschreibu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05FD">
        <w:rPr>
          <w:noProof/>
        </w:rPr>
        <w:t xml:space="preserve"> </w:t>
      </w:r>
      <w:r w:rsidRPr="000405FD">
        <w:rPr>
          <w:noProof/>
        </w:rPr>
        <w:drawing>
          <wp:inline distT="0" distB="0" distL="0" distR="0" wp14:anchorId="0780A15D" wp14:editId="40D83CC1">
            <wp:extent cx="5760720" cy="975360"/>
            <wp:effectExtent l="0" t="0" r="0" b="0"/>
            <wp:docPr id="886035047" name="Grafik 1" descr="Ein Bild, das Text, Screenshot, Reihe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035047" name="Grafik 1" descr="Ein Bild, das Text, Screenshot, Reihe, Schrift enthält.&#10;&#10;Automatisch generierte Beschreibu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05FD">
        <w:rPr>
          <w:noProof/>
        </w:rPr>
        <w:t xml:space="preserve"> </w:t>
      </w:r>
      <w:r w:rsidRPr="000405FD">
        <w:rPr>
          <w:noProof/>
        </w:rPr>
        <w:lastRenderedPageBreak/>
        <w:drawing>
          <wp:inline distT="0" distB="0" distL="0" distR="0" wp14:anchorId="679FF3AD" wp14:editId="26EFEC02">
            <wp:extent cx="5760720" cy="1202690"/>
            <wp:effectExtent l="0" t="0" r="0" b="0"/>
            <wp:docPr id="278935443" name="Grafik 1" descr="Ein Bild, das Text, Screenshot, Schrif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935443" name="Grafik 1" descr="Ein Bild, das Text, Screenshot, Schrift, Reihe enthält.&#10;&#10;Automatisch generierte Beschreibu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05FD">
        <w:rPr>
          <w:noProof/>
        </w:rPr>
        <w:t xml:space="preserve"> </w:t>
      </w:r>
      <w:r w:rsidRPr="000405FD">
        <w:rPr>
          <w:noProof/>
        </w:rPr>
        <w:drawing>
          <wp:inline distT="0" distB="0" distL="0" distR="0" wp14:anchorId="6E5098F8" wp14:editId="1D8E0E9D">
            <wp:extent cx="5760720" cy="911225"/>
            <wp:effectExtent l="0" t="0" r="0" b="3175"/>
            <wp:docPr id="559414011" name="Grafik 1" descr="Ein Bild, das Text, Screenshot, Schrif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414011" name="Grafik 1" descr="Ein Bild, das Text, Screenshot, Schrift, Reihe enthält.&#10;&#10;Automatisch generierte Beschreibu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DF01F" w14:textId="77777777" w:rsidR="000405FD" w:rsidRDefault="000405FD" w:rsidP="006E1C13">
      <w:pPr>
        <w:jc w:val="both"/>
        <w:rPr>
          <w:noProof/>
        </w:rPr>
      </w:pPr>
    </w:p>
    <w:p w14:paraId="589D68D1" w14:textId="77777777" w:rsidR="000405FD" w:rsidRPr="000405FD" w:rsidRDefault="000405FD" w:rsidP="000405FD">
      <w:pPr>
        <w:jc w:val="both"/>
        <w:rPr>
          <w:b/>
          <w:bCs/>
        </w:rPr>
      </w:pPr>
      <w:r>
        <w:rPr>
          <w:noProof/>
        </w:rPr>
        <w:t>UnitTests</w:t>
      </w:r>
      <w:r>
        <w:rPr>
          <w:noProof/>
        </w:rPr>
        <w:br/>
      </w:r>
      <w:r w:rsidRPr="000405FD">
        <w:rPr>
          <w:b/>
          <w:bCs/>
        </w:rPr>
        <w:t>1. Registrierung</w:t>
      </w:r>
    </w:p>
    <w:p w14:paraId="29CB0C58" w14:textId="77777777" w:rsidR="000405FD" w:rsidRPr="000405FD" w:rsidRDefault="000405FD" w:rsidP="000405FD">
      <w:pPr>
        <w:numPr>
          <w:ilvl w:val="0"/>
          <w:numId w:val="18"/>
        </w:numPr>
        <w:jc w:val="both"/>
      </w:pPr>
      <w:r w:rsidRPr="000405FD">
        <w:rPr>
          <w:b/>
          <w:bCs/>
        </w:rPr>
        <w:t>Ziel</w:t>
      </w:r>
      <w:r w:rsidRPr="000405FD">
        <w:t>: Sicherstellen, dass die Registrierung fehlerfrei funktioniert.</w:t>
      </w:r>
    </w:p>
    <w:p w14:paraId="6DA54D74" w14:textId="77777777" w:rsidR="000405FD" w:rsidRPr="000405FD" w:rsidRDefault="000405FD" w:rsidP="000405FD">
      <w:pPr>
        <w:numPr>
          <w:ilvl w:val="0"/>
          <w:numId w:val="18"/>
        </w:numPr>
        <w:jc w:val="both"/>
      </w:pPr>
      <w:r w:rsidRPr="000405FD">
        <w:rPr>
          <w:b/>
          <w:bCs/>
        </w:rPr>
        <w:t>Testfälle</w:t>
      </w:r>
      <w:r w:rsidRPr="000405FD">
        <w:t>:</w:t>
      </w:r>
    </w:p>
    <w:p w14:paraId="799951E6" w14:textId="77777777" w:rsidR="000405FD" w:rsidRPr="000405FD" w:rsidRDefault="000405FD" w:rsidP="000405FD">
      <w:pPr>
        <w:numPr>
          <w:ilvl w:val="1"/>
          <w:numId w:val="18"/>
        </w:numPr>
        <w:jc w:val="both"/>
      </w:pPr>
      <w:r w:rsidRPr="000405FD">
        <w:t>Erfolgreiche Registrierung eines neuen Benutzers.</w:t>
      </w:r>
    </w:p>
    <w:p w14:paraId="09E7E104" w14:textId="77777777" w:rsidR="000405FD" w:rsidRPr="000405FD" w:rsidRDefault="000405FD" w:rsidP="000405FD">
      <w:pPr>
        <w:numPr>
          <w:ilvl w:val="1"/>
          <w:numId w:val="18"/>
        </w:numPr>
        <w:jc w:val="both"/>
      </w:pPr>
      <w:r w:rsidRPr="000405FD">
        <w:t>Fehler bei der Registrierung mit bereits existierendem Benutzernamen oder E-Mail.</w:t>
      </w:r>
    </w:p>
    <w:p w14:paraId="3DCA9488" w14:textId="77777777" w:rsidR="000405FD" w:rsidRPr="000405FD" w:rsidRDefault="000405FD" w:rsidP="000405FD">
      <w:pPr>
        <w:jc w:val="both"/>
        <w:rPr>
          <w:b/>
          <w:bCs/>
        </w:rPr>
      </w:pPr>
      <w:r w:rsidRPr="000405FD">
        <w:rPr>
          <w:b/>
          <w:bCs/>
        </w:rPr>
        <w:t>2. Login</w:t>
      </w:r>
    </w:p>
    <w:p w14:paraId="1FB10325" w14:textId="77777777" w:rsidR="000405FD" w:rsidRPr="000405FD" w:rsidRDefault="000405FD" w:rsidP="000405FD">
      <w:pPr>
        <w:numPr>
          <w:ilvl w:val="0"/>
          <w:numId w:val="19"/>
        </w:numPr>
        <w:jc w:val="both"/>
      </w:pPr>
      <w:r w:rsidRPr="000405FD">
        <w:rPr>
          <w:b/>
          <w:bCs/>
        </w:rPr>
        <w:t>Ziel</w:t>
      </w:r>
      <w:r w:rsidRPr="000405FD">
        <w:t>: Prüfen, ob Benutzer erfolgreich eingeloggt werden und Fehler korrekt behandelt werden.</w:t>
      </w:r>
    </w:p>
    <w:p w14:paraId="64D25ED5" w14:textId="77777777" w:rsidR="000405FD" w:rsidRPr="000405FD" w:rsidRDefault="000405FD" w:rsidP="000405FD">
      <w:pPr>
        <w:numPr>
          <w:ilvl w:val="0"/>
          <w:numId w:val="19"/>
        </w:numPr>
        <w:jc w:val="both"/>
      </w:pPr>
      <w:r w:rsidRPr="000405FD">
        <w:rPr>
          <w:b/>
          <w:bCs/>
        </w:rPr>
        <w:t>Testfälle</w:t>
      </w:r>
      <w:r w:rsidRPr="000405FD">
        <w:t>:</w:t>
      </w:r>
    </w:p>
    <w:p w14:paraId="758CFAA6" w14:textId="77777777" w:rsidR="000405FD" w:rsidRPr="000405FD" w:rsidRDefault="000405FD" w:rsidP="000405FD">
      <w:pPr>
        <w:numPr>
          <w:ilvl w:val="1"/>
          <w:numId w:val="19"/>
        </w:numPr>
        <w:jc w:val="both"/>
      </w:pPr>
      <w:r w:rsidRPr="000405FD">
        <w:t>Erfolgreicher Login mit gültigen Benutzerdaten.</w:t>
      </w:r>
    </w:p>
    <w:p w14:paraId="3C78BA60" w14:textId="77777777" w:rsidR="000405FD" w:rsidRPr="000405FD" w:rsidRDefault="000405FD" w:rsidP="000405FD">
      <w:pPr>
        <w:numPr>
          <w:ilvl w:val="1"/>
          <w:numId w:val="19"/>
        </w:numPr>
        <w:jc w:val="both"/>
      </w:pPr>
      <w:r w:rsidRPr="000405FD">
        <w:t>Fehler bei falschem Passwort.</w:t>
      </w:r>
    </w:p>
    <w:p w14:paraId="7E92C951" w14:textId="77777777" w:rsidR="000405FD" w:rsidRPr="000405FD" w:rsidRDefault="000405FD" w:rsidP="000405FD">
      <w:pPr>
        <w:numPr>
          <w:ilvl w:val="1"/>
          <w:numId w:val="19"/>
        </w:numPr>
        <w:jc w:val="both"/>
      </w:pPr>
      <w:r w:rsidRPr="000405FD">
        <w:t xml:space="preserve">Fehler bei </w:t>
      </w:r>
      <w:proofErr w:type="gramStart"/>
      <w:r w:rsidRPr="000405FD">
        <w:t>nicht existierendem</w:t>
      </w:r>
      <w:proofErr w:type="gramEnd"/>
      <w:r w:rsidRPr="000405FD">
        <w:t xml:space="preserve"> Benutzer.</w:t>
      </w:r>
    </w:p>
    <w:p w14:paraId="60421D76" w14:textId="77777777" w:rsidR="000405FD" w:rsidRPr="000405FD" w:rsidRDefault="000405FD" w:rsidP="000405FD">
      <w:pPr>
        <w:jc w:val="both"/>
        <w:rPr>
          <w:b/>
          <w:bCs/>
        </w:rPr>
      </w:pPr>
      <w:r w:rsidRPr="000405FD">
        <w:rPr>
          <w:b/>
          <w:bCs/>
        </w:rPr>
        <w:t>3. Inventarverwaltung</w:t>
      </w:r>
    </w:p>
    <w:p w14:paraId="63712D94" w14:textId="77777777" w:rsidR="000405FD" w:rsidRPr="000405FD" w:rsidRDefault="000405FD" w:rsidP="000405FD">
      <w:pPr>
        <w:numPr>
          <w:ilvl w:val="0"/>
          <w:numId w:val="20"/>
        </w:numPr>
        <w:jc w:val="both"/>
      </w:pPr>
      <w:r w:rsidRPr="000405FD">
        <w:rPr>
          <w:b/>
          <w:bCs/>
        </w:rPr>
        <w:t>Ziel</w:t>
      </w:r>
      <w:r w:rsidRPr="000405FD">
        <w:t>: Sicherstellen, dass Sets korrekt hinzugefügt, gelöscht und angezeigt werden.</w:t>
      </w:r>
    </w:p>
    <w:p w14:paraId="07EE6E52" w14:textId="77777777" w:rsidR="000405FD" w:rsidRPr="000405FD" w:rsidRDefault="000405FD" w:rsidP="000405FD">
      <w:pPr>
        <w:numPr>
          <w:ilvl w:val="0"/>
          <w:numId w:val="20"/>
        </w:numPr>
        <w:jc w:val="both"/>
      </w:pPr>
      <w:r w:rsidRPr="000405FD">
        <w:rPr>
          <w:b/>
          <w:bCs/>
        </w:rPr>
        <w:t>Testfälle</w:t>
      </w:r>
      <w:r w:rsidRPr="000405FD">
        <w:t>:</w:t>
      </w:r>
    </w:p>
    <w:p w14:paraId="610AF450" w14:textId="77777777" w:rsidR="000405FD" w:rsidRPr="000405FD" w:rsidRDefault="000405FD" w:rsidP="000405FD">
      <w:pPr>
        <w:numPr>
          <w:ilvl w:val="1"/>
          <w:numId w:val="20"/>
        </w:numPr>
        <w:jc w:val="both"/>
      </w:pPr>
      <w:r w:rsidRPr="000405FD">
        <w:t>Hinzufügen eines neuen Sets, sowohl über die API als auch manuell.</w:t>
      </w:r>
    </w:p>
    <w:p w14:paraId="7C4B8790" w14:textId="77777777" w:rsidR="000405FD" w:rsidRPr="000405FD" w:rsidRDefault="000405FD" w:rsidP="000405FD">
      <w:pPr>
        <w:numPr>
          <w:ilvl w:val="1"/>
          <w:numId w:val="20"/>
        </w:numPr>
        <w:jc w:val="both"/>
      </w:pPr>
      <w:r w:rsidRPr="000405FD">
        <w:t>Verhindern von doppelten Einträgen im Inventar.</w:t>
      </w:r>
    </w:p>
    <w:p w14:paraId="789C8BBB" w14:textId="77777777" w:rsidR="000405FD" w:rsidRPr="000405FD" w:rsidRDefault="000405FD" w:rsidP="000405FD">
      <w:pPr>
        <w:numPr>
          <w:ilvl w:val="1"/>
          <w:numId w:val="20"/>
        </w:numPr>
        <w:jc w:val="both"/>
      </w:pPr>
      <w:r w:rsidRPr="000405FD">
        <w:t>Löschen eines Sets aus dem Inventar.</w:t>
      </w:r>
    </w:p>
    <w:p w14:paraId="28A97ED8" w14:textId="77777777" w:rsidR="000405FD" w:rsidRPr="000405FD" w:rsidRDefault="000405FD" w:rsidP="000405FD">
      <w:pPr>
        <w:jc w:val="both"/>
        <w:rPr>
          <w:b/>
          <w:bCs/>
        </w:rPr>
      </w:pPr>
      <w:r w:rsidRPr="000405FD">
        <w:rPr>
          <w:b/>
          <w:bCs/>
        </w:rPr>
        <w:t>4. Berechnung des Inventarwerts</w:t>
      </w:r>
    </w:p>
    <w:p w14:paraId="0973EC54" w14:textId="77777777" w:rsidR="000405FD" w:rsidRPr="000405FD" w:rsidRDefault="000405FD" w:rsidP="000405FD">
      <w:pPr>
        <w:numPr>
          <w:ilvl w:val="0"/>
          <w:numId w:val="21"/>
        </w:numPr>
        <w:jc w:val="both"/>
      </w:pPr>
      <w:r w:rsidRPr="000405FD">
        <w:rPr>
          <w:b/>
          <w:bCs/>
        </w:rPr>
        <w:t>Ziel</w:t>
      </w:r>
      <w:r w:rsidRPr="000405FD">
        <w:t>: Überprüfen, ob der Gesamtwert des Inventars korrekt berechnet wird.</w:t>
      </w:r>
    </w:p>
    <w:p w14:paraId="3F3E0D69" w14:textId="77777777" w:rsidR="000405FD" w:rsidRPr="000405FD" w:rsidRDefault="000405FD" w:rsidP="000405FD">
      <w:pPr>
        <w:numPr>
          <w:ilvl w:val="0"/>
          <w:numId w:val="21"/>
        </w:numPr>
        <w:jc w:val="both"/>
      </w:pPr>
      <w:r w:rsidRPr="000405FD">
        <w:rPr>
          <w:b/>
          <w:bCs/>
        </w:rPr>
        <w:t>Testfälle</w:t>
      </w:r>
      <w:r w:rsidRPr="000405FD">
        <w:t>:</w:t>
      </w:r>
    </w:p>
    <w:p w14:paraId="4A954624" w14:textId="77777777" w:rsidR="000405FD" w:rsidRPr="000405FD" w:rsidRDefault="000405FD" w:rsidP="000405FD">
      <w:pPr>
        <w:numPr>
          <w:ilvl w:val="1"/>
          <w:numId w:val="21"/>
        </w:numPr>
        <w:jc w:val="both"/>
      </w:pPr>
      <w:r w:rsidRPr="000405FD">
        <w:t>Korrekte Berechnung des Wertes bei mehreren Sets.</w:t>
      </w:r>
    </w:p>
    <w:p w14:paraId="5BB0BA7A" w14:textId="77777777" w:rsidR="000405FD" w:rsidRPr="000405FD" w:rsidRDefault="000405FD" w:rsidP="000405FD">
      <w:pPr>
        <w:numPr>
          <w:ilvl w:val="1"/>
          <w:numId w:val="21"/>
        </w:numPr>
        <w:jc w:val="both"/>
      </w:pPr>
      <w:r w:rsidRPr="000405FD">
        <w:lastRenderedPageBreak/>
        <w:t>Fehlerfreies Verhalten bei leerem Inventar.</w:t>
      </w:r>
    </w:p>
    <w:p w14:paraId="25EECDA3" w14:textId="571D985A" w:rsidR="000405FD" w:rsidRPr="000405FD" w:rsidRDefault="000405FD" w:rsidP="000405FD">
      <w:pPr>
        <w:jc w:val="both"/>
        <w:rPr>
          <w:b/>
          <w:bCs/>
        </w:rPr>
      </w:pPr>
      <w:r w:rsidRPr="000405FD">
        <w:rPr>
          <w:b/>
          <w:bCs/>
        </w:rPr>
        <w:t xml:space="preserve">5. </w:t>
      </w:r>
      <w:r>
        <w:rPr>
          <w:b/>
          <w:bCs/>
        </w:rPr>
        <w:t xml:space="preserve">(Optional) </w:t>
      </w:r>
      <w:r w:rsidRPr="000405FD">
        <w:rPr>
          <w:b/>
          <w:bCs/>
        </w:rPr>
        <w:t>Anzeige der zuletzt hinzugefügten Sets</w:t>
      </w:r>
    </w:p>
    <w:p w14:paraId="5553AE98" w14:textId="77777777" w:rsidR="000405FD" w:rsidRPr="000405FD" w:rsidRDefault="000405FD" w:rsidP="000405FD">
      <w:pPr>
        <w:numPr>
          <w:ilvl w:val="0"/>
          <w:numId w:val="22"/>
        </w:numPr>
        <w:jc w:val="both"/>
      </w:pPr>
      <w:r w:rsidRPr="000405FD">
        <w:rPr>
          <w:b/>
          <w:bCs/>
        </w:rPr>
        <w:t>Ziel</w:t>
      </w:r>
      <w:r w:rsidRPr="000405FD">
        <w:t>: Sicherstellen, dass die letzten 5 hinzugefügten Sets korrekt angezeigt werden.</w:t>
      </w:r>
    </w:p>
    <w:p w14:paraId="065DE8E5" w14:textId="77777777" w:rsidR="000405FD" w:rsidRPr="000405FD" w:rsidRDefault="000405FD" w:rsidP="000405FD">
      <w:pPr>
        <w:numPr>
          <w:ilvl w:val="0"/>
          <w:numId w:val="22"/>
        </w:numPr>
        <w:jc w:val="both"/>
      </w:pPr>
      <w:r w:rsidRPr="000405FD">
        <w:rPr>
          <w:b/>
          <w:bCs/>
        </w:rPr>
        <w:t>Testfälle</w:t>
      </w:r>
      <w:r w:rsidRPr="000405FD">
        <w:t>:</w:t>
      </w:r>
    </w:p>
    <w:p w14:paraId="5BBC4D57" w14:textId="77777777" w:rsidR="000405FD" w:rsidRPr="000405FD" w:rsidRDefault="000405FD" w:rsidP="000405FD">
      <w:pPr>
        <w:numPr>
          <w:ilvl w:val="1"/>
          <w:numId w:val="22"/>
        </w:numPr>
        <w:jc w:val="both"/>
      </w:pPr>
      <w:r w:rsidRPr="000405FD">
        <w:t>Anzeige der Sets in der korrekten Reihenfolge (nach Hinzufügedatum).</w:t>
      </w:r>
    </w:p>
    <w:p w14:paraId="61EFECA1" w14:textId="77777777" w:rsidR="000405FD" w:rsidRPr="000405FD" w:rsidRDefault="000405FD" w:rsidP="000405FD">
      <w:pPr>
        <w:numPr>
          <w:ilvl w:val="1"/>
          <w:numId w:val="22"/>
        </w:numPr>
        <w:jc w:val="both"/>
      </w:pPr>
      <w:r w:rsidRPr="000405FD">
        <w:t>Korrekte Anzeige bei weniger als 5 vorhandenen Sets.</w:t>
      </w:r>
    </w:p>
    <w:p w14:paraId="4C55B727" w14:textId="77777777" w:rsidR="000405FD" w:rsidRPr="000405FD" w:rsidRDefault="000405FD" w:rsidP="000405FD">
      <w:pPr>
        <w:jc w:val="both"/>
        <w:rPr>
          <w:b/>
          <w:bCs/>
        </w:rPr>
      </w:pPr>
      <w:r w:rsidRPr="000405FD">
        <w:rPr>
          <w:b/>
          <w:bCs/>
        </w:rPr>
        <w:t>6. (Optional) Passwort zurücksetzen</w:t>
      </w:r>
    </w:p>
    <w:p w14:paraId="0F6024C5" w14:textId="77777777" w:rsidR="000405FD" w:rsidRPr="000405FD" w:rsidRDefault="000405FD" w:rsidP="000405FD">
      <w:pPr>
        <w:numPr>
          <w:ilvl w:val="0"/>
          <w:numId w:val="23"/>
        </w:numPr>
        <w:jc w:val="both"/>
      </w:pPr>
      <w:r w:rsidRPr="000405FD">
        <w:rPr>
          <w:b/>
          <w:bCs/>
        </w:rPr>
        <w:t>Ziel</w:t>
      </w:r>
      <w:r w:rsidRPr="000405FD">
        <w:t>: Prüfen, ob Benutzer ihr Passwort sicher zurücksetzen können.</w:t>
      </w:r>
    </w:p>
    <w:p w14:paraId="766F459F" w14:textId="77777777" w:rsidR="000405FD" w:rsidRPr="000405FD" w:rsidRDefault="000405FD" w:rsidP="000405FD">
      <w:pPr>
        <w:numPr>
          <w:ilvl w:val="0"/>
          <w:numId w:val="23"/>
        </w:numPr>
        <w:jc w:val="both"/>
      </w:pPr>
      <w:r w:rsidRPr="000405FD">
        <w:rPr>
          <w:b/>
          <w:bCs/>
        </w:rPr>
        <w:t>Testfälle</w:t>
      </w:r>
      <w:r w:rsidRPr="000405FD">
        <w:t>:</w:t>
      </w:r>
    </w:p>
    <w:p w14:paraId="25CEDD79" w14:textId="77777777" w:rsidR="000405FD" w:rsidRPr="000405FD" w:rsidRDefault="000405FD" w:rsidP="000405FD">
      <w:pPr>
        <w:numPr>
          <w:ilvl w:val="1"/>
          <w:numId w:val="23"/>
        </w:numPr>
        <w:jc w:val="both"/>
      </w:pPr>
      <w:r w:rsidRPr="000405FD">
        <w:t xml:space="preserve">Senden einer E-Mail mit einem </w:t>
      </w:r>
      <w:proofErr w:type="spellStart"/>
      <w:r w:rsidRPr="000405FD">
        <w:t>Reset</w:t>
      </w:r>
      <w:proofErr w:type="spellEnd"/>
      <w:r w:rsidRPr="000405FD">
        <w:t>-Link.</w:t>
      </w:r>
    </w:p>
    <w:p w14:paraId="60BFCE49" w14:textId="581B309C" w:rsidR="000405FD" w:rsidRDefault="000405FD" w:rsidP="006E1C13">
      <w:pPr>
        <w:jc w:val="both"/>
      </w:pPr>
    </w:p>
    <w:sectPr w:rsidR="000405FD" w:rsidSect="00042EF6">
      <w:headerReference w:type="default" r:id="rId28"/>
      <w:footerReference w:type="default" r:id="rId29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E133C5" w14:textId="77777777" w:rsidR="00AE1DF4" w:rsidRDefault="00AE1DF4" w:rsidP="006E1C13">
      <w:pPr>
        <w:spacing w:after="0" w:line="240" w:lineRule="auto"/>
      </w:pPr>
      <w:r>
        <w:separator/>
      </w:r>
    </w:p>
  </w:endnote>
  <w:endnote w:type="continuationSeparator" w:id="0">
    <w:p w14:paraId="3D86C9D5" w14:textId="77777777" w:rsidR="00AE1DF4" w:rsidRDefault="00AE1DF4" w:rsidP="006E1C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258"/>
      <w:gridCol w:w="1814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-1888637782"/>
        <w:docPartObj>
          <w:docPartGallery w:val="Page Numbers (Bottom of Page)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r w:rsidR="00042EF6" w14:paraId="11FCC1D2" w14:textId="77777777">
          <w:trPr>
            <w:trHeight w:val="727"/>
          </w:trPr>
          <w:tc>
            <w:tcPr>
              <w:tcW w:w="4000" w:type="pct"/>
              <w:tcBorders>
                <w:right w:val="triple" w:sz="4" w:space="0" w:color="156082" w:themeColor="accent1"/>
              </w:tcBorders>
            </w:tcPr>
            <w:p w14:paraId="532B700D" w14:textId="44C153C2" w:rsidR="00042EF6" w:rsidRDefault="00042EF6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</w:p>
          </w:tc>
          <w:tc>
            <w:tcPr>
              <w:tcW w:w="1000" w:type="pct"/>
              <w:tcBorders>
                <w:left w:val="triple" w:sz="4" w:space="0" w:color="156082" w:themeColor="accent1"/>
              </w:tcBorders>
            </w:tcPr>
            <w:p w14:paraId="447685EE" w14:textId="28A45E45" w:rsidR="00042EF6" w:rsidRDefault="00042EF6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>
                <w:t>2</w:t>
              </w:r>
              <w:r>
                <w:fldChar w:fldCharType="end"/>
              </w:r>
            </w:p>
          </w:tc>
        </w:tr>
      </w:sdtContent>
    </w:sdt>
  </w:tbl>
  <w:p w14:paraId="2650374A" w14:textId="77777777" w:rsidR="00042EF6" w:rsidRDefault="00042EF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391D8F" w14:textId="77777777" w:rsidR="00AE1DF4" w:rsidRDefault="00AE1DF4" w:rsidP="006E1C13">
      <w:pPr>
        <w:spacing w:after="0" w:line="240" w:lineRule="auto"/>
      </w:pPr>
      <w:r>
        <w:separator/>
      </w:r>
    </w:p>
  </w:footnote>
  <w:footnote w:type="continuationSeparator" w:id="0">
    <w:p w14:paraId="45DFD8C6" w14:textId="77777777" w:rsidR="00AE1DF4" w:rsidRDefault="00AE1DF4" w:rsidP="006E1C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C4B6BB" w14:textId="790C94E1" w:rsidR="006E1C13" w:rsidRDefault="006E1C13">
    <w:pPr>
      <w:pStyle w:val="Kopfzeile"/>
    </w:pPr>
    <w:r>
      <w:t>Florian Fritz WI23A1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6E6C8A"/>
    <w:multiLevelType w:val="multilevel"/>
    <w:tmpl w:val="8A069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1D2027"/>
    <w:multiLevelType w:val="hybridMultilevel"/>
    <w:tmpl w:val="D2DCB7F4"/>
    <w:lvl w:ilvl="0" w:tplc="0407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76450"/>
    <w:multiLevelType w:val="multilevel"/>
    <w:tmpl w:val="40A21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DA1E89"/>
    <w:multiLevelType w:val="multilevel"/>
    <w:tmpl w:val="46905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A070A6"/>
    <w:multiLevelType w:val="hybridMultilevel"/>
    <w:tmpl w:val="C5749AE0"/>
    <w:lvl w:ilvl="0" w:tplc="0FA6C0A4">
      <w:start w:val="4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648" w:hanging="360"/>
      </w:pPr>
    </w:lvl>
    <w:lvl w:ilvl="2" w:tplc="0407001B" w:tentative="1">
      <w:start w:val="1"/>
      <w:numFmt w:val="lowerRoman"/>
      <w:lvlText w:val="%3."/>
      <w:lvlJc w:val="right"/>
      <w:pPr>
        <w:ind w:left="2368" w:hanging="180"/>
      </w:pPr>
    </w:lvl>
    <w:lvl w:ilvl="3" w:tplc="0407000F" w:tentative="1">
      <w:start w:val="1"/>
      <w:numFmt w:val="decimal"/>
      <w:lvlText w:val="%4."/>
      <w:lvlJc w:val="left"/>
      <w:pPr>
        <w:ind w:left="3088" w:hanging="360"/>
      </w:pPr>
    </w:lvl>
    <w:lvl w:ilvl="4" w:tplc="04070019" w:tentative="1">
      <w:start w:val="1"/>
      <w:numFmt w:val="lowerLetter"/>
      <w:lvlText w:val="%5."/>
      <w:lvlJc w:val="left"/>
      <w:pPr>
        <w:ind w:left="3808" w:hanging="360"/>
      </w:pPr>
    </w:lvl>
    <w:lvl w:ilvl="5" w:tplc="0407001B" w:tentative="1">
      <w:start w:val="1"/>
      <w:numFmt w:val="lowerRoman"/>
      <w:lvlText w:val="%6."/>
      <w:lvlJc w:val="right"/>
      <w:pPr>
        <w:ind w:left="4528" w:hanging="180"/>
      </w:pPr>
    </w:lvl>
    <w:lvl w:ilvl="6" w:tplc="0407000F" w:tentative="1">
      <w:start w:val="1"/>
      <w:numFmt w:val="decimal"/>
      <w:lvlText w:val="%7."/>
      <w:lvlJc w:val="left"/>
      <w:pPr>
        <w:ind w:left="5248" w:hanging="360"/>
      </w:pPr>
    </w:lvl>
    <w:lvl w:ilvl="7" w:tplc="04070019" w:tentative="1">
      <w:start w:val="1"/>
      <w:numFmt w:val="lowerLetter"/>
      <w:lvlText w:val="%8."/>
      <w:lvlJc w:val="left"/>
      <w:pPr>
        <w:ind w:left="5968" w:hanging="360"/>
      </w:pPr>
    </w:lvl>
    <w:lvl w:ilvl="8" w:tplc="0407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5" w15:restartNumberingAfterBreak="0">
    <w:nsid w:val="26F54DBA"/>
    <w:multiLevelType w:val="multilevel"/>
    <w:tmpl w:val="18C46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2B5B57"/>
    <w:multiLevelType w:val="hybridMultilevel"/>
    <w:tmpl w:val="9F0874CE"/>
    <w:lvl w:ilvl="0" w:tplc="0407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7" w15:restartNumberingAfterBreak="0">
    <w:nsid w:val="32A347CA"/>
    <w:multiLevelType w:val="multilevel"/>
    <w:tmpl w:val="9CB8B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652C81"/>
    <w:multiLevelType w:val="multilevel"/>
    <w:tmpl w:val="1D8CC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F6639A"/>
    <w:multiLevelType w:val="multilevel"/>
    <w:tmpl w:val="B0D6B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B9128F"/>
    <w:multiLevelType w:val="multilevel"/>
    <w:tmpl w:val="4978F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2157E3"/>
    <w:multiLevelType w:val="multilevel"/>
    <w:tmpl w:val="D706B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830703"/>
    <w:multiLevelType w:val="multilevel"/>
    <w:tmpl w:val="4CACC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6E05DA"/>
    <w:multiLevelType w:val="multilevel"/>
    <w:tmpl w:val="7BE0C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D05C97"/>
    <w:multiLevelType w:val="hybridMultilevel"/>
    <w:tmpl w:val="8C283C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766D7A"/>
    <w:multiLevelType w:val="multilevel"/>
    <w:tmpl w:val="7E785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1C352E"/>
    <w:multiLevelType w:val="multilevel"/>
    <w:tmpl w:val="DB527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BF62C3E"/>
    <w:multiLevelType w:val="multilevel"/>
    <w:tmpl w:val="E9ECC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357ECA"/>
    <w:multiLevelType w:val="multilevel"/>
    <w:tmpl w:val="B3320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822FFF"/>
    <w:multiLevelType w:val="hybridMultilevel"/>
    <w:tmpl w:val="1F58BD98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6BE03415"/>
    <w:multiLevelType w:val="multilevel"/>
    <w:tmpl w:val="8F042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A5676C5"/>
    <w:multiLevelType w:val="multilevel"/>
    <w:tmpl w:val="58E80EE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EDB6C5C"/>
    <w:multiLevelType w:val="multilevel"/>
    <w:tmpl w:val="B2F4C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0841240">
    <w:abstractNumId w:val="16"/>
  </w:num>
  <w:num w:numId="2" w16cid:durableId="582641665">
    <w:abstractNumId w:val="21"/>
  </w:num>
  <w:num w:numId="3" w16cid:durableId="665405649">
    <w:abstractNumId w:val="1"/>
  </w:num>
  <w:num w:numId="4" w16cid:durableId="508256218">
    <w:abstractNumId w:val="19"/>
  </w:num>
  <w:num w:numId="5" w16cid:durableId="418600424">
    <w:abstractNumId w:val="6"/>
  </w:num>
  <w:num w:numId="6" w16cid:durableId="700711034">
    <w:abstractNumId w:val="14"/>
  </w:num>
  <w:num w:numId="7" w16cid:durableId="1894732636">
    <w:abstractNumId w:val="4"/>
  </w:num>
  <w:num w:numId="8" w16cid:durableId="484392753">
    <w:abstractNumId w:val="20"/>
  </w:num>
  <w:num w:numId="9" w16cid:durableId="553009595">
    <w:abstractNumId w:val="2"/>
  </w:num>
  <w:num w:numId="10" w16cid:durableId="619263055">
    <w:abstractNumId w:val="15"/>
  </w:num>
  <w:num w:numId="11" w16cid:durableId="1308435800">
    <w:abstractNumId w:val="5"/>
  </w:num>
  <w:num w:numId="12" w16cid:durableId="1056584318">
    <w:abstractNumId w:val="13"/>
  </w:num>
  <w:num w:numId="13" w16cid:durableId="1089696400">
    <w:abstractNumId w:val="18"/>
  </w:num>
  <w:num w:numId="14" w16cid:durableId="1838886140">
    <w:abstractNumId w:val="0"/>
  </w:num>
  <w:num w:numId="15" w16cid:durableId="1984308370">
    <w:abstractNumId w:val="7"/>
  </w:num>
  <w:num w:numId="16" w16cid:durableId="1878085235">
    <w:abstractNumId w:val="22"/>
  </w:num>
  <w:num w:numId="17" w16cid:durableId="1443769431">
    <w:abstractNumId w:val="3"/>
  </w:num>
  <w:num w:numId="18" w16cid:durableId="1259874865">
    <w:abstractNumId w:val="9"/>
  </w:num>
  <w:num w:numId="19" w16cid:durableId="690954608">
    <w:abstractNumId w:val="8"/>
  </w:num>
  <w:num w:numId="20" w16cid:durableId="677512351">
    <w:abstractNumId w:val="10"/>
  </w:num>
  <w:num w:numId="21" w16cid:durableId="1575508294">
    <w:abstractNumId w:val="12"/>
  </w:num>
  <w:num w:numId="22" w16cid:durableId="257834812">
    <w:abstractNumId w:val="11"/>
  </w:num>
  <w:num w:numId="23" w16cid:durableId="169503878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672"/>
    <w:rsid w:val="0003113D"/>
    <w:rsid w:val="0003422F"/>
    <w:rsid w:val="000405FD"/>
    <w:rsid w:val="00042EF6"/>
    <w:rsid w:val="0009762E"/>
    <w:rsid w:val="000A6101"/>
    <w:rsid w:val="00154709"/>
    <w:rsid w:val="001F14EF"/>
    <w:rsid w:val="00216147"/>
    <w:rsid w:val="00255B1E"/>
    <w:rsid w:val="002749EB"/>
    <w:rsid w:val="00275790"/>
    <w:rsid w:val="00295280"/>
    <w:rsid w:val="002E569E"/>
    <w:rsid w:val="0030497F"/>
    <w:rsid w:val="004854D4"/>
    <w:rsid w:val="0049055D"/>
    <w:rsid w:val="004A1713"/>
    <w:rsid w:val="004C61C8"/>
    <w:rsid w:val="004E0ED3"/>
    <w:rsid w:val="00504A3A"/>
    <w:rsid w:val="005315C9"/>
    <w:rsid w:val="00593F6E"/>
    <w:rsid w:val="005F1E49"/>
    <w:rsid w:val="006813E8"/>
    <w:rsid w:val="00693738"/>
    <w:rsid w:val="006C5D91"/>
    <w:rsid w:val="006E1C13"/>
    <w:rsid w:val="006E7017"/>
    <w:rsid w:val="00746AA3"/>
    <w:rsid w:val="00755ABC"/>
    <w:rsid w:val="00806A83"/>
    <w:rsid w:val="008A0CD1"/>
    <w:rsid w:val="00900CE1"/>
    <w:rsid w:val="00905D57"/>
    <w:rsid w:val="00935CE5"/>
    <w:rsid w:val="00952FA1"/>
    <w:rsid w:val="0097277E"/>
    <w:rsid w:val="00A70BD7"/>
    <w:rsid w:val="00AA3118"/>
    <w:rsid w:val="00AE1DF4"/>
    <w:rsid w:val="00AE2DD6"/>
    <w:rsid w:val="00B616B1"/>
    <w:rsid w:val="00B63C5B"/>
    <w:rsid w:val="00B66A63"/>
    <w:rsid w:val="00BB4D96"/>
    <w:rsid w:val="00BC0AAB"/>
    <w:rsid w:val="00C30787"/>
    <w:rsid w:val="00C83D4B"/>
    <w:rsid w:val="00D0516B"/>
    <w:rsid w:val="00D12059"/>
    <w:rsid w:val="00DD5246"/>
    <w:rsid w:val="00DD5342"/>
    <w:rsid w:val="00E84672"/>
    <w:rsid w:val="00E935C2"/>
    <w:rsid w:val="00EE116F"/>
    <w:rsid w:val="00F13851"/>
    <w:rsid w:val="00FB061E"/>
    <w:rsid w:val="00FB1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2B508"/>
  <w15:chartTrackingRefBased/>
  <w15:docId w15:val="{FCB28018-D3B1-4383-8A6F-95D461695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A0CD1"/>
  </w:style>
  <w:style w:type="paragraph" w:styleId="berschrift1">
    <w:name w:val="heading 1"/>
    <w:basedOn w:val="Standard"/>
    <w:next w:val="Standard"/>
    <w:link w:val="berschrift1Zchn"/>
    <w:uiPriority w:val="9"/>
    <w:qFormat/>
    <w:rsid w:val="00E846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846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846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846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846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846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846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846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846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846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846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846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8467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8467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8467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8467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8467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8467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846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846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846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846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846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8467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8467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8467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846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8467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84672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6E1C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E1C13"/>
  </w:style>
  <w:style w:type="paragraph" w:styleId="Fuzeile">
    <w:name w:val="footer"/>
    <w:basedOn w:val="Standard"/>
    <w:link w:val="FuzeileZchn"/>
    <w:uiPriority w:val="99"/>
    <w:unhideWhenUsed/>
    <w:rsid w:val="006E1C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E1C13"/>
  </w:style>
  <w:style w:type="paragraph" w:styleId="KeinLeerraum">
    <w:name w:val="No Spacing"/>
    <w:link w:val="KeinLeerraumZchn"/>
    <w:uiPriority w:val="1"/>
    <w:qFormat/>
    <w:rsid w:val="006E1C13"/>
    <w:pPr>
      <w:spacing w:after="0" w:line="240" w:lineRule="auto"/>
    </w:pPr>
  </w:style>
  <w:style w:type="table" w:styleId="Tabellenraster">
    <w:name w:val="Table Grid"/>
    <w:basedOn w:val="NormaleTabelle"/>
    <w:uiPriority w:val="39"/>
    <w:rsid w:val="00593F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einLeerraumZchn">
    <w:name w:val="Kein Leerraum Zchn"/>
    <w:basedOn w:val="Absatz-Standardschriftart"/>
    <w:link w:val="KeinLeerraum"/>
    <w:uiPriority w:val="1"/>
    <w:rsid w:val="00042EF6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42EF6"/>
    <w:pPr>
      <w:spacing w:before="240" w:after="0"/>
      <w:outlineLvl w:val="9"/>
    </w:pPr>
    <w:rPr>
      <w:kern w:val="0"/>
      <w:sz w:val="32"/>
      <w:szCs w:val="32"/>
      <w:lang w:eastAsia="de-DE"/>
      <w14:ligatures w14:val="none"/>
    </w:rPr>
  </w:style>
  <w:style w:type="paragraph" w:styleId="Verzeichnis2">
    <w:name w:val="toc 2"/>
    <w:basedOn w:val="Standard"/>
    <w:next w:val="Standard"/>
    <w:autoRedefine/>
    <w:uiPriority w:val="39"/>
    <w:unhideWhenUsed/>
    <w:rsid w:val="00042EF6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042EF6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042EF6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4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92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22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82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410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808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097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5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5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9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1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08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19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038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475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533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12AEAE0F72464BF89BCCEEE1CFFB0FB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78B1F5A-4414-4A85-AE8A-DF34B60F087D}"/>
      </w:docPartPr>
      <w:docPartBody>
        <w:p w:rsidR="00924D64" w:rsidRDefault="0054342E" w:rsidP="0054342E">
          <w:pPr>
            <w:pStyle w:val="12AEAE0F72464BF89BCCEEE1CFFB0FBE"/>
          </w:pPr>
          <w:r>
            <w:rPr>
              <w:color w:val="0F4761" w:themeColor="accent1" w:themeShade="BF"/>
              <w:sz w:val="24"/>
              <w:szCs w:val="24"/>
            </w:rPr>
            <w:t>[Firmenname]</w:t>
          </w:r>
        </w:p>
      </w:docPartBody>
    </w:docPart>
    <w:docPart>
      <w:docPartPr>
        <w:name w:val="3F0B89CEB30E4314BE1C81354104920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6ECCF54-F6F6-4CF4-973B-E2B88B8D2BC4}"/>
      </w:docPartPr>
      <w:docPartBody>
        <w:p w:rsidR="00924D64" w:rsidRDefault="0054342E" w:rsidP="0054342E">
          <w:pPr>
            <w:pStyle w:val="3F0B89CEB30E4314BE1C813541049202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</w:rPr>
            <w:t>[Dokumenttitel]</w:t>
          </w:r>
        </w:p>
      </w:docPartBody>
    </w:docPart>
    <w:docPart>
      <w:docPartPr>
        <w:name w:val="9AB8E76B64A943DA99D54A32F513869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3368659-8CF4-4077-B00E-08F70830A2B5}"/>
      </w:docPartPr>
      <w:docPartBody>
        <w:p w:rsidR="00924D64" w:rsidRDefault="0054342E" w:rsidP="0054342E">
          <w:pPr>
            <w:pStyle w:val="9AB8E76B64A943DA99D54A32F513869D"/>
          </w:pPr>
          <w:r>
            <w:rPr>
              <w:color w:val="0F4761" w:themeColor="accent1" w:themeShade="BF"/>
              <w:sz w:val="24"/>
              <w:szCs w:val="24"/>
            </w:rPr>
            <w:t>[Untertitel des Dokuments]</w:t>
          </w:r>
        </w:p>
      </w:docPartBody>
    </w:docPart>
    <w:docPart>
      <w:docPartPr>
        <w:name w:val="138E755A4346412DAC8A6839BD53FD3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87F7CAB-DB7F-449B-B9A7-4F914F7583A5}"/>
      </w:docPartPr>
      <w:docPartBody>
        <w:p w:rsidR="00924D64" w:rsidRDefault="0054342E" w:rsidP="0054342E">
          <w:pPr>
            <w:pStyle w:val="138E755A4346412DAC8A6839BD53FD38"/>
          </w:pPr>
          <w:r>
            <w:rPr>
              <w:color w:val="156082" w:themeColor="accent1"/>
              <w:sz w:val="28"/>
              <w:szCs w:val="28"/>
            </w:rPr>
            <w:t>[Name des Autors]</w:t>
          </w:r>
        </w:p>
      </w:docPartBody>
    </w:docPart>
    <w:docPart>
      <w:docPartPr>
        <w:name w:val="5195D0D7955B499D8F9743D3ACB5F77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EA03D3C-9ADE-4E4E-AB79-D7FE2BF55102}"/>
      </w:docPartPr>
      <w:docPartBody>
        <w:p w:rsidR="00924D64" w:rsidRDefault="0054342E" w:rsidP="0054342E">
          <w:pPr>
            <w:pStyle w:val="5195D0D7955B499D8F9743D3ACB5F77D"/>
          </w:pPr>
          <w:r>
            <w:rPr>
              <w:color w:val="156082" w:themeColor="accent1"/>
              <w:sz w:val="28"/>
              <w:szCs w:val="28"/>
            </w:rPr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42E"/>
    <w:rsid w:val="000F4848"/>
    <w:rsid w:val="00154709"/>
    <w:rsid w:val="0054342E"/>
    <w:rsid w:val="00555679"/>
    <w:rsid w:val="00693738"/>
    <w:rsid w:val="006C5D91"/>
    <w:rsid w:val="00924D64"/>
    <w:rsid w:val="00930928"/>
    <w:rsid w:val="00A65D3A"/>
    <w:rsid w:val="00CB6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12AEAE0F72464BF89BCCEEE1CFFB0FBE">
    <w:name w:val="12AEAE0F72464BF89BCCEEE1CFFB0FBE"/>
    <w:rsid w:val="0054342E"/>
  </w:style>
  <w:style w:type="paragraph" w:customStyle="1" w:styleId="3F0B89CEB30E4314BE1C813541049202">
    <w:name w:val="3F0B89CEB30E4314BE1C813541049202"/>
    <w:rsid w:val="0054342E"/>
  </w:style>
  <w:style w:type="paragraph" w:customStyle="1" w:styleId="9AB8E76B64A943DA99D54A32F513869D">
    <w:name w:val="9AB8E76B64A943DA99D54A32F513869D"/>
    <w:rsid w:val="0054342E"/>
  </w:style>
  <w:style w:type="paragraph" w:customStyle="1" w:styleId="138E755A4346412DAC8A6839BD53FD38">
    <w:name w:val="138E755A4346412DAC8A6839BD53FD38"/>
    <w:rsid w:val="0054342E"/>
  </w:style>
  <w:style w:type="paragraph" w:customStyle="1" w:styleId="5195D0D7955B499D8F9743D3ACB5F77D">
    <w:name w:val="5195D0D7955B499D8F9743D3ACB5F77D"/>
    <w:rsid w:val="005434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2025-01-22T00:00:00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E3DE87F-3A60-4669-97A8-B374A4B96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1340</Words>
  <Characters>8443</Characters>
  <Application>Microsoft Office Word</Application>
  <DocSecurity>0</DocSecurity>
  <Lines>70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Lego-Set-Verwaltungssystem</vt:lpstr>
    </vt:vector>
  </TitlesOfParts>
  <Company>Florian Fritz</Company>
  <LinksUpToDate>false</LinksUpToDate>
  <CharactersWithSpaces>9764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Lego-Set-Verwaltungssystem</dc:title>
  <dc:subject>Pflichten und Lastenheft</dc:subject>
  <dc:creator>Florian Emilio Fritz</dc:creator>
  <cp:keywords/>
  <dc:description/>
  <cp:lastModifiedBy>Florian Fritz</cp:lastModifiedBy>
  <cp:revision>19</cp:revision>
  <cp:lastPrinted>2025-01-22T16:53:00Z</cp:lastPrinted>
  <dcterms:created xsi:type="dcterms:W3CDTF">2025-01-18T18:23:00Z</dcterms:created>
  <dcterms:modified xsi:type="dcterms:W3CDTF">2025-01-22T16:53:00Z</dcterms:modified>
</cp:coreProperties>
</file>