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Kettenroboter mit ESP32-WROOM-32E</w:t>
      </w:r>
    </w:p>
    <w:p>
      <w:pPr>
        <w:jc w:val="center"/>
      </w:pPr>
      <w:r>
        <w:t xml:space="preserve">Konzept </w:t>
      </w:r>
      <w:r>
        <w:rPr>
          <w:b/>
        </w:rPr>
        <w:t>V1.0</w:t>
      </w:r>
      <w:r>
        <w:t xml:space="preserve"> - Idee · Aufbau · Teilliste · Datenblatt</w:t>
      </w:r>
    </w:p>
    <w:p>
      <w:pPr>
        <w:jc w:val="center"/>
      </w:pPr>
      <w:r>
        <w:t>Stand: 28.09.2026 · Bestellung: Dezember 2026 · 20 Stück · 1S LiPo 3,7V 10.000mAh (Fertig-Pack) · Prototyp V1.0</w:t>
      </w:r>
    </w:p>
    <w:p>
      <w:r>
        <w:br w:type="page"/>
      </w:r>
    </w:p>
    <w:p>
      <w:pPr>
        <w:pStyle w:val="Heading1"/>
      </w:pPr>
      <w:r>
        <w:t>1. Idee</w:t>
      </w:r>
    </w:p>
    <w:p>
      <w:pPr>
        <w:pStyle w:val="Heading2"/>
      </w:pPr>
      <w:r>
        <w:t>1.1 Was soll der Roboter können?</w:t>
      </w:r>
    </w:p>
    <w:p>
      <w:r>
        <w:t>Ein Kettenroboter für den MINT-Unterricht, der selbstständig Hindernisse erkennt, Linien folgt, Strecken misst und über WiFi Daten weitergibt. 20 identische Einheiten sollen gebaut und programmiert werden – jeder Schüler erhält einen Roboter zum Selbstbau.</w:t>
      </w:r>
    </w:p>
    <w:p>
      <w:pPr>
        <w:pStyle w:val="ListBullet"/>
      </w:pPr>
      <w:r>
        <w:rPr>
          <w:b/>
        </w:rPr>
        <w:t>Hinderniserkennung vorn:</w:t>
      </w:r>
      <w:r>
        <w:t xml:space="preserve"> HC-SR04 Ultraschall misst 3-400cm über Trig/Echo-Puls – Schüler lernen Schallgeschwindigkeit und Laufzeitberechnung</w:t>
      </w:r>
    </w:p>
    <w:p>
      <w:pPr>
        <w:pStyle w:val="ListBullet"/>
      </w:pPr>
      <w:r>
        <w:rPr>
          <w:b/>
        </w:rPr>
        <w:t>Abstand seitlich:</w:t>
      </w:r>
      <w:r>
        <w:t xml:space="preserve"> 2× VL53L0X ToF (links/rechts) für Wandabstand und Linienführung</w:t>
      </w:r>
    </w:p>
    <w:p>
      <w:pPr>
        <w:pStyle w:val="ListBullet"/>
      </w:pPr>
      <w:r>
        <w:rPr>
          <w:b/>
        </w:rPr>
        <w:t>Linienverfolgung:</w:t>
      </w:r>
      <w:r>
        <w:t xml:space="preserve"> TCS34725 Farbsensor erkennt schwarze Linien auf hellem Untergrund</w:t>
      </w:r>
    </w:p>
    <w:p>
      <w:pPr>
        <w:pStyle w:val="ListBullet"/>
      </w:pPr>
      <w:r>
        <w:rPr>
          <w:b/>
        </w:rPr>
        <w:t>Erweiterung:</w:t>
      </w:r>
      <w:r>
        <w:t xml:space="preserve"> 4-pol. I²C-Buchse an der Oberfläche (Deckel) führt den Bus nach außen – externe Module (BME280 etc.) einfach einstecken, freier MUX-Kanal K5</w:t>
      </w:r>
    </w:p>
    <w:p>
      <w:pPr>
        <w:pStyle w:val="ListBullet"/>
      </w:pPr>
      <w:r>
        <w:rPr>
          <w:b/>
        </w:rPr>
        <w:t>Lage/Drift:</w:t>
      </w:r>
      <w:r>
        <w:t xml:space="preserve"> LSM6DSOX IMU (Beschleunigung + Gyroskop) für Selbstausrichtung</w:t>
      </w:r>
    </w:p>
    <w:p>
      <w:pPr>
        <w:pStyle w:val="ListBullet"/>
      </w:pPr>
      <w:r>
        <w:rPr>
          <w:b/>
        </w:rPr>
        <w:t>Steuerung:</w:t>
      </w:r>
      <w:r>
        <w:t xml:space="preserve"> ESP32 (WiFi, Logik, Sensorik) + Arduino Pro Micro (Echtzeit: Motor-PWM, Encoder, Töne)</w:t>
      </w:r>
    </w:p>
    <w:p>
      <w:pPr>
        <w:pStyle w:val="ListBullet"/>
      </w:pPr>
      <w:r>
        <w:rPr>
          <w:b/>
        </w:rPr>
        <w:t>Feedback:</w:t>
      </w:r>
      <w:r>
        <w:t xml:space="preserve"> WS2812 LED-Strip (Statuslicht) + OLED-Display (Messwerte) + Piezo (Signaltöne)</w:t>
      </w:r>
    </w:p>
    <w:p>
      <w:pPr>
        <w:pStyle w:val="ListBullet"/>
      </w:pPr>
      <w:r>
        <w:rPr>
          <w:b/>
        </w:rPr>
        <w:t>Datenaufzeichnung:</w:t>
      </w:r>
      <w:r>
        <w:t xml:space="preserve"> microSD-Karte speichert Sensor- und Fahrdaten</w:t>
      </w:r>
    </w:p>
    <w:p>
      <w:pPr>
        <w:pStyle w:val="Heading2"/>
      </w:pPr>
      <w:r>
        <w:t>1.2 Warum diese Architektur?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fill="DCE9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Entscheidung</w:t>
            </w:r>
          </w:p>
        </w:tc>
        <w:tc>
          <w:tcPr>
            <w:tcW w:type="dxa" w:w="3289"/>
            <w:shd w:val="clear" w:fill="DCE9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Begründung</w:t>
            </w:r>
          </w:p>
        </w:tc>
        <w:tc>
          <w:tcPr>
            <w:tcW w:type="dxa" w:w="3289"/>
            <w:shd w:val="clear" w:fill="DCE9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Lerninhalt</w:t>
            </w:r>
          </w:p>
        </w:tc>
      </w:tr>
      <w:tr>
        <w:tc>
          <w:tcPr>
            <w:tcW w:type="dxa" w:w="3289"/>
          </w:tcPr>
          <w:p>
            <w:pPr>
              <w:spacing w:after="20"/>
            </w:pPr>
            <w:r/>
            <w:r>
              <w:rPr>
                <w:b/>
              </w:rPr>
              <w:t>ESP32 + Arduino</w:t>
            </w:r>
            <w:r>
              <w:t xml:space="preserve"> (zwei CPUs)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t>ESP32 für WiFi/Sensorik, Arduino für Echtzeit-Motorsteuerung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t>Arbeitsteilung, I²C-Kommunikation, Adressierung</w:t>
            </w:r>
          </w:p>
        </w:tc>
      </w:tr>
      <w:tr>
        <w:tc>
          <w:tcPr>
            <w:tcW w:type="dxa" w:w="3289"/>
          </w:tcPr>
          <w:p>
            <w:pPr>
              <w:spacing w:after="20"/>
            </w:pPr>
            <w:r/>
            <w:r>
              <w:rPr>
                <w:b/>
              </w:rPr>
              <w:t>I²C-Bus mit TCA9548A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t>Alle Sensoren an 2 Pins, trotz gleicher Adressen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t>Bussysteme, Multiplexer, Adresskonflikte</w:t>
            </w:r>
          </w:p>
        </w:tc>
      </w:tr>
      <w:tr>
        <w:tc>
          <w:tcPr>
            <w:tcW w:type="dxa" w:w="3289"/>
          </w:tcPr>
          <w:p>
            <w:pPr>
              <w:spacing w:after="20"/>
            </w:pPr>
            <w:r/>
            <w:r>
              <w:rPr>
                <w:b/>
              </w:rPr>
              <w:t>Ultraschall (HC-SR04)</w:t>
            </w:r>
            <w:r>
              <w:t xml:space="preserve"> statt ToF vorn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t>Direkte GPIO-Ansteuerung, kein Chip nötig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t>Laufzeitmessung, Schallgeschwindigkeit, PWM</w:t>
            </w:r>
          </w:p>
        </w:tc>
      </w:tr>
      <w:tr>
        <w:tc>
          <w:tcPr>
            <w:tcW w:type="dxa" w:w="3289"/>
          </w:tcPr>
          <w:p>
            <w:pPr>
              <w:spacing w:after="20"/>
            </w:pPr>
            <w:r/>
            <w:r>
              <w:rPr>
                <w:b/>
              </w:rPr>
              <w:t>1S LiPo 3,7V 10Ah</w:t>
            </w:r>
            <w:r>
              <w:t xml:space="preserve"> (Fertig-Pack)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t>Einzelzelle = kein Zellausgleich, keine Balance-Ladung, einfachste Lithium-Technik – 10Ah trotzdem ~6-7h Laufzeit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t>Lithium-Sicherheit, CC/CV-Laden, Kapazität vs. Laufzeit</w:t>
            </w:r>
          </w:p>
        </w:tc>
      </w:tr>
      <w:tr>
        <w:tc>
          <w:tcPr>
            <w:tcW w:type="dxa" w:w="3289"/>
          </w:tcPr>
          <w:p>
            <w:pPr>
              <w:spacing w:after="20"/>
            </w:pPr>
            <w:r/>
            <w:r>
              <w:rPr>
                <w:b/>
              </w:rPr>
              <w:t>2× MT3608 Boost</w:t>
            </w:r>
            <w:r>
              <w:t xml:space="preserve"> (6V + 5V)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t>Aus 3,0-4,2V konstant 6V für Motoren und 5V für Logik – unabhängig vom Akkustand, Eingang ab 2V (bis tief in die Entladung)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t>DC/DC-Wandler (Boost statt Buck), Poti-Einstellung, Effizienz</w:t>
            </w:r>
          </w:p>
        </w:tc>
      </w:tr>
      <w:tr>
        <w:tc>
          <w:tcPr>
            <w:tcW w:type="dxa" w:w="3289"/>
          </w:tcPr>
          <w:p>
            <w:pPr>
              <w:spacing w:after="20"/>
            </w:pPr>
            <w:r/>
            <w:r>
              <w:rPr>
                <w:b/>
              </w:rPr>
              <w:t>DRV8833 Treiber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t xml:space="preserve">Fast ohne Spannungsabfall (360mΩ) → </w:t>
            </w:r>
            <w:r>
              <w:rPr>
                <w:b/>
              </w:rPr>
              <w:t>6V kommen am Motor an</w:t>
            </w:r>
            <w:r>
              <w:t>, 95% Effizienz, kein Kühlkörper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t>H-Brücke, PWM, Freilauf/Bremse</w:t>
            </w:r>
          </w:p>
        </w:tc>
      </w:tr>
      <w:tr>
        <w:tc>
          <w:tcPr>
            <w:tcW w:type="dxa" w:w="3289"/>
          </w:tcPr>
          <w:p>
            <w:pPr>
              <w:spacing w:after="20"/>
            </w:pPr>
            <w:r/>
            <w:r>
              <w:rPr>
                <w:b/>
              </w:rPr>
              <w:t>TP4056 USB-C Lademodul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t>CC/CV-Ladung 4,2V/1A mit Schutzschaltung (Über-/Unterladung, Kurzschluss) – 0,59€ ab 20 Stück, Laden per handelsüblichem USB-C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t>CC/CV-Ladephasen, Ladestrom vs. Kapazität (0,1C), Schutzschaltungen</w:t>
            </w:r>
          </w:p>
        </w:tc>
      </w:tr>
      <w:tr>
        <w:tc>
          <w:tcPr>
            <w:tcW w:type="dxa" w:w="3289"/>
          </w:tcPr>
          <w:p>
            <w:pPr>
              <w:spacing w:after="20"/>
            </w:pPr>
            <w:r/>
            <w:r>
              <w:rPr>
                <w:b/>
              </w:rPr>
              <w:t>Female-Header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t>Alle 24 freien GPIOs steckbar – kein Löten für Addons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t>Erweiterbarkeit, Pinbelegung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1.3 Steckdose auf einen Blick</w:t>
      </w:r>
    </w:p>
    <w:p>
      <w:r>
        <w:t>ESP32-WROOM-32E (WiFi+BT) + Arduino Pro Micro (Echtzeit)</w:t>
      </w:r>
    </w:p>
    <w:p>
      <w:r>
        <w:t>I²C (IO21/IO22) · SPI (IO18/19/23/26) · GPIO (IO16/17) · I²C-Port am Deckel (K5)</w:t>
      </w:r>
    </w:p>
    <w:p>
      <w:r>
        <w:t>2× N20 6V 1000RPM + DRV8833 (6V vom Boost → ~6V am Motor)</w:t>
      </w:r>
    </w:p>
    <w:p>
      <w:r>
        <w:t>HC-SR04 · 2× VL53L0X · TCS34725 · LSM6DSOX · OLED</w:t>
      </w:r>
    </w:p>
    <w:p>
      <w:r>
        <w:t>1S LiPo 3,7V 10Ah → 2× MT3608 Boost (6V/5V) → alles · Lader: USB-C TP4056</w:t>
      </w:r>
    </w:p>
    <w:p>
      <w:r>
        <w:t>24 GPIOs auf Female-Header für Addons</w:t>
      </w:r>
    </w:p>
    <w:p>
      <w:r>
        <w:t>ca. 160 × 160 × 100 mm</w:t>
      </w:r>
    </w:p>
    <w:p>
      <w:r>
        <w:t>ca. 800 g (geschätzt)</w:t>
      </w:r>
    </w:p>
    <w:p>
      <w:r>
        <w:br w:type="page"/>
      </w:r>
    </w:p>
    <w:p>
      <w:pPr>
        <w:pStyle w:val="Heading1"/>
      </w:pPr>
      <w:r>
        <w:t>2. Aufbau</w:t>
      </w:r>
    </w:p>
    <w:p>
      <w:pPr>
        <w:pStyle w:val="Heading2"/>
      </w:pPr>
      <w:r>
        <w:t>2.1 Stromversorgung (Schaltplan)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8995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v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99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>Ladung:</w:t>
      </w:r>
      <w:hyperlink r:id="rId11">
        <w:r>
          <w:rPr>
            <w:color w:val="145A8A"/>
            <w:u/>
          </w:rPr>
          <w:t>TP4056 USB-C Lademodul</w:t>
        </w:r>
      </w:hyperlink>
      <w:r>
        <w:t xml:space="preserve"> (CC/CV, 4,2V/1A, integrierter DW01A-Schutz: Über-/Unterladung + Kurzschluss; rot=lädt, grün=voll). </w:t>
      </w:r>
      <w:r>
        <w:rPr>
          <w:b/>
        </w:rPr>
        <w:t>Staffelpreis: 0,59€ ab 20 Stück</w:t>
      </w:r>
      <w:r>
        <w:t xml:space="preserve"> – Alternativen: </w:t>
      </w:r>
      <w:hyperlink r:id="rId12">
        <w:r>
          <w:rPr>
            <w:color w:val="145A8A"/>
            <w:u/>
          </w:rPr>
          <w:t>makeroo 3er-Set 1,79€</w:t>
        </w:r>
      </w:hyperlink>
      <w:r>
        <w:t xml:space="preserve">, </w:t>
      </w:r>
      <w:hyperlink r:id="rId13">
        <w:r>
          <w:rPr>
            <w:color w:val="145A8A"/>
            <w:u/>
          </w:rPr>
          <w:t>Pollin 1,75€ ab 10</w:t>
        </w:r>
      </w:hyperlink>
      <w:r>
        <w:t>. Bei 1S entfallen Balance-Ladung und Zellausgleich komplett.</w:t>
      </w:r>
    </w:p>
    <w:p>
      <w:pPr>
        <w:pStyle w:val="ListBullet"/>
      </w:pPr>
      <w:r>
        <w:rPr>
          <w:b/>
        </w:rPr>
        <w:t>Akku:</w:t>
      </w:r>
      <w:r>
        <w:t xml:space="preserve"> 1× flache Zelle </w:t>
      </w:r>
      <w:r>
        <w:rPr>
          <w:b/>
        </w:rPr>
        <w:t>3,7V 10.000mAh (1160100, 11×60×100mm)</w:t>
      </w:r>
      <w:r>
        <w:t xml:space="preserve"> mit integrierter PCM-Schutzplatine, ~160-200g. Einzelzelle = keine Reihenschaltung, keine BMS-Balancelogik nötig. Vorsicht: die JST-PH-Steckverbindung ist nur fürs Laden geeignet (2A) – </w:t>
      </w:r>
      <w:r>
        <w:rPr>
          <w:b/>
        </w:rPr>
        <w:t>Motorsammelleitung direkt löten oder XT30 verwenden</w:t>
      </w:r>
      <w:r>
        <w:t xml:space="preserve"> (Spitzen bis ~6A).</w:t>
      </w:r>
    </w:p>
    <w:p>
      <w:pPr>
        <w:pStyle w:val="ListBullet"/>
      </w:pPr>
      <w:r>
        <w:rPr>
          <w:b/>
        </w:rPr>
        <w:t>6V Boost:</w:t>
      </w:r>
      <w:r>
        <w:t xml:space="preserve"> MT3608 (Eingang 2-24V, internes 4A-Schaltstrom-Limit, ~93% Wirkungsgrad) lädt die Ausgangs-Spannung auf konstant 6V – Motoren laufen unabhängig vom Akkustand. Durch den geringen Abfall des DRV8833 (360mΩ) kommen </w:t>
      </w:r>
      <w:r>
        <w:rPr>
          <w:b/>
        </w:rPr>
        <w:t>~5,7-6V am Motor an</w:t>
      </w:r>
      <w:r>
        <w:t xml:space="preserve"> → volles Drehmoment. Kein Kühlkörper nötig.</w:t>
      </w:r>
    </w:p>
    <w:p>
      <w:pPr>
        <w:pStyle w:val="ListBullet"/>
      </w:pPr>
      <w:r>
        <w:rPr>
          <w:b/>
        </w:rPr>
        <w:t>5V Boost:</w:t>
      </w:r>
      <w:r>
        <w:t xml:space="preserve"> zweiter MT3608 → WS2812, Arduino und ESP32-VIN. Das ESP32-Board wandelt intern (AMS1117) auf 3,3V für sich und alle Sensoren.</w:t>
      </w:r>
    </w:p>
    <w:p>
      <w:pPr>
        <w:pStyle w:val="ListBullet"/>
      </w:pPr>
      <w:r>
        <w:rPr>
          <w:b/>
        </w:rPr>
        <w:t>Puffer-Kondensatoren:</w:t>
      </w:r>
      <w:r>
        <w:t xml:space="preserve"> 2× 2200µF/10V (6V-Schiene), 1000µF/10V (5V-Schiene), 100µF (Akku) glätten die ms-weisen Lastspitzen von PWM/Motoren – ΔV = I·t/C, also ~5ms Puffer bei 1A und 4700µF. Der Boost selbst regelt die Sekundenlast; die Kondensatoren fangen nur die Schaltspitzen ab.</w:t>
      </w:r>
    </w:p>
    <w:p>
      <w:pPr>
        <w:pStyle w:val="ListBullet"/>
      </w:pPr>
      <w:r>
        <w:rPr>
          <w:b/>
        </w:rPr>
        <w:t>Schottky-Dioden (D1/D2):</w:t>
      </w:r>
      <w:r>
        <w:t xml:space="preserve"> 2× SS14 (1A/40V) oder SS54 (5A) zwischen Akku und den Boost-Eingängen – Polaritäts- und Ladeschutz, Entkopplung der Schienen. Der ~0,35V Abfall ist unkritisch, da der MT3608 schon ab 2V Eingang arbeitet (auch tief entladene Zelle 3,0V − 0,35V = 2,65V).</w:t>
      </w:r>
    </w:p>
    <w:p>
      <w:pPr>
        <w:pStyle w:val="ListBullet"/>
      </w:pPr>
      <w:r>
        <w:rPr>
          <w:b/>
        </w:rPr>
        <w:t>Nicht genutzt – und warum:</w:t>
      </w:r>
      <w:r>
        <w:t xml:space="preserve"> XL6009-Booster brauchen laut Datenblatt ≥3,6V Eingang und würden schon vor Ende der Entladung abschalten; Buck-Wandler (MP2338, LM2596) wären die falsche Topologie, da die Zelle unter der Rails-Spannung liegt. Bei 1S ist Boost die einzige sinnvolle Wahl.</w:t>
      </w:r>
    </w:p>
    <w:p>
      <w:r>
        <w:t>Die PCM der Zelle und der DW01A des Lademoduls begrenzen den Entladestrom typischerweise auf 2-3A. Beim Starrfahren können die Motorspitzen darüber liegen – die Schutzschaltung schaltet kurz ab und erholt sich lastfrei (schützendes Verhalten, kein Schaden). Alternativ: Pack mit höherer PCM-Schwelle wählen oder Motorstrom per PWM begrenzen. Zusätzlich begrenzt der MT3608 (4A-Schaltstrom) und die DRV8833-Überlastschaltung den Strom – es kann also nichts durchbrennen, die Motoren werden im Worst Case nur weich abgebremst.</w:t>
      </w:r>
    </w:p>
    <w:p>
      <w:r>
        <w:br w:type="page"/>
      </w:r>
    </w:p>
    <w:p>
      <w:pPr>
        <w:pStyle w:val="Heading2"/>
      </w:pPr>
      <w:r>
        <w:t>2.2 Bus-Architektur (I²C + SPI + GPIO)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5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vg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I²C-Adressen:</w:t>
      </w:r>
      <w:r>
        <w:t xml:space="preserve"> TCA9548A=0x70 · VL53L0X=0x29 (K0+K1) · TCS34725=0x29 (K2) · LSM6DSOX=0x6A (K3) · SSD1306=0x3C (K4). </w:t>
      </w:r>
      <w:r>
        <w:rPr>
          <w:b/>
        </w:rPr>
        <w:t>Nicht belegt:</w:t>
      </w:r>
      <w:r>
        <w:t xml:space="preserve"> z.B. 0x20-0x28, 0x38-0x3B, 0x3D-0x3F, 0x6B-0x6F, 0x71-0x77. </w:t>
      </w:r>
      <w:r>
        <w:rPr>
          <w:b/>
        </w:rPr>
        <w:t>HC-SR04:</w:t>
      </w:r>
      <w:r>
        <w:t xml:space="preserve"> kein I²C - direkt GPIO, 40kHz, 3-400cm; </w:t>
      </w:r>
      <w:r>
        <w:rPr>
          <w:b/>
        </w:rPr>
        <w:t>Echo kommt mit 5V → Spannungsteiler 10kΩ/20kΩ vor IO17</w:t>
      </w:r>
      <w:r>
        <w:t xml:space="preserve"> (ESP32-GPIOs sind nicht 5V-tolerant!).</w:t>
      </w:r>
    </w:p>
    <w:p>
      <w:r>
        <w:rPr>
          <w:b/>
        </w:rPr>
        <w:t>Versorgung:</w:t>
      </w:r>
      <w:r>
        <w:t xml:space="preserve"> Alle I²C-Sensoren laufen mit </w:t>
      </w:r>
      <w:r>
        <w:rPr>
          <w:b/>
        </w:rPr>
        <w:t>3,3V direkt vom ESP32-Board</w:t>
      </w:r>
      <w:r>
        <w:t xml:space="preserve"> (Board-Regler AMS1117, Eingang 5V) – Gesamtverbrauch nur ~60mA, daher ist </w:t>
      </w:r>
      <w:r>
        <w:rPr>
          <w:b/>
        </w:rPr>
        <w:t>kein dritter Wandler nötig</w:t>
      </w:r>
      <w:r>
        <w:t>. Ein separater 3,3V-Wandler wäre nur nötig bei &gt;800mA Sensorlast oder als entkoppelte Rausch-Schiene.</w:t>
      </w:r>
    </w:p>
    <w:p>
      <w:r>
        <w:rPr>
          <w:b/>
        </w:rPr>
        <w:t>Oberflächen-Port (K5):</w:t>
      </w:r>
      <w:r>
        <w:t xml:space="preserve"> 4-pol. Buchse </w:t>
      </w:r>
      <w:r>
        <w:rPr>
          <w:b/>
        </w:rPr>
        <w:t>auf dem Deckel</w:t>
      </w:r>
      <w:r>
        <w:t xml:space="preserve"> (3,3V · GND · SDA · SCL) führt den I²C-Bus nach außen – für externe Module (BME280, Lichtsensor, Erweiterungen) ohne Löten. Angeschlossen an den </w:t>
      </w:r>
      <w:r>
        <w:rPr>
          <w:b/>
        </w:rPr>
        <w:t>freien MUX-Kanal K5</w:t>
      </w:r>
      <w:r>
        <w:t xml:space="preserve">: externe Geräte sind vom Hauptbus isoliert, daher </w:t>
      </w:r>
      <w:r>
        <w:rPr>
          <w:b/>
        </w:rPr>
        <w:t>keine Adresskonflikte</w:t>
      </w:r>
      <w:r>
        <w:t xml:space="preserve"> mit den Bord-Sensoren (gleiche Adresse 0x29 z.B. möglich). Software: </w:t>
      </w:r>
      <w:r>
        <w:rPr>
          <w:rFonts w:ascii="Consolas" w:hAnsi="Consolas"/>
        </w:rPr>
        <w:t>tca.selectChannel(5)</w:t>
      </w:r>
      <w:r>
        <w:t>. K6/K7 bleiben zusätzlich frei. Alternative Verdrahtung: Port direkt auf IO21/IO22 (Hauptbus) – dann nur Geräte ohne Adresskonflikt verwenden.</w:t>
      </w:r>
    </w:p>
    <w:p>
      <w:r>
        <w:br w:type="page"/>
      </w:r>
    </w:p>
    <w:p>
      <w:pPr>
        <w:pStyle w:val="Heading2"/>
      </w:pPr>
      <w:r>
        <w:t>2.3 Pin-Plan ESP32 (34 GPIO)</w:t>
      </w:r>
    </w:p>
    <w:p>
      <w:pPr>
        <w:pStyle w:val="Heading3"/>
      </w:pPr>
      <w:r>
        <w:t>Feste Belegung (10 Pins)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DCE9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GPIO</w:t>
            </w:r>
          </w:p>
        </w:tc>
        <w:tc>
          <w:tcPr>
            <w:tcW w:type="dxa" w:w="2466"/>
            <w:shd w:val="clear" w:fill="DCE9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Funktion</w:t>
            </w:r>
          </w:p>
        </w:tc>
        <w:tc>
          <w:tcPr>
            <w:tcW w:type="dxa" w:w="2466"/>
            <w:shd w:val="clear" w:fill="DCE9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GPIO</w:t>
            </w:r>
          </w:p>
        </w:tc>
        <w:tc>
          <w:tcPr>
            <w:tcW w:type="dxa" w:w="2466"/>
            <w:shd w:val="clear" w:fill="DCE9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Funktion</w:t>
            </w:r>
          </w:p>
        </w:tc>
      </w:tr>
      <w:tr>
        <w:tc>
          <w:tcPr>
            <w:tcW w:type="dxa" w:w="2466"/>
          </w:tcPr>
          <w:p>
            <w:pPr>
              <w:spacing w:after="20"/>
            </w:pPr>
            <w:r/>
            <w:r>
              <w:t>IO21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t>I2C SDA (alle Sensoren, OLED)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t>IO22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t>I2C SCL</w:t>
            </w:r>
          </w:p>
        </w:tc>
      </w:tr>
      <w:tr>
        <w:tc>
          <w:tcPr>
            <w:tcW w:type="dxa" w:w="2466"/>
          </w:tcPr>
          <w:p>
            <w:pPr>
              <w:spacing w:after="20"/>
            </w:pPr>
            <w:r/>
            <w:r>
              <w:t>IO18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t>SPI SCK (microSD)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t>IO19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t>SPI MISO</w:t>
            </w:r>
          </w:p>
        </w:tc>
      </w:tr>
      <w:tr>
        <w:tc>
          <w:tcPr>
            <w:tcW w:type="dxa" w:w="2466"/>
          </w:tcPr>
          <w:p>
            <w:pPr>
              <w:spacing w:after="20"/>
            </w:pPr>
            <w:r/>
            <w:r>
              <w:t>IO23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t>SPI MOSI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t>IO26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t>SPI CS_SD</w:t>
            </w:r>
          </w:p>
        </w:tc>
      </w:tr>
      <w:tr>
        <w:tc>
          <w:tcPr>
            <w:tcW w:type="dxa" w:w="2466"/>
          </w:tcPr>
          <w:p>
            <w:pPr>
              <w:spacing w:after="20"/>
            </w:pPr>
            <w:r/>
            <w:r>
              <w:t>IO1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t>WS2812-Daten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t>IO5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t>Strapping (digital)</w:t>
            </w:r>
          </w:p>
        </w:tc>
      </w:tr>
      <w:tr>
        <w:tc>
          <w:tcPr>
            <w:tcW w:type="dxa" w:w="2466"/>
          </w:tcPr>
          <w:p>
            <w:pPr>
              <w:spacing w:after="20"/>
            </w:pPr>
            <w:r/>
            <w:r>
              <w:rPr>
                <w:b/>
              </w:rPr>
              <w:t>IO16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b/>
              </w:rPr>
              <w:t>HC-SR04 Trig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b/>
              </w:rPr>
              <w:t>IO17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b/>
              </w:rPr>
              <w:t>HC-SR04 Echo</w:t>
            </w:r>
            <w:r>
              <w:t xml:space="preserve"> (über Spannungsteiler 10kΩ/20kΩ!)</w:t>
            </w:r>
          </w:p>
        </w:tc>
      </w:tr>
    </w:tbl>
    <w:p>
      <w:pPr>
        <w:spacing w:after="40"/>
      </w:pPr>
    </w:p>
    <w:p>
      <w:pPr>
        <w:pStyle w:val="Heading3"/>
      </w:pPr>
      <w:r>
        <w:t>Encoder + Motor → Arduino Pro Micro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fill="DCE9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Arduino Pin</w:t>
            </w:r>
          </w:p>
        </w:tc>
        <w:tc>
          <w:tcPr>
            <w:tcW w:type="dxa" w:w="3289"/>
            <w:shd w:val="clear" w:fill="DCE9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Funktion</w:t>
            </w:r>
          </w:p>
        </w:tc>
        <w:tc>
          <w:tcPr>
            <w:tcW w:type="dxa" w:w="3289"/>
            <w:shd w:val="clear" w:fill="DCE9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Bemerkung</w:t>
            </w:r>
          </w:p>
        </w:tc>
      </w:tr>
      <w:tr>
        <w:tc>
          <w:tcPr>
            <w:tcW w:type="dxa" w:w="3289"/>
          </w:tcPr>
          <w:p>
            <w:pPr>
              <w:spacing w:after="20"/>
            </w:pPr>
            <w:r/>
            <w:r>
              <w:t>Pin 2, 4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t>Encoder 1 A/B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t>HAT-Interrupt + PCINT</w:t>
            </w:r>
          </w:p>
        </w:tc>
      </w:tr>
      <w:tr>
        <w:tc>
          <w:tcPr>
            <w:tcW w:type="dxa" w:w="3289"/>
          </w:tcPr>
          <w:p>
            <w:pPr>
              <w:spacing w:after="20"/>
            </w:pPr>
            <w:r/>
            <w:r>
              <w:t>Pin 7, 8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t>Encoder 2 A/B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t>PCINT</w:t>
            </w:r>
          </w:p>
        </w:tc>
      </w:tr>
      <w:tr>
        <w:tc>
          <w:tcPr>
            <w:tcW w:type="dxa" w:w="3289"/>
          </w:tcPr>
          <w:p>
            <w:pPr>
              <w:spacing w:after="20"/>
            </w:pPr>
            <w:r/>
            <w:r>
              <w:t>Pin 3, 6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t>DRV8833 AIN1 / AIN2 (Motor links)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t>PWM: Richtung + Geschwindigkeit</w:t>
            </w:r>
          </w:p>
        </w:tc>
      </w:tr>
      <w:tr>
        <w:tc>
          <w:tcPr>
            <w:tcW w:type="dxa" w:w="3289"/>
          </w:tcPr>
          <w:p>
            <w:pPr>
              <w:spacing w:after="20"/>
            </w:pPr>
            <w:r/>
            <w:r>
              <w:t>Pin 5, 9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t>DRV8833 BIN1 / BIN2 (Motor rechts)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t>PWM: Richtung + Geschwindigkeit</w:t>
            </w:r>
          </w:p>
        </w:tc>
      </w:tr>
      <w:tr>
        <w:tc>
          <w:tcPr>
            <w:tcW w:type="dxa" w:w="3289"/>
          </w:tcPr>
          <w:p>
            <w:pPr>
              <w:spacing w:after="20"/>
            </w:pPr>
            <w:r/>
            <w:r>
              <w:t>Pin 10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t>Piezo Speaker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t>PWM / Tone</w:t>
            </w:r>
          </w:p>
        </w:tc>
      </w:tr>
      <w:tr>
        <w:tc>
          <w:tcPr>
            <w:tcW w:type="dxa" w:w="3289"/>
          </w:tcPr>
          <w:p>
            <w:pPr>
              <w:spacing w:after="20"/>
            </w:pPr>
            <w:r/>
            <w:r>
              <w:t>A4 / A5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t>I²C (gemeinsam mit ESP32)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t>Adresse 0x04</w:t>
            </w:r>
          </w:p>
        </w:tc>
      </w:tr>
    </w:tbl>
    <w:p>
      <w:pPr>
        <w:spacing w:after="40"/>
      </w:pPr>
    </w:p>
    <w:p>
      <w:r>
        <w:t>Encoder-Abfrage und Motor-PWM brauchen Echtzeit-Interrupts. Der ESP32 kümmert sich um WiFi, I²C, SPI und Sensoren. Der Arduino empfängt I²C-Befehle (z.B. "MOTOR:150:200") und steuert Motoren + Töne. IO16/IO17 bleiben für den Ultraschallsensor frei.</w:t>
      </w:r>
    </w:p>
    <w:p>
      <w:pPr>
        <w:pStyle w:val="Heading3"/>
      </w:pPr>
      <w:r>
        <w:t>Freie GPIOs (24 Pins) → Female-Header</w:t>
      </w:r>
    </w:p>
    <w:p>
      <w:r>
        <w:t>Alle 24 freien Pins stehen auf einer Female-Header-Leiste für Addons - kein Löten nötig.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DCE9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GPIO</w:t>
            </w:r>
          </w:p>
        </w:tc>
        <w:tc>
          <w:tcPr>
            <w:tcW w:type="dxa" w:w="2466"/>
            <w:shd w:val="clear" w:fill="DCE9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Typ</w:t>
            </w:r>
          </w:p>
        </w:tc>
        <w:tc>
          <w:tcPr>
            <w:tcW w:type="dxa" w:w="2466"/>
            <w:shd w:val="clear" w:fill="DCE9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GPIO</w:t>
            </w:r>
          </w:p>
        </w:tc>
        <w:tc>
          <w:tcPr>
            <w:tcW w:type="dxa" w:w="2466"/>
            <w:shd w:val="clear" w:fill="DCE9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Typ</w:t>
            </w:r>
          </w:p>
        </w:tc>
      </w:tr>
      <w:tr>
        <w:tc>
          <w:tcPr>
            <w:tcW w:type="dxa" w:w="2466"/>
          </w:tcPr>
          <w:p>
            <w:pPr>
              <w:spacing w:after="20"/>
            </w:pPr>
            <w:r/>
            <w:r>
              <w:t>IO0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t>Strapping (BOOT)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t>IO2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t>Strapping</w:t>
            </w:r>
          </w:p>
        </w:tc>
      </w:tr>
      <w:tr>
        <w:tc>
          <w:tcPr>
            <w:tcW w:type="dxa" w:w="2466"/>
          </w:tcPr>
          <w:p>
            <w:pPr>
              <w:spacing w:after="20"/>
            </w:pPr>
            <w:r/>
            <w:r>
              <w:t>IO3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t>digital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t>IO4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t>Strapping</w:t>
            </w:r>
          </w:p>
        </w:tc>
      </w:tr>
      <w:tr>
        <w:tc>
          <w:tcPr>
            <w:tcW w:type="dxa" w:w="2466"/>
          </w:tcPr>
          <w:p>
            <w:pPr>
              <w:spacing w:after="20"/>
            </w:pPr>
            <w:r/>
            <w:r>
              <w:t>IO12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t>Strapping (VDD_SDIO)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t>IO13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t>digital</w:t>
            </w:r>
          </w:p>
        </w:tc>
      </w:tr>
      <w:tr>
        <w:tc>
          <w:tcPr>
            <w:tcW w:type="dxa" w:w="2466"/>
          </w:tcPr>
          <w:p>
            <w:pPr>
              <w:spacing w:after="20"/>
            </w:pPr>
            <w:r/>
            <w:r>
              <w:t>IO14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t>digital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t>IO15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t>Strapping</w:t>
            </w:r>
          </w:p>
        </w:tc>
      </w:tr>
      <w:tr>
        <w:tc>
          <w:tcPr>
            <w:tcW w:type="dxa" w:w="2466"/>
          </w:tcPr>
          <w:p>
            <w:pPr>
              <w:spacing w:after="20"/>
            </w:pPr>
            <w:r/>
            <w:r>
              <w:t>IO20, IO24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t>digital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t>IO25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t>DAC1 / ADC2</w:t>
            </w:r>
          </w:p>
        </w:tc>
      </w:tr>
      <w:tr>
        <w:tc>
          <w:tcPr>
            <w:tcW w:type="dxa" w:w="2466"/>
          </w:tcPr>
          <w:p>
            <w:pPr>
              <w:spacing w:after="20"/>
            </w:pPr>
            <w:r/>
            <w:r>
              <w:t>IO27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t>TOUCH7 / ADC2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t>IO28-31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t>digital</w:t>
            </w:r>
          </w:p>
        </w:tc>
      </w:tr>
      <w:tr>
        <w:tc>
          <w:tcPr>
            <w:tcW w:type="dxa" w:w="2466"/>
          </w:tcPr>
          <w:p>
            <w:pPr>
              <w:spacing w:after="20"/>
            </w:pPr>
            <w:r/>
            <w:r>
              <w:t>IO32, IO33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t>TOUCH + ADC1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t>IO34-39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t>ADC1 (input-only)</w:t>
            </w:r>
          </w:p>
        </w:tc>
      </w:tr>
    </w:tbl>
    <w:p>
      <w:pPr>
        <w:spacing w:after="40"/>
      </w:pPr>
    </w:p>
    <w:p>
      <w:r>
        <w:rPr>
          <w:b/>
        </w:rPr>
        <w:t>Orange</w:t>
      </w:r>
      <w:r>
        <w:t xml:space="preserve"> = Strapping-Pin (Boot-Level beachten!). </w:t>
      </w:r>
      <w:r>
        <w:rPr>
          <w:b/>
        </w:rPr>
        <w:t>Ergebnis:</w:t>
      </w:r>
      <w:r>
        <w:t xml:space="preserve"> 34 GPIO gesamt - 10 fest = </w:t>
      </w:r>
      <w:r>
        <w:rPr>
          <w:b/>
        </w:rPr>
        <w:t>24 frei</w:t>
      </w:r>
      <w:r>
        <w:t>.</w:t>
      </w:r>
    </w:p>
    <w:p>
      <w:r>
        <w:br w:type="page"/>
      </w:r>
    </w:p>
    <w:p>
      <w:pPr>
        <w:pStyle w:val="Heading2"/>
      </w:pPr>
      <w:r>
        <w:t>2.4 Treibermodul-Vergleich: DRV8833 vs L298N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fill="DCE9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Merkmal</w:t>
            </w:r>
          </w:p>
        </w:tc>
        <w:tc>
          <w:tcPr>
            <w:tcW w:type="dxa" w:w="3289"/>
            <w:shd w:val="clear" w:fill="DCE9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DRV8833 (gewählt)</w:t>
            </w:r>
          </w:p>
        </w:tc>
        <w:tc>
          <w:tcPr>
            <w:tcW w:type="dxa" w:w="3289"/>
            <w:shd w:val="clear" w:fill="DCE9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L298N (Alternative)</w:t>
            </w:r>
          </w:p>
        </w:tc>
      </w:tr>
      <w:tr>
        <w:tc>
          <w:tcPr>
            <w:tcW w:type="dxa" w:w="3289"/>
          </w:tcPr>
          <w:p>
            <w:pPr>
              <w:spacing w:after="20"/>
            </w:pPr>
            <w:r/>
            <w:r>
              <w:t>Technologie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t>N-MOSFET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t>Bipolar (BJT)</w:t>
            </w:r>
          </w:p>
        </w:tc>
      </w:tr>
      <w:tr>
        <w:tc>
          <w:tcPr>
            <w:tcW w:type="dxa" w:w="3289"/>
          </w:tcPr>
          <w:p>
            <w:pPr>
              <w:spacing w:after="20"/>
            </w:pPr>
            <w:r/>
            <w:r>
              <w:t>Spannung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t>2,7-10,8V (passt zur 6V-Schiene)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t>5-46V (nur sinnvoll ab 2S – bei 1S ungeeignet)</w:t>
            </w:r>
          </w:p>
        </w:tc>
      </w:tr>
      <w:tr>
        <w:tc>
          <w:tcPr>
            <w:tcW w:type="dxa" w:w="3289"/>
          </w:tcPr>
          <w:p>
            <w:pPr>
              <w:spacing w:after="20"/>
            </w:pPr>
            <w:r/>
            <w:r>
              <w:t>Strom/Kanal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t>1,2A (dau), 2A (Spitze)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t>2A (dau), 3A (Spitze)</w:t>
            </w:r>
          </w:p>
        </w:tc>
      </w:tr>
      <w:tr>
        <w:tc>
          <w:tcPr>
            <w:tcW w:type="dxa" w:w="3289"/>
          </w:tcPr>
          <w:p>
            <w:pPr>
              <w:spacing w:after="20"/>
            </w:pPr>
            <w:r/>
            <w:r>
              <w:t>Spannungsabfall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t>~0,2V (360mΩ)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t>~1,4-2V (heiß!)</w:t>
            </w:r>
          </w:p>
        </w:tc>
      </w:tr>
      <w:tr>
        <w:tc>
          <w:tcPr>
            <w:tcW w:type="dxa" w:w="3289"/>
          </w:tcPr>
          <w:p>
            <w:pPr>
              <w:spacing w:after="20"/>
            </w:pPr>
            <w:r/>
            <w:r>
              <w:t>Spannung am Motor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t>~5,8-6V → volles Drehmoment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t>~4,2V (-30%)</w:t>
            </w:r>
          </w:p>
        </w:tc>
      </w:tr>
      <w:tr>
        <w:tc>
          <w:tcPr>
            <w:tcW w:type="dxa" w:w="3289"/>
          </w:tcPr>
          <w:p>
            <w:pPr>
              <w:spacing w:after="20"/>
            </w:pPr>
            <w:r/>
            <w:r>
              <w:t>Effizienz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t>~95%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t>~70%</w:t>
            </w:r>
          </w:p>
        </w:tc>
      </w:tr>
      <w:tr>
        <w:tc>
          <w:tcPr>
            <w:tcW w:type="dxa" w:w="3289"/>
          </w:tcPr>
          <w:p>
            <w:pPr>
              <w:spacing w:after="20"/>
            </w:pPr>
            <w:r/>
            <w:r>
              <w:t>Kühlkörper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t>Nicht nötig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t>Nötig (&gt;0,5A)</w:t>
            </w:r>
          </w:p>
        </w:tc>
      </w:tr>
      <w:tr>
        <w:tc>
          <w:tcPr>
            <w:tcW w:type="dxa" w:w="3289"/>
          </w:tcPr>
          <w:p>
            <w:pPr>
              <w:spacing w:after="20"/>
            </w:pPr>
            <w:r/>
            <w:r>
              <w:t>Strombegrenzung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t>integriert (Schutz vor Überlast)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t>keine</w:t>
            </w:r>
          </w:p>
        </w:tc>
      </w:tr>
      <w:tr>
        <w:tc>
          <w:tcPr>
            <w:tcW w:type="dxa" w:w="3289"/>
          </w:tcPr>
          <w:p>
            <w:pPr>
              <w:spacing w:after="20"/>
            </w:pPr>
            <w:r/>
            <w:r>
              <w:t>Steuerung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t>2 IN-Pins pro Motor, PWM = Tempo, kein EN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t>2 Richtungs + 1 EN-Pin</w:t>
            </w:r>
          </w:p>
        </w:tc>
      </w:tr>
      <w:tr>
        <w:tc>
          <w:tcPr>
            <w:tcW w:type="dxa" w:w="3289"/>
          </w:tcPr>
          <w:p>
            <w:pPr>
              <w:spacing w:after="20"/>
            </w:pPr>
            <w:r/>
            <w:r>
              <w:t>Preis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t>6,55 € (BerryBase)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t>2,30 € (Reichelt)</w:t>
            </w:r>
          </w:p>
        </w:tc>
      </w:tr>
      <w:tr>
        <w:tc>
          <w:tcPr>
            <w:tcW w:type="dxa" w:w="3289"/>
          </w:tcPr>
          <w:p>
            <w:pPr>
              <w:spacing w:after="20"/>
            </w:pPr>
            <w:r/>
            <w:r>
              <w:t>Dokumentation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t>Gut (TI-Datenblatt + Adafruit/Pololu)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t>Extrem breit (Tutorials)</w:t>
            </w:r>
          </w:p>
        </w:tc>
      </w:tr>
      <w:tr>
        <w:tc>
          <w:tcPr>
            <w:tcW w:type="dxa" w:w="3289"/>
            <w:shd w:val="clear" w:fill="FCEAA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Fazit</w:t>
            </w:r>
          </w:p>
        </w:tc>
        <w:tc>
          <w:tcPr>
            <w:tcW w:type="dxa" w:w="3289"/>
            <w:shd w:val="clear" w:fill="FCEAA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Gewählt: 6V am Motor, effizient, kühl</w:t>
            </w:r>
          </w:p>
        </w:tc>
        <w:tc>
          <w:tcPr>
            <w:tcW w:type="dxa" w:w="3289"/>
            <w:shd w:val="clear" w:fill="FCEAA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Billiger, aber ~1,5V + Wärme verloren</w:t>
            </w:r>
          </w:p>
        </w:tc>
      </w:tr>
    </w:tbl>
    <w:p>
      <w:pPr>
        <w:spacing w:after="40"/>
      </w:pPr>
    </w:p>
    <w:p>
      <w:pPr>
        <w:pStyle w:val="Heading3"/>
      </w:pPr>
      <w:r>
        <w:t>Steuertabelle DRV8833 (je Motor)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fill="DCE9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IN1</w:t>
            </w:r>
          </w:p>
        </w:tc>
        <w:tc>
          <w:tcPr>
            <w:tcW w:type="dxa" w:w="3289"/>
            <w:shd w:val="clear" w:fill="DCE9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IN2</w:t>
            </w:r>
          </w:p>
        </w:tc>
        <w:tc>
          <w:tcPr>
            <w:tcW w:type="dxa" w:w="3289"/>
            <w:shd w:val="clear" w:fill="DCE9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Funktion</w:t>
            </w:r>
          </w:p>
        </w:tc>
      </w:tr>
      <w:tr>
        <w:tc>
          <w:tcPr>
            <w:tcW w:type="dxa" w:w="3289"/>
          </w:tcPr>
          <w:p>
            <w:pPr>
              <w:spacing w:after="20"/>
            </w:pPr>
            <w:r/>
            <w:r>
              <w:t>0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t>0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rPr>
                <w:b/>
              </w:rPr>
              <w:t>Freilauf</w:t>
            </w:r>
            <w:r>
              <w:t xml:space="preserve"> – Ausgänge Hi-Z, Motor rollt aus</w:t>
            </w:r>
          </w:p>
        </w:tc>
      </w:tr>
      <w:tr>
        <w:tc>
          <w:tcPr>
            <w:tcW w:type="dxa" w:w="3289"/>
          </w:tcPr>
          <w:p>
            <w:pPr>
              <w:spacing w:after="20"/>
            </w:pPr>
            <w:r/>
            <w:r>
              <w:t>1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t>1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rPr>
                <w:b/>
              </w:rPr>
              <w:t>Bremse</w:t>
            </w:r>
            <w:r>
              <w:t xml:space="preserve"> – Kurzschluss, schneller Stop</w:t>
            </w:r>
          </w:p>
        </w:tc>
      </w:tr>
      <w:tr>
        <w:tc>
          <w:tcPr>
            <w:tcW w:type="dxa" w:w="3289"/>
          </w:tcPr>
          <w:p>
            <w:pPr>
              <w:spacing w:after="20"/>
            </w:pPr>
            <w:r/>
            <w:r>
              <w:t>1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t>0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rPr>
                <w:b/>
              </w:rPr>
              <w:t>Vorwärts</w:t>
            </w:r>
            <w:r>
              <w:t xml:space="preserve"> (bei vertauschten Motordrähten gedreht)</w:t>
            </w:r>
          </w:p>
        </w:tc>
      </w:tr>
      <w:tr>
        <w:tc>
          <w:tcPr>
            <w:tcW w:type="dxa" w:w="3289"/>
          </w:tcPr>
          <w:p>
            <w:pPr>
              <w:spacing w:after="20"/>
            </w:pPr>
            <w:r/>
            <w:r>
              <w:t>0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t>1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rPr>
                <w:b/>
              </w:rPr>
              <w:t>Rückwärts</w:t>
            </w:r>
          </w:p>
        </w:tc>
      </w:tr>
      <w:tr>
        <w:tc>
          <w:tcPr>
            <w:tcW w:type="dxa" w:w="3289"/>
          </w:tcPr>
          <w:p>
            <w:pPr>
              <w:spacing w:after="20"/>
            </w:pPr>
            <w:r/>
            <w:r>
              <w:t>PWM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t>0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rPr>
                <w:b/>
              </w:rPr>
              <w:t>Vorwärts + Geschwindigkeit</w:t>
            </w:r>
            <w:r>
              <w:t xml:space="preserve"> (duty = Tempo), bei 0 → freilaufen</w:t>
            </w:r>
          </w:p>
        </w:tc>
      </w:tr>
    </w:tbl>
    <w:p>
      <w:pPr>
        <w:spacing w:after="40"/>
      </w:pPr>
    </w:p>
    <w:p>
      <w:r>
        <w:t xml:space="preserve">Belegung: Motor links = AIN1 (Pin 3) / AIN2 (Pin 6), Motor rechts = BIN1 (Pin 5) / BIN2 (Pin 9) – alle PWM-fähig. SLEEP muss HIGH sein (Modul-Pull-up). Günstige Alternative: </w:t>
      </w:r>
      <w:hyperlink r:id="rId15">
        <w:r>
          <w:rPr>
            <w:color w:val="145A8A"/>
            <w:u/>
          </w:rPr>
          <w:t>L298N für 2,30 € (Reichelt)</w:t>
        </w:r>
      </w:hyperlink>
      <w:r>
        <w:t xml:space="preserve"> – dann aber nur ~4,2V am Motor, Kühlkörper, ENA/ENB-Pins und ≥5V Schiene nötig (bei 1S-Strompfad also ungeeignet).</w:t>
      </w:r>
    </w:p>
    <w:p>
      <w:r>
        <w:br w:type="page"/>
      </w:r>
    </w:p>
    <w:p>
      <w:pPr>
        <w:pStyle w:val="Heading1"/>
      </w:pPr>
      <w:r>
        <w:t>3. Teilliste</w:t>
      </w:r>
    </w:p>
    <w:p>
      <w:r>
        <w:t xml:space="preserve">Alle Händler: deutsche/EU-Anbieter, Stand: 28.09.2026. Preise inkl. MwSt., </w:t>
      </w:r>
      <w:r>
        <w:rPr>
          <w:b/>
        </w:rPr>
        <w:t>Staffelpreise eingerechnet</w:t>
      </w:r>
      <w:r>
        <w:t xml:space="preserve"> (Mengenrabatte für 20 Roboter), Versandkosten nicht enthalten. Pro Bauteil mindestens zwei Quellen – die günstigste Variante steht vorne.</w:t>
      </w:r>
    </w:p>
    <w:p>
      <w:pPr>
        <w:pStyle w:val="Heading2"/>
      </w:pPr>
      <w:r>
        <w:t>3.1 Komponenten pro Roboter (1×)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  <w:shd w:val="clear" w:fill="DCE9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644"/>
            <w:shd w:val="clear" w:fill="DCE9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Komponente</w:t>
            </w:r>
          </w:p>
        </w:tc>
        <w:tc>
          <w:tcPr>
            <w:tcW w:type="dxa" w:w="1644"/>
            <w:shd w:val="clear" w:fill="DCE9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Kurzdaten</w:t>
            </w:r>
          </w:p>
        </w:tc>
        <w:tc>
          <w:tcPr>
            <w:tcW w:type="dxa" w:w="1644"/>
            <w:shd w:val="clear" w:fill="DCE9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Preis</w:t>
            </w:r>
          </w:p>
        </w:tc>
        <w:tc>
          <w:tcPr>
            <w:tcW w:type="dxa" w:w="1644"/>
            <w:shd w:val="clear" w:fill="DCE9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Quellen (Links)</w:t>
            </w:r>
          </w:p>
        </w:tc>
        <w:tc>
          <w:tcPr>
            <w:tcW w:type="dxa" w:w="1644"/>
            <w:shd w:val="clear" w:fill="DCE9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Staffel</w:t>
            </w:r>
          </w:p>
        </w:tc>
      </w:tr>
      <w:tr>
        <w:tc>
          <w:tcPr>
            <w:tcW w:type="dxa" w:w="1644"/>
          </w:tcPr>
          <w:p>
            <w:pPr>
              <w:spacing w:after="20"/>
            </w:pPr>
            <w:r/>
            <w:r>
              <w:t>1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t>ESP32-WROOM-32E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t>240MHz, WiFi+BT, 34 GPIO, USB-C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t>11,20 €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hyperlink r:id="rId16">
              <w:r>
                <w:rPr>
                  <w:color w:val="145A8A"/>
                  <w:u/>
                </w:rPr>
                <w:t>Reichelt</w:t>
              </w:r>
            </w:hyperlink>
            <w:r>
              <w:t xml:space="preserve"> · </w:t>
            </w:r>
            <w:hyperlink r:id="rId17">
              <w:r>
                <w:rPr>
                  <w:color w:val="145A8A"/>
                  <w:u/>
                </w:rPr>
                <w:t>Conrad 11,99€</w:t>
              </w:r>
            </w:hyperlink>
            <w:r>
              <w:t xml:space="preserve"> · </w:t>
            </w:r>
            <w:hyperlink r:id="rId18">
              <w:r>
                <w:rPr>
                  <w:color w:val="145A8A"/>
                  <w:u/>
                </w:rPr>
                <w:t>Schukat (B2B ab ~7,79€ netto)</w:t>
              </w:r>
            </w:hyperlink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t>Staffel Schukat</w:t>
            </w:r>
          </w:p>
        </w:tc>
      </w:tr>
      <w:tr>
        <w:tc>
          <w:tcPr>
            <w:tcW w:type="dxa" w:w="1644"/>
          </w:tcPr>
          <w:p>
            <w:pPr>
              <w:spacing w:after="20"/>
            </w:pPr>
            <w:r/>
            <w:r>
              <w:t>2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t>Arduino Pro Micro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t>ATmega32U4, 5V/16MHz, 18 GPIO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t>8,75 €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hyperlink r:id="rId19">
              <w:r>
                <w:rPr>
                  <w:color w:val="145A8A"/>
                  <w:u/>
                </w:rPr>
                <w:t>Reichelt (JOY-IT)</w:t>
              </w:r>
            </w:hyperlink>
            <w:r>
              <w:t xml:space="preserve"> · </w:t>
            </w:r>
            <w:hyperlink r:id="rId20">
              <w:r>
                <w:rPr>
                  <w:color w:val="145A8A"/>
                  <w:u/>
                </w:rPr>
                <w:t>Conrad (USB-C)</w:t>
              </w:r>
            </w:hyperlink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t>-</w:t>
            </w:r>
          </w:p>
        </w:tc>
      </w:tr>
      <w:tr>
        <w:tc>
          <w:tcPr>
            <w:tcW w:type="dxa" w:w="1644"/>
          </w:tcPr>
          <w:p>
            <w:pPr>
              <w:spacing w:after="20"/>
            </w:pPr>
            <w:r/>
            <w:r>
              <w:t>3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t>DRV8833 Treiber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t>Dual H-Bridge, 1,2A/ch, 360mΩ, PWM + Freilauf/Bremse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t>6,55 €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hyperlink r:id="rId21">
              <w:r>
                <w:rPr>
                  <w:color w:val="145A8A"/>
                  <w:u/>
                </w:rPr>
                <w:t>BerryBase (Adafruit 3297)</w:t>
              </w:r>
            </w:hyperlink>
            <w:r>
              <w:t xml:space="preserve"> · </w:t>
            </w:r>
            <w:hyperlink r:id="rId22">
              <w:r>
                <w:rPr>
                  <w:color w:val="145A8A"/>
                  <w:u/>
                </w:rPr>
                <w:t>Botland (Pololu 2130, 8,50€)</w:t>
              </w:r>
            </w:hyperlink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t>-</w:t>
            </w:r>
          </w:p>
        </w:tc>
      </w:tr>
      <w:tr>
        <w:tc>
          <w:tcPr>
            <w:tcW w:type="dxa" w:w="1644"/>
          </w:tcPr>
          <w:p>
            <w:pPr>
              <w:spacing w:after="20"/>
            </w:pPr>
            <w:r/>
            <w:r>
              <w:t>4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t>2× N20 Motor+Encoder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rPr>
                <w:b/>
              </w:rPr>
              <w:t>6V, 1000RPM</w:t>
            </w:r>
            <w:r>
              <w:t>, Hall-Encoder, Metall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t>~18,98 €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hyperlink r:id="rId23">
              <w:r>
                <w:rPr>
                  <w:color w:val="145A8A"/>
                  <w:u/>
                </w:rPr>
                <w:t>HESTORE 9,49€/Stk</w:t>
              </w:r>
            </w:hyperlink>
            <w:r>
              <w:t xml:space="preserve"> · </w:t>
            </w:r>
            <w:hyperlink r:id="rId24">
              <w:r>
                <w:rPr>
                  <w:color w:val="145A8A"/>
                  <w:u/>
                </w:rPr>
                <w:t>Kamami ~11,50€</w:t>
              </w:r>
            </w:hyperlink>
            <w:r>
              <w:t xml:space="preserve"> · AliExpress ~5-9€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t>HESTORE 20+ = 7,98€ netto</w:t>
            </w:r>
          </w:p>
        </w:tc>
      </w:tr>
      <w:tr>
        <w:tc>
          <w:tcPr>
            <w:tcW w:type="dxa" w:w="1644"/>
          </w:tcPr>
          <w:p>
            <w:pPr>
              <w:spacing w:after="20"/>
            </w:pPr>
            <w:r/>
            <w:r>
              <w:t>5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t>HC-SR04 Ultraschall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t>3-400cm, 5V, Trig+Echo, ±3mm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t>1,49 €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hyperlink r:id="rId25">
              <w:r>
                <w:rPr>
                  <w:color w:val="145A8A"/>
                  <w:u/>
                </w:rPr>
                <w:t>BerryBase</w:t>
              </w:r>
            </w:hyperlink>
            <w:r>
              <w:t xml:space="preserve"> · </w:t>
            </w:r>
            <w:hyperlink r:id="rId26">
              <w:r>
                <w:rPr>
                  <w:color w:val="145A8A"/>
                  <w:u/>
                </w:rPr>
                <w:t>roboter-bausatz (1,75€ ab 20, mit Winkel)</w:t>
              </w:r>
            </w:hyperlink>
            <w:r>
              <w:t xml:space="preserve"> · </w:t>
            </w:r>
            <w:hyperlink r:id="rId27">
              <w:r>
                <w:rPr>
                  <w:color w:val="145A8A"/>
                  <w:u/>
                </w:rPr>
                <w:t>Funduino 1,74€</w:t>
              </w:r>
            </w:hyperlink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t>rb ab 20: 1,75€</w:t>
            </w:r>
          </w:p>
        </w:tc>
      </w:tr>
      <w:tr>
        <w:tc>
          <w:tcPr>
            <w:tcW w:type="dxa" w:w="1644"/>
          </w:tcPr>
          <w:p>
            <w:pPr>
              <w:spacing w:after="20"/>
            </w:pPr>
            <w:r/>
            <w:r>
              <w:t>6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t>2× VL53L0X ToF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t>30mm-2m, I2C 0x29 (links+rechts)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t>7,20 €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hyperlink r:id="rId28">
              <w:r>
                <w:rPr>
                  <w:color w:val="145A8A"/>
                  <w:u/>
                </w:rPr>
                <w:t>Makershop GY-530 3,60€</w:t>
              </w:r>
            </w:hyperlink>
            <w:r>
              <w:t xml:space="preserve"> · </w:t>
            </w:r>
            <w:hyperlink r:id="rId29">
              <w:r>
                <w:rPr>
                  <w:color w:val="145A8A"/>
                  <w:u/>
                </w:rPr>
                <w:t>Makershop (Adafruit) 14,85€</w:t>
              </w:r>
            </w:hyperlink>
            <w:r>
              <w:t xml:space="preserve"> · </w:t>
            </w:r>
            <w:hyperlink r:id="rId30">
              <w:r>
                <w:rPr>
                  <w:color w:val="145A8A"/>
                  <w:u/>
                </w:rPr>
                <w:t>BerryBase (Pololu) 19,95€</w:t>
              </w:r>
            </w:hyperlink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t>-</w:t>
            </w:r>
          </w:p>
        </w:tc>
      </w:tr>
      <w:tr>
        <w:tc>
          <w:tcPr>
            <w:tcW w:type="dxa" w:w="1644"/>
          </w:tcPr>
          <w:p>
            <w:pPr>
              <w:spacing w:after="20"/>
            </w:pPr>
            <w:r/>
            <w:r>
              <w:t>7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t>TCA9548A MUX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t>8 I²C-Kanäle, 0x70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t>2,30 €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hyperlink r:id="rId31">
              <w:r>
                <w:rPr>
                  <w:color w:val="145A8A"/>
                  <w:u/>
                </w:rPr>
                <w:t>BerryBase</w:t>
              </w:r>
            </w:hyperlink>
            <w:r>
              <w:t xml:space="preserve"> · </w:t>
            </w:r>
            <w:hyperlink r:id="rId32">
              <w:r>
                <w:rPr>
                  <w:color w:val="145A8A"/>
                  <w:u/>
                </w:rPr>
                <w:t>Funduino 2,15€</w:t>
              </w:r>
            </w:hyperlink>
            <w:r>
              <w:t xml:space="preserve"> · </w:t>
            </w:r>
            <w:hyperlink r:id="rId33">
              <w:r>
                <w:rPr>
                  <w:color w:val="145A8A"/>
                  <w:u/>
                </w:rPr>
                <w:t>Reichelt 2,80€</w:t>
              </w:r>
            </w:hyperlink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t>-</w:t>
            </w:r>
          </w:p>
        </w:tc>
      </w:tr>
      <w:tr>
        <w:tc>
          <w:tcPr>
            <w:tcW w:type="dxa" w:w="1644"/>
          </w:tcPr>
          <w:p>
            <w:pPr>
              <w:spacing w:after="20"/>
            </w:pPr>
            <w:r/>
            <w:r>
              <w:t>8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t>LSM6DSOX IMU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t>6-Achsen, 0x6A, ±16g/±2000dps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t>11,90 €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hyperlink r:id="rId34">
              <w:r>
                <w:rPr>
                  <w:color w:val="145A8A"/>
                  <w:u/>
                </w:rPr>
                <w:t>BerryBase (Adafruit 4438)</w:t>
              </w:r>
            </w:hyperlink>
            <w:r>
              <w:t xml:space="preserve"> · </w:t>
            </w:r>
            <w:hyperlink r:id="rId35">
              <w:r>
                <w:rPr>
                  <w:color w:val="145A8A"/>
                  <w:u/>
                </w:rPr>
                <w:t>Adafruit 11,95$</w:t>
              </w:r>
            </w:hyperlink>
            <w:r>
              <w:t xml:space="preserve"> · </w:t>
            </w:r>
            <w:hyperlink r:id="rId36">
              <w:r>
                <w:rPr>
                  <w:color w:val="145A8A"/>
                  <w:u/>
                </w:rPr>
                <w:t>eckstein 14,40€</w:t>
              </w:r>
            </w:hyperlink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t>-</w:t>
            </w:r>
          </w:p>
        </w:tc>
      </w:tr>
      <w:tr>
        <w:tc>
          <w:tcPr>
            <w:tcW w:type="dxa" w:w="1644"/>
          </w:tcPr>
          <w:p>
            <w:pPr>
              <w:spacing w:after="20"/>
            </w:pPr>
            <w:r/>
            <w:r>
              <w:t>9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t>TCS34725 Farbsensor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t>RGB+Clear, IR-Filter, I2C, LED, 400kHz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t>6,99 €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hyperlink r:id="rId37">
              <w:r>
                <w:rPr>
                  <w:color w:val="145A8A"/>
                  <w:u/>
                </w:rPr>
                <w:t>AZ-Delivery</w:t>
              </w:r>
            </w:hyperlink>
            <w:r>
              <w:t xml:space="preserve"> (3er 13,99€ · 5er 19,99€ = 4,00€/Stk)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t>5er-Set = 4,00€</w:t>
            </w:r>
          </w:p>
        </w:tc>
      </w:tr>
      <w:tr>
        <w:tc>
          <w:tcPr>
            <w:tcW w:type="dxa" w:w="1644"/>
          </w:tcPr>
          <w:p>
            <w:pPr>
              <w:spacing w:after="20"/>
            </w:pPr>
            <w:r/>
            <w:r>
              <w:t>10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t>0,96" OLED SSD1306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t>128×64, I2C 0x3C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t>4,66 €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hyperlink r:id="rId38">
              <w:r>
                <w:rPr>
                  <w:color w:val="145A8A"/>
                  <w:u/>
                </w:rPr>
                <w:t>Funduino</w:t>
              </w:r>
            </w:hyperlink>
            <w:r>
              <w:t xml:space="preserve"> · </w:t>
            </w:r>
            <w:hyperlink r:id="rId39">
              <w:r>
                <w:rPr>
                  <w:color w:val="145A8A"/>
                  <w:u/>
                </w:rPr>
                <w:t>Reichelt (JOY-IT) 6,99€</w:t>
              </w:r>
            </w:hyperlink>
            <w:r>
              <w:t xml:space="preserve"> · </w:t>
            </w:r>
            <w:hyperlink r:id="rId40">
              <w:r>
                <w:rPr>
                  <w:color w:val="145A8A"/>
                  <w:u/>
                </w:rPr>
                <w:t>Reichelt (Soldered) 8,85€</w:t>
              </w:r>
            </w:hyperlink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t>-</w:t>
            </w:r>
          </w:p>
        </w:tc>
      </w:tr>
      <w:tr>
        <w:tc>
          <w:tcPr>
            <w:tcW w:type="dxa" w:w="1644"/>
          </w:tcPr>
          <w:p>
            <w:pPr>
              <w:spacing w:after="20"/>
            </w:pPr>
            <w:r/>
            <w:r>
              <w:t>11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t>microSD-Modul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t>SPI, 3,3V/5V, bis 32GB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t>1,40 €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hyperlink r:id="rId41">
              <w:r>
                <w:rPr>
                  <w:color w:val="145A8A"/>
                  <w:u/>
                </w:rPr>
                <w:t>BerryBase</w:t>
              </w:r>
            </w:hyperlink>
            <w:r>
              <w:t xml:space="preserve"> · </w:t>
            </w:r>
            <w:hyperlink r:id="rId42">
              <w:r>
                <w:rPr>
                  <w:color w:val="145A8A"/>
                  <w:u/>
                </w:rPr>
                <w:t>makeroo 1,19€</w:t>
              </w:r>
            </w:hyperlink>
            <w:r>
              <w:t xml:space="preserve"> · </w:t>
            </w:r>
            <w:hyperlink r:id="rId43">
              <w:r>
                <w:rPr>
                  <w:color w:val="145A8A"/>
                  <w:u/>
                </w:rPr>
                <w:t>Reichelt (Soldered) 3,99€</w:t>
              </w:r>
            </w:hyperlink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t>-</w:t>
            </w:r>
          </w:p>
        </w:tc>
      </w:tr>
      <w:tr>
        <w:tc>
          <w:tcPr>
            <w:tcW w:type="dxa" w:w="1644"/>
          </w:tcPr>
          <w:p>
            <w:pPr>
              <w:spacing w:after="20"/>
            </w:pPr>
            <w:r/>
            <w:r>
              <w:t>12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t>WS2812-Strip 60cm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t>5V, 60 LED/m, ~36 LED pro Roboter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t>~2,24 €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hyperlink r:id="rId44">
              <w:r>
                <w:rPr>
                  <w:color w:val="145A8A"/>
                  <w:u/>
                </w:rPr>
                <w:t>Amazon (BTF 5m/300LED = 18,69€)</w:t>
              </w:r>
            </w:hyperlink>
            <w:r>
              <w:t xml:space="preserve"> · </w:t>
            </w:r>
            <w:hyperlink r:id="rId45">
              <w:r>
                <w:rPr>
                  <w:color w:val="145A8A"/>
                  <w:u/>
                </w:rPr>
                <w:t>Reichelt (5m) 87,99€</w:t>
              </w:r>
            </w:hyperlink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t>12m gesamt = 3 Rollen</w:t>
            </w:r>
          </w:p>
        </w:tc>
      </w:tr>
      <w:tr>
        <w:tc>
          <w:tcPr>
            <w:tcW w:type="dxa" w:w="1644"/>
          </w:tcPr>
          <w:p>
            <w:pPr>
              <w:spacing w:after="20"/>
            </w:pPr>
            <w:r/>
            <w:r>
              <w:t>13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t>Piezo-Summer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t>passiv, 5V, PWM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t>1,20 €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hyperlink r:id="rId46">
              <w:r>
                <w:rPr>
                  <w:color w:val="145A8A"/>
                  <w:u/>
                </w:rPr>
                <w:t>Reichelt</w:t>
              </w:r>
            </w:hyperlink>
            <w:r>
              <w:t xml:space="preserve"> · </w:t>
            </w:r>
            <w:hyperlink r:id="rId47">
              <w:r>
                <w:rPr>
                  <w:color w:val="145A8A"/>
                  <w:u/>
                </w:rPr>
                <w:t>BerryBase (KY-006)</w:t>
              </w:r>
            </w:hyperlink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t>-</w:t>
            </w:r>
          </w:p>
        </w:tc>
      </w:tr>
      <w:tr>
        <w:tc>
          <w:tcPr>
            <w:tcW w:type="dxa" w:w="1644"/>
          </w:tcPr>
          <w:p>
            <w:pPr>
              <w:spacing w:after="20"/>
            </w:pPr>
            <w:r/>
            <w:r>
              <w:t>14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t>LiPo 1S 3,7V 10Ah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t>flach 1160100 (11×60×100mm), PCM, ~160-200g, JST-PH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t>19,79 €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hyperlink r:id="rId48">
              <w:r>
                <w:rPr>
                  <w:color w:val="145A8A"/>
                  <w:u/>
                </w:rPr>
                <w:t>Amazon (19,79€)</w:t>
              </w:r>
            </w:hyperlink>
            <w:r>
              <w:t xml:space="preserve"> · </w:t>
            </w:r>
            <w:hyperlink r:id="rId49">
              <w:r>
                <w:rPr>
                  <w:color w:val="145A8A"/>
                  <w:u/>
                </w:rPr>
                <w:t>Reichelt (22,80€)</w:t>
              </w:r>
            </w:hyperlink>
            <w:r>
              <w:t xml:space="preserve"> · </w:t>
            </w:r>
            <w:hyperlink r:id="rId50">
              <w:r>
                <w:rPr>
                  <w:color w:val="145A8A"/>
                  <w:u/>
                </w:rPr>
                <w:t>YDL (ab 10 Stk: 7,50$ ≈ 6,90€, +Versand/Zoll)</w:t>
              </w:r>
            </w:hyperlink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t>YDL 10+: −25%</w:t>
            </w:r>
          </w:p>
        </w:tc>
      </w:tr>
      <w:tr>
        <w:tc>
          <w:tcPr>
            <w:tcW w:type="dxa" w:w="1644"/>
          </w:tcPr>
          <w:p>
            <w:pPr>
              <w:spacing w:after="20"/>
            </w:pPr>
            <w:r/>
            <w:r>
              <w:t>15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t>TP4056 USB-C Lader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t>CC/CV 4,2V/1A, DW01A-Schutz, LED-Anzeige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t>0,59 €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hyperlink r:id="rId11">
              <w:r>
                <w:rPr>
                  <w:color w:val="145A8A"/>
                  <w:u/>
                </w:rPr>
                <w:t>roboter-bausatz (0,59€ ab 20)</w:t>
              </w:r>
            </w:hyperlink>
            <w:r>
              <w:t xml:space="preserve"> · </w:t>
            </w:r>
            <w:hyperlink r:id="rId12">
              <w:r>
                <w:rPr>
                  <w:color w:val="145A8A"/>
                  <w:u/>
                </w:rPr>
                <w:t>makeroo (3er 1,79€ = 0,60€)</w:t>
              </w:r>
            </w:hyperlink>
            <w:r>
              <w:t xml:space="preserve"> · </w:t>
            </w:r>
            <w:hyperlink r:id="rId13">
              <w:r>
                <w:rPr>
                  <w:color w:val="145A8A"/>
                  <w:u/>
                </w:rPr>
                <w:t>Pollin (1,75€ ab 10)</w:t>
              </w:r>
            </w:hyperlink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t>rb ab 20: −43%</w:t>
            </w:r>
          </w:p>
        </w:tc>
      </w:tr>
      <w:tr>
        <w:tc>
          <w:tcPr>
            <w:tcW w:type="dxa" w:w="1644"/>
          </w:tcPr>
          <w:p>
            <w:pPr>
              <w:spacing w:after="20"/>
            </w:pPr>
            <w:r/>
            <w:r>
              <w:t>16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t>2× MT3608 Boost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t>2-24V ein, 4A Schaltstrom, einstellbar (6V + 5V)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t>1,78 €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hyperlink r:id="rId51">
              <w:r>
                <w:rPr>
                  <w:color w:val="145A8A"/>
                  <w:u/>
                </w:rPr>
                <w:t>roboter-bausatz (0,89€ ab 20)</w:t>
              </w:r>
            </w:hyperlink>
            <w:r>
              <w:t xml:space="preserve"> · </w:t>
            </w:r>
            <w:hyperlink r:id="rId52">
              <w:r>
                <w:rPr>
                  <w:color w:val="145A8A"/>
                  <w:u/>
                </w:rPr>
                <w:t>androegg 1,29€</w:t>
              </w:r>
            </w:hyperlink>
            <w:r>
              <w:t xml:space="preserve"> · </w:t>
            </w:r>
            <w:hyperlink r:id="rId53">
              <w:r>
                <w:rPr>
                  <w:color w:val="145A8A"/>
                  <w:u/>
                </w:rPr>
                <w:t>eckstein 1,75€</w:t>
              </w:r>
            </w:hyperlink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t>rb ab 20: −29%</w:t>
            </w:r>
          </w:p>
        </w:tc>
      </w:tr>
      <w:tr>
        <w:tc>
          <w:tcPr>
            <w:tcW w:type="dxa" w:w="1644"/>
          </w:tcPr>
          <w:p>
            <w:pPr>
              <w:spacing w:after="20"/>
            </w:pPr>
            <w:r/>
            <w:r>
              <w:t>17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t>Schottky + Elkos + Widerstände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t>2× SS14/SS54, 2×2200µF+1000µF+100µF, Teiler 10k/20k, Buchsen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t>~2 €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hyperlink r:id="rId54">
              <w:r>
                <w:rPr>
                  <w:color w:val="145A8A"/>
                  <w:u/>
                </w:rPr>
                <w:t>Reichelt</w:t>
              </w:r>
            </w:hyperlink>
            <w:r>
              <w:t xml:space="preserve"> · </w:t>
            </w:r>
            <w:hyperlink r:id="rId55">
              <w:r>
                <w:rPr>
                  <w:color w:val="145A8A"/>
                  <w:u/>
                </w:rPr>
                <w:t>BerryBase</w:t>
              </w:r>
            </w:hyperlink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t>Widerstände/Elkos ggf. 50er-Packs</w:t>
            </w:r>
          </w:p>
        </w:tc>
      </w:tr>
      <w:tr>
        <w:tc>
          <w:tcPr>
            <w:tcW w:type="dxa" w:w="1644"/>
          </w:tcPr>
          <w:p>
            <w:pPr>
              <w:spacing w:after="20"/>
            </w:pPr>
            <w:r/>
            <w:r>
              <w:t>18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t>Ketten-Chassis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t>Alu/Rahmen + Gummiketten, 6V-N20-kompatibel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t>27,90 €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hyperlink r:id="rId56">
              <w:r>
                <w:rPr>
                  <w:color w:val="145A8A"/>
                  <w:u/>
                </w:rPr>
                <w:t>Botland (Black Gladiator)</w:t>
              </w:r>
            </w:hyperlink>
            <w:r>
              <w:t xml:space="preserve"> · </w:t>
            </w:r>
            <w:hyperlink r:id="rId57">
              <w:r>
                <w:rPr>
                  <w:color w:val="145A8A"/>
                  <w:u/>
                </w:rPr>
                <w:t>Funduino (TP101) 31,46€</w:t>
              </w:r>
            </w:hyperlink>
            <w:r>
              <w:t xml:space="preserve"> · </w:t>
            </w:r>
            <w:hyperlink r:id="rId58">
              <w:r>
                <w:rPr>
                  <w:color w:val="145A8A"/>
                  <w:u/>
                </w:rPr>
                <w:t>Amazon (Abaodam)</w:t>
              </w:r>
            </w:hyperlink>
            <w:r>
              <w:t xml:space="preserve"> · </w:t>
            </w:r>
            <w:hyperlink r:id="rId59">
              <w:r>
                <w:rPr>
                  <w:color w:val="145A8A"/>
                  <w:u/>
                </w:rPr>
                <w:t>Botland (Devastator) 89,50€</w:t>
              </w:r>
            </w:hyperlink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t>Staffel prüfen</w:t>
            </w:r>
          </w:p>
        </w:tc>
      </w:tr>
      <w:tr>
        <w:tc>
          <w:tcPr>
            <w:tcW w:type="dxa" w:w="1644"/>
          </w:tcPr>
          <w:p>
            <w:pPr>
              <w:spacing w:after="20"/>
            </w:pPr>
            <w:r/>
            <w:r>
              <w:t>19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t>PCB + Female Headers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t>Trägerplatine, Pinheader, Buchsen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t>15-40 €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hyperlink r:id="rId60">
              <w:r>
                <w:rPr>
                  <w:color w:val="145A8A"/>
                  <w:u/>
                </w:rPr>
                <w:t>JLCPCB</w:t>
              </w:r>
            </w:hyperlink>
            <w:r>
              <w:t xml:space="preserve"> · </w:t>
            </w:r>
            <w:hyperlink r:id="rId61">
              <w:r>
                <w:rPr>
                  <w:color w:val="145A8A"/>
                  <w:u/>
                </w:rPr>
                <w:t>Eurocircuits</w:t>
              </w:r>
            </w:hyperlink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t>20-platten-Rabatt</w:t>
            </w:r>
          </w:p>
        </w:tc>
      </w:tr>
      <w:tr>
        <w:tc>
          <w:tcPr>
            <w:tcW w:type="dxa" w:w="1644"/>
            <w:shd w:val="clear" w:fill="FCEAA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Summe pro Roboter</w:t>
            </w:r>
          </w:p>
        </w:tc>
        <w:tc>
          <w:tcPr>
            <w:tcW w:type="dxa" w:w="1644"/>
            <w:shd w:val="clear" w:fill="FCEAA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~150-235 €</w:t>
            </w:r>
          </w:p>
        </w:tc>
        <w:tc>
          <w:tcPr>
            <w:tcW w:type="dxa" w:w="1644"/>
            <w:shd w:val="clear" w:fill="FCEAA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Elektronik ~106€ · Chassis 28-90€ · PCB 15-40€</w:t>
            </w:r>
          </w:p>
        </w:tc>
        <w:tc>
          <w:tcPr>
            <w:tcW w:type="dxa" w:w="1644"/>
            <w:shd w:val="clear" w:fill="FCEAA0"/>
          </w:tcPr>
          <w:p/>
        </w:tc>
        <w:tc>
          <w:tcPr>
            <w:tcW w:type="dxa" w:w="1644"/>
            <w:shd w:val="clear" w:fill="FCEAA0"/>
          </w:tcPr>
          <w:p/>
        </w:tc>
        <w:tc>
          <w:tcPr>
            <w:tcW w:type="dxa" w:w="1644"/>
            <w:shd w:val="clear" w:fill="FCEAA0"/>
          </w:tcPr>
          <w:p/>
        </w:tc>
      </w:tr>
    </w:tbl>
    <w:p>
      <w:pPr>
        <w:spacing w:after="40"/>
      </w:pPr>
    </w:p>
    <w:p>
      <w:pPr>
        <w:pStyle w:val="Heading2"/>
      </w:pPr>
      <w:r>
        <w:t>3.2 Massenbestellung 20 Roboter (Staffelpreise angewendet)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fill="DCE9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Komponente</w:t>
            </w:r>
          </w:p>
        </w:tc>
        <w:tc>
          <w:tcPr>
            <w:tcW w:type="dxa" w:w="1973"/>
            <w:shd w:val="clear" w:fill="DCE9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Menge (20×)</w:t>
            </w:r>
          </w:p>
        </w:tc>
        <w:tc>
          <w:tcPr>
            <w:tcW w:type="dxa" w:w="1973"/>
            <w:shd w:val="clear" w:fill="DCE9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Einzelpreis</w:t>
            </w:r>
          </w:p>
        </w:tc>
        <w:tc>
          <w:tcPr>
            <w:tcW w:type="dxa" w:w="1973"/>
            <w:shd w:val="clear" w:fill="DCE9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Gesamt</w:t>
            </w:r>
          </w:p>
        </w:tc>
        <w:tc>
          <w:tcPr>
            <w:tcW w:type="dxa" w:w="1973"/>
            <w:shd w:val="clear" w:fill="DCE9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Quelle / Rabatt</w:t>
            </w:r>
          </w:p>
        </w:tc>
      </w:tr>
      <w:tr>
        <w:tc>
          <w:tcPr>
            <w:tcW w:type="dxa" w:w="1973"/>
          </w:tcPr>
          <w:p>
            <w:pPr>
              <w:spacing w:after="20"/>
            </w:pPr>
            <w:r/>
            <w:r>
              <w:t>ESP32-WROOM-32E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20 Stk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11,20 €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224,00 €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Reichelt (günstiger: Schukat B2B ~186€)</w:t>
            </w:r>
          </w:p>
        </w:tc>
      </w:tr>
      <w:tr>
        <w:tc>
          <w:tcPr>
            <w:tcW w:type="dxa" w:w="1973"/>
          </w:tcPr>
          <w:p>
            <w:pPr>
              <w:spacing w:after="20"/>
            </w:pPr>
            <w:r/>
            <w:r>
              <w:t>Arduino Pro Micro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20 Stk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8,75 €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175,00 €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Reichelt JOY-IT</w:t>
            </w:r>
          </w:p>
        </w:tc>
      </w:tr>
      <w:tr>
        <w:tc>
          <w:tcPr>
            <w:tcW w:type="dxa" w:w="1973"/>
          </w:tcPr>
          <w:p>
            <w:pPr>
              <w:spacing w:after="20"/>
            </w:pPr>
            <w:r/>
            <w:r>
              <w:t>DRV8833 Treiber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20 Stk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6,55 €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131,00 €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BerryBase (Botland Pololu: 170€)</w:t>
            </w:r>
          </w:p>
        </w:tc>
      </w:tr>
      <w:tr>
        <w:tc>
          <w:tcPr>
            <w:tcW w:type="dxa" w:w="1973"/>
          </w:tcPr>
          <w:p>
            <w:pPr>
              <w:spacing w:after="20"/>
            </w:pPr>
            <w:r/>
            <w:r>
              <w:t>N20 Motor+Encoder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40 Stk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9,49 €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379,60 €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HESTORE Staffel 20+ (netto 7,98€); Ali-Variante ~240€</w:t>
            </w:r>
          </w:p>
        </w:tc>
      </w:tr>
      <w:tr>
        <w:tc>
          <w:tcPr>
            <w:tcW w:type="dxa" w:w="1973"/>
          </w:tcPr>
          <w:p>
            <w:pPr>
              <w:spacing w:after="20"/>
            </w:pPr>
            <w:r/>
            <w:r>
              <w:t>HC-SR04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20 Stk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1,49 €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29,80 €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BerryBase (100+ Lager)</w:t>
            </w:r>
          </w:p>
        </w:tc>
      </w:tr>
      <w:tr>
        <w:tc>
          <w:tcPr>
            <w:tcW w:type="dxa" w:w="1973"/>
          </w:tcPr>
          <w:p>
            <w:pPr>
              <w:spacing w:after="20"/>
            </w:pPr>
            <w:r/>
            <w:r>
              <w:t>VL53L0X ToF (GY-530)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40 Stk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3,60 €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144,00 €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 xml:space="preserve">Makershop – statt 400€ (Adafruit) → </w:t>
            </w:r>
            <w:r>
              <w:rPr>
                <w:b/>
              </w:rPr>
              <w:t>−256€</w:t>
            </w:r>
          </w:p>
        </w:tc>
      </w:tr>
      <w:tr>
        <w:tc>
          <w:tcPr>
            <w:tcW w:type="dxa" w:w="1973"/>
          </w:tcPr>
          <w:p>
            <w:pPr>
              <w:spacing w:after="20"/>
            </w:pPr>
            <w:r/>
            <w:r>
              <w:t>TCA9548A MUX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20 Stk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2,30 €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46,00 €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BerryBase (Funduino: 43€)</w:t>
            </w:r>
          </w:p>
        </w:tc>
      </w:tr>
      <w:tr>
        <w:tc>
          <w:tcPr>
            <w:tcW w:type="dxa" w:w="1973"/>
          </w:tcPr>
          <w:p>
            <w:pPr>
              <w:spacing w:after="20"/>
            </w:pPr>
            <w:r/>
            <w:r>
              <w:t>LSM6DSOX IMU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20 Stk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11,90 €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238,00 €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BerryBase (Adafruit-Direktbestellung ähnlich)</w:t>
            </w:r>
          </w:p>
        </w:tc>
      </w:tr>
      <w:tr>
        <w:tc>
          <w:tcPr>
            <w:tcW w:type="dxa" w:w="1973"/>
          </w:tcPr>
          <w:p>
            <w:pPr>
              <w:spacing w:after="20"/>
            </w:pPr>
            <w:r/>
            <w:r>
              <w:t>TCS34725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4× 5er-Set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4,00 €/Stk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79,96 €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AZ-Delivery Staffel (5er = 19,99€)</w:t>
            </w:r>
          </w:p>
        </w:tc>
      </w:tr>
      <w:tr>
        <w:tc>
          <w:tcPr>
            <w:tcW w:type="dxa" w:w="1973"/>
          </w:tcPr>
          <w:p>
            <w:pPr>
              <w:spacing w:after="20"/>
            </w:pPr>
            <w:r/>
            <w:r>
              <w:t>OLED SSD1306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20 Stk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4,66 €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93,20 €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Funduino (Reichelt JOY-IT: 139,80€)</w:t>
            </w:r>
          </w:p>
        </w:tc>
      </w:tr>
      <w:tr>
        <w:tc>
          <w:tcPr>
            <w:tcW w:type="dxa" w:w="1973"/>
          </w:tcPr>
          <w:p>
            <w:pPr>
              <w:spacing w:after="20"/>
            </w:pPr>
            <w:r/>
            <w:r>
              <w:t>microSD-Modul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20 Stk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1,40 €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28,00 €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BerryBase</w:t>
            </w:r>
          </w:p>
        </w:tc>
      </w:tr>
      <w:tr>
        <w:tc>
          <w:tcPr>
            <w:tcW w:type="dxa" w:w="1973"/>
          </w:tcPr>
          <w:p>
            <w:pPr>
              <w:spacing w:after="20"/>
            </w:pPr>
            <w:r/>
            <w:r>
              <w:t>WS2812-Strip (3×5m)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15 m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18,69 €/5m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56,07 €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Amazon BTF-LIGHTING (Reichelt-Variante: 176€)</w:t>
            </w:r>
          </w:p>
        </w:tc>
      </w:tr>
      <w:tr>
        <w:tc>
          <w:tcPr>
            <w:tcW w:type="dxa" w:w="1973"/>
          </w:tcPr>
          <w:p>
            <w:pPr>
              <w:spacing w:after="20"/>
            </w:pPr>
            <w:r/>
            <w:r>
              <w:t>Piezo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20 Stk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1,20 €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24,00 €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Reichelt</w:t>
            </w:r>
          </w:p>
        </w:tc>
      </w:tr>
      <w:tr>
        <w:tc>
          <w:tcPr>
            <w:tcW w:type="dxa" w:w="1973"/>
          </w:tcPr>
          <w:p>
            <w:pPr>
              <w:spacing w:after="20"/>
            </w:pPr>
            <w:r/>
            <w:r>
              <w:t>LiPo 1S 10Ah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20 Stk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19,79 €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395,80 €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Amazon B0CSS4FFHC (YDL-Alt ab 10: ~137€ + Versand)</w:t>
            </w:r>
          </w:p>
        </w:tc>
      </w:tr>
      <w:tr>
        <w:tc>
          <w:tcPr>
            <w:tcW w:type="dxa" w:w="1973"/>
          </w:tcPr>
          <w:p>
            <w:pPr>
              <w:spacing w:after="20"/>
            </w:pPr>
            <w:r/>
            <w:r>
              <w:t>TP4056 USB-C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20 Stk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0,59 €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11,80 €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roboter-bausatz Staffel ab 20 (−43%)</w:t>
            </w:r>
          </w:p>
        </w:tc>
      </w:tr>
      <w:tr>
        <w:tc>
          <w:tcPr>
            <w:tcW w:type="dxa" w:w="1973"/>
          </w:tcPr>
          <w:p>
            <w:pPr>
              <w:spacing w:after="20"/>
            </w:pPr>
            <w:r/>
            <w:r>
              <w:t>MT3608 Boost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40 Stk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0,89 €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35,60 €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roboter-bausatz Staffel ab 20 (−29%)</w:t>
            </w:r>
          </w:p>
        </w:tc>
      </w:tr>
      <w:tr>
        <w:tc>
          <w:tcPr>
            <w:tcW w:type="dxa" w:w="1973"/>
          </w:tcPr>
          <w:p>
            <w:pPr>
              <w:spacing w:after="20"/>
            </w:pPr>
            <w:r/>
            <w:r>
              <w:t>Schottky/Elko/Widerstände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20× Satz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~2,00 €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40,00 €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Reichelt/BerryBase</w:t>
            </w:r>
          </w:p>
        </w:tc>
      </w:tr>
      <w:tr>
        <w:tc>
          <w:tcPr>
            <w:tcW w:type="dxa" w:w="1973"/>
          </w:tcPr>
          <w:p>
            <w:pPr>
              <w:spacing w:after="20"/>
            </w:pPr>
            <w:r/>
            <w:r>
              <w:t>Ketten-Chassis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20 Stk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27,90 €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558,00 €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Botland Black Gladiator (Funduino: 629€ · Devastator: 1.790€)</w:t>
            </w:r>
          </w:p>
        </w:tc>
      </w:tr>
      <w:tr>
        <w:tc>
          <w:tcPr>
            <w:tcW w:type="dxa" w:w="1973"/>
          </w:tcPr>
          <w:p>
            <w:pPr>
              <w:spacing w:after="20"/>
            </w:pPr>
            <w:r/>
            <w:r>
              <w:t>PCB + Female Headers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20×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15-40 €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300-800 €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JLCPCB/Eurocircuits</w:t>
            </w:r>
          </w:p>
        </w:tc>
      </w:tr>
      <w:tr>
        <w:tc>
          <w:tcPr>
            <w:tcW w:type="dxa" w:w="1973"/>
            <w:shd w:val="clear" w:fill="FCEAA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Summe 20 Roboter</w:t>
            </w:r>
          </w:p>
        </w:tc>
        <w:tc>
          <w:tcPr>
            <w:tcW w:type="dxa" w:w="1973"/>
            <w:shd w:val="clear" w:fill="FCEAA0"/>
          </w:tcPr>
          <w:p>
            <w:pPr>
              <w:spacing w:after="20"/>
            </w:pPr>
            <w:r>
              <w:rPr>
                <w:b/>
              </w:rPr>
            </w:r>
          </w:p>
        </w:tc>
        <w:tc>
          <w:tcPr>
            <w:tcW w:type="dxa" w:w="1973"/>
            <w:shd w:val="clear" w:fill="FCEAA0"/>
          </w:tcPr>
          <w:p>
            <w:pPr>
              <w:spacing w:after="20"/>
            </w:pPr>
            <w:r>
              <w:rPr>
                <w:b/>
              </w:rPr>
            </w:r>
          </w:p>
        </w:tc>
        <w:tc>
          <w:tcPr>
            <w:tcW w:type="dxa" w:w="1973"/>
            <w:shd w:val="clear" w:fill="FCEAA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~3.000-3.500 €</w:t>
            </w:r>
          </w:p>
        </w:tc>
        <w:tc>
          <w:tcPr>
            <w:tcW w:type="dxa" w:w="1973"/>
            <w:shd w:val="clear" w:fill="FCEAA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 xml:space="preserve">pro Stück: </w:t>
            </w:r>
            <w:r>
              <w:rPr>
                <w:b/>
              </w:rPr>
              <w:t>~150-175 €</w:t>
            </w:r>
            <w:r>
              <w:rPr>
                <w:b/>
              </w:rPr>
              <w:t xml:space="preserve"> (teure Chassis-Variante: ~200€)</w:t>
            </w:r>
          </w:p>
        </w:tc>
      </w:tr>
    </w:tbl>
    <w:p>
      <w:pPr>
        <w:spacing w:after="40"/>
      </w:pPr>
    </w:p>
    <w:p>
      <w:r>
        <w:rPr>
          <w:b/>
        </w:rPr>
        <w:t>Die größten Kostentreiber:</w:t>
      </w:r>
      <w:r>
        <w:t xml:space="preserve"> LiPo (396€, ~19%), Chassis (558€, ~27%), N20 (380€), ESP32 (224€). Die Umstellung von 2S auf 1S spart nicht nur Akkuzellen (20 statt 40 Packs), sondern auch BMS und USB-2S-Lader – zusammen ~300-400€ weniger. Größter Einzelsparhebel: ToF-Sensoren als GY-530 statt Adafruit (−256€) und MT3608-Booster mit Staffelpreis statt teurer Ali-Module.</w:t>
      </w:r>
    </w:p>
    <w:p>
      <w:r>
        <w:br w:type="page"/>
      </w:r>
    </w:p>
    <w:p>
      <w:pPr>
        <w:pStyle w:val="Heading1"/>
      </w:pPr>
      <w:r>
        <w:t>4. Datenblatt</w:t>
      </w:r>
    </w:p>
    <w:p>
      <w:pPr>
        <w:pStyle w:val="Heading2"/>
      </w:pPr>
      <w:r>
        <w:t>4.1 Abmessungen &amp; Gewicht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fill="DCE9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3289"/>
            <w:shd w:val="clear" w:fill="DCE9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Wert</w:t>
            </w:r>
          </w:p>
        </w:tc>
        <w:tc>
          <w:tcPr>
            <w:tcW w:type="dxa" w:w="3289"/>
            <w:shd w:val="clear" w:fill="DCE9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Bemerkung</w:t>
            </w:r>
          </w:p>
        </w:tc>
      </w:tr>
      <w:tr>
        <w:tc>
          <w:tcPr>
            <w:tcW w:type="dxa" w:w="3289"/>
          </w:tcPr>
          <w:p>
            <w:pPr>
              <w:spacing w:after="20"/>
            </w:pPr>
            <w:r/>
            <w:r>
              <w:rPr>
                <w:b/>
              </w:rPr>
              <w:t>Bauform (Gesamt)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rPr>
                <w:b/>
              </w:rPr>
              <w:t>160 × 160 × 100 mm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t>L × B × H (ca. 16×16×10 cm)</w:t>
            </w:r>
          </w:p>
        </w:tc>
      </w:tr>
      <w:tr>
        <w:tc>
          <w:tcPr>
            <w:tcW w:type="dxa" w:w="3289"/>
          </w:tcPr>
          <w:p>
            <w:pPr>
              <w:spacing w:after="20"/>
            </w:pPr>
            <w:r/>
            <w:r>
              <w:t>Chassis-Platte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t>~150 × 150 × 3 mm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t>Aluminium, 2-mm-Rand für Ketten</w:t>
            </w:r>
          </w:p>
        </w:tc>
      </w:tr>
      <w:tr>
        <w:tc>
          <w:tcPr>
            <w:tcW w:type="dxa" w:w="3289"/>
          </w:tcPr>
          <w:p>
            <w:pPr>
              <w:spacing w:after="20"/>
            </w:pPr>
            <w:r/>
            <w:r>
              <w:t>Kettenlänge (je Seite)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t>~150 mm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t>Gummikette, 9 Glieder</w:t>
            </w:r>
          </w:p>
        </w:tc>
      </w:tr>
      <w:tr>
        <w:tc>
          <w:tcPr>
            <w:tcW w:type="dxa" w:w="3289"/>
          </w:tcPr>
          <w:p>
            <w:pPr>
              <w:spacing w:after="20"/>
            </w:pPr>
            <w:r/>
            <w:r>
              <w:t>Bodenfreiheit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t>~15 mm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t>ausreichend für Bodensensor</w:t>
            </w:r>
          </w:p>
        </w:tc>
      </w:tr>
      <w:tr>
        <w:tc>
          <w:tcPr>
            <w:tcW w:type="dxa" w:w="3289"/>
          </w:tcPr>
          <w:p>
            <w:pPr>
              <w:spacing w:after="20"/>
            </w:pPr>
            <w:r/>
            <w:r>
              <w:rPr>
                <w:b/>
              </w:rPr>
              <w:t>Gewicht geschätzt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rPr>
                <w:b/>
              </w:rPr>
              <w:t>~800 g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t>siehe Aufschlüsselung unten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fill="DCE9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Bauteil</w:t>
            </w:r>
          </w:p>
        </w:tc>
        <w:tc>
          <w:tcPr>
            <w:tcW w:type="dxa" w:w="4933"/>
            <w:shd w:val="clear" w:fill="DCE9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Gewicht (ca.)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t>Chassis (Alu-Platte 150×150×3mm)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t>180 g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t>2× Gummiketten + Räder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t>120 g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t>2× N20 Motor + Getriebe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t>100 g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t>1× LiPo 3,7V 10Ah (1160100, flach)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t>180 g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t>Elektronik (ESP32, Arduino, PCB, Sensoren)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t>120 g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t>DRV8833 + 2× MT3608 + TP4056 + Verkabelung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t>50 g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t>WS2812-Strip, OLED, microSD, Piezo, Schrauben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t>50 g</w:t>
            </w:r>
          </w:p>
        </w:tc>
      </w:tr>
      <w:tr>
        <w:tc>
          <w:tcPr>
            <w:tcW w:type="dxa" w:w="4933"/>
            <w:shd w:val="clear" w:fill="FCEAA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Gesamt</w:t>
            </w:r>
          </w:p>
        </w:tc>
        <w:tc>
          <w:tcPr>
            <w:tcW w:type="dxa" w:w="4933"/>
            <w:shd w:val="clear" w:fill="FCEAA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~800 g</w:t>
            </w:r>
          </w:p>
        </w:tc>
      </w:tr>
    </w:tbl>
    <w:p>
      <w:pPr>
        <w:spacing w:after="40"/>
      </w:pPr>
    </w:p>
    <w:p>
      <w:pPr>
        <w:pStyle w:val="Heading2"/>
      </w:pPr>
      <w:r>
        <w:t>4.2 Stromverbrauch &amp; Laufzeit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DCE9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Schiene</w:t>
            </w:r>
          </w:p>
        </w:tc>
        <w:tc>
          <w:tcPr>
            <w:tcW w:type="dxa" w:w="2466"/>
            <w:shd w:val="clear" w:fill="DCE9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Verbraucher</w:t>
            </w:r>
          </w:p>
        </w:tc>
        <w:tc>
          <w:tcPr>
            <w:tcW w:type="dxa" w:w="2466"/>
            <w:shd w:val="clear" w:fill="DCE9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Typ. mA</w:t>
            </w:r>
          </w:p>
        </w:tc>
        <w:tc>
          <w:tcPr>
            <w:tcW w:type="dxa" w:w="2466"/>
            <w:shd w:val="clear" w:fill="DCE9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Spitze mA</w:t>
            </w:r>
          </w:p>
        </w:tc>
      </w:tr>
      <w:tr>
        <w:tc>
          <w:tcPr>
            <w:tcW w:type="dxa" w:w="2466"/>
          </w:tcPr>
          <w:p>
            <w:pPr>
              <w:spacing w:after="20"/>
            </w:pPr>
            <w:r/>
            <w:r>
              <w:rPr>
                <w:b/>
              </w:rPr>
              <w:t>6V</w:t>
            </w:r>
            <w:r>
              <w:t xml:space="preserve"> (MT3608 #1)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t>2× N20 Motor (Fahrt)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t>200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t>1.100 (Stall)</w:t>
            </w:r>
          </w:p>
        </w:tc>
      </w:tr>
      <w:tr>
        <w:tc>
          <w:tcPr>
            <w:tcW w:type="dxa" w:w="2466"/>
          </w:tcPr>
          <w:p>
            <w:pPr>
              <w:spacing w:after="20"/>
            </w:pPr>
            <w:r/>
            <w:r>
              <w:t>DRV8833 (Iq + Logik)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t>2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t>6</w:t>
            </w:r>
          </w:p>
        </w:tc>
        <w:tc>
          <w:tcPr>
            <w:tcW w:type="dxa" w:w="2466"/>
          </w:tcPr>
          <w:p/>
        </w:tc>
      </w:tr>
      <w:tr>
        <w:tc>
          <w:tcPr>
            <w:tcW w:type="dxa" w:w="2466"/>
          </w:tcPr>
          <w:p>
            <w:pPr>
              <w:spacing w:after="20"/>
            </w:pPr>
            <w:r/>
            <w:r>
              <w:rPr>
                <w:b/>
              </w:rPr>
              <w:t>5V</w:t>
            </w:r>
            <w:r>
              <w:t xml:space="preserve"> (MT3608 #2)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t>WS2812 Strip (60cm, dimm)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t>360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t>1.800</w:t>
            </w:r>
          </w:p>
        </w:tc>
      </w:tr>
      <w:tr>
        <w:tc>
          <w:tcPr>
            <w:tcW w:type="dxa" w:w="2466"/>
          </w:tcPr>
          <w:p>
            <w:pPr>
              <w:spacing w:after="20"/>
            </w:pPr>
            <w:r/>
            <w:r>
              <w:t>ESP32 (WiFi aktiv, via VIN)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t>280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t>350</w:t>
            </w:r>
          </w:p>
        </w:tc>
        <w:tc>
          <w:tcPr>
            <w:tcW w:type="dxa" w:w="2466"/>
          </w:tcPr>
          <w:p/>
        </w:tc>
      </w:tr>
      <w:tr>
        <w:tc>
          <w:tcPr>
            <w:tcW w:type="dxa" w:w="2466"/>
          </w:tcPr>
          <w:p>
            <w:pPr>
              <w:spacing w:after="20"/>
            </w:pPr>
            <w:r/>
            <w:r>
              <w:t>Arduino Pro Micro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t>30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t>50</w:t>
            </w:r>
          </w:p>
        </w:tc>
        <w:tc>
          <w:tcPr>
            <w:tcW w:type="dxa" w:w="2466"/>
          </w:tcPr>
          <w:p/>
        </w:tc>
      </w:tr>
      <w:tr>
        <w:tc>
          <w:tcPr>
            <w:tcW w:type="dxa" w:w="2466"/>
          </w:tcPr>
          <w:p>
            <w:pPr>
              <w:spacing w:after="20"/>
            </w:pPr>
            <w:r/>
            <w:r>
              <w:t>HC-SR04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t>15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t>15</w:t>
            </w:r>
          </w:p>
        </w:tc>
        <w:tc>
          <w:tcPr>
            <w:tcW w:type="dxa" w:w="2466"/>
          </w:tcPr>
          <w:p/>
        </w:tc>
      </w:tr>
      <w:tr>
        <w:tc>
          <w:tcPr>
            <w:tcW w:type="dxa" w:w="2466"/>
          </w:tcPr>
          <w:p>
            <w:pPr>
              <w:spacing w:after="20"/>
            </w:pPr>
            <w:r/>
            <w:r>
              <w:t>Piezo + Sensoren (über AMS1117)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t>75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t>130</w:t>
            </w:r>
          </w:p>
        </w:tc>
        <w:tc>
          <w:tcPr>
            <w:tcW w:type="dxa" w:w="2466"/>
          </w:tcPr>
          <w:p/>
        </w:tc>
      </w:tr>
      <w:tr>
        <w:tc>
          <w:tcPr>
            <w:tcW w:type="dxa" w:w="2466"/>
            <w:shd w:val="clear" w:fill="FCEAA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Schiene gesamt (Ausgang)</w:t>
            </w:r>
          </w:p>
        </w:tc>
        <w:tc>
          <w:tcPr>
            <w:tcW w:type="dxa" w:w="2466"/>
            <w:shd w:val="clear" w:fill="FCEAA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≈ 4,7 W</w:t>
            </w:r>
          </w:p>
        </w:tc>
        <w:tc>
          <w:tcPr>
            <w:tcW w:type="dxa" w:w="2466"/>
            <w:shd w:val="clear" w:fill="FCEAA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≈ 17,8 W</w:t>
            </w:r>
          </w:p>
        </w:tc>
        <w:tc>
          <w:tcPr>
            <w:tcW w:type="dxa" w:w="2466"/>
            <w:shd w:val="clear" w:fill="FCEAA0"/>
          </w:tcPr>
          <w:p/>
        </w:tc>
      </w:tr>
      <w:tr>
        <w:tc>
          <w:tcPr>
            <w:tcW w:type="dxa" w:w="2466"/>
            <w:shd w:val="clear" w:fill="FCEAA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Batteriestrom (3,7V, η≈0,9)</w:t>
            </w:r>
          </w:p>
        </w:tc>
        <w:tc>
          <w:tcPr>
            <w:tcW w:type="dxa" w:w="2466"/>
            <w:shd w:val="clear" w:fill="FCEAA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≈ 1,4 A</w:t>
            </w:r>
          </w:p>
        </w:tc>
        <w:tc>
          <w:tcPr>
            <w:tcW w:type="dxa" w:w="2466"/>
            <w:shd w:val="clear" w:fill="FCEAA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≈ 6 A</w:t>
            </w:r>
            <w:r>
              <w:rPr>
                <w:b/>
              </w:rPr>
              <w:t xml:space="preserve"> (bei 3,5V/η 0,85)</w:t>
            </w:r>
          </w:p>
        </w:tc>
        <w:tc>
          <w:tcPr>
            <w:tcW w:type="dxa" w:w="2466"/>
            <w:shd w:val="clear" w:fill="FCEAA0"/>
          </w:tcPr>
          <w:p/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fill="DCE9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Szenario</w:t>
            </w:r>
          </w:p>
        </w:tc>
        <w:tc>
          <w:tcPr>
            <w:tcW w:type="dxa" w:w="3289"/>
            <w:shd w:val="clear" w:fill="DCE9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Strom (Batterie)</w:t>
            </w:r>
          </w:p>
        </w:tc>
        <w:tc>
          <w:tcPr>
            <w:tcW w:type="dxa" w:w="3289"/>
            <w:shd w:val="clear" w:fill="DCE9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Laufzeit (10.000 mAh)</w:t>
            </w:r>
          </w:p>
        </w:tc>
      </w:tr>
      <w:tr>
        <w:tc>
          <w:tcPr>
            <w:tcW w:type="dxa" w:w="3289"/>
          </w:tcPr>
          <w:p>
            <w:pPr>
              <w:spacing w:after="20"/>
            </w:pPr>
            <w:r/>
            <w:r>
              <w:t>Dauerfahrt + WS2812 volle Helligkeit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t>≈ 3,6 A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t>≈ 2,7 h</w:t>
            </w:r>
          </w:p>
        </w:tc>
      </w:tr>
      <w:tr>
        <w:tc>
          <w:tcPr>
            <w:tcW w:type="dxa" w:w="3289"/>
          </w:tcPr>
          <w:p>
            <w:pPr>
              <w:spacing w:after="20"/>
            </w:pPr>
            <w:r/>
            <w:r>
              <w:t>Dauerfahrt + WS2812 dimm (50%)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t>≈ 1,4 A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t>≈ 6-7 h</w:t>
            </w:r>
          </w:p>
        </w:tc>
      </w:tr>
      <w:tr>
        <w:tc>
          <w:tcPr>
            <w:tcW w:type="dxa" w:w="3289"/>
          </w:tcPr>
          <w:p>
            <w:pPr>
              <w:spacing w:after="20"/>
            </w:pPr>
            <w:r/>
            <w:r>
              <w:t>Dauerfahrt + LEDs aus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t>≈ 0,85 A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t>≈ 11 h</w:t>
            </w:r>
          </w:p>
        </w:tc>
      </w:tr>
      <w:tr>
        <w:tc>
          <w:tcPr>
            <w:tcW w:type="dxa" w:w="3289"/>
          </w:tcPr>
          <w:p>
            <w:pPr>
              <w:spacing w:after="20"/>
            </w:pPr>
            <w:r/>
            <w:r>
              <w:t>Standby (keine Motoren, WiFi, dimm)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t>≈ 0,5 A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t>≈ 20 h</w:t>
            </w:r>
          </w:p>
        </w:tc>
      </w:tr>
      <w:tr>
        <w:tc>
          <w:tcPr>
            <w:tcW w:type="dxa" w:w="3289"/>
          </w:tcPr>
          <w:p>
            <w:pPr>
              <w:spacing w:after="20"/>
            </w:pPr>
            <w:r/>
            <w:r>
              <w:t>Standby (keine Motoren, WiFi aus)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t>≈ 0,2 A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t>≈ 50 h</w:t>
            </w:r>
          </w:p>
        </w:tc>
      </w:tr>
      <w:tr>
        <w:tc>
          <w:tcPr>
            <w:tcW w:type="dxa" w:w="3289"/>
          </w:tcPr>
          <w:p>
            <w:pPr>
              <w:spacing w:after="20"/>
            </w:pPr>
            <w:r/>
            <w:r>
              <w:t>Deep-Sleep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t>≈ 1-5 mA</w:t>
            </w:r>
          </w:p>
        </w:tc>
        <w:tc>
          <w:tcPr>
            <w:tcW w:type="dxa" w:w="3289"/>
          </w:tcPr>
          <w:p>
            <w:pPr>
              <w:spacing w:after="20"/>
            </w:pPr>
            <w:r/>
            <w:r>
              <w:t>≈ 2-8 Wochen</w:t>
            </w:r>
          </w:p>
        </w:tc>
      </w:tr>
    </w:tbl>
    <w:p>
      <w:pPr>
        <w:spacing w:after="40"/>
      </w:pPr>
    </w:p>
    <w:p>
      <w:r>
        <w:rPr>
          <w:b/>
        </w:rPr>
        <w:t>Umrechnung:</w:t>
      </w:r>
      <w:r>
        <w:t xml:space="preserve"> Batteriestrom = (6V×I</w:t>
      </w:r>
      <w:r>
        <w:rPr>
          <w:vertAlign w:val="subscript"/>
        </w:rPr>
        <w:t>6V</w:t>
      </w:r>
      <w:r>
        <w:t xml:space="preserve"> + 5V×I</w:t>
      </w:r>
      <w:r>
        <w:rPr>
          <w:vertAlign w:val="subscript"/>
        </w:rPr>
        <w:t>5V</w:t>
      </w:r>
      <w:r>
        <w:t>) / 3,7V / η, Wirkungsgrad η ≈ 0,9 der MT3608-Booster. Für Spitzen gilt 3,5V (Tiefentladung) und η ≈ 0,85 → deshalb bis ~6A Batteriestrom. Die 3,3V-Verbraucher sind in der 5V-Schiene enthalten (über ESP32-VIN + AMS1117). Vergleich 2S: bei 7,4V wäre der Batteriestrom halb so groß – bei 1S steigt er entsprechend, die Kapazität (37Wh) bleibt dieselbe.</w:t>
      </w:r>
    </w:p>
    <w:p>
      <w:pPr>
        <w:pStyle w:val="Heading3"/>
      </w:pPr>
      <w:r>
        <w:t>Ladezeiten (1S 10.000mAh, auf 4,2V, TP4056-Modul)</w:t>
      </w:r>
    </w:p>
    <w:p>
      <w:r>
        <w:t xml:space="preserve">Ladezeit ≈ Kapazität / Ladestrom × 1,2 (Zusatz für die CV-Phase). Modul-Default: </w:t>
      </w:r>
      <w:r>
        <w:rPr>
          <w:b/>
        </w:rPr>
        <w:t>1A Ladestrom = 0,1C</w:t>
      </w:r>
      <w:r>
        <w:t xml:space="preserve"> – sehr schonend, volle Ladung in ~12h. Bei 1S entfällt der Zellausgleich komplett.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fill="DCE9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Stromquelle</w:t>
            </w:r>
          </w:p>
        </w:tc>
        <w:tc>
          <w:tcPr>
            <w:tcW w:type="dxa" w:w="1973"/>
            <w:shd w:val="clear" w:fill="DCE9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Max. Eingang</w:t>
            </w:r>
          </w:p>
        </w:tc>
        <w:tc>
          <w:tcPr>
            <w:tcW w:type="dxa" w:w="1973"/>
            <w:shd w:val="clear" w:fill="DCE9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Ladestrom</w:t>
            </w:r>
          </w:p>
        </w:tc>
        <w:tc>
          <w:tcPr>
            <w:tcW w:type="dxa" w:w="1973"/>
            <w:shd w:val="clear" w:fill="DCE9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Ladezeit</w:t>
            </w:r>
          </w:p>
        </w:tc>
        <w:tc>
          <w:tcPr>
            <w:tcW w:type="dxa" w:w="1973"/>
            <w:shd w:val="clear" w:fill="DCE9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Bewertung</w:t>
            </w:r>
          </w:p>
        </w:tc>
      </w:tr>
      <w:tr>
        <w:tc>
          <w:tcPr>
            <w:tcW w:type="dxa" w:w="1973"/>
          </w:tcPr>
          <w:p>
            <w:pPr>
              <w:spacing w:after="20"/>
            </w:pPr>
            <w:r/>
            <w:r>
              <w:t>USB 2.0 (PC-Port)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0,5A / 2,5W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~0,45A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~26 h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ohne Erkennung nur 500mA – ungeeignet</w:t>
            </w:r>
          </w:p>
        </w:tc>
      </w:tr>
      <w:tr>
        <w:tc>
          <w:tcPr>
            <w:tcW w:type="dxa" w:w="1973"/>
          </w:tcPr>
          <w:p>
            <w:pPr>
              <w:spacing w:after="20"/>
            </w:pPr>
            <w:r/>
            <w:r>
              <w:t>USB 3.x (PC-Port)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0,9A / 4,5W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~0,85A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~14 h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geht, langsam</w:t>
            </w:r>
          </w:p>
        </w:tc>
      </w:tr>
      <w:tr>
        <w:tc>
          <w:tcPr>
            <w:tcW w:type="dxa" w:w="1973"/>
          </w:tcPr>
          <w:p>
            <w:pPr>
              <w:spacing w:after="20"/>
            </w:pPr>
            <w:r/>
            <w:r>
              <w:t>USB-BC Ladesteckdose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1,5A / 7,5W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1,0A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~12 h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ok</w:t>
            </w:r>
          </w:p>
        </w:tc>
      </w:tr>
      <w:tr>
        <w:tc>
          <w:tcPr>
            <w:tcW w:type="dxa" w:w="1973"/>
          </w:tcPr>
          <w:p>
            <w:pPr>
              <w:spacing w:after="20"/>
            </w:pPr>
            <w:r/>
            <w:r>
              <w:rPr>
                <w:b/>
              </w:rPr>
              <w:t>Netz-Ladegerät 5V/2,4A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12W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1,0A (Modul-Limit)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~11 h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Empfehlung Klassenzimmer (über Nacht)</w:t>
            </w:r>
          </w:p>
        </w:tc>
      </w:tr>
      <w:tr>
        <w:tc>
          <w:tcPr>
            <w:tcW w:type="dxa" w:w="1973"/>
          </w:tcPr>
          <w:p>
            <w:pPr>
              <w:spacing w:after="20"/>
            </w:pPr>
            <w:r/>
            <w:r>
              <w:rPr>
                <w:b/>
              </w:rPr>
              <w:t>USB-C PD (5V/3A)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15W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1,0A (Rprog-Limit)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~11 h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schneller geht nicht ohne Umbau</w:t>
            </w:r>
          </w:p>
        </w:tc>
      </w:tr>
      <w:tr>
        <w:tc>
          <w:tcPr>
            <w:tcW w:type="dxa" w:w="1973"/>
          </w:tcPr>
          <w:p>
            <w:pPr>
              <w:spacing w:after="20"/>
            </w:pPr>
            <w:r/>
            <w:r>
              <w:t>Rprog angepasst auf 2A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5V/2A nötig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2,0A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~6 h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t>nur mit starker Quelle – Modul wird warm (≈2,6W Verlust, linearer Lader)</w:t>
            </w:r>
          </w:p>
        </w:tc>
      </w:tr>
      <w:tr>
        <w:tc>
          <w:tcPr>
            <w:tcW w:type="dxa" w:w="1973"/>
            <w:shd w:val="clear" w:fill="FCEAA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Fazit:</w:t>
            </w:r>
            <w:r>
              <w:rPr>
                <w:b/>
              </w:rPr>
              <w:t xml:space="preserve"> Mit dem Modul-Default (1A) dauert eine volle Ladung ~11-12h – ideal über Nacht. Der PC-USB-Port (0,5A) ist mit ~26h unpraktisch. Wärme beachten: TP4056 ist linear, (5V−Akku)×1A ≈ 1,3W Wärme am Modul – belüftet einbauen. Lithium-Sicherheit: nur mit angeschlossener Schaltung laden (DW01A trennt bei Tiefentladung/Überladung/Kurzschluss), Zelle nie unbeaufsichtigt über Nacht am unbekannten Ladegerät betreiben.</w:t>
            </w:r>
          </w:p>
        </w:tc>
        <w:tc>
          <w:tcPr>
            <w:tcW w:type="dxa" w:w="1973"/>
            <w:shd w:val="clear" w:fill="FCEAA0"/>
          </w:tcPr>
          <w:p/>
        </w:tc>
        <w:tc>
          <w:tcPr>
            <w:tcW w:type="dxa" w:w="1973"/>
            <w:shd w:val="clear" w:fill="FCEAA0"/>
          </w:tcPr>
          <w:p/>
        </w:tc>
        <w:tc>
          <w:tcPr>
            <w:tcW w:type="dxa" w:w="1973"/>
            <w:shd w:val="clear" w:fill="FCEAA0"/>
          </w:tcPr>
          <w:p/>
        </w:tc>
        <w:tc>
          <w:tcPr>
            <w:tcW w:type="dxa" w:w="1973"/>
            <w:shd w:val="clear" w:fill="FCEAA0"/>
          </w:tcPr>
          <w:p/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4.3 Technische Daten (Zusammenfassung)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fill="DCE9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4933"/>
            <w:shd w:val="clear" w:fill="DCE9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Wert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t>Prozessor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t>ESP32-WROOM-32E (2× 240MHz, WiFi 802.11 b/g/n, BT 4.2)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t>Koprozessor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t>Arduino Pro Micro (ATmega32U4, 16MHz, 5V)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t>Verfügbare GPIOs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t>34 (10 fest, 24 frei auf Female-Header)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t>Busse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t>I²C (IO21/IO22, 400kHz) · SPI (IO18/19/23/26) · GPIO (IO16/17)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t>Motor-Treiber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t>DRV8833 Dual H-Bridge (TI): 1,2A/Kanal dau · 2A Spitze, 360mΩ → ~6V am Motor, keine Kühlung nötig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t>Motor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t>2× N20, 6V, 1000RPM, Hall-Encoder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t>Akku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b/>
              </w:rPr>
              <w:t>1S LiPo 3,7V 10.000mAh (1160100, Fertig-Pack mit PCM)</w:t>
            </w:r>
            <w:r>
              <w:t>, 37Wh, 11×60×100mm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t>Ladespannung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t>4,2V (CC/CV), USB-C 5V Eingang, TP4056-Modul mit DW01A-Schutz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t>Betriebsspannung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t>3,0-4,2V (Akku) → Boost hält konstant 6V (Motor) / 5V (Logik) / 3,3V (Sensoren)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t>Ladestrom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t>1A (0,1C, Modul-Default) · ~11h Ladezeit · optional 2A per Rprog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t>Max. Stromverbrauch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t>≈ 6 A (Batterie, Spitze: Stall + LEDs volle Helligkeit)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t>Typ. Stromverbrauch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t>≈ 1,4 A (Batterie, Dauerfahrt, LEDs gedimmt)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t>Laufzeit (typisch)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t>6-7 Stunden (Dauerfahrt, LEDs gedimmt) · 11h ohne LEDs · 2,7h LEDs volle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t>Laufzeit (Standby)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t>~20-50 Stunden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b/>
              </w:rPr>
              <w:t>Bauform (L×B×H)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b/>
              </w:rPr>
              <w:t>160 × 160 × 100 mm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b/>
              </w:rPr>
              <w:t>Gewicht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b/>
              </w:rPr>
              <w:t>~800 g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t>Sensorik vorn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t>HC-SR04 Ultraschall (3-400cm, ±3mm, 40kHz, Echo-Teiler 10k/20k)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t>Sensorik seitlich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t>2× VL53L0X ToF (30mm-2m, 940nm)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t>Sensorik Boden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t>TCS34725 Farbsensor (RGB + Clear)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t>Sensorik Lage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t>LSM6DSOX 6-Achsen IMU (Accel ±16g, Gyro ±2000dps)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t>Anzeige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t>0,96" OLED 128×64 + WS2812 LED-Strip 60cm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t>Datenspeicher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t>microSD (SPI, bis 32GB)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t>Kommunikation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t>WiFi (STA/AP), Bluetooth, I²C, SPI, UART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t>Programmierung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t>USB-C (ESP32) + Micro-USB (Arduino), Arduino IDE / PlatformIO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t>Bauzeit (geschätzt)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t>4-8 Stunden pro Roboter (Schüler, mit Anleitung)</w:t>
            </w:r>
          </w:p>
        </w:tc>
      </w:tr>
      <w:tr>
        <w:tc>
          <w:tcPr>
            <w:tcW w:type="dxa" w:w="4933"/>
            <w:shd w:val="clear" w:fill="FCEAA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Stückpreis (20er-Serie)</w:t>
            </w:r>
          </w:p>
        </w:tc>
        <w:tc>
          <w:tcPr>
            <w:tcW w:type="dxa" w:w="4933"/>
            <w:shd w:val="clear" w:fill="FCEAA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~150-175 €</w:t>
            </w:r>
            <w:r>
              <w:rPr>
                <w:b/>
              </w:rPr>
              <w:t xml:space="preserve"> (teure Chassis-Variante bis ~200€) · Gesamtbestellung ~3.000-3.500€</w:t>
            </w:r>
          </w:p>
        </w:tc>
      </w:tr>
    </w:tbl>
    <w:p>
      <w:pPr>
        <w:spacing w:after="40"/>
      </w:pPr>
    </w:p>
    <w:p>
      <w:r>
        <w:t>Kettenroboter Konzept V1.0 · Stand 28.09.2026 · Alle Preise Richtwerte inkl. MwSt. · Bestellung: Dezember 2026</w:t>
      </w:r>
    </w:p>
    <w:sectPr w:rsidR="00FC693F" w:rsidRPr="0006063C" w:rsidSect="00034616">
      <w:footerReference w:type="default" r:id="rId9"/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Kettenroboter Konzept V1.0 · Stand 28.09.2026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3D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B3D6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B3D6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https://www.roboter-bausatz.de/p/tp4056-1a-lithium-ionen-lipo-lademodul-fuer-arduino-usb-c" TargetMode="External"/><Relationship Id="rId12" Type="http://schemas.openxmlformats.org/officeDocument/2006/relationships/hyperlink" Target="https://makeroo.de/products/3er-set-tp4056-5v-1a-usb-c-lademodul-18650-lithium-akkuladeboard-mit-schutzschaltung" TargetMode="External"/><Relationship Id="rId13" Type="http://schemas.openxmlformats.org/officeDocument/2006/relationships/hyperlink" Target="https://www.pollin.de/p/daypower-lademodul-fuer-lithium-akkus-m-ll-tp4056-351427" TargetMode="External"/><Relationship Id="rId14" Type="http://schemas.openxmlformats.org/officeDocument/2006/relationships/image" Target="media/image2.png"/><Relationship Id="rId15" Type="http://schemas.openxmlformats.org/officeDocument/2006/relationships/hyperlink" Target="https://www.reichelt.de/de/de/shop/produkt/entwicklerboards_-_motorsteuerung_2-fach_l298n-282644" TargetMode="External"/><Relationship Id="rId16" Type="http://schemas.openxmlformats.org/officeDocument/2006/relationships/hyperlink" Target="https://www.reichelt.de/de/de/shop/produkt/entwicklungsboard_esp32-wroom-32e-341303" TargetMode="External"/><Relationship Id="rId17" Type="http://schemas.openxmlformats.org/officeDocument/2006/relationships/hyperlink" Target="https://www.conrad.de/de/p/espressif-esp32-devkitc-32e-entwickler-platine-esp32-devkitc-32e-2814007.html" TargetMode="External"/><Relationship Id="rId18" Type="http://schemas.openxmlformats.org/officeDocument/2006/relationships/hyperlink" Target="https://shop.schukat.com/de/de/EUR/Entwicklungstool-WLAN-Bluetooth/Espressif-Systems/ESP32-DEVKITC-32E/p/90255" TargetMode="External"/><Relationship Id="rId19" Type="http://schemas.openxmlformats.org/officeDocument/2006/relationships/hyperlink" Target="https://www.reichelt.de/de/de/shop/produkt/arduino_kompatibles_micro_pro_board_atmega32u4_usb-330660" TargetMode="External"/><Relationship Id="rId20" Type="http://schemas.openxmlformats.org/officeDocument/2006/relationships/hyperlink" Target="https://www.conrad.de/de/p/joy-it-ard-32u4-usb-c-arduino-board-atmega32-3588331.html" TargetMode="External"/><Relationship Id="rId21" Type="http://schemas.openxmlformats.org/officeDocument/2006/relationships/hyperlink" Target="https://www.berrybase.de/adafruit-drv8833-dc-stepper-motor-treiber-breakout-board" TargetMode="External"/><Relationship Id="rId22" Type="http://schemas.openxmlformats.org/officeDocument/2006/relationships/hyperlink" Target="https://botland.de/dc-motortreiber/546-drv8833-zweikanal-motorsteuerung-108-v-12-a-pololu-2130-5904422367213.html" TargetMode="External"/><Relationship Id="rId23" Type="http://schemas.openxmlformats.org/officeDocument/2006/relationships/hyperlink" Target="https://www.hestore.eu/de/prod_10042892.html" TargetMode="External"/><Relationship Id="rId24" Type="http://schemas.openxmlformats.org/officeDocument/2006/relationships/hyperlink" Target="https://kamami.pl/en/micro-metal-gearmotors/582334-1000rpm-6v-n20e-miniature-motor-with-gear-and-encoder-5906623459582.html" TargetMode="External"/><Relationship Id="rId25" Type="http://schemas.openxmlformats.org/officeDocument/2006/relationships/hyperlink" Target="https://www.berrybase.de/hc-sr04-ultraschall-sensor" TargetMode="External"/><Relationship Id="rId26" Type="http://schemas.openxmlformats.org/officeDocument/2006/relationships/hyperlink" Target="https://www.roboter-bausatz.de/p/hc-sr04-ultraschallsensor-mit-montagewinkel" TargetMode="External"/><Relationship Id="rId27" Type="http://schemas.openxmlformats.org/officeDocument/2006/relationships/hyperlink" Target="https://funduinoshop.com/elektronische-module/sensoren/bewegungs-und-distanzsensoren/ultraschallsensor-entfernungssensor-hc-sr04" TargetMode="External"/><Relationship Id="rId28" Type="http://schemas.openxmlformats.org/officeDocument/2006/relationships/hyperlink" Target="https://www.makershop.de/sensoren/distanz/gy-530-vl53l0x/" TargetMode="External"/><Relationship Id="rId29" Type="http://schemas.openxmlformats.org/officeDocument/2006/relationships/hyperlink" Target="https://www.makershop.de/sensoren/distanz/adafruit-vl53l0x/" TargetMode="External"/><Relationship Id="rId30" Type="http://schemas.openxmlformats.org/officeDocument/2006/relationships/hyperlink" Target="https://www.berrybase.de/pololu-vl53l0x-time-of-flight-distanzsensor-mit-spannungsregler-bis-200cm" TargetMode="External"/><Relationship Id="rId31" Type="http://schemas.openxmlformats.org/officeDocument/2006/relationships/hyperlink" Target="https://www.berrybase.de/tca9548a-i2c-multiplexer-breakout-board" TargetMode="External"/><Relationship Id="rId32" Type="http://schemas.openxmlformats.org/officeDocument/2006/relationships/hyperlink" Target="https://funduinoshop.com/elektronische-module/schnittstellen-konverter/signalwandler/tca9548a-i2c-multiplexer" TargetMode="External"/><Relationship Id="rId33" Type="http://schemas.openxmlformats.org/officeDocument/2006/relationships/hyperlink" Target="https://www.reichelt.de/de/de/shop/produkt/entwicklerboards_-_i2c-multiplexer_tca9548a-291436" TargetMode="External"/><Relationship Id="rId34" Type="http://schemas.openxmlformats.org/officeDocument/2006/relationships/hyperlink" Target="https://www.berrybase.de/adafruit-lsm6dsox-6-dof-beschleugnigunssensor-und-gyroskop" TargetMode="External"/><Relationship Id="rId35" Type="http://schemas.openxmlformats.org/officeDocument/2006/relationships/hyperlink" Target="https://www.adafruit.com/product/4438" TargetMode="External"/><Relationship Id="rId36" Type="http://schemas.openxmlformats.org/officeDocument/2006/relationships/hyperlink" Target="https://eckstein-shop.de/Adafruit-LSM6DSOX-6-DoF-Accelerometer-and-Gyroscope-STEMMA-QT-Qwiic" TargetMode="External"/><Relationship Id="rId37" Type="http://schemas.openxmlformats.org/officeDocument/2006/relationships/hyperlink" Target="https://www.az-delivery.de/en/products/tcs34725-rgb-color-sensor" TargetMode="External"/><Relationship Id="rId38" Type="http://schemas.openxmlformats.org/officeDocument/2006/relationships/hyperlink" Target="https://funduinoshop.com/elektronische-module/displays/oled/oled-0.96-128x64-gvss-i2c" TargetMode="External"/><Relationship Id="rId39" Type="http://schemas.openxmlformats.org/officeDocument/2006/relationships/hyperlink" Target="https://www.reichelt.de/de/de/shop/produkt/entwicklerboards_-_display_0_96_oled-display_ssd1306-266107" TargetMode="External"/><Relationship Id="rId40" Type="http://schemas.openxmlformats.org/officeDocument/2006/relationships/hyperlink" Target="https://www.reichelt.de/de/de/shop/produkt/entwicklerboards_-_display_0_96_oled-display_ssd1306-372147" TargetMode="External"/><Relationship Id="rId41" Type="http://schemas.openxmlformats.org/officeDocument/2006/relationships/hyperlink" Target="https://www.berrybase.de/micro-sd-card-reader-modul-mit-spi-schnittstelle" TargetMode="External"/><Relationship Id="rId42" Type="http://schemas.openxmlformats.org/officeDocument/2006/relationships/hyperlink" Target="https://makeroo.de/products/micro-sd-card-reader-modul-mit-spi-interface-fur-arduino" TargetMode="External"/><Relationship Id="rId43" Type="http://schemas.openxmlformats.org/officeDocument/2006/relationships/hyperlink" Target="https://www.reichelt.de/de/de/shop/produkt/entwicklerboards_-_breakout-board_fuer_microsd-karten-376529" TargetMode="External"/><Relationship Id="rId44" Type="http://schemas.openxmlformats.org/officeDocument/2006/relationships/hyperlink" Target="https://www.amazon.de/gp/aw/d/B088BPGMXB" TargetMode="External"/><Relationship Id="rId45" Type="http://schemas.openxmlformats.org/officeDocument/2006/relationships/hyperlink" Target="https://www.reichelt.de/de/de/shop/produkt/led-streifen_digital_rgb_300_leds_5_m_ws2812b-260971" TargetMode="External"/><Relationship Id="rId46" Type="http://schemas.openxmlformats.org/officeDocument/2006/relationships/hyperlink" Target="https://www.reichelt.de/de/de/shop/produkt/entwicklerboards_-_summer_passiv-282662" TargetMode="External"/><Relationship Id="rId47" Type="http://schemas.openxmlformats.org/officeDocument/2006/relationships/hyperlink" Target="https://www.berry-base.com/ky-006-passives-buzzer-modul" TargetMode="External"/><Relationship Id="rId48" Type="http://schemas.openxmlformats.org/officeDocument/2006/relationships/hyperlink" Target="https://www.amazon.de/dp/B0CSS4FFHC" TargetMode="External"/><Relationship Id="rId49" Type="http://schemas.openxmlformats.org/officeDocument/2006/relationships/hyperlink" Target="https://www.reichelt.de/de/de/shop/produkt/li-ion_akku_soldered_333290_10000_mah_3_7_v-373554" TargetMode="External"/><Relationship Id="rId50" Type="http://schemas.openxmlformats.org/officeDocument/2006/relationships/hyperlink" Target="https://ydlbattery.com/products/1160100-10000mah-li-ion-battery" TargetMode="External"/><Relationship Id="rId51" Type="http://schemas.openxmlformats.org/officeDocument/2006/relationships/hyperlink" Target="https://www.roboter-bausatz.de/p/spannungswandler-mt3608-dc-dc-step-up-modul-2a-2v-28v" TargetMode="External"/><Relationship Id="rId52" Type="http://schemas.openxmlformats.org/officeDocument/2006/relationships/hyperlink" Target="https://www.androegg.de/shop/mt3608-usb-micro-step-up-spannungs-voltage-konverter/" TargetMode="External"/><Relationship Id="rId53" Type="http://schemas.openxmlformats.org/officeDocument/2006/relationships/hyperlink" Target="https://eckstein-shop.de/MT3608DC-DCAdjustableStep-upSpannungsreglerBoostVoltageRegulator2V-24VEN" TargetMode="External"/><Relationship Id="rId54" Type="http://schemas.openxmlformats.org/officeDocument/2006/relationships/hyperlink" Target="https://www.reichelt.de/de/de/shop/produkt/schottkydiode_40_v_5_a_do-214ab_smc-146598" TargetMode="External"/><Relationship Id="rId55" Type="http://schemas.openxmlformats.org/officeDocument/2006/relationships/hyperlink" Target="https://www.berrybase.de/" TargetMode="External"/><Relationship Id="rId56" Type="http://schemas.openxmlformats.org/officeDocument/2006/relationships/hyperlink" Target="https://botland.de/roboter-chassis/15103-black-gladiator-kettenroboterchassis-mit-antrieb-dfrobot-rob0153-6959420915026.html" TargetMode="External"/><Relationship Id="rId57" Type="http://schemas.openxmlformats.org/officeDocument/2006/relationships/hyperlink" Target="https://funduinoshop.com/werkstatt/bausaetze/chassis/stabiles-tank-chassis/kettenfahrzeug-tp101/roboter-kit-mit-12v-motoren-fuer-arduino-geeignet" TargetMode="External"/><Relationship Id="rId58" Type="http://schemas.openxmlformats.org/officeDocument/2006/relationships/hyperlink" Target="https://www.amazon.de/dp/B0FLWGYVQ2" TargetMode="External"/><Relationship Id="rId59" Type="http://schemas.openxmlformats.org/officeDocument/2006/relationships/hyperlink" Target="https://botland.de/roboter-chassis/6610-dfrobot-devastator-kettenroboter-chassis-metallmotoren-6959420910250.html" TargetMode="External"/><Relationship Id="rId60" Type="http://schemas.openxmlformats.org/officeDocument/2006/relationships/hyperlink" Target="https://jlcpcb.com/" TargetMode="External"/><Relationship Id="rId61" Type="http://schemas.openxmlformats.org/officeDocument/2006/relationships/hyperlink" Target="https://www.eurocircuit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