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920" w:rsidRPr="00B02920" w:rsidRDefault="00B02920" w:rsidP="00B02920">
      <w:pPr>
        <w:rPr>
          <w:lang w:val="en-GB"/>
        </w:rPr>
      </w:pPr>
      <w:proofErr w:type="spellStart"/>
      <w:r w:rsidRPr="000303F5">
        <w:rPr>
          <w:b/>
          <w:lang w:val="en-GB"/>
        </w:rPr>
        <w:t>pickup_dt</w:t>
      </w:r>
      <w:proofErr w:type="spellEnd"/>
      <w:r w:rsidRPr="000303F5">
        <w:rPr>
          <w:b/>
          <w:lang w:val="en-GB"/>
        </w:rPr>
        <w:t>:</w:t>
      </w:r>
      <w:r w:rsidRPr="00B02920">
        <w:rPr>
          <w:lang w:val="en-GB"/>
        </w:rPr>
        <w:t xml:space="preserve"> Time period of the observations.</w:t>
      </w:r>
    </w:p>
    <w:p w:rsidR="00A86B25" w:rsidRDefault="00A86B25" w:rsidP="00B02920"/>
    <w:p w:rsidR="00B02920" w:rsidRDefault="00B02920" w:rsidP="00B02920">
      <w:r w:rsidRPr="000303F5">
        <w:rPr>
          <w:b/>
        </w:rPr>
        <w:t>borough:</w:t>
      </w:r>
      <w:r>
        <w:t xml:space="preserve"> </w:t>
      </w:r>
      <w:proofErr w:type="spellStart"/>
      <w:r>
        <w:t>NYC's</w:t>
      </w:r>
      <w:proofErr w:type="spellEnd"/>
      <w:r>
        <w:t xml:space="preserve"> borough.</w:t>
      </w:r>
    </w:p>
    <w:p w:rsidR="00A86B25" w:rsidRDefault="00A86B25" w:rsidP="002C7494">
      <w:pPr>
        <w:pStyle w:val="Sansinterligne"/>
        <w:rPr>
          <w:lang w:val="en-GB"/>
        </w:rPr>
      </w:pPr>
    </w:p>
    <w:p w:rsidR="002C7494" w:rsidRPr="00C92A6B" w:rsidRDefault="00C92A6B" w:rsidP="002C7494">
      <w:pPr>
        <w:pStyle w:val="Sansinterligne"/>
        <w:rPr>
          <w:lang w:val="en-GB"/>
        </w:rPr>
      </w:pPr>
      <w:r w:rsidRPr="00C92A6B">
        <w:rPr>
          <w:lang w:val="en-GB"/>
        </w:rPr>
        <w:t>Bronx</w:t>
      </w:r>
    </w:p>
    <w:p w:rsidR="00C92A6B" w:rsidRPr="00C92A6B" w:rsidRDefault="00C92A6B" w:rsidP="002C7494">
      <w:pPr>
        <w:pStyle w:val="Sansinterligne"/>
        <w:rPr>
          <w:lang w:val="en-GB"/>
        </w:rPr>
      </w:pPr>
      <w:r w:rsidRPr="00C92A6B">
        <w:rPr>
          <w:lang w:val="en-GB"/>
        </w:rPr>
        <w:t>Brooklyn</w:t>
      </w:r>
    </w:p>
    <w:p w:rsidR="00C92A6B" w:rsidRPr="00C92A6B" w:rsidRDefault="00C92A6B" w:rsidP="002C7494">
      <w:pPr>
        <w:pStyle w:val="Sansinterligne"/>
        <w:rPr>
          <w:lang w:val="en-GB"/>
        </w:rPr>
      </w:pPr>
      <w:r w:rsidRPr="00C92A6B">
        <w:rPr>
          <w:lang w:val="en-GB"/>
        </w:rPr>
        <w:t>EWR</w:t>
      </w:r>
    </w:p>
    <w:p w:rsidR="00C92A6B" w:rsidRPr="00C92A6B" w:rsidRDefault="00C92A6B" w:rsidP="002C7494">
      <w:pPr>
        <w:pStyle w:val="Sansinterligne"/>
        <w:rPr>
          <w:lang w:val="en-GB"/>
        </w:rPr>
      </w:pPr>
      <w:r w:rsidRPr="00C92A6B">
        <w:rPr>
          <w:lang w:val="en-GB"/>
        </w:rPr>
        <w:t>Manhattan</w:t>
      </w:r>
    </w:p>
    <w:p w:rsidR="00C92A6B" w:rsidRPr="00C92A6B" w:rsidRDefault="00C92A6B" w:rsidP="002C7494">
      <w:pPr>
        <w:pStyle w:val="Sansinterligne"/>
        <w:rPr>
          <w:lang w:val="en-GB"/>
        </w:rPr>
      </w:pPr>
      <w:r w:rsidRPr="00C92A6B">
        <w:rPr>
          <w:lang w:val="en-GB"/>
        </w:rPr>
        <w:t>Queens</w:t>
      </w:r>
    </w:p>
    <w:p w:rsidR="00C92A6B" w:rsidRPr="00C92A6B" w:rsidRDefault="00C92A6B" w:rsidP="002C7494">
      <w:pPr>
        <w:pStyle w:val="Sansinterligne"/>
        <w:rPr>
          <w:lang w:val="en-GB"/>
        </w:rPr>
      </w:pPr>
      <w:r w:rsidRPr="00C92A6B">
        <w:rPr>
          <w:lang w:val="en-GB"/>
        </w:rPr>
        <w:t>Staten Island</w:t>
      </w:r>
    </w:p>
    <w:p w:rsidR="00C92A6B" w:rsidRDefault="00C92A6B" w:rsidP="002C7494">
      <w:pPr>
        <w:pStyle w:val="Sansinterligne"/>
        <w:rPr>
          <w:lang w:val="en-GB"/>
        </w:rPr>
      </w:pPr>
      <w:r>
        <w:rPr>
          <w:lang w:val="en-GB"/>
        </w:rPr>
        <w:t>NA</w:t>
      </w:r>
    </w:p>
    <w:p w:rsidR="00C92A6B" w:rsidRPr="00C92A6B" w:rsidRDefault="00C92A6B" w:rsidP="002C7494">
      <w:pPr>
        <w:pStyle w:val="Sansinterligne"/>
        <w:rPr>
          <w:lang w:val="en-GB"/>
        </w:rPr>
      </w:pPr>
    </w:p>
    <w:p w:rsidR="002C7494" w:rsidRPr="00C92A6B" w:rsidRDefault="002C7494" w:rsidP="002C7494">
      <w:pPr>
        <w:pStyle w:val="Sansinterligne"/>
        <w:rPr>
          <w:lang w:val="en-GB"/>
        </w:rPr>
      </w:pPr>
    </w:p>
    <w:p w:rsidR="00B02920" w:rsidRDefault="00B02920" w:rsidP="00B02920">
      <w:pPr>
        <w:rPr>
          <w:lang w:val="en-GB"/>
        </w:rPr>
      </w:pPr>
      <w:r w:rsidRPr="000303F5">
        <w:rPr>
          <w:b/>
          <w:lang w:val="en-GB"/>
        </w:rPr>
        <w:t>pickups:</w:t>
      </w:r>
      <w:r w:rsidRPr="00B02920">
        <w:rPr>
          <w:lang w:val="en-GB"/>
        </w:rPr>
        <w:t xml:space="preserve"> Number of pickups for the period.</w:t>
      </w:r>
    </w:p>
    <w:p w:rsidR="00B02920" w:rsidRPr="00B02920" w:rsidRDefault="00B02920" w:rsidP="00B02920">
      <w:pPr>
        <w:pStyle w:val="Sansinterligne"/>
        <w:rPr>
          <w:lang w:val="en-GB"/>
        </w:rPr>
      </w:pPr>
    </w:p>
    <w:p w:rsidR="00B02920" w:rsidRPr="00B02920" w:rsidRDefault="00B02920" w:rsidP="00B02920">
      <w:pPr>
        <w:rPr>
          <w:lang w:val="en-GB"/>
        </w:rPr>
      </w:pPr>
      <w:proofErr w:type="spellStart"/>
      <w:r w:rsidRPr="000303F5">
        <w:rPr>
          <w:b/>
          <w:lang w:val="en-GB"/>
        </w:rPr>
        <w:t>spd</w:t>
      </w:r>
      <w:proofErr w:type="spellEnd"/>
      <w:r w:rsidRPr="000303F5">
        <w:rPr>
          <w:b/>
          <w:lang w:val="en-GB"/>
        </w:rPr>
        <w:t>:</w:t>
      </w:r>
      <w:r w:rsidRPr="00B02920">
        <w:rPr>
          <w:lang w:val="en-GB"/>
        </w:rPr>
        <w:t xml:space="preserve"> Wind speed in miles/hour.</w:t>
      </w:r>
    </w:p>
    <w:p w:rsidR="00B02920" w:rsidRDefault="00B02920" w:rsidP="00B02920">
      <w:pPr>
        <w:pStyle w:val="Sansinterligne"/>
        <w:rPr>
          <w:lang w:val="en-GB"/>
        </w:rPr>
      </w:pPr>
    </w:p>
    <w:p w:rsidR="00B02920" w:rsidRPr="00B02920" w:rsidRDefault="00B02920" w:rsidP="00B02920">
      <w:pPr>
        <w:pStyle w:val="Sansinterligne"/>
        <w:jc w:val="center"/>
        <w:rPr>
          <w:lang w:val="en-GB"/>
        </w:rPr>
      </w:pPr>
      <w:r>
        <w:rPr>
          <w:noProof/>
        </w:rPr>
        <w:drawing>
          <wp:inline distT="0" distB="0" distL="0" distR="0" wp14:anchorId="3092B041" wp14:editId="61844F9F">
            <wp:extent cx="2929077" cy="2160000"/>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9077" cy="2160000"/>
                    </a:xfrm>
                    <a:prstGeom prst="rect">
                      <a:avLst/>
                    </a:prstGeom>
                  </pic:spPr>
                </pic:pic>
              </a:graphicData>
            </a:graphic>
          </wp:inline>
        </w:drawing>
      </w:r>
    </w:p>
    <w:p w:rsidR="00B02920" w:rsidRPr="00B02920" w:rsidRDefault="00B02920" w:rsidP="00B02920">
      <w:pPr>
        <w:pStyle w:val="Sansinterligne"/>
        <w:rPr>
          <w:lang w:val="en-GB"/>
        </w:rPr>
      </w:pPr>
    </w:p>
    <w:p w:rsidR="00B02920" w:rsidRPr="00B02920" w:rsidRDefault="00B02920" w:rsidP="00B02920">
      <w:pPr>
        <w:pStyle w:val="Sansinterligne"/>
        <w:rPr>
          <w:lang w:val="en-GB"/>
        </w:rPr>
      </w:pPr>
    </w:p>
    <w:p w:rsidR="00B02920" w:rsidRDefault="00B02920" w:rsidP="00B02920">
      <w:pPr>
        <w:rPr>
          <w:lang w:val="en-GB"/>
        </w:rPr>
      </w:pPr>
      <w:proofErr w:type="spellStart"/>
      <w:r w:rsidRPr="000303F5">
        <w:rPr>
          <w:b/>
          <w:lang w:val="en-GB"/>
        </w:rPr>
        <w:t>vsb</w:t>
      </w:r>
      <w:proofErr w:type="spellEnd"/>
      <w:r w:rsidRPr="000303F5">
        <w:rPr>
          <w:b/>
          <w:lang w:val="en-GB"/>
        </w:rPr>
        <w:t>:</w:t>
      </w:r>
      <w:r w:rsidRPr="00B02920">
        <w:rPr>
          <w:lang w:val="en-GB"/>
        </w:rPr>
        <w:t xml:space="preserve"> Visibility in Miles to nearest tenth.</w:t>
      </w:r>
    </w:p>
    <w:p w:rsidR="00B02920" w:rsidRDefault="00B02920" w:rsidP="00B02920">
      <w:pPr>
        <w:pStyle w:val="Sansinterligne"/>
        <w:rPr>
          <w:lang w:val="en-GB"/>
        </w:rPr>
      </w:pPr>
    </w:p>
    <w:p w:rsidR="00B02920" w:rsidRDefault="00B02920" w:rsidP="000303F5">
      <w:pPr>
        <w:pStyle w:val="Sansinterligne"/>
        <w:jc w:val="center"/>
        <w:rPr>
          <w:lang w:val="en-GB"/>
        </w:rPr>
      </w:pPr>
      <w:r>
        <w:rPr>
          <w:noProof/>
        </w:rPr>
        <w:drawing>
          <wp:inline distT="0" distB="0" distL="0" distR="0" wp14:anchorId="37C0B927" wp14:editId="5CE99F77">
            <wp:extent cx="2850673" cy="2160000"/>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0673" cy="2160000"/>
                    </a:xfrm>
                    <a:prstGeom prst="rect">
                      <a:avLst/>
                    </a:prstGeom>
                  </pic:spPr>
                </pic:pic>
              </a:graphicData>
            </a:graphic>
          </wp:inline>
        </w:drawing>
      </w:r>
    </w:p>
    <w:p w:rsidR="00B02920" w:rsidRDefault="00B02920" w:rsidP="00B02920">
      <w:pPr>
        <w:pStyle w:val="Sansinterligne"/>
        <w:rPr>
          <w:lang w:val="en-GB"/>
        </w:rPr>
      </w:pPr>
    </w:p>
    <w:p w:rsidR="00B02920" w:rsidRPr="00B02920" w:rsidRDefault="00B02920" w:rsidP="00B02920">
      <w:pPr>
        <w:pStyle w:val="Sansinterligne"/>
        <w:rPr>
          <w:lang w:val="en-GB"/>
        </w:rPr>
      </w:pPr>
    </w:p>
    <w:p w:rsidR="000303F5" w:rsidRDefault="000303F5" w:rsidP="00B02920">
      <w:pPr>
        <w:rPr>
          <w:lang w:val="en-GB"/>
        </w:rPr>
      </w:pPr>
    </w:p>
    <w:p w:rsidR="000303F5" w:rsidRDefault="000303F5" w:rsidP="00B02920">
      <w:pPr>
        <w:rPr>
          <w:lang w:val="en-GB"/>
        </w:rPr>
      </w:pPr>
    </w:p>
    <w:p w:rsidR="000303F5" w:rsidRDefault="000303F5" w:rsidP="00B02920">
      <w:pPr>
        <w:rPr>
          <w:lang w:val="en-GB"/>
        </w:rPr>
      </w:pPr>
    </w:p>
    <w:p w:rsidR="000303F5" w:rsidRDefault="000303F5" w:rsidP="00B02920">
      <w:pPr>
        <w:rPr>
          <w:lang w:val="en-GB"/>
        </w:rPr>
      </w:pPr>
    </w:p>
    <w:p w:rsidR="000303F5" w:rsidRDefault="000303F5" w:rsidP="00B02920">
      <w:pPr>
        <w:rPr>
          <w:lang w:val="en-GB"/>
        </w:rPr>
      </w:pPr>
    </w:p>
    <w:p w:rsidR="00B02920" w:rsidRDefault="00B02920" w:rsidP="00B02920">
      <w:pPr>
        <w:rPr>
          <w:lang w:val="en-GB"/>
        </w:rPr>
      </w:pPr>
      <w:r w:rsidRPr="000303F5">
        <w:rPr>
          <w:b/>
          <w:lang w:val="en-GB"/>
        </w:rPr>
        <w:lastRenderedPageBreak/>
        <w:t>temp:</w:t>
      </w:r>
      <w:r w:rsidRPr="00B02920">
        <w:rPr>
          <w:lang w:val="en-GB"/>
        </w:rPr>
        <w:t xml:space="preserve"> temperature in Fahrenheit.</w:t>
      </w:r>
    </w:p>
    <w:p w:rsidR="00B02920" w:rsidRDefault="00B02920" w:rsidP="00B02920">
      <w:pPr>
        <w:pStyle w:val="Sansinterligne"/>
        <w:rPr>
          <w:lang w:val="en-GB"/>
        </w:rPr>
      </w:pPr>
    </w:p>
    <w:p w:rsidR="00B02920" w:rsidRPr="00B02920" w:rsidRDefault="00B02920" w:rsidP="000303F5">
      <w:pPr>
        <w:pStyle w:val="Sansinterligne"/>
        <w:jc w:val="center"/>
        <w:rPr>
          <w:lang w:val="en-GB"/>
        </w:rPr>
      </w:pPr>
      <w:r>
        <w:rPr>
          <w:noProof/>
        </w:rPr>
        <w:drawing>
          <wp:inline distT="0" distB="0" distL="0" distR="0" wp14:anchorId="0FA3DB10" wp14:editId="2DC19229">
            <wp:extent cx="2857733" cy="216535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0920" cy="2167765"/>
                    </a:xfrm>
                    <a:prstGeom prst="rect">
                      <a:avLst/>
                    </a:prstGeom>
                  </pic:spPr>
                </pic:pic>
              </a:graphicData>
            </a:graphic>
          </wp:inline>
        </w:drawing>
      </w:r>
    </w:p>
    <w:p w:rsidR="000303F5" w:rsidRDefault="000303F5" w:rsidP="00B02920">
      <w:pPr>
        <w:rPr>
          <w:lang w:val="en-GB"/>
        </w:rPr>
      </w:pPr>
    </w:p>
    <w:p w:rsidR="000303F5" w:rsidRDefault="000303F5" w:rsidP="00B02920">
      <w:pPr>
        <w:rPr>
          <w:lang w:val="en-GB"/>
        </w:rPr>
      </w:pPr>
    </w:p>
    <w:p w:rsidR="000303F5" w:rsidRDefault="000303F5" w:rsidP="00B02920">
      <w:pPr>
        <w:rPr>
          <w:lang w:val="en-GB"/>
        </w:rPr>
      </w:pPr>
    </w:p>
    <w:p w:rsidR="00B02920" w:rsidRDefault="00B02920" w:rsidP="00B02920">
      <w:pPr>
        <w:rPr>
          <w:lang w:val="en-GB"/>
        </w:rPr>
      </w:pPr>
      <w:proofErr w:type="spellStart"/>
      <w:r w:rsidRPr="000303F5">
        <w:rPr>
          <w:b/>
          <w:lang w:val="en-GB"/>
        </w:rPr>
        <w:t>dewp</w:t>
      </w:r>
      <w:proofErr w:type="spellEnd"/>
      <w:r w:rsidRPr="00B02920">
        <w:rPr>
          <w:lang w:val="en-GB"/>
        </w:rPr>
        <w:t>: Dew point in Fahrenheit.</w:t>
      </w:r>
      <w:r>
        <w:rPr>
          <w:lang w:val="en-GB"/>
        </w:rPr>
        <w:t xml:space="preserve"> </w:t>
      </w:r>
    </w:p>
    <w:p w:rsidR="00B02920" w:rsidRDefault="00B02920" w:rsidP="00B02920">
      <w:pPr>
        <w:rPr>
          <w:lang w:val="en-GB"/>
        </w:rPr>
      </w:pPr>
    </w:p>
    <w:p w:rsidR="00B02920" w:rsidRDefault="00B02920" w:rsidP="00B02920">
      <w:pPr>
        <w:rPr>
          <w:lang w:val="en-GB"/>
        </w:rPr>
      </w:pPr>
      <w:r>
        <w:rPr>
          <w:lang w:val="en-GB"/>
        </w:rPr>
        <w:t>“</w:t>
      </w:r>
      <w:r w:rsidRPr="00B02920">
        <w:rPr>
          <w:lang w:val="en-GB"/>
        </w:rPr>
        <w:t>If the air temperature cools to the dew point, or if the dew point rises to equal the air temperature, then dew, fog or clouds begin to form. At this point where the dew point temperature equals the air temperature, the relative humidity is 100%.</w:t>
      </w:r>
    </w:p>
    <w:p w:rsidR="00B02920" w:rsidRDefault="00B02920" w:rsidP="00B02920">
      <w:pPr>
        <w:pStyle w:val="Sansinterligne"/>
        <w:rPr>
          <w:lang w:val="en-GB"/>
        </w:rPr>
      </w:pPr>
    </w:p>
    <w:p w:rsidR="00B02920" w:rsidRDefault="00B02920" w:rsidP="00B02920">
      <w:pPr>
        <w:pStyle w:val="Sansinterligne"/>
        <w:rPr>
          <w:lang w:val="en-GB"/>
        </w:rPr>
      </w:pPr>
      <w:r w:rsidRPr="00B02920">
        <w:rPr>
          <w:lang w:val="en-GB"/>
        </w:rPr>
        <w:t>If there is then further cooling of the air, say because the air parcel is rising to higher (and thus colder) levels in the atmosphere, even more water vapor must condense out as additional dew, fog, or cloud, so that the dew point temperature then falls along with the air temperature. This is how precipitation forms...when water vapor is removed from the air so rapidly that the liquid water drops grow to a size where they fall out of the cloud.</w:t>
      </w:r>
      <w:r>
        <w:rPr>
          <w:lang w:val="en-GB"/>
        </w:rPr>
        <w:t>”</w:t>
      </w:r>
    </w:p>
    <w:p w:rsidR="00B02920" w:rsidRDefault="00B02920" w:rsidP="00B02920">
      <w:pPr>
        <w:pStyle w:val="Sansinterligne"/>
        <w:rPr>
          <w:lang w:val="en-GB"/>
        </w:rPr>
      </w:pPr>
    </w:p>
    <w:p w:rsidR="00B02920" w:rsidRPr="00B02920" w:rsidRDefault="00B02920" w:rsidP="00B02920">
      <w:pPr>
        <w:pStyle w:val="Sansinterligne"/>
        <w:numPr>
          <w:ilvl w:val="0"/>
          <w:numId w:val="1"/>
        </w:numPr>
        <w:rPr>
          <w:lang w:val="en-GB"/>
        </w:rPr>
      </w:pPr>
      <w:r>
        <w:rPr>
          <w:lang w:val="en-GB"/>
        </w:rPr>
        <w:t xml:space="preserve">See in relation with temperature </w:t>
      </w:r>
    </w:p>
    <w:p w:rsidR="00B02920" w:rsidRDefault="00B02920" w:rsidP="00B02920">
      <w:pPr>
        <w:rPr>
          <w:lang w:val="en-GB"/>
        </w:rPr>
      </w:pPr>
    </w:p>
    <w:p w:rsidR="00B02920" w:rsidRDefault="00B02920" w:rsidP="00B02920">
      <w:pPr>
        <w:rPr>
          <w:lang w:val="en-GB"/>
        </w:rPr>
      </w:pPr>
    </w:p>
    <w:p w:rsidR="00B02920" w:rsidRDefault="00B02920" w:rsidP="00B02920">
      <w:pPr>
        <w:rPr>
          <w:lang w:val="en-GB"/>
        </w:rPr>
      </w:pPr>
      <w:proofErr w:type="spellStart"/>
      <w:r w:rsidRPr="000303F5">
        <w:rPr>
          <w:b/>
          <w:lang w:val="en-GB"/>
        </w:rPr>
        <w:t>slp</w:t>
      </w:r>
      <w:proofErr w:type="spellEnd"/>
      <w:r w:rsidRPr="000303F5">
        <w:rPr>
          <w:b/>
          <w:lang w:val="en-GB"/>
        </w:rPr>
        <w:t>:</w:t>
      </w:r>
      <w:r w:rsidRPr="00B02920">
        <w:rPr>
          <w:lang w:val="en-GB"/>
        </w:rPr>
        <w:t xml:space="preserve"> Sea level pressure.</w:t>
      </w:r>
    </w:p>
    <w:p w:rsidR="00B02920" w:rsidRDefault="00B02920" w:rsidP="00B02920">
      <w:pPr>
        <w:pStyle w:val="Sansinterligne"/>
        <w:rPr>
          <w:lang w:val="en-GB"/>
        </w:rPr>
      </w:pPr>
    </w:p>
    <w:p w:rsidR="00B02920" w:rsidRDefault="00B02920" w:rsidP="000303F5">
      <w:pPr>
        <w:pStyle w:val="Sansinterligne"/>
        <w:jc w:val="center"/>
        <w:rPr>
          <w:lang w:val="en-GB"/>
        </w:rPr>
      </w:pPr>
      <w:r>
        <w:rPr>
          <w:noProof/>
        </w:rPr>
        <w:drawing>
          <wp:inline distT="0" distB="0" distL="0" distR="0" wp14:anchorId="51812BF9" wp14:editId="3C0686EA">
            <wp:extent cx="2893182" cy="2160000"/>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3182" cy="2160000"/>
                    </a:xfrm>
                    <a:prstGeom prst="rect">
                      <a:avLst/>
                    </a:prstGeom>
                  </pic:spPr>
                </pic:pic>
              </a:graphicData>
            </a:graphic>
          </wp:inline>
        </w:drawing>
      </w:r>
    </w:p>
    <w:p w:rsidR="000303F5" w:rsidRDefault="000303F5" w:rsidP="000303F5">
      <w:pPr>
        <w:pStyle w:val="Sansinterligne"/>
        <w:jc w:val="center"/>
        <w:rPr>
          <w:lang w:val="en-GB"/>
        </w:rPr>
      </w:pPr>
    </w:p>
    <w:p w:rsidR="000303F5" w:rsidRDefault="000303F5" w:rsidP="000303F5">
      <w:pPr>
        <w:pStyle w:val="Sansinterligne"/>
        <w:jc w:val="center"/>
        <w:rPr>
          <w:lang w:val="en-GB"/>
        </w:rPr>
      </w:pPr>
    </w:p>
    <w:p w:rsidR="000303F5" w:rsidRDefault="000303F5" w:rsidP="000303F5">
      <w:pPr>
        <w:pStyle w:val="Sansinterligne"/>
        <w:jc w:val="center"/>
        <w:rPr>
          <w:lang w:val="en-GB"/>
        </w:rPr>
      </w:pPr>
    </w:p>
    <w:p w:rsidR="000303F5" w:rsidRDefault="000303F5" w:rsidP="000303F5">
      <w:pPr>
        <w:pStyle w:val="Sansinterligne"/>
        <w:jc w:val="center"/>
        <w:rPr>
          <w:lang w:val="en-GB"/>
        </w:rPr>
      </w:pPr>
    </w:p>
    <w:p w:rsidR="000303F5" w:rsidRDefault="000303F5" w:rsidP="000303F5">
      <w:pPr>
        <w:pStyle w:val="Sansinterligne"/>
        <w:jc w:val="center"/>
        <w:rPr>
          <w:lang w:val="en-GB"/>
        </w:rPr>
      </w:pPr>
    </w:p>
    <w:p w:rsidR="000303F5" w:rsidRDefault="000303F5" w:rsidP="000303F5">
      <w:pPr>
        <w:pStyle w:val="Sansinterligne"/>
        <w:jc w:val="center"/>
        <w:rPr>
          <w:lang w:val="en-GB"/>
        </w:rPr>
      </w:pPr>
    </w:p>
    <w:p w:rsidR="000303F5" w:rsidRPr="00B02920" w:rsidRDefault="000303F5" w:rsidP="000303F5">
      <w:pPr>
        <w:pStyle w:val="Sansinterligne"/>
        <w:jc w:val="center"/>
        <w:rPr>
          <w:lang w:val="en-GB"/>
        </w:rPr>
      </w:pPr>
    </w:p>
    <w:p w:rsidR="00B02920" w:rsidRDefault="00B02920" w:rsidP="00B02920">
      <w:pPr>
        <w:rPr>
          <w:lang w:val="en-GB"/>
        </w:rPr>
      </w:pPr>
      <w:r w:rsidRPr="000303F5">
        <w:rPr>
          <w:b/>
          <w:lang w:val="en-GB"/>
        </w:rPr>
        <w:t>pcp01:</w:t>
      </w:r>
      <w:r w:rsidRPr="00B02920">
        <w:rPr>
          <w:lang w:val="en-GB"/>
        </w:rPr>
        <w:t xml:space="preserve"> 1-hour liquid precipitation.</w:t>
      </w:r>
    </w:p>
    <w:p w:rsidR="00B02920" w:rsidRDefault="00B02920" w:rsidP="00B02920">
      <w:pPr>
        <w:pStyle w:val="Sansinterligne"/>
        <w:rPr>
          <w:lang w:val="en-GB"/>
        </w:rPr>
      </w:pPr>
    </w:p>
    <w:p w:rsidR="00B02920" w:rsidRDefault="00B02920" w:rsidP="000303F5">
      <w:pPr>
        <w:pStyle w:val="Sansinterligne"/>
        <w:jc w:val="center"/>
        <w:rPr>
          <w:lang w:val="en-GB"/>
        </w:rPr>
      </w:pPr>
      <w:r>
        <w:rPr>
          <w:noProof/>
        </w:rPr>
        <w:drawing>
          <wp:inline distT="0" distB="0" distL="0" distR="0" wp14:anchorId="09FDC993" wp14:editId="34D54CDA">
            <wp:extent cx="2899597" cy="2160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9597" cy="2160000"/>
                    </a:xfrm>
                    <a:prstGeom prst="rect">
                      <a:avLst/>
                    </a:prstGeom>
                  </pic:spPr>
                </pic:pic>
              </a:graphicData>
            </a:graphic>
          </wp:inline>
        </w:drawing>
      </w:r>
    </w:p>
    <w:p w:rsidR="00B02920" w:rsidRPr="00B02920" w:rsidRDefault="00B02920" w:rsidP="00B02920">
      <w:pPr>
        <w:pStyle w:val="Sansinterligne"/>
        <w:rPr>
          <w:lang w:val="en-GB"/>
        </w:rPr>
      </w:pPr>
    </w:p>
    <w:p w:rsidR="000303F5" w:rsidRDefault="000303F5" w:rsidP="00B02920">
      <w:pPr>
        <w:rPr>
          <w:lang w:val="en-GB"/>
        </w:rPr>
      </w:pPr>
    </w:p>
    <w:p w:rsidR="000303F5" w:rsidRDefault="000303F5" w:rsidP="00B02920">
      <w:pPr>
        <w:rPr>
          <w:lang w:val="en-GB"/>
        </w:rPr>
      </w:pPr>
    </w:p>
    <w:p w:rsidR="000303F5" w:rsidRDefault="000303F5" w:rsidP="00B02920">
      <w:pPr>
        <w:rPr>
          <w:lang w:val="en-GB"/>
        </w:rPr>
      </w:pPr>
    </w:p>
    <w:p w:rsidR="00B02920" w:rsidRDefault="00B02920" w:rsidP="00B02920">
      <w:pPr>
        <w:rPr>
          <w:lang w:val="en-GB"/>
        </w:rPr>
      </w:pPr>
      <w:r w:rsidRPr="00B02920">
        <w:rPr>
          <w:lang w:val="en-GB"/>
        </w:rPr>
        <w:t>p</w:t>
      </w:r>
      <w:r w:rsidRPr="000303F5">
        <w:rPr>
          <w:b/>
          <w:lang w:val="en-GB"/>
        </w:rPr>
        <w:t xml:space="preserve">cp06: </w:t>
      </w:r>
      <w:r w:rsidRPr="00B02920">
        <w:rPr>
          <w:lang w:val="en-GB"/>
        </w:rPr>
        <w:t>6-hour liquid precipitation.</w:t>
      </w:r>
    </w:p>
    <w:p w:rsidR="00B02920" w:rsidRDefault="00B02920" w:rsidP="00B02920">
      <w:pPr>
        <w:pStyle w:val="Sansinterligne"/>
        <w:rPr>
          <w:lang w:val="en-GB"/>
        </w:rPr>
      </w:pPr>
    </w:p>
    <w:p w:rsidR="00B02920" w:rsidRDefault="00B02920" w:rsidP="000303F5">
      <w:pPr>
        <w:pStyle w:val="Sansinterligne"/>
        <w:jc w:val="center"/>
        <w:rPr>
          <w:lang w:val="en-GB"/>
        </w:rPr>
      </w:pPr>
      <w:r>
        <w:rPr>
          <w:noProof/>
        </w:rPr>
        <w:drawing>
          <wp:inline distT="0" distB="0" distL="0" distR="0" wp14:anchorId="55358701" wp14:editId="73901C0E">
            <wp:extent cx="2941829" cy="2160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1829" cy="2160000"/>
                    </a:xfrm>
                    <a:prstGeom prst="rect">
                      <a:avLst/>
                    </a:prstGeom>
                  </pic:spPr>
                </pic:pic>
              </a:graphicData>
            </a:graphic>
          </wp:inline>
        </w:drawing>
      </w:r>
    </w:p>
    <w:p w:rsidR="00B02920" w:rsidRPr="00B02920" w:rsidRDefault="00B02920" w:rsidP="00B02920">
      <w:pPr>
        <w:pStyle w:val="Sansinterligne"/>
        <w:rPr>
          <w:lang w:val="en-GB"/>
        </w:rPr>
      </w:pPr>
    </w:p>
    <w:p w:rsidR="000303F5" w:rsidRDefault="000303F5" w:rsidP="00B02920">
      <w:pPr>
        <w:rPr>
          <w:lang w:val="en-GB"/>
        </w:rPr>
      </w:pPr>
    </w:p>
    <w:p w:rsidR="000303F5" w:rsidRDefault="000303F5" w:rsidP="00B02920">
      <w:pPr>
        <w:rPr>
          <w:lang w:val="en-GB"/>
        </w:rPr>
      </w:pPr>
    </w:p>
    <w:p w:rsidR="00B02920" w:rsidRDefault="00B02920" w:rsidP="00B02920">
      <w:pPr>
        <w:rPr>
          <w:lang w:val="en-GB"/>
        </w:rPr>
      </w:pPr>
      <w:r w:rsidRPr="000303F5">
        <w:rPr>
          <w:b/>
          <w:lang w:val="en-GB"/>
        </w:rPr>
        <w:t xml:space="preserve">pcp24: </w:t>
      </w:r>
      <w:r w:rsidRPr="00B02920">
        <w:rPr>
          <w:lang w:val="en-GB"/>
        </w:rPr>
        <w:t>24-hour liquid precipitation.</w:t>
      </w:r>
    </w:p>
    <w:p w:rsidR="00B02920" w:rsidRDefault="00B02920" w:rsidP="00B02920">
      <w:pPr>
        <w:pStyle w:val="Sansinterligne"/>
        <w:rPr>
          <w:lang w:val="en-GB"/>
        </w:rPr>
      </w:pPr>
    </w:p>
    <w:p w:rsidR="00B02920" w:rsidRDefault="00B02920" w:rsidP="00B02920">
      <w:pPr>
        <w:pStyle w:val="Sansinterligne"/>
        <w:rPr>
          <w:lang w:val="en-GB"/>
        </w:rPr>
      </w:pPr>
    </w:p>
    <w:p w:rsidR="00B02920" w:rsidRDefault="00B02920" w:rsidP="000303F5">
      <w:pPr>
        <w:pStyle w:val="Sansinterligne"/>
        <w:jc w:val="center"/>
        <w:rPr>
          <w:lang w:val="en-GB"/>
        </w:rPr>
      </w:pPr>
      <w:r>
        <w:rPr>
          <w:noProof/>
        </w:rPr>
        <w:drawing>
          <wp:inline distT="0" distB="0" distL="0" distR="0" wp14:anchorId="59163BDD" wp14:editId="24EC7D62">
            <wp:extent cx="2901750" cy="21600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1750" cy="2160000"/>
                    </a:xfrm>
                    <a:prstGeom prst="rect">
                      <a:avLst/>
                    </a:prstGeom>
                  </pic:spPr>
                </pic:pic>
              </a:graphicData>
            </a:graphic>
          </wp:inline>
        </w:drawing>
      </w:r>
    </w:p>
    <w:p w:rsidR="00B02920" w:rsidRPr="00B02920" w:rsidRDefault="00B02920" w:rsidP="00B02920">
      <w:pPr>
        <w:pStyle w:val="Sansinterligne"/>
        <w:rPr>
          <w:lang w:val="en-GB"/>
        </w:rPr>
      </w:pPr>
    </w:p>
    <w:p w:rsidR="000303F5" w:rsidRDefault="000303F5" w:rsidP="00B02920">
      <w:pPr>
        <w:rPr>
          <w:lang w:val="en-GB"/>
        </w:rPr>
      </w:pPr>
    </w:p>
    <w:p w:rsidR="000303F5" w:rsidRDefault="000303F5" w:rsidP="00B02920">
      <w:pPr>
        <w:rPr>
          <w:lang w:val="en-GB"/>
        </w:rPr>
      </w:pPr>
    </w:p>
    <w:p w:rsidR="000303F5" w:rsidRDefault="000303F5" w:rsidP="00B02920">
      <w:pPr>
        <w:rPr>
          <w:lang w:val="en-GB"/>
        </w:rPr>
      </w:pPr>
    </w:p>
    <w:p w:rsidR="00B02920" w:rsidRDefault="00B02920" w:rsidP="00B02920">
      <w:pPr>
        <w:rPr>
          <w:lang w:val="en-GB"/>
        </w:rPr>
      </w:pPr>
      <w:proofErr w:type="spellStart"/>
      <w:r w:rsidRPr="000303F5">
        <w:rPr>
          <w:b/>
          <w:lang w:val="en-GB"/>
        </w:rPr>
        <w:t>sd</w:t>
      </w:r>
      <w:proofErr w:type="spellEnd"/>
      <w:r w:rsidRPr="000303F5">
        <w:rPr>
          <w:b/>
          <w:lang w:val="en-GB"/>
        </w:rPr>
        <w:t>:</w:t>
      </w:r>
      <w:r w:rsidRPr="00B02920">
        <w:rPr>
          <w:lang w:val="en-GB"/>
        </w:rPr>
        <w:t xml:space="preserve"> Snow depth in inches.</w:t>
      </w:r>
    </w:p>
    <w:p w:rsidR="00B02920" w:rsidRDefault="00B02920" w:rsidP="00B02920">
      <w:pPr>
        <w:pStyle w:val="Sansinterligne"/>
        <w:rPr>
          <w:lang w:val="en-GB"/>
        </w:rPr>
      </w:pPr>
    </w:p>
    <w:p w:rsidR="00B02920" w:rsidRPr="00B02920" w:rsidRDefault="00B02920" w:rsidP="000303F5">
      <w:pPr>
        <w:pStyle w:val="Sansinterligne"/>
        <w:jc w:val="center"/>
        <w:rPr>
          <w:lang w:val="en-GB"/>
        </w:rPr>
      </w:pPr>
      <w:r>
        <w:rPr>
          <w:noProof/>
        </w:rPr>
        <w:drawing>
          <wp:inline distT="0" distB="0" distL="0" distR="0" wp14:anchorId="1A143BBC" wp14:editId="143F1071">
            <wp:extent cx="2894464" cy="2160000"/>
            <wp:effectExtent l="0" t="0" r="127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4464" cy="2160000"/>
                    </a:xfrm>
                    <a:prstGeom prst="rect">
                      <a:avLst/>
                    </a:prstGeom>
                  </pic:spPr>
                </pic:pic>
              </a:graphicData>
            </a:graphic>
          </wp:inline>
        </w:drawing>
      </w:r>
    </w:p>
    <w:p w:rsidR="000303F5" w:rsidRDefault="000303F5" w:rsidP="00B02920">
      <w:pPr>
        <w:rPr>
          <w:lang w:val="en-GB"/>
        </w:rPr>
      </w:pPr>
    </w:p>
    <w:p w:rsidR="000303F5" w:rsidRDefault="000303F5" w:rsidP="00B02920">
      <w:pPr>
        <w:rPr>
          <w:lang w:val="en-GB"/>
        </w:rPr>
      </w:pPr>
    </w:p>
    <w:p w:rsidR="000303F5" w:rsidRDefault="000303F5" w:rsidP="00B02920">
      <w:pPr>
        <w:rPr>
          <w:lang w:val="en-GB"/>
        </w:rPr>
      </w:pPr>
    </w:p>
    <w:p w:rsidR="000303F5" w:rsidRDefault="000303F5" w:rsidP="00B02920">
      <w:pPr>
        <w:rPr>
          <w:lang w:val="en-GB"/>
        </w:rPr>
      </w:pPr>
    </w:p>
    <w:p w:rsidR="00037896" w:rsidRDefault="00B02920" w:rsidP="00B02920">
      <w:pPr>
        <w:rPr>
          <w:lang w:val="en-GB"/>
        </w:rPr>
      </w:pPr>
      <w:proofErr w:type="spellStart"/>
      <w:r w:rsidRPr="000303F5">
        <w:rPr>
          <w:b/>
          <w:lang w:val="en-GB"/>
        </w:rPr>
        <w:t>hday</w:t>
      </w:r>
      <w:proofErr w:type="spellEnd"/>
      <w:r w:rsidRPr="000303F5">
        <w:rPr>
          <w:b/>
          <w:lang w:val="en-GB"/>
        </w:rPr>
        <w:t>:</w:t>
      </w:r>
      <w:r w:rsidRPr="00B02920">
        <w:rPr>
          <w:lang w:val="en-GB"/>
        </w:rPr>
        <w:t xml:space="preserve"> Being a holiday (Y) or not (N).</w:t>
      </w:r>
    </w:p>
    <w:p w:rsidR="00B02920" w:rsidRDefault="00B02920" w:rsidP="00B02920">
      <w:pPr>
        <w:pStyle w:val="Sansinterligne"/>
        <w:rPr>
          <w:lang w:val="en-GB"/>
        </w:rPr>
      </w:pPr>
    </w:p>
    <w:p w:rsidR="00B02920" w:rsidRPr="00B02920" w:rsidRDefault="002C7494" w:rsidP="000303F5">
      <w:pPr>
        <w:pStyle w:val="Sansinterligne"/>
        <w:jc w:val="center"/>
        <w:rPr>
          <w:lang w:val="en-GB"/>
        </w:rPr>
      </w:pPr>
      <w:bookmarkStart w:id="0" w:name="_GoBack"/>
      <w:bookmarkEnd w:id="0"/>
      <w:r>
        <w:rPr>
          <w:noProof/>
        </w:rPr>
        <w:drawing>
          <wp:inline distT="0" distB="0" distL="0" distR="0" wp14:anchorId="04B3AD04" wp14:editId="150DA982">
            <wp:extent cx="2115233" cy="2160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5233" cy="2160000"/>
                    </a:xfrm>
                    <a:prstGeom prst="rect">
                      <a:avLst/>
                    </a:prstGeom>
                  </pic:spPr>
                </pic:pic>
              </a:graphicData>
            </a:graphic>
          </wp:inline>
        </w:drawing>
      </w:r>
    </w:p>
    <w:sectPr w:rsidR="00B02920" w:rsidRPr="00B029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7C77B5"/>
    <w:multiLevelType w:val="hybridMultilevel"/>
    <w:tmpl w:val="CCD23F60"/>
    <w:lvl w:ilvl="0" w:tplc="2070EF6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920"/>
    <w:rsid w:val="000303F5"/>
    <w:rsid w:val="00037896"/>
    <w:rsid w:val="002C7494"/>
    <w:rsid w:val="003B4812"/>
    <w:rsid w:val="003D168B"/>
    <w:rsid w:val="00A35E6A"/>
    <w:rsid w:val="00A86B25"/>
    <w:rsid w:val="00B02920"/>
    <w:rsid w:val="00C92A6B"/>
    <w:rsid w:val="00D75C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40896"/>
  <w15:chartTrackingRefBased/>
  <w15:docId w15:val="{4FEC7E82-FBD6-4FA8-94D3-6D96D513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Sansinterligne"/>
    <w:qFormat/>
    <w:rsid w:val="003D168B"/>
    <w:pPr>
      <w:spacing w:after="0" w:line="240" w:lineRule="auto"/>
    </w:pPr>
    <w:rPr>
      <w:rFonts w:ascii="Times New Roman" w:hAnsi="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3D168B"/>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215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200</Words>
  <Characters>1106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Fernandez</dc:creator>
  <cp:keywords/>
  <dc:description/>
  <cp:lastModifiedBy>Hugo Fernandez</cp:lastModifiedBy>
  <cp:revision>2</cp:revision>
  <dcterms:created xsi:type="dcterms:W3CDTF">2017-12-01T16:43:00Z</dcterms:created>
  <dcterms:modified xsi:type="dcterms:W3CDTF">2017-12-01T19:17:00Z</dcterms:modified>
</cp:coreProperties>
</file>