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37B" w:rsidRDefault="00A30304">
      <w:pPr>
        <w:jc w:val="center"/>
        <w:rPr>
          <w:rFonts w:hint="eastAsia"/>
        </w:rPr>
      </w:pPr>
      <w:r>
        <w:rPr>
          <w:b/>
          <w:sz w:val="44"/>
        </w:rPr>
        <w:t>PacketForge V1.0</w:t>
      </w:r>
    </w:p>
    <w:p w:rsidR="001C737B" w:rsidRDefault="00A30304">
      <w:pPr>
        <w:jc w:val="center"/>
        <w:rPr>
          <w:rFonts w:hint="eastAsia"/>
        </w:rPr>
      </w:pPr>
      <w:r>
        <w:rPr>
          <w:b/>
          <w:sz w:val="34"/>
        </w:rPr>
        <w:t>Phase 6 - M7 Failure &amp; Lifecycle Validation</w:t>
      </w:r>
    </w:p>
    <w:p w:rsidR="001C737B" w:rsidRDefault="00A30304">
      <w:pPr>
        <w:jc w:val="center"/>
        <w:rPr>
          <w:rFonts w:hint="eastAsia"/>
        </w:rPr>
      </w:pPr>
      <w:r>
        <w:rPr>
          <w:b/>
          <w:sz w:val="38"/>
        </w:rPr>
        <w:t>GAP-035 - Peer Disconnect During Workflow</w:t>
      </w:r>
    </w:p>
    <w:p w:rsidR="001C737B" w:rsidRDefault="00A30304">
      <w:pPr>
        <w:jc w:val="center"/>
        <w:rPr>
          <w:rFonts w:hint="eastAsia"/>
        </w:rPr>
      </w:pPr>
      <w:r>
        <w:rPr>
          <w:i/>
          <w:sz w:val="24"/>
        </w:rPr>
        <w:t>Closure and Test Execution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1C737B">
        <w:trPr>
          <w:jc w:val="center"/>
        </w:trPr>
        <w:tc>
          <w:tcPr>
            <w:tcW w:w="2880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Property</w:t>
            </w:r>
          </w:p>
        </w:tc>
        <w:tc>
          <w:tcPr>
            <w:tcW w:w="6912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Value</w:t>
            </w:r>
          </w:p>
        </w:tc>
      </w:tr>
      <w:tr w:rsidR="001C737B">
        <w:trPr>
          <w:jc w:val="center"/>
        </w:trPr>
        <w:tc>
          <w:tcPr>
            <w:tcW w:w="28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Document ID</w:t>
            </w:r>
          </w:p>
        </w:tc>
        <w:tc>
          <w:tcPr>
            <w:tcW w:w="69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PF-V1-P6-M7-G035-CR-001</w:t>
            </w:r>
          </w:p>
        </w:tc>
      </w:tr>
      <w:tr w:rsidR="001C737B">
        <w:trPr>
          <w:jc w:val="center"/>
        </w:trPr>
        <w:tc>
          <w:tcPr>
            <w:tcW w:w="28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Phase</w:t>
            </w:r>
          </w:p>
        </w:tc>
        <w:tc>
          <w:tcPr>
            <w:tcW w:w="69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Phase 6 - Application &amp; Client-Server Integration</w:t>
            </w:r>
          </w:p>
        </w:tc>
      </w:tr>
      <w:tr w:rsidR="001C737B">
        <w:trPr>
          <w:jc w:val="center"/>
        </w:trPr>
        <w:tc>
          <w:tcPr>
            <w:tcW w:w="28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Milestone</w:t>
            </w:r>
          </w:p>
        </w:tc>
        <w:tc>
          <w:tcPr>
            <w:tcW w:w="69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M7 - Failure &amp; Lifecycle Validation</w:t>
            </w:r>
          </w:p>
        </w:tc>
      </w:tr>
      <w:tr w:rsidR="001C737B">
        <w:trPr>
          <w:jc w:val="center"/>
        </w:trPr>
        <w:tc>
          <w:tcPr>
            <w:tcW w:w="28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Gap</w:t>
            </w:r>
          </w:p>
        </w:tc>
        <w:tc>
          <w:tcPr>
            <w:tcW w:w="69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GAP-035 - Peer Disconnect During Workflow</w:t>
            </w:r>
          </w:p>
        </w:tc>
      </w:tr>
      <w:tr w:rsidR="001C737B">
        <w:trPr>
          <w:jc w:val="center"/>
        </w:trPr>
        <w:tc>
          <w:tcPr>
            <w:tcW w:w="28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69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CLOSED / PASS</w:t>
            </w:r>
          </w:p>
        </w:tc>
      </w:tr>
      <w:tr w:rsidR="001C737B">
        <w:trPr>
          <w:jc w:val="center"/>
        </w:trPr>
        <w:tc>
          <w:tcPr>
            <w:tcW w:w="28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Test Target</w:t>
            </w:r>
          </w:p>
        </w:tc>
        <w:tc>
          <w:tcPr>
            <w:tcW w:w="69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PacketForge V1.0 server application</w:t>
            </w:r>
          </w:p>
        </w:tc>
      </w:tr>
      <w:tr w:rsidR="001C737B">
        <w:trPr>
          <w:jc w:val="center"/>
        </w:trPr>
        <w:tc>
          <w:tcPr>
            <w:tcW w:w="28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Test Platform</w:t>
            </w:r>
          </w:p>
        </w:tc>
        <w:tc>
          <w:tcPr>
            <w:tcW w:w="69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Linux / WSL</w:t>
            </w:r>
          </w:p>
        </w:tc>
      </w:tr>
      <w:tr w:rsidR="001C737B">
        <w:trPr>
          <w:jc w:val="center"/>
        </w:trPr>
        <w:tc>
          <w:tcPr>
            <w:tcW w:w="28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Server Endpoint</w:t>
            </w:r>
          </w:p>
        </w:tc>
        <w:tc>
          <w:tcPr>
            <w:tcW w:w="69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127.0.0.1:9090</w:t>
            </w:r>
          </w:p>
        </w:tc>
      </w:tr>
    </w:tbl>
    <w:p w:rsidR="001C737B" w:rsidRDefault="00A30304">
      <w:pPr>
        <w:pStyle w:val="Heading1"/>
      </w:pPr>
      <w:r>
        <w:t>1. Objective</w:t>
      </w:r>
    </w:p>
    <w:p w:rsidR="001C737B" w:rsidRDefault="00A30304">
      <w:pPr>
        <w:rPr>
          <w:rFonts w:hint="eastAsia"/>
        </w:rPr>
      </w:pPr>
      <w:r>
        <w:t xml:space="preserve">GAP-035 validates </w:t>
      </w:r>
      <w:r>
        <w:t>the behavior of the real PacketForge V1.0 server when the connected peer disconnects abruptly during an active request/response transaction. The disconnect must occur after the server has received and dispatched a valid request, but before the server compl</w:t>
      </w:r>
      <w:r>
        <w:t>etes response transmission.</w:t>
      </w:r>
    </w:p>
    <w:p w:rsidR="001C737B" w:rsidRDefault="00A30304">
      <w:pPr>
        <w:rPr>
          <w:rFonts w:hint="eastAsia"/>
        </w:rPr>
      </w:pPr>
      <w:r>
        <w:t>The objective is not to validate the low-level send API in isolation. It is to validate the complete application path: request reception, dispatch, deterministic synchronization, peer reset, response transmission attempt, failur</w:t>
      </w:r>
      <w:r>
        <w:t>e detection, error propagation, cleanup, and process termination.</w:t>
      </w:r>
    </w:p>
    <w:p w:rsidR="001C737B" w:rsidRDefault="00A30304">
      <w:pPr>
        <w:pStyle w:val="Heading1"/>
      </w:pPr>
      <w:r>
        <w:t>2. GAP-035 Definition</w:t>
      </w:r>
    </w:p>
    <w:p w:rsidR="001C737B" w:rsidRDefault="00A30304">
      <w:pPr>
        <w:rPr>
          <w:rFonts w:hint="eastAsia"/>
        </w:rPr>
      </w:pPr>
      <w:r>
        <w:t>GAP-035 addresses the following lifecycle condition:</w:t>
      </w:r>
    </w:p>
    <w:p w:rsidR="001C737B" w:rsidRDefault="00A30304">
      <w:pPr>
        <w:pStyle w:val="CodeBlock"/>
        <w:keepLines/>
        <w:rPr>
          <w:rFonts w:hint="eastAsia"/>
        </w:rPr>
      </w:pPr>
      <w:r>
        <w:lastRenderedPageBreak/>
        <w:t>Client connects</w:t>
      </w:r>
      <w:r>
        <w:br/>
        <w:t xml:space="preserve">    |</w:t>
      </w:r>
      <w:r>
        <w:br/>
        <w:t xml:space="preserve">    | Valid HelloRequest</w:t>
      </w:r>
      <w:r>
        <w:br/>
        <w:t xml:space="preserve">    v</w:t>
      </w:r>
      <w:r>
        <w:br/>
        <w:t>Server receives request</w:t>
      </w:r>
      <w:r>
        <w:br/>
        <w:t xml:space="preserve">    |</w:t>
      </w:r>
      <w:r>
        <w:br/>
        <w:t xml:space="preserve">    v</w:t>
      </w:r>
      <w:r>
        <w:br/>
        <w:t>Server dispatches request</w:t>
      </w:r>
      <w:r>
        <w:br/>
      </w:r>
      <w:r>
        <w:t xml:space="preserve">    |</w:t>
      </w:r>
      <w:r>
        <w:br/>
        <w:t xml:space="preserve">    v</w:t>
      </w:r>
      <w:r>
        <w:br/>
        <w:t>SERVER PAUSED immediately before packetIO.send(response)</w:t>
      </w:r>
      <w:r>
        <w:br/>
        <w:t xml:space="preserve">    |</w:t>
      </w:r>
      <w:r>
        <w:br/>
        <w:t xml:space="preserve">    | Client performs TCP RST</w:t>
      </w:r>
      <w:r>
        <w:br/>
        <w:t xml:space="preserve">    v</w:t>
      </w:r>
      <w:r>
        <w:br/>
        <w:t>Server resumes</w:t>
      </w:r>
      <w:r>
        <w:br/>
        <w:t xml:space="preserve">    |</w:t>
      </w:r>
      <w:r>
        <w:br/>
        <w:t xml:space="preserve">    v</w:t>
      </w:r>
      <w:r>
        <w:br/>
        <w:t>packetIO.send(response)</w:t>
      </w:r>
      <w:r>
        <w:br/>
        <w:t xml:space="preserve">    |</w:t>
      </w:r>
      <w:r>
        <w:br/>
        <w:t xml:space="preserve">    v</w:t>
      </w:r>
      <w:r>
        <w:br/>
        <w:t>Send failure handling</w:t>
      </w:r>
      <w:r>
        <w:br/>
        <w:t xml:space="preserve">    |</w:t>
      </w:r>
      <w:r>
        <w:br/>
        <w:t xml:space="preserve">    v</w:t>
      </w:r>
      <w:r>
        <w:br/>
        <w:t>Centralized cleanup</w:t>
      </w:r>
      <w:r>
        <w:br/>
        <w:t xml:space="preserve">    |</w:t>
      </w:r>
      <w:r>
        <w:br/>
        <w:t xml:space="preserve">    v</w:t>
      </w:r>
      <w:r>
        <w:br/>
        <w:t>Server exits wit</w:t>
      </w:r>
      <w:r>
        <w:t>h failure status</w:t>
      </w:r>
    </w:p>
    <w:p w:rsidR="001C737B" w:rsidRDefault="00A30304">
      <w:pPr>
        <w:rPr>
          <w:rFonts w:hint="eastAsia"/>
        </w:rPr>
      </w:pPr>
      <w:r>
        <w:t>The gap is intentionally scoped to the existing synchronous, blocking V1.0 architecture. No multiplexing, asynchronous I/O, non-blocking sockets, or architecture changes are introduced by the test.</w:t>
      </w:r>
    </w:p>
    <w:p w:rsidR="001C737B" w:rsidRDefault="00A30304">
      <w:pPr>
        <w:pStyle w:val="Heading1"/>
      </w:pPr>
      <w:r>
        <w:t>3. Relationship to Previously Closed Gaps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240"/>
        <w:gridCol w:w="5112"/>
      </w:tblGrid>
      <w:tr w:rsidR="001C737B">
        <w:trPr>
          <w:jc w:val="center"/>
        </w:trPr>
        <w:tc>
          <w:tcPr>
            <w:tcW w:w="1440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w="3240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Coverage</w:t>
            </w:r>
          </w:p>
        </w:tc>
        <w:tc>
          <w:tcPr>
            <w:tcW w:w="5112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Why GAP-035 is different</w:t>
            </w:r>
          </w:p>
        </w:tc>
      </w:tr>
      <w:tr w:rsidR="001C737B">
        <w:trPr>
          <w:jc w:val="center"/>
        </w:trPr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GAP-026</w:t>
            </w:r>
          </w:p>
        </w:tc>
        <w:tc>
          <w:tcPr>
            <w:tcW w:w="32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Disconnect / lifecycle after peer closure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Focuses on the lifecycle once peer closure has been observed and on post-close behavior.</w:t>
            </w:r>
          </w:p>
        </w:tc>
      </w:tr>
      <w:tr w:rsidR="001C737B">
        <w:trPr>
          <w:jc w:val="center"/>
        </w:trPr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GAP-033</w:t>
            </w:r>
          </w:p>
        </w:tc>
        <w:tc>
          <w:tcPr>
            <w:tcW w:w="32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Transport and PacketIO send failure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Validates low-level send failure</w:t>
            </w:r>
            <w:r>
              <w:rPr>
                <w:sz w:val="18"/>
              </w:rPr>
              <w:t xml:space="preserve"> and propagation in isolation.</w:t>
            </w:r>
          </w:p>
        </w:tc>
      </w:tr>
      <w:tr w:rsidR="001C737B">
        <w:trPr>
          <w:jc w:val="center"/>
        </w:trPr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GAP-034</w:t>
            </w:r>
          </w:p>
        </w:tc>
        <w:tc>
          <w:tcPr>
            <w:tcW w:w="32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Malformed packet handling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Validates protocol/decode rejection of malformed input.</w:t>
            </w:r>
          </w:p>
        </w:tc>
      </w:tr>
      <w:tr w:rsidR="001C737B">
        <w:trPr>
          <w:jc w:val="center"/>
        </w:trPr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GAP-035</w:t>
            </w:r>
          </w:p>
        </w:tc>
        <w:tc>
          <w:tcPr>
            <w:tcW w:w="32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Peer disconnect during active workflow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Validates the real server application path when the peer disappears immediately before</w:t>
            </w:r>
            <w:r>
              <w:rPr>
                <w:sz w:val="18"/>
              </w:rPr>
              <w:t xml:space="preserve"> response transmission.</w:t>
            </w:r>
          </w:p>
        </w:tc>
      </w:tr>
    </w:tbl>
    <w:p w:rsidR="001C737B" w:rsidRDefault="00A30304">
      <w:pPr>
        <w:pStyle w:val="Heading1"/>
      </w:pPr>
      <w:r>
        <w:t>4. TCP RST Concept Used by the Test</w:t>
      </w:r>
    </w:p>
    <w:p w:rsidR="001C737B" w:rsidRDefault="00A30304">
      <w:pPr>
        <w:rPr>
          <w:rFonts w:hint="eastAsia"/>
        </w:rPr>
      </w:pPr>
      <w:r>
        <w:t>Before describing the test procedure, it is important to define RST because the GAP-035 injection depends on an abortive TCP close.</w:t>
      </w:r>
    </w:p>
    <w:p w:rsidR="001C737B" w:rsidRDefault="00A30304">
      <w:pPr>
        <w:pStyle w:val="Heading2"/>
      </w:pPr>
      <w:r>
        <w:t>4.1 What is RST?</w:t>
      </w:r>
    </w:p>
    <w:p w:rsidR="001C737B" w:rsidRDefault="00A30304">
      <w:pPr>
        <w:rPr>
          <w:rFonts w:hint="eastAsia"/>
        </w:rPr>
      </w:pPr>
      <w:r>
        <w:t>RST means TCP Reset. It is the TCP reset flag</w:t>
      </w:r>
      <w:r>
        <w:t xml:space="preserve"> used to abort a connection rather than performing the normal FIN/ACK connection shutdown sequence.</w:t>
      </w:r>
    </w:p>
    <w:p w:rsidR="001C737B" w:rsidRDefault="00A30304">
      <w:pPr>
        <w:pStyle w:val="Heading2"/>
      </w:pPr>
      <w:r>
        <w:t>4.2 Normal TCP close versus RST</w:t>
      </w:r>
    </w:p>
    <w:p w:rsidR="001C737B" w:rsidRDefault="00A30304">
      <w:pPr>
        <w:rPr>
          <w:rFonts w:hint="eastAsia"/>
        </w:rPr>
      </w:pPr>
      <w:r>
        <w:t>A normal TCP close is an orderly shutdown:</w:t>
      </w:r>
    </w:p>
    <w:p w:rsidR="001C737B" w:rsidRDefault="00A30304">
      <w:pPr>
        <w:pStyle w:val="CodeBlock"/>
        <w:keepLines/>
        <w:rPr>
          <w:rFonts w:hint="eastAsia"/>
        </w:rPr>
      </w:pPr>
      <w:r>
        <w:lastRenderedPageBreak/>
        <w:t>Client                         Server</w:t>
      </w:r>
      <w:r>
        <w:br/>
        <w:t xml:space="preserve">  |                              |</w:t>
      </w:r>
      <w:r>
        <w:br/>
        <w:t xml:space="preserve">  |-----</w:t>
      </w:r>
      <w:r>
        <w:t>------ FIN -------------&gt;|</w:t>
      </w:r>
      <w:r>
        <w:br/>
        <w:t xml:space="preserve">  |&lt;---------- ACK --------------|</w:t>
      </w:r>
      <w:r>
        <w:br/>
        <w:t xml:space="preserve">  |                              |</w:t>
      </w:r>
      <w:r>
        <w:br/>
        <w:t xml:space="preserve">  |&lt;----------- FIN -------------|</w:t>
      </w:r>
      <w:r>
        <w:br/>
        <w:t xml:space="preserve">  |----------- ACK -------------&gt;|</w:t>
      </w:r>
      <w:r>
        <w:br/>
        <w:t xml:space="preserve">  |                              |</w:t>
      </w:r>
      <w:r>
        <w:br/>
        <w:t xml:space="preserve">  connection closes normally</w:t>
      </w:r>
    </w:p>
    <w:p w:rsidR="001C737B" w:rsidRDefault="00A30304">
      <w:pPr>
        <w:rPr>
          <w:rFonts w:hint="eastAsia"/>
        </w:rPr>
      </w:pPr>
      <w:r>
        <w:t xml:space="preserve">The GAP-035 test instead </w:t>
      </w:r>
      <w:r>
        <w:t>uses an abortive close:</w:t>
      </w:r>
    </w:p>
    <w:p w:rsidR="001C737B" w:rsidRDefault="00A30304">
      <w:pPr>
        <w:pStyle w:val="CodeBlock"/>
        <w:keepLines/>
        <w:rPr>
          <w:rFonts w:hint="eastAsia"/>
        </w:rPr>
      </w:pPr>
      <w:r>
        <w:t>Client                         Server</w:t>
      </w:r>
      <w:r>
        <w:br/>
        <w:t xml:space="preserve">  |                              |</w:t>
      </w:r>
      <w:r>
        <w:br/>
        <w:t xml:space="preserve">  |----------- RST -------------&gt;|</w:t>
      </w:r>
      <w:r>
        <w:br/>
        <w:t xml:space="preserve">  X                              |</w:t>
      </w:r>
      <w:r>
        <w:br/>
        <w:t xml:space="preserve">  connection is aborted          |</w:t>
      </w:r>
      <w:r>
        <w:br/>
      </w:r>
    </w:p>
    <w:p w:rsidR="001C737B" w:rsidRDefault="00A30304">
      <w:pPr>
        <w:rPr>
          <w:rFonts w:hint="eastAsia"/>
        </w:rPr>
      </w:pPr>
      <w:r>
        <w:t>RST is used here because the test needs to model an a</w:t>
      </w:r>
      <w:r>
        <w:t>brupt peer disappearance while the server is still in the middle of a request/response transaction.</w:t>
      </w:r>
    </w:p>
    <w:p w:rsidR="001C737B" w:rsidRDefault="00A30304">
      <w:pPr>
        <w:pStyle w:val="Heading2"/>
      </w:pPr>
      <w:r>
        <w:t>4.3 How the test client generates RST</w:t>
      </w:r>
    </w:p>
    <w:p w:rsidR="001C737B" w:rsidRDefault="00A30304">
      <w:pPr>
        <w:rPr>
          <w:rFonts w:hint="eastAsia"/>
        </w:rPr>
      </w:pPr>
      <w:r>
        <w:t>The dedicated GAP-035 client enables SO_LINGER with l_onoff = 1 and l_linger = 0, then disconnects the PacketForge con</w:t>
      </w:r>
      <w:r>
        <w:t>nection. This produces an abortive TCP close rather than the normal graceful FIN-based close.</w:t>
      </w:r>
    </w:p>
    <w:p w:rsidR="001C737B" w:rsidRDefault="00A30304" w:rsidP="00216DE9">
      <w:pPr>
        <w:pStyle w:val="CodeBlock"/>
        <w:keepLines/>
        <w:spacing w:after="0"/>
        <w:rPr>
          <w:rFonts w:hint="eastAsia"/>
        </w:rPr>
      </w:pPr>
      <w:r>
        <w:t>struct linger lingerOption</w:t>
      </w:r>
      <w:r>
        <w:br/>
        <w:t>{</w:t>
      </w:r>
      <w:r>
        <w:br/>
        <w:t xml:space="preserve">    1,</w:t>
      </w:r>
      <w:r>
        <w:br/>
        <w:t xml:space="preserve">    0</w:t>
      </w:r>
      <w:r>
        <w:br/>
        <w:t>};</w:t>
      </w:r>
      <w:r>
        <w:br/>
      </w:r>
      <w:r>
        <w:br/>
        <w:t>setsockopt(</w:t>
      </w:r>
      <w:r>
        <w:br/>
        <w:t xml:space="preserve">    socket,</w:t>
      </w:r>
      <w:r>
        <w:br/>
        <w:t xml:space="preserve">    SOL_SOCKET,</w:t>
      </w:r>
      <w:r>
        <w:br/>
        <w:t xml:space="preserve">    SO_LINGER,</w:t>
      </w:r>
      <w:r>
        <w:br/>
        <w:t xml:space="preserve">    &amp;lingerOption,</w:t>
      </w:r>
      <w:r>
        <w:br/>
        <w:t xml:space="preserve">    sizeof(lingerOption)</w:t>
      </w:r>
      <w:r>
        <w:br/>
        <w:t>);</w:t>
      </w:r>
      <w:r>
        <w:br/>
      </w:r>
      <w:r>
        <w:br/>
        <w:t>transport.con</w:t>
      </w:r>
      <w:r>
        <w:t>nection().disconnect();</w:t>
      </w:r>
    </w:p>
    <w:p w:rsidR="001C737B" w:rsidRDefault="00A30304">
      <w:pPr>
        <w:pStyle w:val="Heading1"/>
      </w:pPr>
      <w:r>
        <w:t>5. Server Termination Behavior</w:t>
      </w:r>
    </w:p>
    <w:p w:rsidR="001C737B" w:rsidRDefault="00A30304">
      <w:pPr>
        <w:pStyle w:val="Heading2"/>
      </w:pPr>
      <w:r>
        <w:t>5.1 Normal successful termination</w:t>
      </w:r>
    </w:p>
    <w:p w:rsidR="001C737B" w:rsidRDefault="00A30304">
      <w:pPr>
        <w:rPr>
          <w:rFonts w:hint="eastAsia"/>
        </w:rPr>
      </w:pPr>
      <w:r>
        <w:t xml:space="preserve">In the normal successful workflow, the server receives and processes a valid request, successfully transmits the response, reports response success, waits for the </w:t>
      </w:r>
      <w:r>
        <w:t>normal disconnect interaction, and then performs the centralized cleanup sequence.</w:t>
      </w:r>
    </w:p>
    <w:p w:rsidR="001C737B" w:rsidRDefault="00A30304">
      <w:pPr>
        <w:pStyle w:val="CodeBlock"/>
        <w:keepLines/>
        <w:rPr>
          <w:rFonts w:hint="eastAsia"/>
        </w:rPr>
      </w:pPr>
      <w:r>
        <w:lastRenderedPageBreak/>
        <w:t>Request received</w:t>
      </w:r>
      <w:r>
        <w:br/>
        <w:t xml:space="preserve">    |</w:t>
      </w:r>
      <w:r>
        <w:br/>
        <w:t>Dispatch successful</w:t>
      </w:r>
      <w:r>
        <w:br/>
        <w:t xml:space="preserve">    |</w:t>
      </w:r>
      <w:r>
        <w:br/>
        <w:t>Response send successful</w:t>
      </w:r>
      <w:r>
        <w:br/>
        <w:t xml:space="preserve">    |</w:t>
      </w:r>
      <w:r>
        <w:br/>
        <w:t>"Response packet sent successfully"</w:t>
      </w:r>
      <w:r>
        <w:br/>
        <w:t xml:space="preserve">    |</w:t>
      </w:r>
      <w:r>
        <w:br/>
        <w:t>Normal disconnect / ENTER</w:t>
      </w:r>
      <w:r>
        <w:br/>
        <w:t xml:space="preserve">    |</w:t>
      </w:r>
      <w:r>
        <w:br/>
        <w:t>exitCode = 0</w:t>
      </w:r>
      <w:r>
        <w:br/>
        <w:t xml:space="preserve">    |</w:t>
      </w:r>
      <w:r>
        <w:br/>
      </w:r>
      <w:r>
        <w:t>Connection::disconnect()</w:t>
      </w:r>
      <w:r>
        <w:br/>
        <w:t xml:space="preserve">    |</w:t>
      </w:r>
      <w:r>
        <w:br/>
        <w:t>Server::stop()</w:t>
      </w:r>
      <w:r>
        <w:br/>
        <w:t xml:space="preserve">    |</w:t>
      </w:r>
      <w:r>
        <w:br/>
        <w:t>main() returns 0</w:t>
      </w:r>
    </w:p>
    <w:p w:rsidR="001C737B" w:rsidRDefault="00A30304">
      <w:pPr>
        <w:pStyle w:val="Heading2"/>
      </w:pPr>
      <w:r>
        <w:t>5.2 Termination after peer RST during workflow</w:t>
      </w:r>
    </w:p>
    <w:p w:rsidR="001C737B" w:rsidRDefault="00A30304">
      <w:pPr>
        <w:rPr>
          <w:rFonts w:hint="eastAsia"/>
        </w:rPr>
      </w:pPr>
      <w:r>
        <w:t>In the GAP-035 scenario, the client resets the connection while the server is paused immediately before response transmission. When the serv</w:t>
      </w:r>
      <w:r>
        <w:t>er continues, packetIO.send() reaches the transport send path and returns a send failure. The application detects the error, sets exitCode = 1, breaks out of the main workflow, and still reaches the existing centralized cleanup section.</w:t>
      </w:r>
    </w:p>
    <w:p w:rsidR="001C737B" w:rsidRDefault="00A30304">
      <w:pPr>
        <w:pStyle w:val="CodeBlock"/>
        <w:keepLines/>
        <w:rPr>
          <w:rFonts w:hint="eastAsia"/>
        </w:rPr>
      </w:pPr>
      <w:r>
        <w:t>Request received</w:t>
      </w:r>
      <w:r>
        <w:br/>
        <w:t xml:space="preserve">  </w:t>
      </w:r>
      <w:r>
        <w:t xml:space="preserve">  |</w:t>
      </w:r>
      <w:r>
        <w:br/>
        <w:t>Dispatch successful</w:t>
      </w:r>
      <w:r>
        <w:br/>
        <w:t xml:space="preserve">    |</w:t>
      </w:r>
      <w:r>
        <w:br/>
        <w:t>GDB breakpoint before packetIO.send(response)</w:t>
      </w:r>
      <w:r>
        <w:br/>
        <w:t xml:space="preserve">    |</w:t>
      </w:r>
      <w:r>
        <w:br/>
        <w:t>Client sends RST</w:t>
      </w:r>
      <w:r>
        <w:br/>
        <w:t xml:space="preserve">    |</w:t>
      </w:r>
      <w:r>
        <w:br/>
        <w:t>Server continues</w:t>
      </w:r>
      <w:r>
        <w:br/>
        <w:t xml:space="preserve">    |</w:t>
      </w:r>
      <w:r>
        <w:br/>
        <w:t>packetIO.send(response)</w:t>
      </w:r>
      <w:r>
        <w:br/>
        <w:t xml:space="preserve">    |</w:t>
      </w:r>
      <w:r>
        <w:br/>
        <w:t>Send failed</w:t>
      </w:r>
      <w:r>
        <w:br/>
        <w:t xml:space="preserve">    |</w:t>
      </w:r>
      <w:r>
        <w:br/>
        <w:t>"Failed to send response packet: Send failed"</w:t>
      </w:r>
      <w:r>
        <w:br/>
        <w:t xml:space="preserve">    |</w:t>
      </w:r>
      <w:r>
        <w:br/>
        <w:t>exitCode = 1</w:t>
      </w:r>
      <w:r>
        <w:br/>
        <w:t xml:space="preserve">    |</w:t>
      </w:r>
      <w:r>
        <w:br/>
        <w:t>Centraliz</w:t>
      </w:r>
      <w:r>
        <w:t>ed cleanup</w:t>
      </w:r>
      <w:r>
        <w:br/>
        <w:t xml:space="preserve">    |</w:t>
      </w:r>
      <w:r>
        <w:br/>
        <w:t>Connection::disconnect()</w:t>
      </w:r>
      <w:r>
        <w:br/>
        <w:t xml:space="preserve">    |</w:t>
      </w:r>
      <w:r>
        <w:br/>
        <w:t>Server::stop()</w:t>
      </w:r>
      <w:r>
        <w:br/>
        <w:t xml:space="preserve">    |</w:t>
      </w:r>
      <w:r>
        <w:br/>
        <w:t>main() returns 1</w:t>
      </w:r>
    </w:p>
    <w:p w:rsidR="001C737B" w:rsidRDefault="00A30304">
      <w:pPr>
        <w:rPr>
          <w:rFonts w:hint="eastAsia"/>
        </w:rPr>
      </w:pPr>
      <w:r>
        <w:t xml:space="preserve">The different exit statuses are intentional: the GAP-035 client returns 0 when the test successfully injects and verifies the failure condition, while the server returns </w:t>
      </w:r>
      <w:r>
        <w:t>1 because its real request/response workflow experienced a transmission failure.</w:t>
      </w:r>
    </w:p>
    <w:p w:rsidR="001C737B" w:rsidRDefault="00A30304" w:rsidP="00216DE9">
      <w:pPr>
        <w:pStyle w:val="Heading1"/>
        <w:spacing w:before="0"/>
      </w:pPr>
      <w:r>
        <w:t>6. Test Approach</w:t>
      </w:r>
    </w:p>
    <w:p w:rsidR="001C737B" w:rsidRDefault="00A30304">
      <w:pPr>
        <w:rPr>
          <w:rFonts w:hint="eastAsia"/>
        </w:rPr>
      </w:pPr>
      <w:r>
        <w:t>The approach was designed to make the failure deterministic and to avoid relying on a race between the client reset and the server send operation.</w:t>
      </w:r>
    </w:p>
    <w:p w:rsidR="001C737B" w:rsidRDefault="00A30304">
      <w:pPr>
        <w:pStyle w:val="ListNumber"/>
        <w:spacing w:after="40"/>
        <w:rPr>
          <w:rFonts w:hint="eastAsia"/>
        </w:rPr>
      </w:pPr>
      <w:r>
        <w:t xml:space="preserve">Freeze the </w:t>
      </w:r>
      <w:r>
        <w:t>existing production implementation and do not modify the server before observing its current behavior.</w:t>
      </w:r>
    </w:p>
    <w:p w:rsidR="001C737B" w:rsidRDefault="00A30304">
      <w:pPr>
        <w:pStyle w:val="ListNumber"/>
        <w:spacing w:after="40"/>
        <w:rPr>
          <w:rFonts w:hint="eastAsia"/>
        </w:rPr>
      </w:pPr>
      <w:r>
        <w:lastRenderedPageBreak/>
        <w:t>Create a GAP-035-specific client that connects to 127.0.0.1:9090, builds a valid HelloRequest, sends it, and then waits at an explicit control point.</w:t>
      </w:r>
    </w:p>
    <w:p w:rsidR="001C737B" w:rsidRDefault="00A30304">
      <w:pPr>
        <w:pStyle w:val="ListNumber"/>
        <w:spacing w:after="40"/>
        <w:rPr>
          <w:rFonts w:hint="eastAsia"/>
        </w:rPr>
      </w:pPr>
      <w:r>
        <w:t>Bui</w:t>
      </w:r>
      <w:r>
        <w:t>ld the server with debug information so that GDB can stop execution at the exact response-send boundary.</w:t>
      </w:r>
    </w:p>
    <w:p w:rsidR="001C737B" w:rsidRDefault="00A30304">
      <w:pPr>
        <w:pStyle w:val="ListNumber"/>
        <w:spacing w:after="40"/>
        <w:rPr>
          <w:rFonts w:hint="eastAsia"/>
        </w:rPr>
      </w:pPr>
      <w:r>
        <w:t>Identify the correct application-level send call in apps/server_main.cpp. The targeted request/response send is line 413; line 292 belongs to the proto</w:t>
      </w:r>
      <w:r>
        <w:t>col-error response path and is not the target for GAP-035.</w:t>
      </w:r>
    </w:p>
    <w:p w:rsidR="001C737B" w:rsidRDefault="00A30304">
      <w:pPr>
        <w:pStyle w:val="ListNumber"/>
        <w:spacing w:after="40"/>
        <w:rPr>
          <w:rFonts w:hint="eastAsia"/>
        </w:rPr>
      </w:pPr>
      <w:r>
        <w:t>Run the real packetforge_server under GDB and wait until the request has been received and dispatched.</w:t>
      </w:r>
    </w:p>
    <w:p w:rsidR="001C737B" w:rsidRDefault="00A30304">
      <w:pPr>
        <w:pStyle w:val="ListNumber"/>
        <w:spacing w:after="40"/>
        <w:rPr>
          <w:rFonts w:hint="eastAsia"/>
        </w:rPr>
      </w:pPr>
      <w:r>
        <w:t>Allow GDB to stop immediately before packetIO.send(response).</w:t>
      </w:r>
    </w:p>
    <w:p w:rsidR="001C737B" w:rsidRDefault="00A30304">
      <w:pPr>
        <w:pStyle w:val="ListNumber"/>
        <w:spacing w:after="40"/>
        <w:rPr>
          <w:rFonts w:hint="eastAsia"/>
        </w:rPr>
      </w:pPr>
      <w:r>
        <w:t>Only after the breakpoint is hit</w:t>
      </w:r>
      <w:r>
        <w:t>, trigger the GAP-035 client to perform the abortive TCP close (RST).</w:t>
      </w:r>
    </w:p>
    <w:p w:rsidR="001C737B" w:rsidRDefault="00A30304">
      <w:pPr>
        <w:pStyle w:val="ListNumber"/>
        <w:spacing w:after="40"/>
        <w:rPr>
          <w:rFonts w:hint="eastAsia"/>
        </w:rPr>
      </w:pPr>
      <w:r>
        <w:t>Resume the server with GDB continue and observe the real packetIO/Transport send path.</w:t>
      </w:r>
    </w:p>
    <w:p w:rsidR="001C737B" w:rsidRDefault="00A30304">
      <w:pPr>
        <w:pStyle w:val="ListNumber"/>
        <w:spacing w:after="40"/>
        <w:rPr>
          <w:rFonts w:hint="eastAsia"/>
        </w:rPr>
      </w:pPr>
      <w:r>
        <w:t>Capture the server logs, server exit status, client logs, and client exit status.</w:t>
      </w:r>
    </w:p>
    <w:p w:rsidR="001C737B" w:rsidRDefault="00A30304">
      <w:pPr>
        <w:pStyle w:val="ListNumber"/>
        <w:spacing w:after="40"/>
        <w:rPr>
          <w:rFonts w:hint="eastAsia"/>
        </w:rPr>
      </w:pPr>
      <w:r>
        <w:t>Evaluate all acce</w:t>
      </w:r>
      <w:r>
        <w:t>ptance criteria before deciding closure.</w:t>
      </w:r>
    </w:p>
    <w:p w:rsidR="001C737B" w:rsidRDefault="00A30304">
      <w:pPr>
        <w:pStyle w:val="Heading1"/>
      </w:pPr>
      <w:r>
        <w:t>7. GAP-035-Specific Client</w:t>
      </w:r>
    </w:p>
    <w:p w:rsidR="001C737B" w:rsidRDefault="00A30304">
      <w:pPr>
        <w:rPr>
          <w:rFonts w:hint="eastAsia"/>
        </w:rPr>
      </w:pPr>
      <w:r>
        <w:t>A dedicated executable, apps/packetforge_gap035_client.cpp, was created specifically for this scenario. It does not attempt to receive the server response because the purpose of the test i</w:t>
      </w:r>
      <w:r>
        <w:t>s to terminate the peer before the server can complete that transmission.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112"/>
        <w:gridCol w:w="2736"/>
      </w:tblGrid>
      <w:tr w:rsidR="001C737B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Client step</w:t>
            </w:r>
          </w:p>
        </w:tc>
        <w:tc>
          <w:tcPr>
            <w:tcW w:w="5112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Behavior</w:t>
            </w:r>
          </w:p>
        </w:tc>
        <w:tc>
          <w:tcPr>
            <w:tcW w:w="2736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Evidence</w:t>
            </w:r>
          </w:p>
        </w:tc>
      </w:tr>
      <w:tr w:rsidR="001C737B">
        <w:trPr>
          <w:jc w:val="center"/>
        </w:trPr>
        <w:tc>
          <w:tcPr>
            <w:tcW w:w="1944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Connection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Connect to 127.0.0.1:9090</w:t>
            </w:r>
          </w:p>
        </w:tc>
        <w:tc>
          <w:tcPr>
            <w:tcW w:w="2736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Connection: PASS</w:t>
            </w:r>
          </w:p>
        </w:tc>
      </w:tr>
      <w:tr w:rsidR="001C737B">
        <w:trPr>
          <w:jc w:val="center"/>
        </w:trPr>
        <w:tc>
          <w:tcPr>
            <w:tcW w:w="1944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Request creation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Create valid V1 HelloRequest</w:t>
            </w:r>
          </w:p>
        </w:tc>
        <w:tc>
          <w:tcPr>
            <w:tcW w:w="2736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HelloRequest validation: PASS</w:t>
            </w:r>
          </w:p>
        </w:tc>
      </w:tr>
      <w:tr w:rsidR="001C737B">
        <w:trPr>
          <w:jc w:val="center"/>
        </w:trPr>
        <w:tc>
          <w:tcPr>
            <w:tcW w:w="1944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 xml:space="preserve">Request </w:t>
            </w:r>
            <w:r>
              <w:rPr>
                <w:sz w:val="18"/>
              </w:rPr>
              <w:t>transmission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Encode and send the request</w:t>
            </w:r>
          </w:p>
        </w:tc>
        <w:tc>
          <w:tcPr>
            <w:tcW w:w="2736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HelloRequest transmission: PASS</w:t>
            </w:r>
          </w:p>
        </w:tc>
      </w:tr>
      <w:tr w:rsidR="001C737B">
        <w:trPr>
          <w:jc w:val="center"/>
        </w:trPr>
        <w:tc>
          <w:tcPr>
            <w:tcW w:w="1944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Synchronization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Wait until GDB stops the server before response send</w:t>
            </w:r>
          </w:p>
        </w:tc>
        <w:tc>
          <w:tcPr>
            <w:tcW w:w="2736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Explicit operator control point</w:t>
            </w:r>
          </w:p>
        </w:tc>
      </w:tr>
      <w:tr w:rsidR="001C737B">
        <w:trPr>
          <w:jc w:val="center"/>
        </w:trPr>
        <w:tc>
          <w:tcPr>
            <w:tcW w:w="1944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RST injection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Set SO_LINGER {1,0} and disconnect</w:t>
            </w:r>
          </w:p>
        </w:tc>
        <w:tc>
          <w:tcPr>
            <w:tcW w:w="2736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 xml:space="preserve">TCP reset configuration: PASS; </w:t>
            </w:r>
            <w:r>
              <w:rPr>
                <w:sz w:val="18"/>
              </w:rPr>
              <w:t>TCP reset injected: PASS</w:t>
            </w:r>
          </w:p>
        </w:tc>
      </w:tr>
      <w:tr w:rsidR="001C737B">
        <w:trPr>
          <w:jc w:val="center"/>
        </w:trPr>
        <w:tc>
          <w:tcPr>
            <w:tcW w:w="1944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Client state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Verify logical state is DISCONNECTED</w:t>
            </w:r>
          </w:p>
        </w:tc>
        <w:tc>
          <w:tcPr>
            <w:tcW w:w="2736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Connection state after reset: DISCONNECTED</w:t>
            </w:r>
          </w:p>
        </w:tc>
      </w:tr>
      <w:tr w:rsidR="001C737B">
        <w:trPr>
          <w:jc w:val="center"/>
        </w:trPr>
        <w:tc>
          <w:tcPr>
            <w:tcW w:w="1944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Client result</w:t>
            </w:r>
          </w:p>
        </w:tc>
        <w:tc>
          <w:tcPr>
            <w:tcW w:w="51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Exit after successful fault injection</w:t>
            </w:r>
          </w:p>
        </w:tc>
        <w:tc>
          <w:tcPr>
            <w:tcW w:w="2736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Exit status 0</w:t>
            </w:r>
          </w:p>
        </w:tc>
      </w:tr>
    </w:tbl>
    <w:p w:rsidR="001C737B" w:rsidRDefault="001C737B">
      <w:pPr>
        <w:rPr>
          <w:rFonts w:hint="eastAsia"/>
        </w:rPr>
      </w:pPr>
    </w:p>
    <w:p w:rsidR="001C737B" w:rsidRDefault="00A30304">
      <w:pPr>
        <w:rPr>
          <w:rFonts w:hint="eastAsia"/>
        </w:rPr>
      </w:pPr>
      <w:r>
        <w:t>Build command used for the dedicated client:</w:t>
      </w:r>
    </w:p>
    <w:p w:rsidR="001C737B" w:rsidRDefault="00A30304">
      <w:pPr>
        <w:pStyle w:val="CodeBlock"/>
        <w:keepLines/>
        <w:rPr>
          <w:rFonts w:hint="eastAsia"/>
        </w:rPr>
      </w:pPr>
      <w:r>
        <w:t>g++ -std=c++20 -Wall -W</w:t>
      </w:r>
      <w:r>
        <w:t>extra -Iinclude \</w:t>
      </w:r>
      <w:r>
        <w:br/>
        <w:t xml:space="preserve">    apps/packetforge_gap035_client.cpp \</w:t>
      </w:r>
      <w:r>
        <w:br/>
        <w:t xml:space="preserve">    src/common/error.cpp \</w:t>
      </w:r>
      <w:r>
        <w:br/>
        <w:t xml:space="preserve">    src/common/endian.cpp \</w:t>
      </w:r>
      <w:r>
        <w:br/>
        <w:t xml:space="preserve">    src/network/socket.cpp \</w:t>
      </w:r>
      <w:r>
        <w:br/>
        <w:t xml:space="preserve">    src/network/connection.cpp \</w:t>
      </w:r>
      <w:r>
        <w:br/>
        <w:t xml:space="preserve">    src/network/transport.cpp \</w:t>
      </w:r>
      <w:r>
        <w:br/>
        <w:t xml:space="preserve">    src/protocol/packet.cpp \</w:t>
      </w:r>
      <w:r>
        <w:br/>
        <w:t xml:space="preserve">    src/protocol/e</w:t>
      </w:r>
      <w:r>
        <w:t>ncoder.cpp \</w:t>
      </w:r>
      <w:r>
        <w:br/>
        <w:t xml:space="preserve">    -pthread \</w:t>
      </w:r>
      <w:r>
        <w:br/>
        <w:t xml:space="preserve">    -o bin/packetforge_gap035_client</w:t>
      </w:r>
    </w:p>
    <w:p w:rsidR="001C737B" w:rsidRDefault="00A30304">
      <w:pPr>
        <w:pStyle w:val="Heading1"/>
      </w:pPr>
      <w:r>
        <w:t>8. GDB Synchronization and Exact Breakpoint</w:t>
      </w:r>
    </w:p>
    <w:p w:rsidR="001C737B" w:rsidRDefault="00A30304">
      <w:pPr>
        <w:rPr>
          <w:rFonts w:hint="eastAsia"/>
        </w:rPr>
      </w:pPr>
      <w:r>
        <w:t>GDB was used to remove the timing race that affected an earlier response-send-failure experiment. The server is paused at the exact application bou</w:t>
      </w:r>
      <w:r>
        <w:t>ndary where the response is about to be transmitted.</w:t>
      </w:r>
    </w:p>
    <w:p w:rsidR="001C737B" w:rsidRDefault="00A30304">
      <w:pPr>
        <w:rPr>
          <w:rFonts w:hint="eastAsia"/>
        </w:rPr>
      </w:pPr>
      <w:r>
        <w:t>The source search was performed with:</w:t>
      </w:r>
    </w:p>
    <w:p w:rsidR="001C737B" w:rsidRDefault="00A30304">
      <w:pPr>
        <w:pStyle w:val="CodeBlock"/>
        <w:keepLines/>
        <w:rPr>
          <w:rFonts w:hint="eastAsia"/>
        </w:rPr>
      </w:pPr>
      <w:r>
        <w:t>grep -n -B5 -A8 "packetIO.send(response)" apps/server_main.cpp</w:t>
      </w:r>
    </w:p>
    <w:p w:rsidR="001C737B" w:rsidRDefault="00A30304">
      <w:pPr>
        <w:rPr>
          <w:rFonts w:hint="eastAsia"/>
        </w:rPr>
      </w:pPr>
      <w:r>
        <w:t>The targeted application path was identified as:</w:t>
      </w:r>
    </w:p>
    <w:p w:rsidR="001C737B" w:rsidRDefault="00A30304">
      <w:pPr>
        <w:pStyle w:val="CodeBlock"/>
        <w:keepLines/>
        <w:rPr>
          <w:rFonts w:hint="eastAsia"/>
        </w:rPr>
      </w:pPr>
      <w:r>
        <w:lastRenderedPageBreak/>
        <w:t>408:        std::cout</w:t>
      </w:r>
      <w:r>
        <w:br/>
        <w:t>409:            &lt;&lt; "Sending res</w:t>
      </w:r>
      <w:r>
        <w:t>ponse packet..."</w:t>
      </w:r>
      <w:r>
        <w:br/>
        <w:t>410:            &lt;&lt; std::endl;</w:t>
      </w:r>
      <w:r>
        <w:br/>
        <w:t>412:        const auto sendError =</w:t>
      </w:r>
      <w:r>
        <w:br/>
        <w:t>413:            packetIO.send(response);</w:t>
      </w:r>
      <w:r>
        <w:br/>
        <w:t>415:        if (!sendError.ok())</w:t>
      </w:r>
    </w:p>
    <w:p w:rsidR="001C737B" w:rsidRDefault="00A30304">
      <w:pPr>
        <w:rPr>
          <w:rFonts w:hint="eastAsia"/>
        </w:rPr>
      </w:pPr>
      <w:r>
        <w:t>The GDB session was then started with:</w:t>
      </w:r>
    </w:p>
    <w:p w:rsidR="001C737B" w:rsidRDefault="00A30304">
      <w:pPr>
        <w:pStyle w:val="CodeBlock"/>
        <w:keepLines/>
        <w:rPr>
          <w:rFonts w:hint="eastAsia"/>
        </w:rPr>
      </w:pPr>
      <w:r>
        <w:t>gdb ./bin/packetforge_server</w:t>
      </w:r>
      <w:r>
        <w:br/>
      </w:r>
      <w:r>
        <w:br/>
        <w:t>(gdb) b 413</w:t>
      </w:r>
      <w:r>
        <w:br/>
        <w:t>(gdb) i b</w:t>
      </w:r>
      <w:r>
        <w:br/>
        <w:t>(gdb) run</w:t>
      </w:r>
    </w:p>
    <w:p w:rsidR="001C737B" w:rsidRDefault="00A30304">
      <w:pPr>
        <w:rPr>
          <w:rFonts w:hint="eastAsia"/>
        </w:rPr>
      </w:pPr>
      <w:r>
        <w:t>The breakpoint was confirmed at apps/server_main.cpp:413. Once the server reached this breakpoint, the server process remained paused while the client injected the RST.</w:t>
      </w:r>
    </w:p>
    <w:p w:rsidR="001C737B" w:rsidRDefault="00A30304">
      <w:pPr>
        <w:pStyle w:val="Heading1"/>
      </w:pPr>
      <w:r>
        <w:t>9. Step-by-Step Execution Procedure</w:t>
      </w:r>
    </w:p>
    <w:p w:rsidR="001C737B" w:rsidRDefault="00A30304">
      <w:pPr>
        <w:spacing w:after="40"/>
        <w:rPr>
          <w:rFonts w:hint="eastAsia"/>
        </w:rPr>
      </w:pPr>
      <w:r>
        <w:t xml:space="preserve">1. From the PacketForge V1 root directory, verify </w:t>
      </w:r>
      <w:r>
        <w:t>the targeted source line with grep.</w:t>
      </w:r>
    </w:p>
    <w:p w:rsidR="001C737B" w:rsidRDefault="00A30304">
      <w:pPr>
        <w:spacing w:after="40"/>
        <w:rPr>
          <w:rFonts w:hint="eastAsia"/>
        </w:rPr>
      </w:pPr>
      <w:r>
        <w:t>2. Start packetforge_server under GDB.</w:t>
      </w:r>
    </w:p>
    <w:p w:rsidR="001C737B" w:rsidRDefault="00A30304">
      <w:pPr>
        <w:spacing w:after="40"/>
        <w:rPr>
          <w:rFonts w:hint="eastAsia"/>
        </w:rPr>
      </w:pPr>
      <w:r>
        <w:t>3. Set breakpoint 413, which is immediately before packetIO.send(response).</w:t>
      </w:r>
    </w:p>
    <w:p w:rsidR="001C737B" w:rsidRDefault="00A30304">
      <w:pPr>
        <w:spacing w:after="40"/>
        <w:rPr>
          <w:rFonts w:hint="eastAsia"/>
        </w:rPr>
      </w:pPr>
      <w:r>
        <w:t>4. Run the server and wait for client connection.</w:t>
      </w:r>
    </w:p>
    <w:p w:rsidR="001C737B" w:rsidRDefault="00A30304">
      <w:pPr>
        <w:spacing w:after="40"/>
        <w:rPr>
          <w:rFonts w:hint="eastAsia"/>
        </w:rPr>
      </w:pPr>
      <w:r>
        <w:t>5. From a second terminal, launch ./bin/packetforge_gap</w:t>
      </w:r>
      <w:r>
        <w:t>035_client.</w:t>
      </w:r>
    </w:p>
    <w:p w:rsidR="001C737B" w:rsidRDefault="00A30304">
      <w:pPr>
        <w:spacing w:after="40"/>
        <w:rPr>
          <w:rFonts w:hint="eastAsia"/>
        </w:rPr>
      </w:pPr>
      <w:r>
        <w:t>6. Allow the client to connect and send the valid HelloRequest.</w:t>
      </w:r>
    </w:p>
    <w:p w:rsidR="001C737B" w:rsidRDefault="00A30304">
      <w:pPr>
        <w:spacing w:after="40"/>
        <w:rPr>
          <w:rFonts w:hint="eastAsia"/>
        </w:rPr>
      </w:pPr>
      <w:r>
        <w:t>7. Verify that GDB stops after the server logs 'Request dispatched successfully' and 'Sending response packet...'.</w:t>
      </w:r>
    </w:p>
    <w:p w:rsidR="001C737B" w:rsidRDefault="00A30304">
      <w:pPr>
        <w:spacing w:after="40"/>
        <w:rPr>
          <w:rFonts w:hint="eastAsia"/>
        </w:rPr>
      </w:pPr>
      <w:r>
        <w:t>8. Do not issue GDB continue yet.</w:t>
      </w:r>
    </w:p>
    <w:p w:rsidR="001C737B" w:rsidRDefault="00A30304">
      <w:pPr>
        <w:spacing w:after="40"/>
        <w:rPr>
          <w:rFonts w:hint="eastAsia"/>
        </w:rPr>
      </w:pPr>
      <w:r>
        <w:t>9. In the client terminal, pres</w:t>
      </w:r>
      <w:r>
        <w:t>s ENTER to execute the SO_LINGER {1,0} abortive close and inject the TCP RST.</w:t>
      </w:r>
    </w:p>
    <w:p w:rsidR="001C737B" w:rsidRDefault="00A30304">
      <w:pPr>
        <w:spacing w:after="40"/>
        <w:rPr>
          <w:rFonts w:hint="eastAsia"/>
        </w:rPr>
      </w:pPr>
      <w:r>
        <w:t>10. Return to GDB and execute continue.</w:t>
      </w:r>
    </w:p>
    <w:p w:rsidR="001C737B" w:rsidRDefault="00A30304">
      <w:pPr>
        <w:spacing w:after="40"/>
        <w:rPr>
          <w:rFonts w:hint="eastAsia"/>
        </w:rPr>
      </w:pPr>
      <w:r>
        <w:t>11. Observe the real response-send result, cleanup messages, and server exit status.</w:t>
      </w:r>
    </w:p>
    <w:p w:rsidR="001C737B" w:rsidRDefault="00A30304">
      <w:pPr>
        <w:spacing w:after="40"/>
        <w:rPr>
          <w:rFonts w:hint="eastAsia"/>
        </w:rPr>
      </w:pPr>
      <w:r>
        <w:t>12. Capture the client exit status with echo $?.</w:t>
      </w:r>
    </w:p>
    <w:p w:rsidR="001C737B" w:rsidRDefault="00A30304">
      <w:pPr>
        <w:pStyle w:val="Heading1"/>
      </w:pPr>
      <w:r>
        <w:lastRenderedPageBreak/>
        <w:t xml:space="preserve">10. </w:t>
      </w:r>
      <w:r>
        <w:t>Captured Execution Evidence</w:t>
      </w:r>
    </w:p>
    <w:p w:rsidR="001C737B" w:rsidRDefault="00A30304">
      <w:pPr>
        <w:pStyle w:val="Heading2"/>
      </w:pPr>
      <w:r>
        <w:t>10.1 GDB / Server evidence</w:t>
      </w:r>
    </w:p>
    <w:p w:rsidR="001C737B" w:rsidRDefault="00A30304">
      <w:pPr>
        <w:pStyle w:val="CodeBlock"/>
        <w:keepLines/>
        <w:rPr>
          <w:rFonts w:hint="eastAsia"/>
        </w:rPr>
      </w:pPr>
      <w:r>
        <w:t>PacketForge server started successfully</w:t>
      </w:r>
      <w:r>
        <w:br/>
        <w:t>Listening on 127.0.0.1:9090</w:t>
      </w:r>
      <w:r>
        <w:br/>
        <w:t>Waiting for client connection...</w:t>
      </w:r>
      <w:r>
        <w:br/>
        <w:t>Client connected successfully</w:t>
      </w:r>
      <w:r>
        <w:br/>
        <w:t>Connection state: CONNECTED</w:t>
      </w:r>
      <w:r>
        <w:br/>
      </w:r>
      <w:r>
        <w:br/>
        <w:t>Waiting for packet...</w:t>
      </w:r>
      <w:r>
        <w:br/>
        <w:t>Packet received suc</w:t>
      </w:r>
      <w:r>
        <w:t>cessfully</w:t>
      </w:r>
      <w:r>
        <w:br/>
        <w:t>Received request opcode: 1</w:t>
      </w:r>
      <w:r>
        <w:br/>
      </w:r>
      <w:r>
        <w:br/>
        <w:t>Dispatching request...</w:t>
      </w:r>
      <w:r>
        <w:br/>
        <w:t>Request dispatched successfully</w:t>
      </w:r>
      <w:r>
        <w:br/>
        <w:t>Sending response packet...</w:t>
      </w:r>
      <w:r>
        <w:br/>
      </w:r>
      <w:r>
        <w:br/>
        <w:t>Breakpoint 1, main () at apps/server_main.cpp:413</w:t>
      </w:r>
      <w:r>
        <w:br/>
        <w:t>413                 packetIO.send(response);</w:t>
      </w:r>
      <w:r>
        <w:br/>
        <w:t>(gdb) continue</w:t>
      </w:r>
      <w:r>
        <w:br/>
        <w:t>Continuing.</w:t>
      </w:r>
      <w:r>
        <w:br/>
        <w:t>Failed to sen</w:t>
      </w:r>
      <w:r>
        <w:t>d response packet: Send failed</w:t>
      </w:r>
      <w:r>
        <w:br/>
        <w:t>Client connection closed</w:t>
      </w:r>
      <w:r>
        <w:br/>
        <w:t>PacketForge server stopped successfully</w:t>
      </w:r>
      <w:r>
        <w:br/>
        <w:t>[Inferior 1 (process 23194) exited with code 01]</w:t>
      </w:r>
    </w:p>
    <w:p w:rsidR="001C737B" w:rsidRDefault="00A30304">
      <w:pPr>
        <w:pStyle w:val="Heading2"/>
      </w:pPr>
      <w:r>
        <w:t>10.2 Client evidence</w:t>
      </w:r>
    </w:p>
    <w:p w:rsidR="001C737B" w:rsidRDefault="00A30304">
      <w:pPr>
        <w:pStyle w:val="CodeBlock"/>
        <w:keepLines/>
        <w:rPr>
          <w:rFonts w:hint="eastAsia"/>
        </w:rPr>
      </w:pPr>
      <w:r>
        <w:t>GAP-035 Peer Disconnect During Workflow Client</w:t>
      </w:r>
      <w:r>
        <w:br/>
        <w:t>Target: 127.0.0.1:9090</w:t>
      </w:r>
      <w:r>
        <w:br/>
      </w:r>
      <w:r>
        <w:br/>
        <w:t>Connection: PASS</w:t>
      </w:r>
      <w:r>
        <w:br/>
      </w:r>
      <w:r>
        <w:t>Connection state: CONNECTED</w:t>
      </w:r>
      <w:r>
        <w:br/>
        <w:t>HelloRequest validation: PASS</w:t>
      </w:r>
      <w:r>
        <w:br/>
        <w:t>HelloRequest transmission: PASS</w:t>
      </w:r>
      <w:r>
        <w:br/>
      </w:r>
      <w:r>
        <w:br/>
        <w:t>Waiting for GDB breakpoint on the server...</w:t>
      </w:r>
      <w:r>
        <w:br/>
        <w:t>When the server is stopped immediately before</w:t>
      </w:r>
      <w:r>
        <w:br/>
        <w:t>packetIO.send(response), press ENTER here to</w:t>
      </w:r>
      <w:r>
        <w:br/>
        <w:t>inject the peer TCP RST.</w:t>
      </w:r>
      <w:r>
        <w:br/>
      </w:r>
      <w:r>
        <w:br/>
        <w:t xml:space="preserve">TCP </w:t>
      </w:r>
      <w:r>
        <w:t>reset configuration: PASS</w:t>
      </w:r>
      <w:r>
        <w:br/>
        <w:t>TCP reset injected: PASS</w:t>
      </w:r>
      <w:r>
        <w:br/>
        <w:t>Connection state after reset: DISCONNECTED</w:t>
      </w:r>
      <w:r>
        <w:br/>
        <w:t>GAP-035 peer disconnect injection: PASS</w:t>
      </w:r>
      <w:r>
        <w:br/>
      </w:r>
      <w:r>
        <w:br/>
        <w:t>echo $?</w:t>
      </w:r>
      <w:r>
        <w:br/>
        <w:t>0</w:t>
      </w:r>
    </w:p>
    <w:p w:rsidR="001C737B" w:rsidRDefault="00A30304">
      <w:pPr>
        <w:pStyle w:val="Heading1"/>
      </w:pPr>
      <w:r>
        <w:t>11. Result Analysis</w:t>
      </w:r>
    </w:p>
    <w:p w:rsidR="001C737B" w:rsidRDefault="00A30304">
      <w:pPr>
        <w:rPr>
          <w:rFonts w:hint="eastAsia"/>
        </w:rPr>
      </w:pPr>
      <w:r>
        <w:t xml:space="preserve">The execution demonstrates that the GAP-035 fault was introduced at the intended point and </w:t>
      </w:r>
      <w:r>
        <w:t>that the failure propagated through the actual application path.</w:t>
      </w:r>
    </w:p>
    <w:p w:rsidR="001C737B" w:rsidRDefault="00A30304">
      <w:pPr>
        <w:pStyle w:val="CodeBlock"/>
        <w:keepLines/>
        <w:rPr>
          <w:rFonts w:hint="eastAsia"/>
        </w:rPr>
      </w:pPr>
      <w:r>
        <w:lastRenderedPageBreak/>
        <w:t>GAP-035 CLIENT</w:t>
      </w:r>
      <w:r>
        <w:br/>
        <w:t xml:space="preserve">    |</w:t>
      </w:r>
      <w:r>
        <w:br/>
        <w:t xml:space="preserve">    | valid request</w:t>
      </w:r>
      <w:r>
        <w:br/>
        <w:t xml:space="preserve">    v</w:t>
      </w:r>
      <w:r>
        <w:br/>
        <w:t>REAL PACKETFORGE SERVER</w:t>
      </w:r>
      <w:r>
        <w:br/>
        <w:t xml:space="preserve">    |</w:t>
      </w:r>
      <w:r>
        <w:br/>
        <w:t xml:space="preserve">    | receive()</w:t>
      </w:r>
      <w:r>
        <w:br/>
        <w:t xml:space="preserve">    v</w:t>
      </w:r>
      <w:r>
        <w:br/>
        <w:t>Packet received</w:t>
      </w:r>
      <w:r>
        <w:br/>
        <w:t xml:space="preserve">    |</w:t>
      </w:r>
      <w:r>
        <w:br/>
        <w:t xml:space="preserve">    | dispatch()</w:t>
      </w:r>
      <w:r>
        <w:br/>
        <w:t xml:space="preserve">    v</w:t>
      </w:r>
      <w:r>
        <w:br/>
        <w:t>Request dispatched</w:t>
      </w:r>
      <w:r>
        <w:br/>
        <w:t xml:space="preserve">    |</w:t>
      </w:r>
      <w:r>
        <w:br/>
        <w:t xml:space="preserve">    | GDB breakpoint</w:t>
      </w:r>
      <w:r>
        <w:br/>
        <w:t xml:space="preserve"> </w:t>
      </w:r>
      <w:r>
        <w:t xml:space="preserve">   v</w:t>
      </w:r>
      <w:r>
        <w:br/>
        <w:t>PAUSED BEFORE packetIO.send(response)</w:t>
      </w:r>
      <w:r>
        <w:br/>
        <w:t xml:space="preserve">    |</w:t>
      </w:r>
      <w:r>
        <w:br/>
        <w:t xml:space="preserve">    | client RST</w:t>
      </w:r>
      <w:r>
        <w:br/>
        <w:t xml:space="preserve">    v</w:t>
      </w:r>
      <w:r>
        <w:br/>
        <w:t>packetIO.send(response)</w:t>
      </w:r>
      <w:r>
        <w:br/>
        <w:t xml:space="preserve">    |</w:t>
      </w:r>
      <w:r>
        <w:br/>
        <w:t xml:space="preserve">    | Transport::send()</w:t>
      </w:r>
      <w:r>
        <w:br/>
        <w:t xml:space="preserve">    v</w:t>
      </w:r>
      <w:r>
        <w:br/>
        <w:t>Send failed</w:t>
      </w:r>
      <w:r>
        <w:br/>
        <w:t xml:space="preserve">    |</w:t>
      </w:r>
      <w:r>
        <w:br/>
        <w:t xml:space="preserve">    v</w:t>
      </w:r>
      <w:r>
        <w:br/>
        <w:t>server_main detects !sendError.ok()</w:t>
      </w:r>
      <w:r>
        <w:br/>
        <w:t xml:space="preserve">    |</w:t>
      </w:r>
      <w:r>
        <w:br/>
        <w:t xml:space="preserve">    v</w:t>
      </w:r>
      <w:r>
        <w:br/>
        <w:t>exitCode = 1</w:t>
      </w:r>
      <w:r>
        <w:br/>
        <w:t xml:space="preserve">    |</w:t>
      </w:r>
      <w:r>
        <w:br/>
        <w:t xml:space="preserve">    v</w:t>
      </w:r>
      <w:r>
        <w:br/>
        <w:t>centralized cleanup</w:t>
      </w:r>
      <w:r>
        <w:br/>
        <w:t xml:space="preserve">    |</w:t>
      </w:r>
      <w:r>
        <w:br/>
        <w:t xml:space="preserve"> </w:t>
      </w:r>
      <w:r>
        <w:t xml:space="preserve">   +--&gt; Connection::disconnect()</w:t>
      </w:r>
      <w:r>
        <w:br/>
        <w:t xml:space="preserve">    |</w:t>
      </w:r>
      <w:r>
        <w:br/>
        <w:t xml:space="preserve">    +--&gt; Server::stop()</w:t>
      </w:r>
      <w:r>
        <w:br/>
        <w:t xml:space="preserve">    |</w:t>
      </w:r>
      <w:r>
        <w:br/>
        <w:t xml:space="preserve">    v</w:t>
      </w:r>
      <w:r>
        <w:br/>
        <w:t>server exits 1</w:t>
      </w:r>
    </w:p>
    <w:p w:rsidR="001C737B" w:rsidRDefault="00A30304">
      <w:pPr>
        <w:rPr>
          <w:rFonts w:hint="eastAsia"/>
        </w:rPr>
      </w:pPr>
      <w:r>
        <w:t>No false 'Response packet sent successfully' message was logged after the send failure. No SIGPIPE termination was observed in this run. The application reached its e</w:t>
      </w:r>
      <w:r>
        <w:t>xplicit send-error branch and then executed centralized cleanup.</w:t>
      </w:r>
    </w:p>
    <w:p w:rsidR="001C737B" w:rsidRDefault="00A30304">
      <w:pPr>
        <w:pStyle w:val="Heading1"/>
      </w:pPr>
      <w:r>
        <w:t>12.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7200"/>
        <w:gridCol w:w="1440"/>
      </w:tblGrid>
      <w:tr w:rsidR="001C737B">
        <w:trPr>
          <w:jc w:val="center"/>
        </w:trPr>
        <w:tc>
          <w:tcPr>
            <w:tcW w:w="1152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7200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Acceptance criterion</w:t>
            </w:r>
          </w:p>
        </w:tc>
        <w:tc>
          <w:tcPr>
            <w:tcW w:w="1440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Result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035.1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Client connects successfully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035.2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Valid HelloRequest is transmitted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035.3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Server receives the request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035.4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Server dispatches the request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035.5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Deterministic pause immediately before response send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035.6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Client injects TCP RST during the pause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035.7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Server resumes into the real response-send path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035.8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Send failure is detected and propagat</w:t>
            </w:r>
            <w:r>
              <w:rPr>
                <w:sz w:val="18"/>
              </w:rPr>
              <w:t>ed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035.9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No false response-success message is emitted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035.10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Centralized connection/server cleanup is executed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035.11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Server terminates with expected failure status 1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1C737B">
        <w:trPr>
          <w:jc w:val="center"/>
        </w:trPr>
        <w:tc>
          <w:tcPr>
            <w:tcW w:w="115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035.12</w:t>
            </w:r>
          </w:p>
        </w:tc>
        <w:tc>
          <w:tcPr>
            <w:tcW w:w="720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No hang or uncontrolled termination occurs</w:t>
            </w:r>
          </w:p>
        </w:tc>
        <w:tc>
          <w:tcPr>
            <w:tcW w:w="144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</w:tbl>
    <w:p w:rsidR="001C737B" w:rsidRDefault="001C737B">
      <w:pPr>
        <w:rPr>
          <w:rFonts w:hint="eastAsia"/>
        </w:rPr>
      </w:pPr>
    </w:p>
    <w:p w:rsidR="001C737B" w:rsidRDefault="00A30304">
      <w:pPr>
        <w:pStyle w:val="Heading1"/>
      </w:pPr>
      <w:r>
        <w:lastRenderedPageBreak/>
        <w:t xml:space="preserve">13. </w:t>
      </w:r>
      <w:r>
        <w:t>Normal vs RST Termination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032"/>
        <w:gridCol w:w="3888"/>
      </w:tblGrid>
      <w:tr w:rsidR="001C737B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Aspect</w:t>
            </w:r>
          </w:p>
        </w:tc>
        <w:tc>
          <w:tcPr>
            <w:tcW w:w="4032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Normal successful workflow</w:t>
            </w:r>
          </w:p>
        </w:tc>
        <w:tc>
          <w:tcPr>
            <w:tcW w:w="3888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GAP-035 RST workflow</w:t>
            </w:r>
          </w:p>
        </w:tc>
      </w:tr>
      <w:tr w:rsidR="001C737B">
        <w:trPr>
          <w:jc w:val="center"/>
        </w:trPr>
        <w:tc>
          <w:tcPr>
            <w:tcW w:w="187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Peer behavior</w:t>
            </w:r>
          </w:p>
        </w:tc>
        <w:tc>
          <w:tcPr>
            <w:tcW w:w="403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Orderly close / normal completion</w:t>
            </w:r>
          </w:p>
        </w:tc>
        <w:tc>
          <w:tcPr>
            <w:tcW w:w="3888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Abortive TCP reset</w:t>
            </w:r>
          </w:p>
        </w:tc>
      </w:tr>
      <w:tr w:rsidR="001C737B">
        <w:trPr>
          <w:jc w:val="center"/>
        </w:trPr>
        <w:tc>
          <w:tcPr>
            <w:tcW w:w="187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Response send</w:t>
            </w:r>
          </w:p>
        </w:tc>
        <w:tc>
          <w:tcPr>
            <w:tcW w:w="403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Succeeds</w:t>
            </w:r>
          </w:p>
        </w:tc>
        <w:tc>
          <w:tcPr>
            <w:tcW w:w="3888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Fails</w:t>
            </w:r>
          </w:p>
        </w:tc>
      </w:tr>
      <w:tr w:rsidR="001C737B">
        <w:trPr>
          <w:jc w:val="center"/>
        </w:trPr>
        <w:tc>
          <w:tcPr>
            <w:tcW w:w="187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Application log</w:t>
            </w:r>
          </w:p>
        </w:tc>
        <w:tc>
          <w:tcPr>
            <w:tcW w:w="403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Response packet sent successfully</w:t>
            </w:r>
          </w:p>
        </w:tc>
        <w:tc>
          <w:tcPr>
            <w:tcW w:w="3888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 xml:space="preserve">Failed to send </w:t>
            </w:r>
            <w:r>
              <w:rPr>
                <w:sz w:val="18"/>
              </w:rPr>
              <w:t>response packet: Send failed</w:t>
            </w:r>
          </w:p>
        </w:tc>
      </w:tr>
      <w:tr w:rsidR="001C737B">
        <w:trPr>
          <w:jc w:val="center"/>
        </w:trPr>
        <w:tc>
          <w:tcPr>
            <w:tcW w:w="187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Application exitCode</w:t>
            </w:r>
          </w:p>
        </w:tc>
        <w:tc>
          <w:tcPr>
            <w:tcW w:w="403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888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  <w:tr w:rsidR="001C737B">
        <w:trPr>
          <w:jc w:val="center"/>
        </w:trPr>
        <w:tc>
          <w:tcPr>
            <w:tcW w:w="187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Cleanup</w:t>
            </w:r>
          </w:p>
        </w:tc>
        <w:tc>
          <w:tcPr>
            <w:tcW w:w="403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Connection::disconnect() then Server::stop()</w:t>
            </w:r>
          </w:p>
        </w:tc>
        <w:tc>
          <w:tcPr>
            <w:tcW w:w="3888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Same centralized cleanup</w:t>
            </w:r>
          </w:p>
        </w:tc>
      </w:tr>
      <w:tr w:rsidR="001C737B">
        <w:trPr>
          <w:jc w:val="center"/>
        </w:trPr>
        <w:tc>
          <w:tcPr>
            <w:tcW w:w="187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Server process</w:t>
            </w:r>
          </w:p>
        </w:tc>
        <w:tc>
          <w:tcPr>
            <w:tcW w:w="403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Exits normally after successful workflow</w:t>
            </w:r>
          </w:p>
        </w:tc>
        <w:tc>
          <w:tcPr>
            <w:tcW w:w="3888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Exits with expected failure status after handling send failure</w:t>
            </w:r>
          </w:p>
        </w:tc>
      </w:tr>
      <w:tr w:rsidR="001C737B">
        <w:trPr>
          <w:jc w:val="center"/>
        </w:trPr>
        <w:tc>
          <w:tcPr>
            <w:tcW w:w="187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Test-client status</w:t>
            </w:r>
          </w:p>
        </w:tc>
        <w:tc>
          <w:tcPr>
            <w:tcW w:w="403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Not applicable</w:t>
            </w:r>
          </w:p>
        </w:tc>
        <w:tc>
          <w:tcPr>
            <w:tcW w:w="3888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0 means fault injection/validation succeeded</w:t>
            </w:r>
          </w:p>
        </w:tc>
      </w:tr>
    </w:tbl>
    <w:p w:rsidR="001C737B" w:rsidRDefault="001C737B">
      <w:pPr>
        <w:rPr>
          <w:rFonts w:hint="eastAsia"/>
        </w:rPr>
      </w:pPr>
    </w:p>
    <w:p w:rsidR="001C737B" w:rsidRDefault="00A30304">
      <w:pPr>
        <w:rPr>
          <w:rFonts w:hint="eastAsia"/>
        </w:rPr>
      </w:pPr>
      <w:r>
        <w:t xml:space="preserve">This distinction is important: server exit status 1 in GAP-035 is not a test failure. It is the expected process status for the server because the workflow failed to transmit </w:t>
      </w:r>
      <w:r>
        <w:t>its response. The dedicated test client returns 0 because it successfully created the fault condition required by the test.</w:t>
      </w:r>
    </w:p>
    <w:p w:rsidR="001C737B" w:rsidRDefault="00A30304">
      <w:pPr>
        <w:pStyle w:val="Heading1"/>
      </w:pPr>
      <w:r>
        <w:t>14. Production Code Impact</w:t>
      </w:r>
    </w:p>
    <w:p w:rsidR="001C737B" w:rsidRDefault="00A30304">
      <w:pPr>
        <w:rPr>
          <w:rFonts w:hint="eastAsia"/>
        </w:rPr>
      </w:pPr>
      <w:r>
        <w:t>No production architecture or behavior change was required as a result of this validation.</w:t>
      </w:r>
    </w:p>
    <w:p w:rsidR="001C737B" w:rsidRDefault="00A30304">
      <w:pPr>
        <w:pStyle w:val="ListBullet"/>
        <w:spacing w:after="20"/>
        <w:rPr>
          <w:rFonts w:hint="eastAsia"/>
        </w:rPr>
      </w:pPr>
      <w:r>
        <w:t xml:space="preserve">No changes to </w:t>
      </w:r>
      <w:r>
        <w:t>the synchronous/blocking V1.0 networking architecture.</w:t>
      </w:r>
    </w:p>
    <w:p w:rsidR="001C737B" w:rsidRDefault="00A30304">
      <w:pPr>
        <w:pStyle w:val="ListBullet"/>
        <w:spacing w:after="20"/>
        <w:rPr>
          <w:rFonts w:hint="eastAsia"/>
        </w:rPr>
      </w:pPr>
      <w:r>
        <w:t>No select(), poll(), epoll(), event loop, or non-blocking socket introduced.</w:t>
      </w:r>
    </w:p>
    <w:p w:rsidR="001C737B" w:rsidRDefault="00A30304">
      <w:pPr>
        <w:pStyle w:val="ListBullet"/>
        <w:spacing w:after="20"/>
        <w:rPr>
          <w:rFonts w:hint="eastAsia"/>
        </w:rPr>
      </w:pPr>
      <w:r>
        <w:t>No retry or artificial delay added to the server.</w:t>
      </w:r>
    </w:p>
    <w:p w:rsidR="001C737B" w:rsidRDefault="00A30304">
      <w:pPr>
        <w:pStyle w:val="ListBullet"/>
        <w:spacing w:after="20"/>
        <w:rPr>
          <w:rFonts w:hint="eastAsia"/>
        </w:rPr>
      </w:pPr>
      <w:r>
        <w:t>No special production test hook added to server_main.cpp.</w:t>
      </w:r>
    </w:p>
    <w:p w:rsidR="001C737B" w:rsidRDefault="00A30304">
      <w:pPr>
        <w:pStyle w:val="ListBullet"/>
        <w:spacing w:after="20"/>
        <w:rPr>
          <w:rFonts w:hint="eastAsia"/>
        </w:rPr>
      </w:pPr>
      <w:r>
        <w:t>Existing packetI</w:t>
      </w:r>
      <w:r>
        <w:t>O</w:t>
      </w:r>
      <w:bookmarkStart w:id="0" w:name="_GoBack"/>
      <w:bookmarkEnd w:id="0"/>
      <w:r>
        <w:t>.send() error handling and centralized cleanup were exercised as-is.</w:t>
      </w:r>
    </w:p>
    <w:p w:rsidR="001C737B" w:rsidRDefault="00A30304">
      <w:pPr>
        <w:pStyle w:val="ListBullet"/>
        <w:spacing w:after="20"/>
        <w:rPr>
          <w:rFonts w:hint="eastAsia"/>
        </w:rPr>
      </w:pPr>
      <w:r>
        <w:t>The GAP-035-specific client exists only as a validation executable.</w:t>
      </w:r>
    </w:p>
    <w:p w:rsidR="001C737B" w:rsidRDefault="00A30304">
      <w:pPr>
        <w:pStyle w:val="Heading1"/>
      </w:pPr>
      <w:r>
        <w:t>15. Closure Decision</w:t>
      </w:r>
    </w:p>
    <w:p w:rsidR="001C737B" w:rsidRDefault="00A30304">
      <w:pPr>
        <w:rPr>
          <w:rFonts w:hint="eastAsia"/>
        </w:rPr>
      </w:pPr>
      <w:r>
        <w:t>GAP-035 is CLOSED / PASS.</w:t>
      </w:r>
    </w:p>
    <w:p w:rsidR="001C737B" w:rsidRDefault="00A30304">
      <w:pPr>
        <w:rPr>
          <w:rFonts w:hint="eastAsia"/>
        </w:rPr>
      </w:pPr>
      <w:r>
        <w:t xml:space="preserve">The test established a deterministic peer disconnect during the active </w:t>
      </w:r>
      <w:r>
        <w:t>request/response workflow. The real PacketForge server was paused immediately before response transmission, the client injected a TCP RST, and the server subsequently detected the send failure through the existing PacketIO/Transport path. The server did no</w:t>
      </w:r>
      <w:r>
        <w:t>t report false transmission success, performed centralized cleanup, and terminated with exit status 1 as defined for the failed workflow. The client independently verified successful RST injection and returned exit status 0.</w:t>
      </w:r>
    </w:p>
    <w:p w:rsidR="001C737B" w:rsidRDefault="00A30304">
      <w:pPr>
        <w:rPr>
          <w:rFonts w:hint="eastAsia"/>
        </w:rPr>
      </w:pPr>
      <w:r>
        <w:t xml:space="preserve">No production defect requiring </w:t>
      </w:r>
      <w:r>
        <w:t>a GAP-035 code change was exposed by this execution.</w:t>
      </w:r>
    </w:p>
    <w:p w:rsidR="001C737B" w:rsidRDefault="00A30304">
      <w:pPr>
        <w:pStyle w:val="Heading1"/>
      </w:pPr>
      <w:r>
        <w:t>16. Reproducibility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480"/>
      </w:tblGrid>
      <w:tr w:rsidR="001C737B">
        <w:trPr>
          <w:jc w:val="center"/>
        </w:trPr>
        <w:tc>
          <w:tcPr>
            <w:tcW w:w="3312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480" w:type="dxa"/>
            <w:shd w:val="clear" w:color="auto" w:fill="D9E2F3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b/>
                <w:sz w:val="18"/>
              </w:rPr>
              <w:t>Recorded value</w:t>
            </w:r>
          </w:p>
        </w:tc>
      </w:tr>
      <w:tr w:rsidR="001C737B">
        <w:trPr>
          <w:jc w:val="center"/>
        </w:trPr>
        <w:tc>
          <w:tcPr>
            <w:tcW w:w="33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Server executable</w:t>
            </w:r>
          </w:p>
        </w:tc>
        <w:tc>
          <w:tcPr>
            <w:tcW w:w="64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bin/packetforge_server</w:t>
            </w:r>
          </w:p>
        </w:tc>
      </w:tr>
      <w:tr w:rsidR="001C737B">
        <w:trPr>
          <w:jc w:val="center"/>
        </w:trPr>
        <w:tc>
          <w:tcPr>
            <w:tcW w:w="33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GAP-specific client</w:t>
            </w:r>
          </w:p>
        </w:tc>
        <w:tc>
          <w:tcPr>
            <w:tcW w:w="64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bin/packetforge_gap035_client</w:t>
            </w:r>
          </w:p>
        </w:tc>
      </w:tr>
      <w:tr w:rsidR="001C737B">
        <w:trPr>
          <w:jc w:val="center"/>
        </w:trPr>
        <w:tc>
          <w:tcPr>
            <w:tcW w:w="33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Endpoint</w:t>
            </w:r>
          </w:p>
        </w:tc>
        <w:tc>
          <w:tcPr>
            <w:tcW w:w="64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127.0.0.1:9090</w:t>
            </w:r>
          </w:p>
        </w:tc>
      </w:tr>
      <w:tr w:rsidR="001C737B">
        <w:trPr>
          <w:jc w:val="center"/>
        </w:trPr>
        <w:tc>
          <w:tcPr>
            <w:tcW w:w="33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GDB version</w:t>
            </w:r>
          </w:p>
        </w:tc>
        <w:tc>
          <w:tcPr>
            <w:tcW w:w="64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GNU gdb 15.0.50.20240403</w:t>
            </w:r>
          </w:p>
        </w:tc>
      </w:tr>
      <w:tr w:rsidR="001C737B">
        <w:trPr>
          <w:jc w:val="center"/>
        </w:trPr>
        <w:tc>
          <w:tcPr>
            <w:tcW w:w="33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Breakpoint</w:t>
            </w:r>
          </w:p>
        </w:tc>
        <w:tc>
          <w:tcPr>
            <w:tcW w:w="64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apps/server_main.cpp:413</w:t>
            </w:r>
          </w:p>
        </w:tc>
      </w:tr>
      <w:tr w:rsidR="001C737B">
        <w:trPr>
          <w:jc w:val="center"/>
        </w:trPr>
        <w:tc>
          <w:tcPr>
            <w:tcW w:w="33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Target call</w:t>
            </w:r>
          </w:p>
        </w:tc>
        <w:tc>
          <w:tcPr>
            <w:tcW w:w="64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packetIO.send(response)</w:t>
            </w:r>
          </w:p>
        </w:tc>
      </w:tr>
      <w:tr w:rsidR="001C737B">
        <w:trPr>
          <w:jc w:val="center"/>
        </w:trPr>
        <w:tc>
          <w:tcPr>
            <w:tcW w:w="33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Fault mechanism</w:t>
            </w:r>
          </w:p>
        </w:tc>
        <w:tc>
          <w:tcPr>
            <w:tcW w:w="64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SO_LINGER {1,0} followed by Connection::disconnect()</w:t>
            </w:r>
          </w:p>
        </w:tc>
      </w:tr>
      <w:tr w:rsidR="001C737B">
        <w:trPr>
          <w:jc w:val="center"/>
        </w:trPr>
        <w:tc>
          <w:tcPr>
            <w:tcW w:w="33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Server result</w:t>
            </w:r>
          </w:p>
        </w:tc>
        <w:tc>
          <w:tcPr>
            <w:tcW w:w="64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Send failed; exit code 1</w:t>
            </w:r>
          </w:p>
        </w:tc>
      </w:tr>
      <w:tr w:rsidR="001C737B">
        <w:trPr>
          <w:jc w:val="center"/>
        </w:trPr>
        <w:tc>
          <w:tcPr>
            <w:tcW w:w="3312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Client result</w:t>
            </w:r>
          </w:p>
        </w:tc>
        <w:tc>
          <w:tcPr>
            <w:tcW w:w="6480" w:type="dxa"/>
            <w:vAlign w:val="center"/>
          </w:tcPr>
          <w:p w:rsidR="001C737B" w:rsidRDefault="00A30304">
            <w:pPr>
              <w:rPr>
                <w:rFonts w:hint="eastAsia"/>
              </w:rPr>
            </w:pPr>
            <w:r>
              <w:rPr>
                <w:sz w:val="18"/>
              </w:rPr>
              <w:t>RST injected successfully; exit code 0</w:t>
            </w:r>
          </w:p>
        </w:tc>
      </w:tr>
    </w:tbl>
    <w:p w:rsidR="001C737B" w:rsidRDefault="001C737B">
      <w:pPr>
        <w:rPr>
          <w:rFonts w:hint="eastAsia"/>
        </w:rPr>
      </w:pPr>
    </w:p>
    <w:sectPr w:rsidR="001C737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0304" w:rsidRDefault="00A303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30304" w:rsidRDefault="00A303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737B" w:rsidRDefault="00A30304">
    <w:pPr>
      <w:pStyle w:val="Footer"/>
      <w:jc w:val="center"/>
      <w:rPr>
        <w:rFonts w:hint="eastAsia"/>
      </w:rPr>
    </w:pPr>
    <w:r>
      <w:rPr>
        <w:i/>
        <w:sz w:val="16"/>
      </w:rPr>
      <w:t>PacketForge V1.0 | GAP-035 Closure Record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0304" w:rsidRDefault="00A303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30304" w:rsidRDefault="00A303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737B"/>
    <w:rsid w:val="00216DE9"/>
    <w:rsid w:val="0029639D"/>
    <w:rsid w:val="00326F90"/>
    <w:rsid w:val="00A303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FB50A34-5954-44E6-AF4A-77B68AD2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8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759F27-CB40-48B7-B545-FC1ABC315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2246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Singh</cp:lastModifiedBy>
  <cp:revision>2</cp:revision>
  <dcterms:created xsi:type="dcterms:W3CDTF">2013-12-23T23:15:00Z</dcterms:created>
  <dcterms:modified xsi:type="dcterms:W3CDTF">2026-09-27T11:16:00Z</dcterms:modified>
  <cp:category/>
</cp:coreProperties>
</file>