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3A" w:rsidRDefault="00A34933" w:rsidP="00A34933">
      <w:pPr>
        <w:pStyle w:val="Heading1"/>
        <w:jc w:val="center"/>
      </w:pPr>
      <w:proofErr w:type="spellStart"/>
      <w:r>
        <w:t>Storyboard</w:t>
      </w:r>
      <w:proofErr w:type="spellEnd"/>
    </w:p>
    <w:p w:rsidR="00A34933" w:rsidRDefault="00A34933" w:rsidP="00A34933"/>
    <w:p w:rsidR="00A34933" w:rsidRDefault="00A34933" w:rsidP="00A34933">
      <w:pPr>
        <w:pStyle w:val="Heading2"/>
      </w:pPr>
      <w:r>
        <w:t>I] Identification</w:t>
      </w:r>
    </w:p>
    <w:p w:rsidR="00A34933" w:rsidRDefault="00A34933" w:rsidP="00A34933"/>
    <w:p w:rsidR="00A34933" w:rsidRDefault="00A34933" w:rsidP="00A34933">
      <w:r>
        <w:t xml:space="preserve">Le premier écran est l’écran de l’identification. L’utilisateur peut alors s’authentifier via son nom d’utilisateur et son mot de passe. En cliquant sur « Se connecter », il est emmené sur l’écran « News </w:t>
      </w:r>
      <w:proofErr w:type="spellStart"/>
      <w:r>
        <w:t>feed</w:t>
      </w:r>
      <w:proofErr w:type="spellEnd"/>
      <w:r>
        <w:t> ».</w:t>
      </w:r>
      <w:r w:rsidR="008120A7">
        <w:t xml:space="preserve"> Après la première identification, l’application se souviendra des identifiants et l’utilisateur ne repassera plus par cet écran.</w:t>
      </w:r>
    </w:p>
    <w:p w:rsidR="00A34933" w:rsidRDefault="00A34933" w:rsidP="00A34933"/>
    <w:p w:rsidR="00A34933" w:rsidRDefault="00B666D2" w:rsidP="00A34933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F4FE875" wp14:editId="4795BEE0">
            <wp:simplePos x="0" y="0"/>
            <wp:positionH relativeFrom="margin">
              <wp:posOffset>47625</wp:posOffset>
            </wp:positionH>
            <wp:positionV relativeFrom="margin">
              <wp:posOffset>2471420</wp:posOffset>
            </wp:positionV>
            <wp:extent cx="3448050" cy="6105525"/>
            <wp:effectExtent l="0" t="0" r="0" b="9525"/>
            <wp:wrapSquare wrapText="bothSides"/>
            <wp:docPr id="1" name="Picture 1" descr="C:\Users\Florian\Dropbox\ESGI\Annee 3\Projet annuel\Iden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ropbox\ESGI\Annee 3\Projet annuel\Identif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4933" w:rsidRDefault="00A34933" w:rsidP="00A34933">
      <w:pPr>
        <w:jc w:val="center"/>
      </w:pPr>
    </w:p>
    <w:p w:rsidR="00B666D2" w:rsidRDefault="00B666D2" w:rsidP="00A34933">
      <w:pPr>
        <w:pStyle w:val="Heading2"/>
      </w:pPr>
      <w:r>
        <w:br w:type="page"/>
      </w:r>
    </w:p>
    <w:p w:rsidR="00A34933" w:rsidRDefault="00A34933" w:rsidP="00A34933">
      <w:pPr>
        <w:pStyle w:val="Heading2"/>
      </w:pPr>
      <w:r>
        <w:lastRenderedPageBreak/>
        <w:t xml:space="preserve">II] News </w:t>
      </w:r>
      <w:proofErr w:type="spellStart"/>
      <w:r>
        <w:t>feed</w:t>
      </w:r>
      <w:proofErr w:type="spellEnd"/>
    </w:p>
    <w:p w:rsidR="00A34933" w:rsidRDefault="00A34933" w:rsidP="00A34933"/>
    <w:p w:rsidR="00A34933" w:rsidRDefault="00A34933" w:rsidP="00A34933">
      <w:r>
        <w:t xml:space="preserve">Le news </w:t>
      </w:r>
      <w:proofErr w:type="spellStart"/>
      <w:r>
        <w:t>feed</w:t>
      </w:r>
      <w:proofErr w:type="spellEnd"/>
      <w:r>
        <w:t xml:space="preserve"> est l’écran où l’utilisateur peut consulter les </w:t>
      </w:r>
      <w:proofErr w:type="spellStart"/>
      <w:r>
        <w:t>posts</w:t>
      </w:r>
      <w:proofErr w:type="spellEnd"/>
      <w:r>
        <w:t xml:space="preserve"> qui lui sont adressés (de la part des professeurs ou des élèves). </w:t>
      </w:r>
    </w:p>
    <w:p w:rsidR="00A34933" w:rsidRDefault="00A34933" w:rsidP="00A34933">
      <w:r>
        <w:t xml:space="preserve">Les </w:t>
      </w:r>
      <w:proofErr w:type="spellStart"/>
      <w:r>
        <w:t>posts</w:t>
      </w:r>
      <w:proofErr w:type="spellEnd"/>
      <w:r>
        <w:t xml:space="preserve"> sont affichés les uns en dessous des autres. </w:t>
      </w:r>
    </w:p>
    <w:p w:rsidR="00A34933" w:rsidRDefault="00A34933" w:rsidP="00A34933">
      <w:r>
        <w:t>Pour chaque post on affiche :</w:t>
      </w:r>
    </w:p>
    <w:p w:rsidR="00A34933" w:rsidRDefault="00A34933" w:rsidP="00A34933">
      <w:pPr>
        <w:pStyle w:val="ListParagraph"/>
        <w:numPr>
          <w:ilvl w:val="0"/>
          <w:numId w:val="1"/>
        </w:numPr>
      </w:pPr>
      <w:r>
        <w:t>La photo de l’utilisateur ayant écrit ce post</w:t>
      </w:r>
    </w:p>
    <w:p w:rsidR="00A34933" w:rsidRDefault="00B666D2" w:rsidP="00A34933">
      <w:pPr>
        <w:pStyle w:val="ListParagraph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63A6D82" wp14:editId="7A87D722">
            <wp:simplePos x="0" y="0"/>
            <wp:positionH relativeFrom="margin">
              <wp:posOffset>2647950</wp:posOffset>
            </wp:positionH>
            <wp:positionV relativeFrom="margin">
              <wp:posOffset>1995170</wp:posOffset>
            </wp:positionV>
            <wp:extent cx="3272790" cy="5808980"/>
            <wp:effectExtent l="0" t="0" r="3810" b="1270"/>
            <wp:wrapSquare wrapText="bothSides"/>
            <wp:docPr id="2" name="Picture 2" descr="C:\Users\Florian\Dropbox\ESGI\Annee 3\Projet annuel\News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ian\Dropbox\ESGI\Annee 3\Projet annuel\NewsFe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933">
        <w:t>Un extrait du texte du post (les 250 premiers mots par exemple)</w:t>
      </w:r>
    </w:p>
    <w:p w:rsidR="00A34933" w:rsidRDefault="00A34933" w:rsidP="00A34933">
      <w:pPr>
        <w:pStyle w:val="ListParagraph"/>
        <w:numPr>
          <w:ilvl w:val="0"/>
          <w:numId w:val="1"/>
        </w:numPr>
      </w:pPr>
      <w:r>
        <w:t>La photo du post si il en contient</w:t>
      </w:r>
    </w:p>
    <w:p w:rsidR="00A34933" w:rsidRDefault="00A34933" w:rsidP="00A34933">
      <w:pPr>
        <w:pStyle w:val="ListParagraph"/>
        <w:numPr>
          <w:ilvl w:val="0"/>
          <w:numId w:val="1"/>
        </w:numPr>
      </w:pPr>
      <w:r>
        <w:t>Un icone de pièce jointe si le post en contient une</w:t>
      </w:r>
    </w:p>
    <w:p w:rsidR="00A34933" w:rsidRDefault="00A34933" w:rsidP="00A34933">
      <w:pPr>
        <w:pStyle w:val="ListParagraph"/>
        <w:numPr>
          <w:ilvl w:val="0"/>
          <w:numId w:val="1"/>
        </w:numPr>
      </w:pPr>
      <w:r>
        <w:t>Un indicateur de +1 indiquant si l’on a +1 ce post et qui permet de le faire</w:t>
      </w:r>
    </w:p>
    <w:p w:rsidR="00A34933" w:rsidRDefault="00A34933" w:rsidP="00A34933">
      <w:pPr>
        <w:pStyle w:val="ListParagraph"/>
        <w:numPr>
          <w:ilvl w:val="0"/>
          <w:numId w:val="1"/>
        </w:numPr>
      </w:pPr>
      <w:r>
        <w:t>Une icône de commentaire indiquant le nombre de commentaire du post et permettant d’y accéder</w:t>
      </w:r>
    </w:p>
    <w:p w:rsidR="00A34933" w:rsidRDefault="00A34933" w:rsidP="00A34933">
      <w:r>
        <w:t>En bas de l’écran nous avons une barre permettant d’écrire un nouveau post ainsi que d’accéder aux paramètres.</w:t>
      </w:r>
    </w:p>
    <w:p w:rsidR="002D7393" w:rsidRDefault="002D7393" w:rsidP="00A34933"/>
    <w:p w:rsidR="002D7393" w:rsidRDefault="002D7393" w:rsidP="00B666D2">
      <w:pPr>
        <w:jc w:val="center"/>
      </w:pPr>
    </w:p>
    <w:p w:rsidR="00B666D2" w:rsidRDefault="00B666D2" w:rsidP="00B666D2">
      <w:r>
        <w:br w:type="page"/>
      </w:r>
    </w:p>
    <w:p w:rsidR="00B666D2" w:rsidRDefault="00B666D2" w:rsidP="00B666D2">
      <w:pPr>
        <w:pStyle w:val="Heading2"/>
      </w:pPr>
      <w:r>
        <w:lastRenderedPageBreak/>
        <w:t xml:space="preserve">III] </w:t>
      </w:r>
      <w:r w:rsidR="00D55C6C">
        <w:t>Post et c</w:t>
      </w:r>
      <w:r>
        <w:t>ommentaires</w:t>
      </w:r>
    </w:p>
    <w:p w:rsidR="0038137B" w:rsidRDefault="0038137B" w:rsidP="0038137B"/>
    <w:p w:rsidR="0038137B" w:rsidRDefault="0038137B" w:rsidP="0038137B">
      <w:pPr>
        <w:pStyle w:val="Heading3"/>
        <w:numPr>
          <w:ilvl w:val="0"/>
          <w:numId w:val="2"/>
        </w:numPr>
      </w:pPr>
      <w:r>
        <w:t>Ecran</w:t>
      </w:r>
      <w:r w:rsidR="00D55C6C">
        <w:t xml:space="preserve"> post /</w:t>
      </w:r>
      <w:r>
        <w:t xml:space="preserve"> commentaires</w:t>
      </w:r>
    </w:p>
    <w:p w:rsidR="0038137B" w:rsidRDefault="0038137B" w:rsidP="0038137B"/>
    <w:p w:rsidR="0038137B" w:rsidRDefault="0092011D" w:rsidP="0038137B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492D836" wp14:editId="107D371C">
            <wp:simplePos x="0" y="0"/>
            <wp:positionH relativeFrom="margin">
              <wp:posOffset>-114300</wp:posOffset>
            </wp:positionH>
            <wp:positionV relativeFrom="margin">
              <wp:posOffset>1133475</wp:posOffset>
            </wp:positionV>
            <wp:extent cx="3429000" cy="6076950"/>
            <wp:effectExtent l="0" t="0" r="0" b="0"/>
            <wp:wrapSquare wrapText="bothSides"/>
            <wp:docPr id="3" name="Picture 3" descr="C:\Users\Florian\Dropbox\ESGI\Annee 3\Projet annuel\EditCommentaire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an\Dropbox\ESGI\Annee 3\Projet annuel\EditCommentaireD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5C6C">
        <w:t xml:space="preserve">Cet écran permet de visualiser un post individuellement. On arrive à cet écran en cliquant sur un post dans le news </w:t>
      </w:r>
      <w:proofErr w:type="spellStart"/>
      <w:r w:rsidR="00D55C6C">
        <w:t>feed</w:t>
      </w:r>
      <w:proofErr w:type="spellEnd"/>
      <w:r w:rsidR="00D55C6C">
        <w:t xml:space="preserve"> ou en cliquant sur l’icône de commentaire sur un post du news </w:t>
      </w:r>
      <w:proofErr w:type="spellStart"/>
      <w:r w:rsidR="00D55C6C">
        <w:t>feed</w:t>
      </w:r>
      <w:proofErr w:type="spellEnd"/>
      <w:r w:rsidR="00D55C6C">
        <w:t>.</w:t>
      </w:r>
    </w:p>
    <w:p w:rsidR="00D55C6C" w:rsidRDefault="0092011D" w:rsidP="0038137B">
      <w:r>
        <w:t>Cet écran affiche donc un post dans son intégralité. Il affiche le texte, l’image du commentaire ainsi que les pièces jointes (bouton qui permet de les télécharger) s’il y en a.</w:t>
      </w:r>
    </w:p>
    <w:p w:rsidR="0092011D" w:rsidRDefault="0092011D" w:rsidP="0038137B">
      <w:r>
        <w:t>En dessous du post, on affiche les commentaires.</w:t>
      </w:r>
    </w:p>
    <w:p w:rsidR="0092011D" w:rsidRDefault="0092011D" w:rsidP="0038137B">
      <w:r>
        <w:t>Chaque commentaire est alors affiché comme indiqué sur l’écran joint.</w:t>
      </w:r>
    </w:p>
    <w:p w:rsidR="0092011D" w:rsidRDefault="0092011D" w:rsidP="0038137B">
      <w:r>
        <w:t>Si un commentaire a été posté par l’utilisateur, il apparait alors un bouton d’édition à droite du commentaire, permettant de l’éditer.</w:t>
      </w:r>
    </w:p>
    <w:p w:rsidR="0092011D" w:rsidRDefault="0092011D" w:rsidP="0038137B">
      <w:r>
        <w:t>Une fois le commentaire éditer, le libellé à droite du nom change pour « Modifié le dd/mm/</w:t>
      </w:r>
      <w:proofErr w:type="spellStart"/>
      <w:r>
        <w:t>yy</w:t>
      </w:r>
      <w:proofErr w:type="spellEnd"/>
      <w:r>
        <w:t xml:space="preserve"> à </w:t>
      </w:r>
      <w:proofErr w:type="spellStart"/>
      <w:r w:rsidR="008A4A28">
        <w:t>HH</w:t>
      </w:r>
      <w:r>
        <w:t>hmm</w:t>
      </w:r>
      <w:proofErr w:type="spellEnd"/>
      <w:r w:rsidR="008A4A28">
        <w:t> ».</w:t>
      </w:r>
    </w:p>
    <w:p w:rsidR="004474AB" w:rsidRDefault="004474AB" w:rsidP="0038137B"/>
    <w:p w:rsidR="006F7244" w:rsidRDefault="004474AB" w:rsidP="0038137B">
      <w:r>
        <w:t>De plus, en bas de cet écran, il y a une zone permettant d’écrire un nouveau commentaire et de l’envoyer.</w:t>
      </w:r>
      <w:r w:rsidR="006F7244">
        <w:br w:type="page"/>
      </w:r>
    </w:p>
    <w:p w:rsidR="004474AB" w:rsidRDefault="006F7244" w:rsidP="006F7244">
      <w:pPr>
        <w:pStyle w:val="Heading3"/>
        <w:numPr>
          <w:ilvl w:val="0"/>
          <w:numId w:val="2"/>
        </w:numPr>
      </w:pPr>
      <w:r>
        <w:lastRenderedPageBreak/>
        <w:t>Ajout d’un commentaire</w:t>
      </w:r>
    </w:p>
    <w:p w:rsidR="0092011D" w:rsidRDefault="006F7244" w:rsidP="0038137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5628AC0" wp14:editId="5071AE68">
            <wp:simplePos x="0" y="0"/>
            <wp:positionH relativeFrom="margin">
              <wp:posOffset>-66675</wp:posOffset>
            </wp:positionH>
            <wp:positionV relativeFrom="margin">
              <wp:posOffset>442595</wp:posOffset>
            </wp:positionV>
            <wp:extent cx="3438525" cy="6105525"/>
            <wp:effectExtent l="0" t="0" r="9525" b="9525"/>
            <wp:wrapSquare wrapText="bothSides"/>
            <wp:docPr id="4" name="Picture 4" descr="C:\Users\Florian\Dropbox\ESGI\Annee 3\Projet annuel\NewComment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ian\Dropbox\ESGI\Annee 3\Projet annuel\NewCommentai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011D" w:rsidRDefault="006F7244" w:rsidP="0038137B">
      <w:r>
        <w:t>L’ajout d’un commentaire se donc comme dit plus haut, sur la partie basse de l’écran précédent.</w:t>
      </w:r>
    </w:p>
    <w:p w:rsidR="00C43477" w:rsidRDefault="006F7244" w:rsidP="0038137B">
      <w:r>
        <w:t>Une fois le commentaire rédigé, l’utilisateur clique sur l’</w:t>
      </w:r>
      <w:proofErr w:type="spellStart"/>
      <w:r>
        <w:t>icone</w:t>
      </w:r>
      <w:proofErr w:type="spellEnd"/>
      <w:r>
        <w:t xml:space="preserve"> « Envoyé » (à droite de la zone de saisie). Une fois le commentaire envoyé, le clavier se rétracte et l’écran se rafraichit pour afficher le commentaire de notre utilisateur en dessous des autres.</w:t>
      </w:r>
      <w:r w:rsidR="00C43477">
        <w:br w:type="page"/>
      </w:r>
    </w:p>
    <w:p w:rsidR="006F7244" w:rsidRDefault="00C43477" w:rsidP="00C43477">
      <w:pPr>
        <w:pStyle w:val="Heading2"/>
      </w:pPr>
      <w:r>
        <w:lastRenderedPageBreak/>
        <w:t>IV] Ajout d’un Post</w:t>
      </w:r>
    </w:p>
    <w:p w:rsidR="00C43477" w:rsidRDefault="00C43477" w:rsidP="00C43477"/>
    <w:p w:rsidR="00C43477" w:rsidRDefault="004442ED" w:rsidP="00C43477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2159D6D" wp14:editId="02453FDC">
            <wp:simplePos x="0" y="0"/>
            <wp:positionH relativeFrom="margin">
              <wp:posOffset>-47625</wp:posOffset>
            </wp:positionH>
            <wp:positionV relativeFrom="margin">
              <wp:posOffset>552450</wp:posOffset>
            </wp:positionV>
            <wp:extent cx="3457575" cy="6105525"/>
            <wp:effectExtent l="0" t="0" r="9525" b="9525"/>
            <wp:wrapSquare wrapText="bothSides"/>
            <wp:docPr id="5" name="Picture 5" descr="C:\Users\Florian\Dropbox\ESGI\Annee 3\Projet annuel\New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ian\Dropbox\ESGI\Annee 3\Projet annuel\NewPo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875">
        <w:t xml:space="preserve">Cet écran est accessible en appuyant sur l’icône d’ajout de post dans le news </w:t>
      </w:r>
      <w:proofErr w:type="spellStart"/>
      <w:r w:rsidR="00EE4875">
        <w:t>feed</w:t>
      </w:r>
      <w:proofErr w:type="spellEnd"/>
      <w:r w:rsidR="00EE4875">
        <w:t xml:space="preserve"> (barre du bas).</w:t>
      </w:r>
    </w:p>
    <w:p w:rsidR="00651631" w:rsidRDefault="001A32BD" w:rsidP="00C43477">
      <w:r>
        <w:t xml:space="preserve">Sur cet écran, l’utilisateur peut ajout du texte à son </w:t>
      </w:r>
      <w:proofErr w:type="spellStart"/>
      <w:r>
        <w:t>post</w:t>
      </w:r>
      <w:proofErr w:type="spellEnd"/>
      <w:r>
        <w:t>, il peut ajouter une photo (soit une photo présente dans sa galerie soit qu’il prend tout de suite avec l’appareil) ainsi qu’une pièce jointe (sélection de fichier dans le téléphone).</w:t>
      </w:r>
    </w:p>
    <w:p w:rsidR="00CA71B7" w:rsidRDefault="00651631" w:rsidP="00C43477">
      <w:r>
        <w:t>Ce n’est pas visible sur l’écran joint, mais il faudra rajouter un champ permettant de rajouter la ou les personnes / classes qui peuvent voir ce post.</w:t>
      </w:r>
    </w:p>
    <w:p w:rsidR="00EE4875" w:rsidRDefault="00CA71B7" w:rsidP="00C43477">
      <w:r>
        <w:t xml:space="preserve">Lorsque l’utilisateur valide son post, il est directement publié et l’utilisateur est raccompagné au news </w:t>
      </w:r>
      <w:proofErr w:type="spellStart"/>
      <w:r>
        <w:t>feed</w:t>
      </w:r>
      <w:proofErr w:type="spellEnd"/>
      <w:r>
        <w:t xml:space="preserve"> où il verra alors son </w:t>
      </w:r>
      <w:proofErr w:type="spellStart"/>
      <w:r>
        <w:t>post</w:t>
      </w:r>
      <w:proofErr w:type="spellEnd"/>
      <w:r>
        <w:t xml:space="preserve"> en tête de liste.</w:t>
      </w:r>
      <w:r w:rsidR="001A32BD">
        <w:t xml:space="preserve"> </w:t>
      </w:r>
    </w:p>
    <w:p w:rsidR="00B34FEA" w:rsidRDefault="00B34FEA" w:rsidP="00C43477">
      <w:r>
        <w:br w:type="page"/>
      </w:r>
    </w:p>
    <w:p w:rsidR="004442ED" w:rsidRDefault="00B34FEA" w:rsidP="00B34FEA">
      <w:pPr>
        <w:pStyle w:val="Heading2"/>
      </w:pPr>
      <w:r>
        <w:lastRenderedPageBreak/>
        <w:t>V] Paramètres</w:t>
      </w:r>
    </w:p>
    <w:p w:rsidR="00B34FEA" w:rsidRDefault="00B34FEA" w:rsidP="00B34FEA"/>
    <w:p w:rsidR="009967D8" w:rsidRDefault="009967D8" w:rsidP="00B34FEA">
      <w:r>
        <w:t>L’écran des paramètres en l’endroit où l’utilisateur peut paramétrer l’application et ses « classes ».</w:t>
      </w:r>
    </w:p>
    <w:p w:rsidR="00B34FEA" w:rsidRDefault="009967D8" w:rsidP="00B34FEA">
      <w:r>
        <w:t xml:space="preserve"> </w:t>
      </w:r>
      <w:r w:rsidR="003941EB">
        <w:t>On lui propose de désactiver les notifications de l’application s’il le souhaite.</w:t>
      </w:r>
    </w:p>
    <w:p w:rsidR="003941EB" w:rsidRDefault="003941EB" w:rsidP="00B34FEA">
      <w:r>
        <w:t>S’il est professeur, il peut paramétrer ses classes (en ajouter, modifier, supprimer).</w:t>
      </w:r>
    </w:p>
    <w:p w:rsidR="0002077E" w:rsidRDefault="0002077E" w:rsidP="00B34FEA">
      <w:r>
        <w:t>L’utilisateur peut également se déconnecter (cela le renverra sur l’écran d’identification).</w:t>
      </w:r>
    </w:p>
    <w:p w:rsidR="007C6526" w:rsidRDefault="007C6526" w:rsidP="00B34FEA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66B36BB" wp14:editId="2A1F68DF">
            <wp:simplePos x="0" y="0"/>
            <wp:positionH relativeFrom="margin">
              <wp:posOffset>904875</wp:posOffset>
            </wp:positionH>
            <wp:positionV relativeFrom="margin">
              <wp:posOffset>2009775</wp:posOffset>
            </wp:positionV>
            <wp:extent cx="3429000" cy="6067425"/>
            <wp:effectExtent l="0" t="0" r="0" b="9525"/>
            <wp:wrapSquare wrapText="bothSides"/>
            <wp:docPr id="6" name="Picture 6" descr="C:\Users\Florian\Dropbox\ESGI\Annee 3\Projet annuel\Parame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orian\Dropbox\ESGI\Annee 3\Projet annuel\Paramet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526" w:rsidRDefault="007C6526" w:rsidP="00B34FEA">
      <w:r>
        <w:br w:type="page"/>
      </w:r>
    </w:p>
    <w:p w:rsidR="008C6AA9" w:rsidRDefault="003F248F" w:rsidP="003F248F">
      <w:pPr>
        <w:pStyle w:val="Heading2"/>
      </w:pPr>
      <w:r>
        <w:lastRenderedPageBreak/>
        <w:t>VI] Vue globale</w:t>
      </w:r>
    </w:p>
    <w:p w:rsidR="003F248F" w:rsidRDefault="003F248F" w:rsidP="003F248F"/>
    <w:p w:rsidR="003F248F" w:rsidRDefault="006D34AA" w:rsidP="003F248F">
      <w:r>
        <w:t>Ceci est une vue gl</w:t>
      </w:r>
      <w:bookmarkStart w:id="0" w:name="_GoBack"/>
      <w:bookmarkEnd w:id="0"/>
      <w:r>
        <w:t xml:space="preserve">obale du </w:t>
      </w:r>
      <w:proofErr w:type="spellStart"/>
      <w:r>
        <w:t>storyboard</w:t>
      </w:r>
      <w:proofErr w:type="spellEnd"/>
      <w:r>
        <w:t xml:space="preserve"> de l’application avec les </w:t>
      </w:r>
      <w:r w:rsidR="00763FED">
        <w:t>interactions</w:t>
      </w:r>
      <w:r>
        <w:t xml:space="preserve"> entre les vues.</w:t>
      </w:r>
    </w:p>
    <w:p w:rsidR="002B1AC4" w:rsidRDefault="002B1AC4" w:rsidP="003F248F"/>
    <w:p w:rsidR="002B1AC4" w:rsidRPr="003F248F" w:rsidRDefault="00D75793" w:rsidP="003F248F">
      <w:r>
        <w:rPr>
          <w:noProof/>
          <w:lang w:eastAsia="fr-FR"/>
        </w:rPr>
        <w:drawing>
          <wp:inline distT="0" distB="0" distL="0" distR="0">
            <wp:extent cx="6124575" cy="6801057"/>
            <wp:effectExtent l="0" t="0" r="0" b="0"/>
            <wp:docPr id="7" name="Picture 7" descr="C:\Users\Florian\Dropbox\ESGI\Annee 3\Projet annuel\Storyboard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orian\Dropbox\ESGI\Annee 3\Projet annuel\Storyboard Over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r="14073"/>
                    <a:stretch/>
                  </pic:blipFill>
                  <pic:spPr bwMode="auto">
                    <a:xfrm>
                      <a:off x="0" y="0"/>
                      <a:ext cx="6124575" cy="68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AC4" w:rsidRPr="003F2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1848"/>
    <w:multiLevelType w:val="hybridMultilevel"/>
    <w:tmpl w:val="00E8396C"/>
    <w:lvl w:ilvl="0" w:tplc="399C8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275B"/>
    <w:multiLevelType w:val="hybridMultilevel"/>
    <w:tmpl w:val="FBB29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AC"/>
    <w:rsid w:val="0002077E"/>
    <w:rsid w:val="001A32BD"/>
    <w:rsid w:val="002B1AC4"/>
    <w:rsid w:val="002D7393"/>
    <w:rsid w:val="0038137B"/>
    <w:rsid w:val="003941EB"/>
    <w:rsid w:val="003F248F"/>
    <w:rsid w:val="004442ED"/>
    <w:rsid w:val="004474AB"/>
    <w:rsid w:val="00651631"/>
    <w:rsid w:val="006D34AA"/>
    <w:rsid w:val="006F7244"/>
    <w:rsid w:val="00763FED"/>
    <w:rsid w:val="007C6526"/>
    <w:rsid w:val="008120A7"/>
    <w:rsid w:val="008A4A28"/>
    <w:rsid w:val="008C6AA9"/>
    <w:rsid w:val="0092011D"/>
    <w:rsid w:val="009967D8"/>
    <w:rsid w:val="00A34933"/>
    <w:rsid w:val="00B34FEA"/>
    <w:rsid w:val="00B666D2"/>
    <w:rsid w:val="00C43477"/>
    <w:rsid w:val="00C47A58"/>
    <w:rsid w:val="00C663AC"/>
    <w:rsid w:val="00CA71B7"/>
    <w:rsid w:val="00CF38D5"/>
    <w:rsid w:val="00D55C6C"/>
    <w:rsid w:val="00D75793"/>
    <w:rsid w:val="00E3013A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13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13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7347-F29D-4930-8419-12DC874C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28</cp:revision>
  <dcterms:created xsi:type="dcterms:W3CDTF">2013-12-02T11:05:00Z</dcterms:created>
  <dcterms:modified xsi:type="dcterms:W3CDTF">2013-12-02T11:43:00Z</dcterms:modified>
</cp:coreProperties>
</file>