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B7D9" w14:textId="77777777" w:rsidR="00B35AB4" w:rsidRDefault="00000000">
      <w:pPr>
        <w:pStyle w:val="Heading1"/>
      </w:pPr>
      <w:r>
        <w:t>Lab Session: Reading Accelerometer Data and 1D Kalman Filter Implementation</w:t>
      </w:r>
    </w:p>
    <w:p w14:paraId="24C1FF83" w14:textId="77777777" w:rsidR="00B35AB4" w:rsidRDefault="00000000">
      <w:pPr>
        <w:pStyle w:val="Heading2"/>
      </w:pPr>
      <w:r>
        <w:t>Objectives</w:t>
      </w:r>
    </w:p>
    <w:p w14:paraId="41740BD9" w14:textId="77777777" w:rsidR="00B35AB4" w:rsidRDefault="00000000">
      <w:r>
        <w:t>• Read raw accelerometer and gyroscope data from the MPU-6050 sensor using the I²C interface.</w:t>
      </w:r>
    </w:p>
    <w:p w14:paraId="1BF753B5" w14:textId="77777777" w:rsidR="00B35AB4" w:rsidRDefault="00000000">
      <w:r>
        <w:t>• Calibrate the accelerometer to correct sensor bias and compute roll and pitch angles.</w:t>
      </w:r>
    </w:p>
    <w:p w14:paraId="7A53125A" w14:textId="77777777" w:rsidR="00B35AB4" w:rsidRDefault="00000000">
      <w:r>
        <w:t>• Implement a one-dimensional Kalman filter to fuse accelerometer and gyroscope readings.</w:t>
      </w:r>
    </w:p>
    <w:p w14:paraId="5FF41176" w14:textId="77777777" w:rsidR="00B35AB4" w:rsidRDefault="00000000">
      <w:r>
        <w:t>• Analyze how the Kalman filter stabilizes the estimated angles compared to raw sensor data.</w:t>
      </w:r>
    </w:p>
    <w:p w14:paraId="314EC4FE" w14:textId="77777777" w:rsidR="00B35AB4" w:rsidRDefault="00000000">
      <w:pPr>
        <w:pStyle w:val="Heading2"/>
      </w:pPr>
      <w:r>
        <w:t>Required Hardware</w:t>
      </w:r>
    </w:p>
    <w:p w14:paraId="35E8180B" w14:textId="4B6840C1" w:rsidR="00B35AB4" w:rsidRDefault="00000000" w:rsidP="009446CC">
      <w:pPr>
        <w:pStyle w:val="ListParagraph"/>
        <w:numPr>
          <w:ilvl w:val="0"/>
          <w:numId w:val="12"/>
        </w:numPr>
      </w:pPr>
      <w:r>
        <w:t>Teensy 4.1 (or Arduino Uno compatible)</w:t>
      </w:r>
    </w:p>
    <w:p w14:paraId="23EF3AAF" w14:textId="284540E7" w:rsidR="00B35AB4" w:rsidRDefault="00000000" w:rsidP="009446CC">
      <w:pPr>
        <w:pStyle w:val="ListParagraph"/>
        <w:numPr>
          <w:ilvl w:val="0"/>
          <w:numId w:val="12"/>
        </w:numPr>
      </w:pPr>
      <w:r>
        <w:t>MPU-6050 IMU module</w:t>
      </w:r>
    </w:p>
    <w:p w14:paraId="2BAB1980" w14:textId="030F8DAC" w:rsidR="00B35AB4" w:rsidRDefault="00000000" w:rsidP="009446CC">
      <w:pPr>
        <w:pStyle w:val="ListParagraph"/>
        <w:numPr>
          <w:ilvl w:val="0"/>
          <w:numId w:val="12"/>
        </w:numPr>
      </w:pPr>
      <w:r>
        <w:t>Breadboard and jumper wires</w:t>
      </w:r>
    </w:p>
    <w:p w14:paraId="5DFE19BE" w14:textId="4054238A" w:rsidR="00B35AB4" w:rsidRDefault="00000000" w:rsidP="009446CC">
      <w:pPr>
        <w:pStyle w:val="ListParagraph"/>
        <w:numPr>
          <w:ilvl w:val="0"/>
          <w:numId w:val="12"/>
        </w:numPr>
      </w:pPr>
      <w:r>
        <w:t>USB cable</w:t>
      </w:r>
    </w:p>
    <w:p w14:paraId="5BC0AAF7" w14:textId="7350E177" w:rsidR="009446CC" w:rsidRDefault="00000000" w:rsidP="009446CC">
      <w:pPr>
        <w:pStyle w:val="ListParagraph"/>
        <w:numPr>
          <w:ilvl w:val="0"/>
          <w:numId w:val="12"/>
        </w:numPr>
      </w:pPr>
      <w:r>
        <w:t>Optional: Oscilloscope or Serial Plotter for data visualization</w:t>
      </w:r>
    </w:p>
    <w:p w14:paraId="7B0BC169" w14:textId="5B9C1CD6" w:rsidR="009446CC" w:rsidRDefault="009446CC" w:rsidP="009446CC">
      <w:pPr>
        <w:pStyle w:val="ListParagraph"/>
        <w:numPr>
          <w:ilvl w:val="0"/>
          <w:numId w:val="12"/>
        </w:numPr>
      </w:pPr>
      <w:r>
        <w:t>Carbon Aeronautics Quadcopter manual</w:t>
      </w:r>
    </w:p>
    <w:p w14:paraId="79A4F1E3" w14:textId="77777777" w:rsidR="00B35AB4" w:rsidRDefault="00000000">
      <w:pPr>
        <w:pStyle w:val="Heading2"/>
      </w:pPr>
      <w:r>
        <w:t>Part A – Reading Accelerometer and Gyroscope Data</w:t>
      </w:r>
    </w:p>
    <w:p w14:paraId="47E084DB" w14:textId="6B2D5DDE" w:rsidR="00B35AB4" w:rsidRDefault="00000000">
      <w:r>
        <w:t>Initialize the MPU-6050 with I²C and configure its accelerometer to ±8g range. Then, read the</w:t>
      </w:r>
      <w:r w:rsidR="009446CC">
        <w:t xml:space="preserve"> 6 registers of accelerometer and 6 registers of gyroscope data</w:t>
      </w:r>
      <w:r>
        <w:t>. Convert the raw values to physical units using the following formulas:</w:t>
      </w:r>
    </w:p>
    <w:p w14:paraId="0B5594E9" w14:textId="77777777" w:rsidR="00B35AB4" w:rsidRDefault="00000000">
      <w:pPr>
        <w:pStyle w:val="ListBullet"/>
      </w:pPr>
      <w:r>
        <w:t>Acc = LSB / 4096</w:t>
      </w:r>
    </w:p>
    <w:p w14:paraId="6D3E6FD4" w14:textId="77777777" w:rsidR="00B35AB4" w:rsidRDefault="00000000">
      <w:pPr>
        <w:pStyle w:val="ListBullet"/>
      </w:pPr>
      <w:r>
        <w:t>Rate = LSB / 65.5</w:t>
      </w:r>
    </w:p>
    <w:p w14:paraId="0F551945" w14:textId="77777777" w:rsidR="00B35AB4" w:rsidRDefault="00000000">
      <w:r>
        <w:t>Compute the roll and pitch angles:</w:t>
      </w:r>
    </w:p>
    <w:p w14:paraId="4EB72C48" w14:textId="77777777" w:rsidR="00B35AB4" w:rsidRDefault="00000000">
      <w:pPr>
        <w:pStyle w:val="ListBullet"/>
      </w:pPr>
      <w:r>
        <w:t>AngleRoll = atan(AccY / sqrt(AccX² + AccZ²)) × (180 / π)</w:t>
      </w:r>
    </w:p>
    <w:p w14:paraId="642A932E" w14:textId="77777777" w:rsidR="00B35AB4" w:rsidRDefault="00000000">
      <w:pPr>
        <w:pStyle w:val="ListBullet"/>
      </w:pPr>
      <w:r>
        <w:t>AnglePitch = -atan(AccX / sqrt(AccY² + AccZ²)) × (180 / π)</w:t>
      </w:r>
    </w:p>
    <w:p w14:paraId="505D416C" w14:textId="77777777" w:rsidR="00B35AB4" w:rsidRDefault="00000000">
      <w:r>
        <w:t>Perform accelerometer calibration by recording offsets when the sensor is level, and subtract those values from AccX, AccY, and AccZ to minimize bias.</w:t>
      </w:r>
    </w:p>
    <w:p w14:paraId="24A3B3CA" w14:textId="77777777" w:rsidR="00B35AB4" w:rsidRDefault="00000000">
      <w:pPr>
        <w:pStyle w:val="Heading2"/>
      </w:pPr>
      <w:r>
        <w:t>Part B – One-Dimensional Kalman Filter Implementation</w:t>
      </w:r>
    </w:p>
    <w:p w14:paraId="373500E9" w14:textId="77777777" w:rsidR="00B35AB4" w:rsidRDefault="00000000">
      <w:r>
        <w:t>Create a Kalman filter to combine the gyro and accelerometer measurements. The Kalman filter equations are implemented in a function that updates the estimated angle and uncertainty.</w:t>
      </w:r>
    </w:p>
    <w:p w14:paraId="0770AAC9" w14:textId="77777777" w:rsidR="00B35AB4" w:rsidRPr="009446CC" w:rsidRDefault="00000000">
      <w:pPr>
        <w:pStyle w:val="IntenseQuote"/>
        <w:rPr>
          <w:b w:val="0"/>
          <w:bCs w:val="0"/>
        </w:rPr>
      </w:pPr>
      <w:r w:rsidRPr="009446CC">
        <w:rPr>
          <w:b w:val="0"/>
          <w:bCs w:val="0"/>
        </w:rPr>
        <w:lastRenderedPageBreak/>
        <w:t xml:space="preserve">void kalman_1d(float </w:t>
      </w:r>
      <w:proofErr w:type="spellStart"/>
      <w:r w:rsidRPr="009446CC">
        <w:rPr>
          <w:b w:val="0"/>
          <w:bCs w:val="0"/>
        </w:rPr>
        <w:t>KalmanState</w:t>
      </w:r>
      <w:proofErr w:type="spellEnd"/>
      <w:r w:rsidRPr="009446CC">
        <w:rPr>
          <w:b w:val="0"/>
          <w:bCs w:val="0"/>
        </w:rPr>
        <w:t xml:space="preserve">, float </w:t>
      </w:r>
      <w:proofErr w:type="spellStart"/>
      <w:r w:rsidRPr="009446CC">
        <w:rPr>
          <w:b w:val="0"/>
          <w:bCs w:val="0"/>
        </w:rPr>
        <w:t>KalmanUncertainty</w:t>
      </w:r>
      <w:proofErr w:type="spellEnd"/>
      <w:r w:rsidRPr="009446CC">
        <w:rPr>
          <w:b w:val="0"/>
          <w:bCs w:val="0"/>
        </w:rPr>
        <w:t>,</w:t>
      </w:r>
      <w:r w:rsidRPr="009446CC">
        <w:rPr>
          <w:b w:val="0"/>
          <w:bCs w:val="0"/>
        </w:rPr>
        <w:br/>
        <w:t xml:space="preserve">               float KalmanInput, float KalmanMeasurement) {</w:t>
      </w:r>
      <w:r w:rsidRPr="009446CC">
        <w:rPr>
          <w:b w:val="0"/>
          <w:bCs w:val="0"/>
        </w:rPr>
        <w:br/>
        <w:t xml:space="preserve">  KalmanState = KalmanState + 0.004 * KalmanInput;</w:t>
      </w:r>
      <w:r w:rsidRPr="009446CC">
        <w:rPr>
          <w:b w:val="0"/>
          <w:bCs w:val="0"/>
        </w:rPr>
        <w:br/>
        <w:t xml:space="preserve">  KalmanUncertainty = KalmanUncertainty + 0.004 * 0.004 * 4 * 4;</w:t>
      </w:r>
      <w:r w:rsidRPr="009446CC">
        <w:rPr>
          <w:b w:val="0"/>
          <w:bCs w:val="0"/>
        </w:rPr>
        <w:br/>
        <w:t xml:space="preserve">  float KalmanGain = KalmanUncertainty / (KalmanUncertainty + 3 * 3);</w:t>
      </w:r>
      <w:r w:rsidRPr="009446CC">
        <w:rPr>
          <w:b w:val="0"/>
          <w:bCs w:val="0"/>
        </w:rPr>
        <w:br/>
        <w:t xml:space="preserve">  KalmanState = KalmanState + KalmanGain * (KalmanMeasurement - KalmanState);</w:t>
      </w:r>
      <w:r w:rsidRPr="009446CC">
        <w:rPr>
          <w:b w:val="0"/>
          <w:bCs w:val="0"/>
        </w:rPr>
        <w:br/>
        <w:t xml:space="preserve">  KalmanUncertainty = (1 - KalmanGain) * KalmanUncertainty;</w:t>
      </w:r>
      <w:r w:rsidRPr="009446CC">
        <w:rPr>
          <w:b w:val="0"/>
          <w:bCs w:val="0"/>
        </w:rPr>
        <w:br/>
        <w:t xml:space="preserve">  Kalman1DOutput[0] = KalmanState;</w:t>
      </w:r>
      <w:r w:rsidRPr="009446CC">
        <w:rPr>
          <w:b w:val="0"/>
          <w:bCs w:val="0"/>
        </w:rPr>
        <w:br/>
        <w:t xml:space="preserve">  Kalman1DOutput[1] = KalmanUncertainty;</w:t>
      </w:r>
      <w:r w:rsidRPr="009446CC">
        <w:rPr>
          <w:b w:val="0"/>
          <w:bCs w:val="0"/>
        </w:rPr>
        <w:br/>
        <w:t>}</w:t>
      </w:r>
    </w:p>
    <w:p w14:paraId="0854A715" w14:textId="77777777" w:rsidR="00B35AB4" w:rsidRDefault="00000000">
      <w:r>
        <w:t>In the main loop, use the filter to estimate roll and pitch angles from sensor readings, then print both the raw and filtered values to the Serial Monitor for comparison.</w:t>
      </w:r>
    </w:p>
    <w:p w14:paraId="329A7DBD" w14:textId="77777777" w:rsidR="00B35AB4" w:rsidRDefault="00000000">
      <w:pPr>
        <w:pStyle w:val="Heading2"/>
      </w:pPr>
      <w:r>
        <w:t>Part C – Analysis and Discussion</w:t>
      </w:r>
    </w:p>
    <w:p w14:paraId="6BD67C79" w14:textId="77777777" w:rsidR="00B35AB4" w:rsidRDefault="00000000">
      <w:r>
        <w:t>• Record 60 seconds of data with the sensor stationary and compare raw vs filtered output.</w:t>
      </w:r>
    </w:p>
    <w:p w14:paraId="1E720C5E" w14:textId="77777777" w:rsidR="00B35AB4" w:rsidRDefault="00000000">
      <w:r>
        <w:t>• Plot both on the Serial Plotter or external tool (e.g., Excel, MATLAB).</w:t>
      </w:r>
    </w:p>
    <w:p w14:paraId="185146E5" w14:textId="77777777" w:rsidR="00B35AB4" w:rsidRDefault="00000000">
      <w:r>
        <w:t>• Discuss how the Kalman filter reduces noise and drift from the accelerometer and gyroscope.</w:t>
      </w:r>
    </w:p>
    <w:p w14:paraId="01198361" w14:textId="77777777" w:rsidR="00B35AB4" w:rsidRDefault="00000000">
      <w:pPr>
        <w:pStyle w:val="Heading2"/>
      </w:pPr>
      <w:r>
        <w:t>Post-Lab Questions</w:t>
      </w:r>
    </w:p>
    <w:p w14:paraId="4AD1DEF4" w14:textId="3613CC87" w:rsidR="00B35AB4" w:rsidRDefault="00000000" w:rsidP="00167DAE">
      <w:pPr>
        <w:pStyle w:val="ListParagraph"/>
        <w:numPr>
          <w:ilvl w:val="0"/>
          <w:numId w:val="14"/>
        </w:numPr>
      </w:pPr>
      <w:r>
        <w:t>Why does integrating gyroscope data cause drift over time?</w:t>
      </w:r>
    </w:p>
    <w:p w14:paraId="706311C1" w14:textId="4C769EB8" w:rsidR="00B35AB4" w:rsidRDefault="00000000" w:rsidP="00167DAE">
      <w:pPr>
        <w:pStyle w:val="ListParagraph"/>
        <w:numPr>
          <w:ilvl w:val="0"/>
          <w:numId w:val="14"/>
        </w:numPr>
      </w:pPr>
      <w:r>
        <w:t>How does the Kalman gain determine the influence of the accelerometer versus the gyroscope?</w:t>
      </w:r>
    </w:p>
    <w:p w14:paraId="23ACF99F" w14:textId="48A70C67" w:rsidR="00B35AB4" w:rsidRDefault="00000000" w:rsidP="00167DAE">
      <w:pPr>
        <w:pStyle w:val="ListParagraph"/>
        <w:numPr>
          <w:ilvl w:val="0"/>
          <w:numId w:val="14"/>
        </w:numPr>
      </w:pPr>
      <w:r>
        <w:t>What happens if the measurement noise variance (3²) is reduced in the code?</w:t>
      </w:r>
    </w:p>
    <w:p w14:paraId="3DF120CE" w14:textId="0E26A3EC" w:rsidR="00B35AB4" w:rsidRDefault="00000000" w:rsidP="00167DAE">
      <w:pPr>
        <w:pStyle w:val="ListParagraph"/>
        <w:numPr>
          <w:ilvl w:val="0"/>
          <w:numId w:val="14"/>
        </w:numPr>
      </w:pPr>
      <w:r>
        <w:t>Compare the standard deviation of raw and filtered angle data. Which one is lower?</w:t>
      </w:r>
    </w:p>
    <w:p w14:paraId="6E7C73B8" w14:textId="0F3CB5F0" w:rsidR="00167DAE" w:rsidRDefault="00167DAE" w:rsidP="00167DAE">
      <w:pPr>
        <w:pStyle w:val="ListParagraph"/>
        <w:numPr>
          <w:ilvl w:val="0"/>
          <w:numId w:val="14"/>
        </w:numPr>
      </w:pPr>
      <w:r>
        <w:t>Include in your report your plots, your Kalman filter equation, circuit setup photos.</w:t>
      </w:r>
    </w:p>
    <w:p w14:paraId="40F4146D" w14:textId="77777777" w:rsidR="00167DAE" w:rsidRDefault="00167DAE"/>
    <w:p w14:paraId="668442B8" w14:textId="457A53BD" w:rsidR="00B35AB4" w:rsidRDefault="00B35AB4"/>
    <w:sectPr w:rsidR="00B35A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5083A"/>
    <w:multiLevelType w:val="hybridMultilevel"/>
    <w:tmpl w:val="77F2F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011CB2"/>
    <w:multiLevelType w:val="hybridMultilevel"/>
    <w:tmpl w:val="C5B8D03C"/>
    <w:lvl w:ilvl="0" w:tplc="972C1D3C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9E092F"/>
    <w:multiLevelType w:val="hybridMultilevel"/>
    <w:tmpl w:val="F768D6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E67176"/>
    <w:multiLevelType w:val="hybridMultilevel"/>
    <w:tmpl w:val="2828D640"/>
    <w:lvl w:ilvl="0" w:tplc="972C1D3C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13B53"/>
    <w:multiLevelType w:val="hybridMultilevel"/>
    <w:tmpl w:val="4926A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434158">
    <w:abstractNumId w:val="8"/>
  </w:num>
  <w:num w:numId="2" w16cid:durableId="1056591276">
    <w:abstractNumId w:val="6"/>
  </w:num>
  <w:num w:numId="3" w16cid:durableId="855769829">
    <w:abstractNumId w:val="5"/>
  </w:num>
  <w:num w:numId="4" w16cid:durableId="1712460388">
    <w:abstractNumId w:val="4"/>
  </w:num>
  <w:num w:numId="5" w16cid:durableId="567493311">
    <w:abstractNumId w:val="7"/>
  </w:num>
  <w:num w:numId="6" w16cid:durableId="664819874">
    <w:abstractNumId w:val="3"/>
  </w:num>
  <w:num w:numId="7" w16cid:durableId="793596761">
    <w:abstractNumId w:val="2"/>
  </w:num>
  <w:num w:numId="8" w16cid:durableId="621040032">
    <w:abstractNumId w:val="1"/>
  </w:num>
  <w:num w:numId="9" w16cid:durableId="467432696">
    <w:abstractNumId w:val="0"/>
  </w:num>
  <w:num w:numId="10" w16cid:durableId="1979141209">
    <w:abstractNumId w:val="11"/>
  </w:num>
  <w:num w:numId="11" w16cid:durableId="1895777754">
    <w:abstractNumId w:val="13"/>
  </w:num>
  <w:num w:numId="12" w16cid:durableId="1542090480">
    <w:abstractNumId w:val="10"/>
  </w:num>
  <w:num w:numId="13" w16cid:durableId="38869940">
    <w:abstractNumId w:val="9"/>
  </w:num>
  <w:num w:numId="14" w16cid:durableId="1987126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DAE"/>
    <w:rsid w:val="0029639D"/>
    <w:rsid w:val="00326F90"/>
    <w:rsid w:val="003D17C3"/>
    <w:rsid w:val="00630155"/>
    <w:rsid w:val="009446CC"/>
    <w:rsid w:val="00AA1D8D"/>
    <w:rsid w:val="00B35A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7CFD3"/>
  <w14:defaultImageDpi w14:val="300"/>
  <w15:docId w15:val="{02CF24D6-5C49-4D53-8C10-C6C3A075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436</Words>
  <Characters>2487</Characters>
  <Application>Microsoft Office Word</Application>
  <DocSecurity>0</DocSecurity>
  <Lines>59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Van Thanh Tri (CECS)</cp:lastModifiedBy>
  <cp:revision>4</cp:revision>
  <dcterms:created xsi:type="dcterms:W3CDTF">2013-12-23T23:15:00Z</dcterms:created>
  <dcterms:modified xsi:type="dcterms:W3CDTF">2025-11-09T21:12:00Z</dcterms:modified>
  <cp:category/>
</cp:coreProperties>
</file>