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 w:rsidP="004C4A9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4C4A9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4</w:t>
                    </w:r>
                  </w:p>
                </w:tc>
              </w:sdtContent>
            </w:sdt>
          </w:tr>
          <w:tr w:rsidR="000C5817" w:rsidRPr="00C85F42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532D48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0C5817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Kevin Ly</w:t>
                </w:r>
              </w:p>
              <w:p w:rsidR="004C4A99" w:rsidRP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 w:rsidRPr="004C4A99">
                  <w:rPr>
                    <w:color w:val="76923C" w:themeColor="accent3" w:themeShade="BF"/>
                  </w:rPr>
                  <w:t>Sjoerd van den Bosch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Jits Buijs</w:t>
                </w:r>
              </w:p>
              <w:p w:rsidR="004C4A99" w:rsidRDefault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Dion van den Linden</w:t>
                </w: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532D48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532D48">
                      <w:rPr>
                        <w:color w:val="76923C" w:themeColor="accent3" w:themeShade="BF"/>
                      </w:rPr>
                      <w:t>Tom Ve</w:t>
                    </w:r>
                    <w:r w:rsidR="004C4A99" w:rsidRPr="00532D48">
                      <w:rPr>
                        <w:color w:val="76923C" w:themeColor="accent3" w:themeShade="BF"/>
                      </w:rPr>
                      <w:t>r</w:t>
                    </w:r>
                    <w:r w:rsidRPr="00532D48">
                      <w:rPr>
                        <w:color w:val="76923C" w:themeColor="accent3" w:themeShade="BF"/>
                      </w:rPr>
                      <w:t>meeren</w:t>
                    </w:r>
                  </w:p>
                </w:sdtContent>
              </w:sdt>
              <w:p w:rsidR="000C5817" w:rsidRPr="00532D48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 xml:space="preserve">Datum: </w:t>
                </w:r>
                <w:r w:rsidR="00386B74" w:rsidRPr="00532D48">
                  <w:rPr>
                    <w:color w:val="76923C" w:themeColor="accent3" w:themeShade="BF"/>
                  </w:rPr>
                  <w:t xml:space="preserve"> </w:t>
                </w:r>
                <w:r w:rsidR="004E4458">
                  <w:rPr>
                    <w:color w:val="76923C" w:themeColor="accent3" w:themeShade="BF"/>
                    <w:lang w:val="en-US"/>
                  </w:rPr>
                  <w:fldChar w:fldCharType="begin"/>
                </w:r>
                <w:r w:rsidR="00386B74">
                  <w:rPr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4E4458">
                  <w:rPr>
                    <w:color w:val="76923C" w:themeColor="accent3" w:themeShade="BF"/>
                    <w:lang w:val="en-US"/>
                  </w:rPr>
                  <w:fldChar w:fldCharType="separate"/>
                </w:r>
                <w:r w:rsidR="00AA74A5">
                  <w:rPr>
                    <w:noProof/>
                    <w:color w:val="76923C" w:themeColor="accent3" w:themeShade="BF"/>
                    <w:lang w:val="en-US"/>
                  </w:rPr>
                  <w:t>5/8/2014</w:t>
                </w:r>
                <w:r w:rsidR="004E4458">
                  <w:rPr>
                    <w:color w:val="76923C" w:themeColor="accent3" w:themeShade="BF"/>
                    <w:lang w:val="en-US"/>
                  </w:rPr>
                  <w:fldChar w:fldCharType="end"/>
                </w:r>
              </w:p>
              <w:p w:rsidR="00C42F1E" w:rsidRPr="00532D48" w:rsidRDefault="00386B74">
                <w:pPr>
                  <w:pStyle w:val="Geenafstand"/>
                  <w:rPr>
                    <w:color w:val="76923C" w:themeColor="accent3" w:themeShade="BF"/>
                  </w:rPr>
                </w:pPr>
                <w:r w:rsidRPr="00532D48">
                  <w:rPr>
                    <w:color w:val="76923C" w:themeColor="accent3" w:themeShade="BF"/>
                  </w:rPr>
                  <w:t>Klas: RIO4-</w:t>
                </w:r>
                <w:r w:rsidR="00C42F1E" w:rsidRPr="00532D48">
                  <w:rPr>
                    <w:color w:val="76923C" w:themeColor="accent3" w:themeShade="BF"/>
                  </w:rPr>
                  <w:t>A</w:t>
                </w:r>
                <w:r w:rsidR="004C4A99" w:rsidRPr="00532D48">
                  <w:rPr>
                    <w:color w:val="76923C" w:themeColor="accent3" w:themeShade="BF"/>
                  </w:rPr>
                  <w:t>P</w:t>
                </w:r>
                <w:r w:rsidR="00C42F1E" w:rsidRPr="00532D48">
                  <w:rPr>
                    <w:color w:val="76923C" w:themeColor="accent3" w:themeShade="BF"/>
                  </w:rPr>
                  <w:t>O1E</w:t>
                </w:r>
              </w:p>
              <w:p w:rsidR="00C42F1E" w:rsidRPr="00C85F42" w:rsidRDefault="00386B74" w:rsidP="004C4A99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</w:t>
                </w:r>
                <w:r w:rsidR="00C42F1E" w:rsidRPr="00C85F42">
                  <w:rPr>
                    <w:color w:val="76923C" w:themeColor="accent3" w:themeShade="BF"/>
                  </w:rPr>
                  <w:t xml:space="preserve">ie: </w:t>
                </w:r>
                <w:r w:rsidR="004C4A99">
                  <w:rPr>
                    <w:color w:val="76923C" w:themeColor="accent3" w:themeShade="BF"/>
                  </w:rPr>
                  <w:t>1.0</w:t>
                </w:r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  <w:lang w:val="nl-NL"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4C4A99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305B4D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4C4A99" w:rsidP="004C4A99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Afspraken documentatie, opslag en code lay-out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0C5817" w:rsidRPr="00C85F42" w:rsidRDefault="000C5817">
          <w:pPr>
            <w:rPr>
              <w:lang w:val="nl-NL"/>
            </w:rPr>
          </w:pPr>
          <w:r w:rsidRPr="00C85F42">
            <w:rPr>
              <w:lang w:val="nl-NL"/>
            </w:rPr>
            <w:br w:type="page"/>
          </w:r>
        </w:p>
      </w:sdtContent>
    </w:sdt>
    <w:p w:rsidR="00305B4D" w:rsidRDefault="00305B4D" w:rsidP="00F93120">
      <w:pPr>
        <w:pStyle w:val="Titel"/>
        <w:rPr>
          <w:lang w:val="nl-NL"/>
        </w:rPr>
      </w:pPr>
    </w:p>
    <w:p w:rsidR="000C5817" w:rsidRPr="00C85F42" w:rsidRDefault="00305B4D" w:rsidP="00F93120">
      <w:pPr>
        <w:pStyle w:val="Titel"/>
        <w:rPr>
          <w:lang w:val="nl-NL"/>
        </w:rPr>
      </w:pPr>
      <w:r>
        <w:rPr>
          <w:lang w:val="nl-NL"/>
        </w:rPr>
        <w:t>Inhoudsopgave</w:t>
      </w:r>
    </w:p>
    <w:p w:rsidR="00532D48" w:rsidRDefault="004E4458">
      <w:pPr>
        <w:pStyle w:val="Inhopg1"/>
        <w:tabs>
          <w:tab w:val="right" w:leader="dot" w:pos="9350"/>
        </w:tabs>
        <w:rPr>
          <w:rFonts w:eastAsiaTheme="minorEastAsia"/>
          <w:noProof/>
        </w:rPr>
      </w:pPr>
      <w:r w:rsidRPr="00C85F42">
        <w:rPr>
          <w:lang w:val="nl-NL"/>
        </w:rPr>
        <w:fldChar w:fldCharType="begin"/>
      </w:r>
      <w:r w:rsidR="00F93120" w:rsidRPr="00C85F42">
        <w:rPr>
          <w:lang w:val="nl-NL"/>
        </w:rPr>
        <w:instrText xml:space="preserve"> TOC \o "1-3" \h \z \u </w:instrText>
      </w:r>
      <w:r w:rsidRPr="00C85F42">
        <w:rPr>
          <w:lang w:val="nl-NL"/>
        </w:rPr>
        <w:fldChar w:fldCharType="separate"/>
      </w:r>
      <w:hyperlink w:anchor="_Toc384993165" w:history="1">
        <w:r w:rsidR="00532D48" w:rsidRPr="003C5D80">
          <w:rPr>
            <w:rStyle w:val="Hyperlink"/>
            <w:noProof/>
            <w:lang w:val="nl-NL"/>
          </w:rPr>
          <w:t>Afspraken Documentatie, opslag en 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4E445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6" w:history="1">
        <w:r w:rsidR="00532D48" w:rsidRPr="003C5D80">
          <w:rPr>
            <w:rStyle w:val="Hyperlink"/>
            <w:noProof/>
            <w:lang w:val="nl-NL"/>
          </w:rPr>
          <w:t>Mappenstructuur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4E445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7" w:history="1">
        <w:r w:rsidR="00532D48" w:rsidRPr="003C5D80">
          <w:rPr>
            <w:rStyle w:val="Hyperlink"/>
            <w:noProof/>
          </w:rPr>
          <w:t>Code Lay-out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4E445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8" w:history="1">
        <w:r w:rsidR="00532D48" w:rsidRPr="003C5D80">
          <w:rPr>
            <w:rStyle w:val="Hyperlink"/>
            <w:noProof/>
            <w:lang w:val="nl-NL"/>
          </w:rPr>
          <w:t>Tekstuitwerkingen en opslag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48" w:rsidRDefault="004E4458">
      <w:pPr>
        <w:pStyle w:val="Inhopg2"/>
        <w:tabs>
          <w:tab w:val="right" w:leader="dot" w:pos="9350"/>
        </w:tabs>
        <w:rPr>
          <w:rFonts w:eastAsiaTheme="minorEastAsia"/>
          <w:noProof/>
        </w:rPr>
      </w:pPr>
      <w:hyperlink w:anchor="_Toc384993169" w:history="1">
        <w:r w:rsidR="00532D48" w:rsidRPr="003C5D80">
          <w:rPr>
            <w:rStyle w:val="Hyperlink"/>
            <w:noProof/>
            <w:lang w:val="nl-NL"/>
          </w:rPr>
          <w:t>Versiebeheer:</w:t>
        </w:r>
        <w:r w:rsidR="0053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D48">
          <w:rPr>
            <w:noProof/>
            <w:webHidden/>
          </w:rPr>
          <w:instrText xml:space="preserve"> PAGEREF _Toc384993169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D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120" w:rsidRPr="00C85F42" w:rsidRDefault="004E4458">
      <w:pPr>
        <w:rPr>
          <w:lang w:val="nl-NL"/>
        </w:rPr>
      </w:pPr>
      <w:r w:rsidRPr="00C85F42">
        <w:rPr>
          <w:lang w:val="nl-NL"/>
        </w:rPr>
        <w:fldChar w:fldCharType="end"/>
      </w:r>
    </w:p>
    <w:p w:rsidR="00CA4B00" w:rsidRDefault="00F93120" w:rsidP="00CA4B00">
      <w:pPr>
        <w:pStyle w:val="Kop1"/>
        <w:rPr>
          <w:lang w:val="nl-NL"/>
        </w:rPr>
      </w:pPr>
      <w:r w:rsidRPr="00C85F42">
        <w:rPr>
          <w:lang w:val="nl-NL"/>
        </w:rPr>
        <w:br w:type="page"/>
      </w:r>
    </w:p>
    <w:p w:rsidR="00CA4B00" w:rsidRDefault="00CA4B00" w:rsidP="00CA4B00">
      <w:pPr>
        <w:pStyle w:val="Kop1"/>
        <w:rPr>
          <w:lang w:val="nl-NL"/>
        </w:rPr>
      </w:pPr>
    </w:p>
    <w:p w:rsidR="00CA4B00" w:rsidRDefault="00CA4B00" w:rsidP="00CA4B00">
      <w:pPr>
        <w:pStyle w:val="Kop1"/>
        <w:rPr>
          <w:rStyle w:val="GeenafstandChar"/>
        </w:rPr>
      </w:pPr>
      <w:bookmarkStart w:id="1" w:name="_Toc384993165"/>
      <w:r>
        <w:rPr>
          <w:lang w:val="nl-NL"/>
        </w:rPr>
        <w:t>Afspraken Documentatie, opslag en code lay-out</w:t>
      </w:r>
      <w:bookmarkEnd w:id="1"/>
      <w:r w:rsidRPr="00CA4B00">
        <w:rPr>
          <w:rStyle w:val="GeenafstandChar"/>
        </w:rPr>
        <w:t xml:space="preserve"> </w:t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lang w:val="nl-NL"/>
        </w:rPr>
      </w:pPr>
      <w:bookmarkStart w:id="2" w:name="_Toc384993166"/>
      <w:r>
        <w:rPr>
          <w:lang w:val="nl-NL"/>
        </w:rPr>
        <w:t>Mappenstructuur</w:t>
      </w:r>
      <w:bookmarkEnd w:id="2"/>
    </w:p>
    <w:p w:rsidR="00CA4B00" w:rsidRDefault="00CA4B00" w:rsidP="00CA4B00">
      <w:pPr>
        <w:rPr>
          <w:lang w:val="nl-NL"/>
        </w:rPr>
      </w:pPr>
      <w:r w:rsidRPr="00CA4B00">
        <w:rPr>
          <w:lang w:val="nl-NL"/>
        </w:rPr>
        <w:t>Planning, Plan van aanpak, Applicatie, Checklist, Notulen, Acceptatietest, Opdracht, Taakverdeling, Rapporten, Schetsen en Presentatie Concept.</w:t>
      </w:r>
    </w:p>
    <w:p w:rsidR="00CA4B00" w:rsidRDefault="00CA4B00" w:rsidP="00CA4B00">
      <w:pPr>
        <w:rPr>
          <w:lang w:val="nl-NL"/>
        </w:rPr>
      </w:pPr>
    </w:p>
    <w:p w:rsidR="00CA4B00" w:rsidRPr="00532D48" w:rsidRDefault="00CA4B00" w:rsidP="00CA4B00">
      <w:pPr>
        <w:pStyle w:val="Kop2"/>
      </w:pPr>
      <w:bookmarkStart w:id="3" w:name="_Toc384993167"/>
      <w:r w:rsidRPr="00532D48">
        <w:t>Code Lay-out</w:t>
      </w:r>
      <w:bookmarkEnd w:id="3"/>
    </w:p>
    <w:p w:rsidR="00CA4B00" w:rsidRDefault="00CA4B00" w:rsidP="00CA4B00">
      <w:pPr>
        <w:rPr>
          <w:lang w:val="nl-NL"/>
        </w:rPr>
      </w:pPr>
      <w:r>
        <w:t>OOP ( Properties, Constructors, Methods, Getters and Setters).</w:t>
      </w:r>
      <w:r>
        <w:br/>
      </w:r>
      <w:r w:rsidRPr="00CA4B00">
        <w:rPr>
          <w:lang w:val="nl-NL"/>
        </w:rPr>
        <w:t>Comments op gemaakte codes (Engels).</w:t>
      </w:r>
      <w:r w:rsidRPr="00CA4B00">
        <w:rPr>
          <w:lang w:val="nl-NL"/>
        </w:rPr>
        <w:br/>
      </w:r>
      <w:r w:rsidRPr="00532D48">
        <w:rPr>
          <w:lang w:val="nl-NL"/>
        </w:rPr>
        <w:t>Variab</w:t>
      </w:r>
      <w:r w:rsidR="00031710" w:rsidRPr="00532D48">
        <w:rPr>
          <w:lang w:val="nl-NL"/>
        </w:rPr>
        <w:t>e</w:t>
      </w:r>
      <w:r w:rsidRPr="00532D48">
        <w:rPr>
          <w:lang w:val="nl-NL"/>
        </w:rPr>
        <w:t>len namen: Engels en Leesbaar</w:t>
      </w:r>
      <w:r w:rsidRPr="00532D48">
        <w:rPr>
          <w:lang w:val="nl-NL"/>
        </w:rPr>
        <w:br/>
        <w:t>Upper en Lower cases:</w:t>
      </w:r>
      <w:r w:rsidRPr="00532D48">
        <w:rPr>
          <w:lang w:val="nl-NL"/>
        </w:rPr>
        <w:br/>
        <w:t>properties = lower case</w:t>
      </w:r>
      <w:r w:rsidRPr="00532D48">
        <w:rPr>
          <w:lang w:val="nl-NL"/>
        </w:rPr>
        <w:br/>
        <w:t>getters, setters, methods en constructors = UpperCase</w:t>
      </w:r>
      <w:r w:rsidR="00AA74A5">
        <w:rPr>
          <w:lang w:val="nl-NL"/>
        </w:rPr>
        <w:br/>
        <w:t>De sluitaccolade altijd gelijk aan de open accolade. (even ver ingesprongen)</w:t>
      </w:r>
      <w:r w:rsidR="00AA74A5">
        <w:rPr>
          <w:lang w:val="nl-NL"/>
        </w:rPr>
        <w:br/>
        <w:t>Comments kort en duidelijk, Geen overbodige informatie.</w:t>
      </w:r>
      <w:r w:rsidR="00AA74A5">
        <w:rPr>
          <w:lang w:val="nl-NL"/>
        </w:rPr>
        <w:br/>
        <w:t>afkorting bijvoorbeeld: Label, lbl of picturebox, pBox.</w:t>
      </w:r>
      <w:r w:rsidR="00AA74A5">
        <w:rPr>
          <w:lang w:val="nl-NL"/>
        </w:rPr>
        <w:br/>
      </w:r>
      <w:r w:rsidR="00AA74A5">
        <w:rPr>
          <w:lang w:val="nl-NL"/>
        </w:rPr>
        <w:br/>
      </w:r>
    </w:p>
    <w:p w:rsidR="00CA4B00" w:rsidRDefault="00CA4B00" w:rsidP="00CA4B00">
      <w:pPr>
        <w:rPr>
          <w:lang w:val="nl-NL"/>
        </w:rPr>
      </w:pPr>
    </w:p>
    <w:p w:rsidR="00CA4B00" w:rsidRDefault="00CA4B00" w:rsidP="00CA4B00">
      <w:pPr>
        <w:pStyle w:val="Kop2"/>
        <w:rPr>
          <w:rStyle w:val="GeenafstandChar"/>
        </w:rPr>
      </w:pPr>
      <w:bookmarkStart w:id="4" w:name="_Toc384993168"/>
      <w:r>
        <w:rPr>
          <w:rStyle w:val="GeenafstandChar"/>
        </w:rPr>
        <w:t>Tekstuitwerkingen en opslag</w:t>
      </w:r>
      <w:bookmarkEnd w:id="4"/>
    </w:p>
    <w:p w:rsidR="00532D48" w:rsidRDefault="00CA4B00" w:rsidP="00CA4B00">
      <w:pPr>
        <w:rPr>
          <w:rStyle w:val="GeenafstandChar"/>
        </w:rPr>
      </w:pPr>
      <w:r w:rsidRPr="00CA4B00">
        <w:rPr>
          <w:lang w:val="nl-NL"/>
        </w:rPr>
        <w:t>Lettertypes = Times new Roman / Arial</w:t>
      </w:r>
      <w:r w:rsidRPr="00CA4B00">
        <w:rPr>
          <w:lang w:val="nl-NL"/>
        </w:rPr>
        <w:br/>
        <w:t>Naamgeving bestanden: Project_4_Onderwerp_Versie</w:t>
      </w:r>
      <w:r w:rsidR="00031710">
        <w:rPr>
          <w:lang w:val="nl-NL"/>
        </w:rPr>
        <w:br/>
      </w:r>
      <w:r w:rsidR="0048455F">
        <w:rPr>
          <w:lang w:val="nl-NL"/>
        </w:rPr>
        <w:t xml:space="preserve">Alleen bestanden uploaden wanneer het bestand afgesloten is. </w:t>
      </w:r>
      <w:r w:rsidRPr="00CA4B00">
        <w:rPr>
          <w:lang w:val="nl-NL"/>
        </w:rPr>
        <w:br/>
        <w:t>Alle uitwerkingen met de standaard project Layout (DarkSide)</w:t>
      </w:r>
      <w:r w:rsidRPr="00CA4B00">
        <w:rPr>
          <w:lang w:val="nl-NL"/>
        </w:rPr>
        <w:br/>
        <w:t>Alle sub-hoofdstukken in koppen indelen ( kop 3 ) voor een gemakkelijke implementatie.</w:t>
      </w:r>
    </w:p>
    <w:p w:rsidR="00F93120" w:rsidRPr="00C85F42" w:rsidRDefault="00404C7A" w:rsidP="00CA4B00">
      <w:pPr>
        <w:rPr>
          <w:lang w:val="nl-NL"/>
        </w:rPr>
      </w:pPr>
      <w:r>
        <w:rPr>
          <w:lang w:val="nl-NL"/>
        </w:rPr>
        <w:br/>
      </w:r>
      <w:bookmarkStart w:id="5" w:name="_Toc384993169"/>
      <w:r w:rsidRPr="00532D48">
        <w:rPr>
          <w:rStyle w:val="Kop2Char"/>
          <w:lang w:val="nl-NL"/>
        </w:rPr>
        <w:t>Versiebeheer:</w:t>
      </w:r>
      <w:bookmarkEnd w:id="5"/>
      <w:r w:rsidR="00360455">
        <w:rPr>
          <w:b/>
          <w:lang w:val="nl-NL"/>
        </w:rPr>
        <w:br/>
      </w:r>
      <w:r w:rsidR="00360455" w:rsidRPr="00B53022">
        <w:rPr>
          <w:lang w:val="nl-NL"/>
        </w:rPr>
        <w:t>Publish versie = 1.0, BETA versie = 0.1.</w:t>
      </w:r>
      <w:r>
        <w:rPr>
          <w:lang w:val="nl-NL"/>
        </w:rPr>
        <w:br/>
      </w:r>
      <w:r w:rsidRPr="00B53022">
        <w:rPr>
          <w:lang w:val="nl-NL"/>
        </w:rPr>
        <w:t>BETA versie = 0.1. Als dit goedgekeurd is door de groep dan wordt dit een Publish versie = 1.0.</w:t>
      </w:r>
      <w:r w:rsidRPr="00B53022">
        <w:rPr>
          <w:lang w:val="nl-NL"/>
        </w:rPr>
        <w:br/>
        <w:t>Als er een update is dan wordt de BETA versie opgehoogd met 1 dus voorbeeld: (0.2).</w:t>
      </w:r>
      <w:r w:rsidRPr="00B53022">
        <w:rPr>
          <w:lang w:val="nl-NL"/>
        </w:rPr>
        <w:br/>
        <w:t>Als er een goedkeuring is door de groep dan wordt de Publish versie opgehoogd met 1 dus voorbeeld: (2.0).</w:t>
      </w:r>
      <w:r w:rsidRPr="00B53022">
        <w:rPr>
          <w:lang w:val="nl-NL"/>
        </w:rPr>
        <w:br/>
        <w:t>Als er gewerkt is aan de vorige publish versie dan blijft de publish versie hetzelfde en wordt alleen de BETA versie opgehoogd ( 2.1  of 1.2 ).</w:t>
      </w:r>
    </w:p>
    <w:sectPr w:rsidR="00F93120" w:rsidRPr="00C85F42" w:rsidSect="009D57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286" w:rsidRDefault="00732286" w:rsidP="000C5817">
      <w:r>
        <w:separator/>
      </w:r>
    </w:p>
  </w:endnote>
  <w:endnote w:type="continuationSeparator" w:id="0">
    <w:p w:rsidR="00732286" w:rsidRDefault="00732286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4E4458">
        <w:pPr>
          <w:pStyle w:val="Voettekst"/>
          <w:jc w:val="right"/>
        </w:pPr>
        <w:fldSimple w:instr=" PAGE   \* MERGEFORMAT ">
          <w:r w:rsidR="00AA74A5">
            <w:rPr>
              <w:noProof/>
            </w:rPr>
            <w:t>2</w:t>
          </w:r>
        </w:fldSimple>
      </w:p>
    </w:sdtContent>
  </w:sdt>
  <w:p w:rsidR="000C5817" w:rsidRDefault="004E4458" w:rsidP="000C5817">
    <w:pPr>
      <w:pStyle w:val="Voettekst"/>
      <w:ind w:left="3330"/>
    </w:pPr>
    <w:r w:rsidRPr="004E4458">
      <w:rPr>
        <w:noProof/>
      </w:rPr>
      <w:pict>
        <v:rect id="_x0000_s2049" style="position:absolute;left:0;text-align:left;margin-left:-80.25pt;margin-top:15.7pt;width:625.5pt;height:40.5pt;z-index:251659264" fillcolor="black [3213]">
          <v:fill color2="#7f7f7f [1612]" rotate="t" angle="-45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286" w:rsidRDefault="00732286" w:rsidP="000C5817">
      <w:r>
        <w:separator/>
      </w:r>
    </w:p>
  </w:footnote>
  <w:footnote w:type="continuationSeparator" w:id="0">
    <w:p w:rsidR="00732286" w:rsidRDefault="00732286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4E4458">
    <w:pPr>
      <w:pStyle w:val="Koptekst"/>
    </w:pPr>
    <w:r w:rsidRPr="004E44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4E4458" w:rsidP="00E33665">
    <w:pPr>
      <w:pStyle w:val="Koptekst"/>
      <w:jc w:val="right"/>
    </w:pPr>
    <w:r w:rsidRPr="004E44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  <w:lang w:val="nl-NL" w:eastAsia="nl-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4E4458">
    <w:pPr>
      <w:pStyle w:val="Koptekst"/>
    </w:pPr>
    <w:r w:rsidRPr="004E44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31710"/>
    <w:rsid w:val="000C249E"/>
    <w:rsid w:val="000C5817"/>
    <w:rsid w:val="00173C25"/>
    <w:rsid w:val="00193676"/>
    <w:rsid w:val="001A4925"/>
    <w:rsid w:val="002D29D0"/>
    <w:rsid w:val="00305B4D"/>
    <w:rsid w:val="00360455"/>
    <w:rsid w:val="003758E4"/>
    <w:rsid w:val="00386B74"/>
    <w:rsid w:val="00404C7A"/>
    <w:rsid w:val="0048455F"/>
    <w:rsid w:val="004C4A99"/>
    <w:rsid w:val="004E4458"/>
    <w:rsid w:val="00532D48"/>
    <w:rsid w:val="005413D3"/>
    <w:rsid w:val="005E14D5"/>
    <w:rsid w:val="00652031"/>
    <w:rsid w:val="007118EE"/>
    <w:rsid w:val="00732286"/>
    <w:rsid w:val="00776427"/>
    <w:rsid w:val="00861C4B"/>
    <w:rsid w:val="00921246"/>
    <w:rsid w:val="00943BB3"/>
    <w:rsid w:val="00943CEC"/>
    <w:rsid w:val="009C1CA8"/>
    <w:rsid w:val="009D5746"/>
    <w:rsid w:val="00A00C04"/>
    <w:rsid w:val="00A241B7"/>
    <w:rsid w:val="00A67303"/>
    <w:rsid w:val="00AA74A5"/>
    <w:rsid w:val="00B134B9"/>
    <w:rsid w:val="00B23CAE"/>
    <w:rsid w:val="00B45D4C"/>
    <w:rsid w:val="00B47CF9"/>
    <w:rsid w:val="00B53022"/>
    <w:rsid w:val="00C42F1E"/>
    <w:rsid w:val="00C85F42"/>
    <w:rsid w:val="00CA4B00"/>
    <w:rsid w:val="00DF7FE2"/>
    <w:rsid w:val="00E33665"/>
    <w:rsid w:val="00E91F5F"/>
    <w:rsid w:val="00E95E43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Afspraken documentatie, opslag en code lay-out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328C5-03BA-45F8-8D39-B12386A3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7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Vermeeren</dc:creator>
  <cp:lastModifiedBy>KevinLaptop</cp:lastModifiedBy>
  <cp:revision>4</cp:revision>
  <dcterms:created xsi:type="dcterms:W3CDTF">2014-04-11T13:28:00Z</dcterms:created>
  <dcterms:modified xsi:type="dcterms:W3CDTF">2014-05-08T06:47:00Z</dcterms:modified>
</cp:coreProperties>
</file>