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D5FE" w14:textId="1666ADE6" w:rsidR="00255489" w:rsidRPr="00255489" w:rsidRDefault="00255489" w:rsidP="00255489">
      <w:pPr>
        <w:pStyle w:val="berschrift2"/>
      </w:pPr>
      <w:r w:rsidRPr="00255489">
        <w:t>Planung Bachelorarbeit Website:</w:t>
      </w:r>
    </w:p>
    <w:p w14:paraId="34837497" w14:textId="77777777" w:rsidR="00255489" w:rsidRDefault="00255489" w:rsidP="00BA232D">
      <w:pPr>
        <w:pStyle w:val="berschrift3"/>
      </w:pPr>
      <w:r w:rsidRPr="00255489">
        <w:t xml:space="preserve">Web </w:t>
      </w:r>
      <w:proofErr w:type="spellStart"/>
      <w:r w:rsidRPr="00255489">
        <w:t>Assambly</w:t>
      </w:r>
      <w:proofErr w:type="spellEnd"/>
    </w:p>
    <w:p w14:paraId="7492E90D" w14:textId="119D4B03" w:rsidR="00D56247" w:rsidRDefault="00D56247" w:rsidP="00255489">
      <w:proofErr w:type="spellStart"/>
      <w:r>
        <w:t>Compileoptienen</w:t>
      </w:r>
      <w:proofErr w:type="spellEnd"/>
    </w:p>
    <w:p w14:paraId="4B1ECC59" w14:textId="3BC20161" w:rsidR="00D56247" w:rsidRDefault="00D56247" w:rsidP="00255489">
      <w:hyperlink r:id="rId5" w:history="1">
        <w:r w:rsidRPr="000D671F">
          <w:rPr>
            <w:rStyle w:val="Hyperlink"/>
          </w:rPr>
          <w:t>https://emscripten.org/docs/optimizing/Optimizing-Code.html</w:t>
        </w:r>
      </w:hyperlink>
    </w:p>
    <w:p w14:paraId="7D8AA5F5" w14:textId="77777777" w:rsidR="00D56247" w:rsidRDefault="00D56247" w:rsidP="00255489"/>
    <w:p w14:paraId="55FC48D8" w14:textId="7687CC3D" w:rsidR="00F07E06" w:rsidRDefault="00F07E06" w:rsidP="00255489">
      <w:r w:rsidRPr="00F07E06">
        <w:t xml:space="preserve">C:\Users\flori\OneDrive - FH </w:t>
      </w:r>
      <w:proofErr w:type="spellStart"/>
      <w:r w:rsidRPr="00F07E06">
        <w:t>OOe</w:t>
      </w:r>
      <w:proofErr w:type="spellEnd"/>
      <w:r w:rsidRPr="00F07E06">
        <w:t>\Hagenberg\Bachelorarbeit\</w:t>
      </w:r>
      <w:proofErr w:type="spellStart"/>
      <w:r w:rsidRPr="00F07E06">
        <w:t>emsdk</w:t>
      </w:r>
      <w:proofErr w:type="spellEnd"/>
    </w:p>
    <w:p w14:paraId="3E634804" w14:textId="66669199" w:rsidR="00F07E06" w:rsidRDefault="00F07E06" w:rsidP="00255489">
      <w:r>
        <w:t xml:space="preserve">Danach  </w:t>
      </w:r>
      <w:r w:rsidRPr="00F07E06">
        <w:t>emcmdprompt.bat</w:t>
      </w:r>
      <w:r>
        <w:t xml:space="preserve"> aufrufen</w:t>
      </w:r>
    </w:p>
    <w:p w14:paraId="57536BD0" w14:textId="1031A857" w:rsidR="00D82F94" w:rsidRDefault="00D82F94" w:rsidP="00255489">
      <w:proofErr w:type="spellStart"/>
      <w:r w:rsidRPr="00D82F94">
        <w:t>emcc</w:t>
      </w:r>
      <w:proofErr w:type="spellEnd"/>
      <w:r w:rsidRPr="00D82F94">
        <w:t xml:space="preserve"> </w:t>
      </w:r>
      <w:r>
        <w:t>–</w:t>
      </w:r>
      <w:r w:rsidRPr="00D82F94">
        <w:t>check</w:t>
      </w:r>
    </w:p>
    <w:p w14:paraId="0022E9C9" w14:textId="6BCD47B8" w:rsidR="00D82F94" w:rsidRDefault="00D82F94" w:rsidP="00255489">
      <w:r>
        <w:t xml:space="preserve">ob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funktioert</w:t>
      </w:r>
      <w:proofErr w:type="spellEnd"/>
    </w:p>
    <w:p w14:paraId="2F5D5B41" w14:textId="77777777" w:rsidR="00473B96" w:rsidRDefault="00473B96" w:rsidP="00255489">
      <w:r>
        <w:t xml:space="preserve">alle weiteren </w:t>
      </w:r>
      <w:proofErr w:type="spellStart"/>
      <w:r>
        <w:t>befhele</w:t>
      </w:r>
      <w:proofErr w:type="spellEnd"/>
      <w:r>
        <w:t xml:space="preserve"> in </w:t>
      </w:r>
    </w:p>
    <w:p w14:paraId="1F6BEEF8" w14:textId="5D1CA7C7" w:rsidR="00473B96" w:rsidRDefault="00473B96" w:rsidP="00255489">
      <w:r w:rsidRPr="00473B96">
        <w:t xml:space="preserve">C:\Users\flori\OneDrive - FH </w:t>
      </w:r>
      <w:proofErr w:type="spellStart"/>
      <w:r w:rsidRPr="00473B96">
        <w:t>OOe</w:t>
      </w:r>
      <w:proofErr w:type="spellEnd"/>
      <w:r w:rsidRPr="00473B96">
        <w:t>\Hagenberg\Bachelorarbeit\</w:t>
      </w:r>
      <w:proofErr w:type="spellStart"/>
      <w:r w:rsidRPr="00473B96">
        <w:t>emsdk</w:t>
      </w:r>
      <w:proofErr w:type="spellEnd"/>
      <w:r w:rsidRPr="00473B96">
        <w:t>\</w:t>
      </w:r>
      <w:proofErr w:type="spellStart"/>
      <w:r w:rsidRPr="00473B96">
        <w:t>upstream</w:t>
      </w:r>
      <w:proofErr w:type="spellEnd"/>
      <w:r w:rsidRPr="00473B96">
        <w:t>\</w:t>
      </w:r>
      <w:proofErr w:type="spellStart"/>
      <w:r w:rsidRPr="00473B96">
        <w:t>emscripten</w:t>
      </w:r>
      <w:proofErr w:type="spellEnd"/>
    </w:p>
    <w:p w14:paraId="69E514D9" w14:textId="4D53A00D" w:rsidR="00BF0A71" w:rsidRDefault="00BF0A71" w:rsidP="00255489">
      <w:proofErr w:type="spellStart"/>
      <w:r w:rsidRPr="00BF0A71">
        <w:t>python</w:t>
      </w:r>
      <w:proofErr w:type="spellEnd"/>
      <w:r w:rsidRPr="00BF0A71">
        <w:t xml:space="preserve"> -m </w:t>
      </w:r>
      <w:proofErr w:type="spellStart"/>
      <w:r w:rsidRPr="00BF0A71">
        <w:t>http.server</w:t>
      </w:r>
      <w:proofErr w:type="spellEnd"/>
      <w:r w:rsidRPr="00BF0A71">
        <w:t xml:space="preserve"> 8000</w:t>
      </w:r>
    </w:p>
    <w:p w14:paraId="73C736AC" w14:textId="25C2DF51" w:rsidR="00BF0A71" w:rsidRDefault="00BF0A71" w:rsidP="00255489">
      <w:r>
        <w:t xml:space="preserve">um </w:t>
      </w:r>
      <w:proofErr w:type="spellStart"/>
      <w:r>
        <w:t>webserver</w:t>
      </w:r>
      <w:proofErr w:type="spellEnd"/>
      <w:r>
        <w:t xml:space="preserve"> starten</w:t>
      </w:r>
    </w:p>
    <w:p w14:paraId="0C3ADAF3" w14:textId="7BD2BEE4" w:rsidR="008220E2" w:rsidRDefault="008220E2" w:rsidP="00255489">
      <w:hyperlink r:id="rId6" w:history="1">
        <w:r w:rsidRPr="007E3EFF">
          <w:rPr>
            <w:rStyle w:val="Hyperlink"/>
          </w:rPr>
          <w:t>http://localhost:8000/hello.html</w:t>
        </w:r>
      </w:hyperlink>
    </w:p>
    <w:p w14:paraId="2C59578F" w14:textId="77777777" w:rsidR="003859CF" w:rsidRDefault="003859CF" w:rsidP="00255489"/>
    <w:p w14:paraId="3A7B543B" w14:textId="4F4E0222" w:rsidR="003859CF" w:rsidRDefault="003859CF" w:rsidP="00255489">
      <w:proofErr w:type="spellStart"/>
      <w:r w:rsidRPr="003859CF">
        <w:t>emcc</w:t>
      </w:r>
      <w:proofErr w:type="spellEnd"/>
      <w:r w:rsidRPr="003859CF">
        <w:t xml:space="preserve"> </w:t>
      </w:r>
      <w:proofErr w:type="spellStart"/>
      <w:r w:rsidRPr="003859CF">
        <w:t>test</w:t>
      </w:r>
      <w:proofErr w:type="spellEnd"/>
      <w:r w:rsidRPr="003859CF">
        <w:t>\</w:t>
      </w:r>
      <w:proofErr w:type="spellStart"/>
      <w:r w:rsidRPr="003859CF">
        <w:t>your_file.c</w:t>
      </w:r>
      <w:proofErr w:type="spellEnd"/>
      <w:r w:rsidRPr="003859CF">
        <w:t xml:space="preserve"> -s WASM=1 -s MODULARIZE=1 -s EXPORT_ES6=1 -s "EXPORTED_FUNCTIONS=['_</w:t>
      </w:r>
      <w:proofErr w:type="spellStart"/>
      <w:r w:rsidRPr="003859CF">
        <w:t>add</w:t>
      </w:r>
      <w:proofErr w:type="spellEnd"/>
      <w:r w:rsidRPr="003859CF">
        <w:t>']" -o your_module.js</w:t>
      </w:r>
    </w:p>
    <w:p w14:paraId="2472C425" w14:textId="06DDD44E" w:rsidR="00130819" w:rsidRDefault="003859CF" w:rsidP="00255489">
      <w:proofErr w:type="spellStart"/>
      <w:r>
        <w:t>complier</w:t>
      </w:r>
      <w:proofErr w:type="spellEnd"/>
      <w:r>
        <w:t xml:space="preserve"> </w:t>
      </w:r>
      <w:proofErr w:type="spellStart"/>
      <w:r>
        <w:t>befehl</w:t>
      </w:r>
      <w:proofErr w:type="spellEnd"/>
      <w:r>
        <w:t xml:space="preserve"> </w:t>
      </w:r>
      <w:proofErr w:type="spellStart"/>
      <w:r w:rsidR="007563E5">
        <w:t>filename</w:t>
      </w:r>
      <w:proofErr w:type="spellEnd"/>
    </w:p>
    <w:p w14:paraId="513AA3CB" w14:textId="56CCBC2D" w:rsidR="007563E5" w:rsidRDefault="007563E5" w:rsidP="00255489">
      <w:r>
        <w:t xml:space="preserve">_ dann </w:t>
      </w:r>
      <w:proofErr w:type="spellStart"/>
      <w:r>
        <w:t>funktionsanme</w:t>
      </w:r>
      <w:proofErr w:type="spellEnd"/>
    </w:p>
    <w:p w14:paraId="6F7B26FF" w14:textId="62DA3C0E" w:rsidR="007563E5" w:rsidRDefault="007563E5" w:rsidP="00255489">
      <w:r>
        <w:t xml:space="preserve">Rest in </w:t>
      </w:r>
      <w:proofErr w:type="spellStart"/>
      <w:r>
        <w:t>webst</w:t>
      </w:r>
      <w:r w:rsidR="00772ED2">
        <w:t>orm</w:t>
      </w:r>
      <w:proofErr w:type="spellEnd"/>
    </w:p>
    <w:p w14:paraId="601A7406" w14:textId="2E726E97" w:rsidR="00D57C31" w:rsidRPr="00D57C31" w:rsidRDefault="006067AA" w:rsidP="00D57C31">
      <w:r>
        <w:t xml:space="preserve">Bei </w:t>
      </w:r>
      <w:proofErr w:type="spellStart"/>
      <w:r>
        <w:t>c++</w:t>
      </w:r>
      <w:proofErr w:type="spellEnd"/>
      <w:r>
        <w:t xml:space="preserve"> </w:t>
      </w:r>
      <w:proofErr w:type="spellStart"/>
      <w:r>
        <w:t>complaten</w:t>
      </w:r>
      <w:proofErr w:type="spellEnd"/>
      <w:r>
        <w:t xml:space="preserve"> muss der code in </w:t>
      </w:r>
      <w:r w:rsidR="00906488">
        <w:t>extern C umrandet werden</w:t>
      </w:r>
    </w:p>
    <w:p w14:paraId="1C97E09E" w14:textId="77777777" w:rsidR="00D57C31" w:rsidRPr="00D57C31" w:rsidRDefault="00D57C31" w:rsidP="00D57C31">
      <w:r w:rsidRPr="00D57C31">
        <w:t>extern "C" {</w:t>
      </w:r>
    </w:p>
    <w:p w14:paraId="0990BC76" w14:textId="77777777" w:rsidR="00D57C31" w:rsidRPr="00D57C31" w:rsidRDefault="00D57C31" w:rsidP="00D57C31">
      <w:r w:rsidRPr="00D57C31">
        <w:t xml:space="preserve">    </w:t>
      </w:r>
      <w:proofErr w:type="spellStart"/>
      <w:r w:rsidRPr="00D57C31">
        <w:t>int</w:t>
      </w:r>
      <w:proofErr w:type="spellEnd"/>
      <w:r w:rsidRPr="00D57C31">
        <w:t xml:space="preserve"> </w:t>
      </w:r>
      <w:proofErr w:type="spellStart"/>
      <w:r w:rsidRPr="00D57C31">
        <w:t>decision</w:t>
      </w:r>
      <w:proofErr w:type="spellEnd"/>
      <w:r w:rsidRPr="00D57C31">
        <w:t>(</w:t>
      </w:r>
      <w:proofErr w:type="spellStart"/>
      <w:r w:rsidRPr="00D57C31">
        <w:t>int</w:t>
      </w:r>
      <w:proofErr w:type="spellEnd"/>
      <w:r w:rsidRPr="00D57C31">
        <w:t xml:space="preserve"> code) {</w:t>
      </w:r>
    </w:p>
    <w:p w14:paraId="60E5D149" w14:textId="77777777" w:rsidR="00D57C31" w:rsidRPr="00D57C31" w:rsidRDefault="00D57C31" w:rsidP="00D57C31">
      <w:r w:rsidRPr="00D57C31">
        <w:t>    }</w:t>
      </w:r>
    </w:p>
    <w:p w14:paraId="6B9AB4BC" w14:textId="77777777" w:rsidR="00D57C31" w:rsidRPr="00D57C31" w:rsidRDefault="00D57C31" w:rsidP="00D57C31">
      <w:r w:rsidRPr="00D57C31">
        <w:t>}</w:t>
      </w:r>
    </w:p>
    <w:p w14:paraId="04E2E5FE" w14:textId="1C1F56EA" w:rsidR="006067AA" w:rsidRDefault="00C55AAC" w:rsidP="00255489">
      <w:proofErr w:type="spellStart"/>
      <w:r w:rsidRPr="00C55AAC">
        <w:t>emcc</w:t>
      </w:r>
      <w:proofErr w:type="spellEnd"/>
      <w:r w:rsidRPr="00C55AAC">
        <w:t xml:space="preserve"> </w:t>
      </w:r>
      <w:proofErr w:type="spellStart"/>
      <w:r w:rsidRPr="00C55AAC">
        <w:t>test</w:t>
      </w:r>
      <w:proofErr w:type="spellEnd"/>
      <w:r w:rsidRPr="00C55AAC">
        <w:t>/decision.cpp -s STANDALONE_WASM=1 -O3 --</w:t>
      </w:r>
      <w:proofErr w:type="spellStart"/>
      <w:r w:rsidRPr="00C55AAC">
        <w:t>no-entry</w:t>
      </w:r>
      <w:proofErr w:type="spellEnd"/>
      <w:r w:rsidRPr="00C55AAC">
        <w:t xml:space="preserve"> -</w:t>
      </w:r>
      <w:proofErr w:type="spellStart"/>
      <w:r w:rsidRPr="00C55AAC">
        <w:t>Wl</w:t>
      </w:r>
      <w:proofErr w:type="spellEnd"/>
      <w:r w:rsidRPr="00C55AAC">
        <w:t>,--</w:t>
      </w:r>
      <w:proofErr w:type="spellStart"/>
      <w:r w:rsidRPr="00C55AAC">
        <w:t>export</w:t>
      </w:r>
      <w:proofErr w:type="spellEnd"/>
      <w:r w:rsidRPr="00C55AAC">
        <w:t>=</w:t>
      </w:r>
      <w:proofErr w:type="spellStart"/>
      <w:r w:rsidRPr="00C55AAC">
        <w:t>decision</w:t>
      </w:r>
      <w:proofErr w:type="spellEnd"/>
      <w:r w:rsidRPr="00C55AAC">
        <w:t xml:space="preserve"> -o </w:t>
      </w:r>
      <w:proofErr w:type="spellStart"/>
      <w:r w:rsidRPr="00C55AAC">
        <w:t>decision.wasm</w:t>
      </w:r>
      <w:proofErr w:type="spellEnd"/>
    </w:p>
    <w:p w14:paraId="22CFA1DC" w14:textId="77777777" w:rsidR="00C77448" w:rsidRDefault="00C77448" w:rsidP="00255489"/>
    <w:p w14:paraId="73439062" w14:textId="77777777" w:rsidR="00F178B4" w:rsidRDefault="00F178B4" w:rsidP="00255489">
      <w:proofErr w:type="spellStart"/>
      <w:r w:rsidRPr="00F178B4">
        <w:t>emcc</w:t>
      </w:r>
      <w:proofErr w:type="spellEnd"/>
      <w:r w:rsidRPr="00F178B4">
        <w:t xml:space="preserve"> </w:t>
      </w:r>
      <w:proofErr w:type="spellStart"/>
      <w:r w:rsidRPr="00F178B4">
        <w:t>crossover_strat.c</w:t>
      </w:r>
      <w:proofErr w:type="spellEnd"/>
      <w:r w:rsidRPr="00F178B4">
        <w:t xml:space="preserve"> --</w:t>
      </w:r>
      <w:proofErr w:type="spellStart"/>
      <w:r w:rsidRPr="00F178B4">
        <w:t>target</w:t>
      </w:r>
      <w:proofErr w:type="spellEnd"/>
      <w:r w:rsidRPr="00F178B4">
        <w:t>=wasm32-unknown-emscripten --</w:t>
      </w:r>
      <w:proofErr w:type="spellStart"/>
      <w:r w:rsidRPr="00F178B4">
        <w:t>optimize</w:t>
      </w:r>
      <w:proofErr w:type="spellEnd"/>
      <w:r w:rsidRPr="00F178B4">
        <w:t>=3 -</w:t>
      </w:r>
      <w:proofErr w:type="spellStart"/>
      <w:r w:rsidRPr="00F178B4">
        <w:t>nostdlib</w:t>
      </w:r>
      <w:proofErr w:type="spellEnd"/>
      <w:r w:rsidRPr="00F178B4">
        <w:t xml:space="preserve"> -</w:t>
      </w:r>
      <w:proofErr w:type="spellStart"/>
      <w:r w:rsidRPr="00F178B4">
        <w:t>Wl</w:t>
      </w:r>
      <w:proofErr w:type="spellEnd"/>
      <w:r w:rsidRPr="00F178B4">
        <w:t>,--export-all -</w:t>
      </w:r>
      <w:proofErr w:type="spellStart"/>
      <w:r w:rsidRPr="00F178B4">
        <w:t>Wl</w:t>
      </w:r>
      <w:proofErr w:type="spellEnd"/>
      <w:r w:rsidRPr="00F178B4">
        <w:t>,--</w:t>
      </w:r>
      <w:proofErr w:type="spellStart"/>
      <w:r w:rsidRPr="00F178B4">
        <w:t>no-entry</w:t>
      </w:r>
      <w:proofErr w:type="spellEnd"/>
      <w:r w:rsidRPr="00F178B4">
        <w:t xml:space="preserve"> -</w:t>
      </w:r>
      <w:proofErr w:type="spellStart"/>
      <w:r w:rsidRPr="00F178B4">
        <w:t>Wl</w:t>
      </w:r>
      <w:proofErr w:type="spellEnd"/>
      <w:r w:rsidRPr="00F178B4">
        <w:t>,--</w:t>
      </w:r>
      <w:proofErr w:type="spellStart"/>
      <w:r w:rsidRPr="00F178B4">
        <w:t>allow-undefined</w:t>
      </w:r>
      <w:proofErr w:type="spellEnd"/>
      <w:r w:rsidRPr="00F178B4">
        <w:t xml:space="preserve"> -o </w:t>
      </w:r>
      <w:proofErr w:type="spellStart"/>
      <w:r w:rsidRPr="00F178B4">
        <w:t>crossover_strat.wasm</w:t>
      </w:r>
      <w:proofErr w:type="spellEnd"/>
    </w:p>
    <w:p w14:paraId="203D5F00" w14:textId="522AB1C9" w:rsidR="002754CA" w:rsidRDefault="002754CA" w:rsidP="00255489">
      <w:proofErr w:type="spellStart"/>
      <w:r w:rsidRPr="002754CA">
        <w:t>emcc</w:t>
      </w:r>
      <w:proofErr w:type="spellEnd"/>
      <w:r w:rsidRPr="002754CA">
        <w:t xml:space="preserve"> </w:t>
      </w:r>
      <w:proofErr w:type="spellStart"/>
      <w:r w:rsidRPr="002754CA">
        <w:t>crossover_strat.c</w:t>
      </w:r>
      <w:proofErr w:type="spellEnd"/>
      <w:r w:rsidRPr="002754CA">
        <w:t xml:space="preserve"> --</w:t>
      </w:r>
      <w:proofErr w:type="spellStart"/>
      <w:r w:rsidRPr="002754CA">
        <w:t>target</w:t>
      </w:r>
      <w:proofErr w:type="spellEnd"/>
      <w:r w:rsidRPr="002754CA">
        <w:t>=wasm32-unknown-emscripten --</w:t>
      </w:r>
      <w:proofErr w:type="spellStart"/>
      <w:r w:rsidRPr="002754CA">
        <w:t>optimize</w:t>
      </w:r>
      <w:proofErr w:type="spellEnd"/>
      <w:r w:rsidRPr="002754CA">
        <w:t>=3 -</w:t>
      </w:r>
      <w:proofErr w:type="spellStart"/>
      <w:r w:rsidRPr="002754CA">
        <w:t>nostdlib</w:t>
      </w:r>
      <w:proofErr w:type="spellEnd"/>
      <w:r w:rsidRPr="002754CA">
        <w:t xml:space="preserve"> -</w:t>
      </w:r>
      <w:proofErr w:type="spellStart"/>
      <w:r w:rsidRPr="002754CA">
        <w:t>Wl</w:t>
      </w:r>
      <w:proofErr w:type="spellEnd"/>
      <w:r w:rsidRPr="002754CA">
        <w:t>,--</w:t>
      </w:r>
      <w:proofErr w:type="spellStart"/>
      <w:r w:rsidRPr="002754CA">
        <w:t>no-entry</w:t>
      </w:r>
      <w:proofErr w:type="spellEnd"/>
      <w:r w:rsidRPr="002754CA">
        <w:t xml:space="preserve"> -</w:t>
      </w:r>
      <w:proofErr w:type="spellStart"/>
      <w:r w:rsidRPr="002754CA">
        <w:t>Wl</w:t>
      </w:r>
      <w:proofErr w:type="spellEnd"/>
      <w:r w:rsidRPr="002754CA">
        <w:t>,--</w:t>
      </w:r>
      <w:proofErr w:type="spellStart"/>
      <w:r w:rsidRPr="002754CA">
        <w:t>allow-undefined</w:t>
      </w:r>
      <w:proofErr w:type="spellEnd"/>
      <w:r w:rsidRPr="002754CA">
        <w:t xml:space="preserve"> -</w:t>
      </w:r>
      <w:proofErr w:type="spellStart"/>
      <w:r w:rsidRPr="002754CA">
        <w:t>Wl</w:t>
      </w:r>
      <w:proofErr w:type="spellEnd"/>
      <w:r w:rsidRPr="002754CA">
        <w:t>,--</w:t>
      </w:r>
      <w:proofErr w:type="spellStart"/>
      <w:r w:rsidRPr="002754CA">
        <w:t>export</w:t>
      </w:r>
      <w:proofErr w:type="spellEnd"/>
      <w:r w:rsidRPr="002754CA">
        <w:t>=</w:t>
      </w:r>
      <w:proofErr w:type="spellStart"/>
      <w:r w:rsidRPr="002754CA">
        <w:t>addTwo</w:t>
      </w:r>
      <w:proofErr w:type="spellEnd"/>
      <w:r w:rsidRPr="002754CA">
        <w:t xml:space="preserve"> -o </w:t>
      </w:r>
      <w:proofErr w:type="spellStart"/>
      <w:r w:rsidRPr="002754CA">
        <w:t>crossover_strat.wasm</w:t>
      </w:r>
      <w:proofErr w:type="spellEnd"/>
    </w:p>
    <w:p w14:paraId="3BA3E8C8" w14:textId="164F1775" w:rsidR="003859CF" w:rsidRDefault="00130819" w:rsidP="00255489">
      <w:r>
        <w:lastRenderedPageBreak/>
        <w:t xml:space="preserve">Ebenfalls muss nur das </w:t>
      </w:r>
      <w:proofErr w:type="spellStart"/>
      <w:r>
        <w:t>wasm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werden.</w:t>
      </w:r>
    </w:p>
    <w:p w14:paraId="53677478" w14:textId="77777777" w:rsidR="00D56247" w:rsidRDefault="008220E2" w:rsidP="00255489">
      <w:r>
        <w:t xml:space="preserve">im </w:t>
      </w:r>
      <w:proofErr w:type="spellStart"/>
      <w:r>
        <w:t>brwoser</w:t>
      </w:r>
      <w:proofErr w:type="spellEnd"/>
      <w:r>
        <w:t xml:space="preserve"> / dann </w:t>
      </w:r>
      <w:proofErr w:type="spellStart"/>
      <w:r>
        <w:t>datei</w:t>
      </w:r>
      <w:proofErr w:type="spellEnd"/>
      <w:r>
        <w:t xml:space="preserve"> angeben</w:t>
      </w:r>
    </w:p>
    <w:p w14:paraId="2DA187F0" w14:textId="18C42830" w:rsidR="0071743F" w:rsidRDefault="00812EE4" w:rsidP="00255489">
      <w:proofErr w:type="spellStart"/>
      <w:r w:rsidRPr="00812EE4">
        <w:t>emcc</w:t>
      </w:r>
      <w:proofErr w:type="spellEnd"/>
      <w:r w:rsidRPr="00812EE4">
        <w:t xml:space="preserve"> </w:t>
      </w:r>
      <w:proofErr w:type="spellStart"/>
      <w:r w:rsidRPr="00812EE4">
        <w:t>crossover_strat.c</w:t>
      </w:r>
      <w:proofErr w:type="spellEnd"/>
      <w:r w:rsidRPr="00812EE4">
        <w:t xml:space="preserve"> -O3 -</w:t>
      </w:r>
      <w:proofErr w:type="spellStart"/>
      <w:r w:rsidRPr="00812EE4">
        <w:t>nostdlib</w:t>
      </w:r>
      <w:proofErr w:type="spellEnd"/>
      <w:r w:rsidRPr="00812EE4">
        <w:t xml:space="preserve"> -</w:t>
      </w:r>
      <w:proofErr w:type="spellStart"/>
      <w:r w:rsidRPr="00812EE4">
        <w:t>Wl</w:t>
      </w:r>
      <w:proofErr w:type="spellEnd"/>
      <w:r w:rsidRPr="00812EE4">
        <w:t>,--</w:t>
      </w:r>
      <w:proofErr w:type="spellStart"/>
      <w:r w:rsidRPr="00812EE4">
        <w:t>no-entry</w:t>
      </w:r>
      <w:proofErr w:type="spellEnd"/>
      <w:r w:rsidRPr="00812EE4">
        <w:t xml:space="preserve"> -</w:t>
      </w:r>
      <w:proofErr w:type="spellStart"/>
      <w:r w:rsidRPr="00812EE4">
        <w:t>Wl</w:t>
      </w:r>
      <w:proofErr w:type="spellEnd"/>
      <w:r w:rsidRPr="00812EE4">
        <w:t>,--</w:t>
      </w:r>
      <w:proofErr w:type="spellStart"/>
      <w:r w:rsidRPr="00812EE4">
        <w:t>allow-undefined</w:t>
      </w:r>
      <w:proofErr w:type="spellEnd"/>
      <w:r w:rsidRPr="00812EE4">
        <w:t xml:space="preserve"> -o </w:t>
      </w:r>
      <w:proofErr w:type="spellStart"/>
      <w:r w:rsidRPr="00812EE4">
        <w:t>crossover_strat.wasm</w:t>
      </w:r>
      <w:proofErr w:type="spellEnd"/>
    </w:p>
    <w:p w14:paraId="0BCAC954" w14:textId="2707056A" w:rsidR="00255489" w:rsidRDefault="00255489" w:rsidP="0071743F">
      <w:pPr>
        <w:pStyle w:val="berschrift3"/>
      </w:pPr>
      <w:r w:rsidRPr="00255489">
        <w:t>JS-Strategien</w:t>
      </w:r>
    </w:p>
    <w:p w14:paraId="1795396C" w14:textId="695C338D" w:rsidR="00BA232D" w:rsidRDefault="00BA232D" w:rsidP="00255489">
      <w:r w:rsidRPr="00BA232D">
        <w:t>Moving Average Crossover (Trendfolge)</w:t>
      </w:r>
    </w:p>
    <w:p w14:paraId="3133A8A3" w14:textId="77777777" w:rsidR="000E3E47" w:rsidRDefault="000E3E47" w:rsidP="00255489"/>
    <w:p w14:paraId="74C4C092" w14:textId="5E350D4E" w:rsidR="00BA232D" w:rsidRDefault="00BA232D" w:rsidP="00255489">
      <w:r w:rsidRPr="00BA232D">
        <w:t>Mean Reversion (Rückkehr zum Mittelwert)</w:t>
      </w:r>
    </w:p>
    <w:p w14:paraId="1C6181C5" w14:textId="77777777" w:rsidR="000E3E47" w:rsidRDefault="000E3E47" w:rsidP="00255489"/>
    <w:p w14:paraId="53054500" w14:textId="0F73E3EE" w:rsidR="00BA232D" w:rsidRDefault="00BA232D" w:rsidP="0071743F">
      <w:r w:rsidRPr="00BA232D">
        <w:t>Breakout-Strategien (z.</w:t>
      </w:r>
      <w:r w:rsidRPr="00BA232D">
        <w:rPr>
          <w:rFonts w:ascii="Arial" w:hAnsi="Arial" w:cs="Arial"/>
        </w:rPr>
        <w:t> </w:t>
      </w:r>
      <w:r w:rsidRPr="00BA232D">
        <w:t xml:space="preserve">B. Opening Range </w:t>
      </w:r>
      <w:proofErr w:type="spellStart"/>
      <w:r w:rsidRPr="00BA232D">
        <w:t>Breakout</w:t>
      </w:r>
      <w:proofErr w:type="spellEnd"/>
      <w:r w:rsidRPr="00BA232D">
        <w:t>)</w:t>
      </w:r>
    </w:p>
    <w:p w14:paraId="437B0097" w14:textId="77777777" w:rsidR="000E3E47" w:rsidRPr="00255489" w:rsidRDefault="000E3E47" w:rsidP="0071743F"/>
    <w:p w14:paraId="2A9E8DB4" w14:textId="6CE7CCC1" w:rsidR="004759F3" w:rsidRDefault="00255489" w:rsidP="0071743F">
      <w:pPr>
        <w:pStyle w:val="berschrift3"/>
      </w:pPr>
      <w:proofErr w:type="spellStart"/>
      <w:r w:rsidRPr="00255489">
        <w:t>Related</w:t>
      </w:r>
      <w:proofErr w:type="spellEnd"/>
      <w:r w:rsidRPr="00255489">
        <w:t xml:space="preserve"> Work</w:t>
      </w:r>
    </w:p>
    <w:p w14:paraId="453BFFCA" w14:textId="08457BB8" w:rsidR="00062A18" w:rsidRDefault="00062A18" w:rsidP="00062A18">
      <w:r>
        <w:t>Definition Backtesting</w:t>
      </w:r>
      <w:r w:rsidR="000F1572">
        <w:t>:</w:t>
      </w:r>
    </w:p>
    <w:p w14:paraId="6801BF54" w14:textId="3B7D3719" w:rsidR="008E507A" w:rsidRDefault="008E507A" w:rsidP="00062A18">
      <w:r>
        <w:t xml:space="preserve">Moving Average </w:t>
      </w:r>
      <w:r w:rsidR="00FF5E78">
        <w:t>Crossover:</w:t>
      </w:r>
    </w:p>
    <w:p w14:paraId="04F1F0EE" w14:textId="65B267D0" w:rsidR="00062A18" w:rsidRDefault="000F1572" w:rsidP="00062A18">
      <w:r w:rsidRPr="000F1572">
        <w:t xml:space="preserve">A </w:t>
      </w:r>
      <w:proofErr w:type="spellStart"/>
      <w:r w:rsidRPr="000F1572">
        <w:t>Decision</w:t>
      </w:r>
      <w:proofErr w:type="spellEnd"/>
      <w:r w:rsidRPr="000F1572">
        <w:t xml:space="preserve"> Support System </w:t>
      </w:r>
      <w:proofErr w:type="spellStart"/>
      <w:r w:rsidRPr="000F1572">
        <w:t>for</w:t>
      </w:r>
      <w:proofErr w:type="spellEnd"/>
      <w:r w:rsidRPr="000F1572">
        <w:t xml:space="preserve"> Technical Analysis </w:t>
      </w:r>
      <w:proofErr w:type="spellStart"/>
      <w:r w:rsidRPr="000F1572">
        <w:t>of</w:t>
      </w:r>
      <w:proofErr w:type="spellEnd"/>
      <w:r w:rsidRPr="000F1572">
        <w:t xml:space="preserve"> Financial </w:t>
      </w:r>
      <w:proofErr w:type="spellStart"/>
      <w:r w:rsidRPr="000F1572">
        <w:t>Markets</w:t>
      </w:r>
      <w:proofErr w:type="spellEnd"/>
      <w:r w:rsidRPr="000F1572">
        <w:t xml:space="preserve"> </w:t>
      </w:r>
      <w:proofErr w:type="spellStart"/>
      <w:r w:rsidRPr="000F1572">
        <w:t>Based</w:t>
      </w:r>
      <w:proofErr w:type="spellEnd"/>
      <w:r w:rsidRPr="000F1572">
        <w:t xml:space="preserve"> on </w:t>
      </w:r>
      <w:proofErr w:type="spellStart"/>
      <w:r w:rsidRPr="000F1572">
        <w:t>the</w:t>
      </w:r>
      <w:proofErr w:type="spellEnd"/>
      <w:r w:rsidRPr="000F1572">
        <w:t xml:space="preserve"> Moving Average Crossover</w:t>
      </w:r>
    </w:p>
    <w:p w14:paraId="274CD36A" w14:textId="77777777" w:rsidR="001F2155" w:rsidRDefault="001F2155" w:rsidP="00062A18"/>
    <w:p w14:paraId="3699D561" w14:textId="229B1396" w:rsidR="001F2155" w:rsidRDefault="001F2155" w:rsidP="00062A18">
      <w:r w:rsidRPr="001F2155">
        <w:t xml:space="preserve">The Moving Average Crossover </w:t>
      </w:r>
      <w:proofErr w:type="spellStart"/>
      <w:r w:rsidRPr="001F2155">
        <w:t>strategy</w:t>
      </w:r>
      <w:proofErr w:type="spellEnd"/>
      <w:r w:rsidRPr="001F2155">
        <w:t xml:space="preserve">:  </w:t>
      </w:r>
      <w:proofErr w:type="spellStart"/>
      <w:r w:rsidRPr="001F2155">
        <w:t>Does</w:t>
      </w:r>
      <w:proofErr w:type="spellEnd"/>
      <w:r w:rsidRPr="001F2155">
        <w:t xml:space="preserve"> </w:t>
      </w:r>
      <w:proofErr w:type="spellStart"/>
      <w:r w:rsidRPr="001F2155">
        <w:t>it</w:t>
      </w:r>
      <w:proofErr w:type="spellEnd"/>
      <w:r w:rsidRPr="001F2155">
        <w:t xml:space="preserve"> </w:t>
      </w:r>
      <w:proofErr w:type="spellStart"/>
      <w:r w:rsidRPr="001F2155">
        <w:t>work</w:t>
      </w:r>
      <w:proofErr w:type="spellEnd"/>
      <w:r w:rsidRPr="001F2155">
        <w:t xml:space="preserve"> </w:t>
      </w:r>
      <w:proofErr w:type="spellStart"/>
      <w:r w:rsidRPr="001F2155">
        <w:t>for</w:t>
      </w:r>
      <w:proofErr w:type="spellEnd"/>
      <w:r w:rsidRPr="001F2155">
        <w:t xml:space="preserve"> </w:t>
      </w:r>
      <w:proofErr w:type="spellStart"/>
      <w:r w:rsidRPr="001F2155">
        <w:t>the</w:t>
      </w:r>
      <w:proofErr w:type="spellEnd"/>
      <w:r w:rsidRPr="001F2155">
        <w:t xml:space="preserve"> S&amp;P500 Market Index?</w:t>
      </w:r>
    </w:p>
    <w:p w14:paraId="63A72CC3" w14:textId="77777777" w:rsidR="00ED676C" w:rsidRDefault="00ED676C" w:rsidP="00062A18"/>
    <w:p w14:paraId="3703ED6F" w14:textId="727BD2BE" w:rsidR="00ED676C" w:rsidRDefault="00FF5E78" w:rsidP="00062A18">
      <w:hyperlink r:id="rId7" w:history="1">
        <w:r w:rsidRPr="00FE531F">
          <w:rPr>
            <w:rStyle w:val="Hyperlink"/>
          </w:rPr>
          <w:t>https://www.schwab.com/learn/story/understanding-simple-moving-average-crossovers</w:t>
        </w:r>
      </w:hyperlink>
    </w:p>
    <w:p w14:paraId="150369CF" w14:textId="4279256D" w:rsidR="00FF5E78" w:rsidRDefault="00FF5E78" w:rsidP="00062A18">
      <w:r>
        <w:t>Mean Reversion:</w:t>
      </w:r>
    </w:p>
    <w:p w14:paraId="03383BDC" w14:textId="60BDDD7D" w:rsidR="00FF5E78" w:rsidRDefault="00B30D96" w:rsidP="00062A18">
      <w:hyperlink r:id="rId8" w:history="1">
        <w:r w:rsidRPr="00FE531F">
          <w:rPr>
            <w:rStyle w:val="Hyperlink"/>
          </w:rPr>
          <w:t>https://www.investopedia.com/terms/m/meanreversion.asp</w:t>
        </w:r>
      </w:hyperlink>
    </w:p>
    <w:p w14:paraId="34013B84" w14:textId="3FC97BFA" w:rsidR="00B30D96" w:rsidRDefault="0014561C" w:rsidP="00062A18">
      <w:hyperlink r:id="rId9" w:history="1">
        <w:r w:rsidRPr="00FE531F">
          <w:rPr>
            <w:rStyle w:val="Hyperlink"/>
          </w:rPr>
          <w:t>https://www.semanticscholar.org/paper/Mean-reversion-in-annual-earnings-and-its-for-Lipe-Kormendi/d6614a90207d257f6d69bf084a1f53575b06b863</w:t>
        </w:r>
      </w:hyperlink>
    </w:p>
    <w:p w14:paraId="7DA712A0" w14:textId="37F4BB1D" w:rsidR="0014561C" w:rsidRDefault="00025672" w:rsidP="00062A18">
      <w:hyperlink r:id="rId10" w:history="1">
        <w:r w:rsidRPr="00FE531F">
          <w:rPr>
            <w:rStyle w:val="Hyperlink"/>
          </w:rPr>
          <w:t>https://books.google.at/books?id=b2HFCwAAQBAJ&amp;redir_esc=y</w:t>
        </w:r>
      </w:hyperlink>
    </w:p>
    <w:p w14:paraId="336EA686" w14:textId="77777777" w:rsidR="00025672" w:rsidRDefault="00025672" w:rsidP="00062A18"/>
    <w:p w14:paraId="113DC34A" w14:textId="74DC3FE7" w:rsidR="008E0DF8" w:rsidRDefault="00990872" w:rsidP="00062A18">
      <w:r>
        <w:t>Bollinger:</w:t>
      </w:r>
    </w:p>
    <w:p w14:paraId="6898BB90" w14:textId="361C7068" w:rsidR="00990872" w:rsidRDefault="002F7050" w:rsidP="00062A18">
      <w:hyperlink r:id="rId11" w:history="1">
        <w:r w:rsidRPr="00885A5E">
          <w:rPr>
            <w:rStyle w:val="Hyperlink"/>
          </w:rPr>
          <w:t>https://arxiv.org/search/stat?searchtype=author&amp;query=Leeds,+M</w:t>
        </w:r>
      </w:hyperlink>
    </w:p>
    <w:p w14:paraId="7480A008" w14:textId="236D362B" w:rsidR="002F7050" w:rsidRDefault="007B33F4" w:rsidP="00062A18">
      <w:hyperlink r:id="rId12" w:history="1">
        <w:r w:rsidRPr="00885A5E">
          <w:rPr>
            <w:rStyle w:val="Hyperlink"/>
          </w:rPr>
          <w:t>https://en.wikipedia.org/wiki/Bollinger_Bands</w:t>
        </w:r>
      </w:hyperlink>
    </w:p>
    <w:p w14:paraId="545419C0" w14:textId="63D3304C" w:rsidR="007B33F4" w:rsidRDefault="00407A0E" w:rsidP="00062A18">
      <w:hyperlink r:id="rId13" w:history="1">
        <w:r w:rsidRPr="00885A5E">
          <w:rPr>
            <w:rStyle w:val="Hyperlink"/>
          </w:rPr>
          <w:t>https://www.investopedia.com/articles/trading/07/bollinger.asp</w:t>
        </w:r>
      </w:hyperlink>
    </w:p>
    <w:p w14:paraId="794D31F5" w14:textId="4EC7E2FB" w:rsidR="00407A0E" w:rsidRDefault="00BE2FA8" w:rsidP="00062A18">
      <w:hyperlink r:id="rId14" w:history="1">
        <w:r w:rsidRPr="00885A5E">
          <w:rPr>
            <w:rStyle w:val="Hyperlink"/>
          </w:rPr>
          <w:t>https://medium.com/%40FMZQuant/bollinger-bands-mean-reversion-trading-strategy-dc80a7ff7a4f</w:t>
        </w:r>
      </w:hyperlink>
    </w:p>
    <w:p w14:paraId="75FCCE3E" w14:textId="0F7370A8" w:rsidR="00BE2FA8" w:rsidRDefault="00A004B7" w:rsidP="00062A18">
      <w:hyperlink r:id="rId15" w:history="1">
        <w:r w:rsidRPr="007606E9">
          <w:rPr>
            <w:rStyle w:val="Hyperlink"/>
          </w:rPr>
          <w:t>https://www.atlantis-press.com/proceedings/icedbc-23/125991306</w:t>
        </w:r>
      </w:hyperlink>
    </w:p>
    <w:p w14:paraId="0BB4A050" w14:textId="71620BA3" w:rsidR="00A004B7" w:rsidRDefault="00A004B7" w:rsidP="00A004B7">
      <w:pPr>
        <w:pStyle w:val="berschrift3"/>
      </w:pPr>
      <w:r>
        <w:lastRenderedPageBreak/>
        <w:t>Backtester:</w:t>
      </w:r>
    </w:p>
    <w:p w14:paraId="1E70EB12" w14:textId="67EA55AA" w:rsidR="00A004B7" w:rsidRDefault="00305D91" w:rsidP="00A004B7">
      <w:hyperlink r:id="rId16" w:history="1">
        <w:r w:rsidRPr="00345188">
          <w:rPr>
            <w:rStyle w:val="Hyperlink"/>
          </w:rPr>
          <w:t>https://papers.ssrn.com/sol3/papers.cfm?abstract_id=2326253</w:t>
        </w:r>
      </w:hyperlink>
    </w:p>
    <w:p w14:paraId="17A5CCC1" w14:textId="77777777" w:rsidR="00305D91" w:rsidRPr="00305D91" w:rsidRDefault="00305D91" w:rsidP="00305D91">
      <w:r w:rsidRPr="00305D91">
        <w:t xml:space="preserve">Super Thema! Hier ist eine präzise, umsetzbare Gliederung dafür, </w:t>
      </w:r>
      <w:r w:rsidRPr="00305D91">
        <w:rPr>
          <w:b/>
          <w:bCs/>
        </w:rPr>
        <w:t>was</w:t>
      </w:r>
      <w:r w:rsidRPr="00305D91">
        <w:t xml:space="preserve"> du in den beiden Kapiteln schreiben solltest – inkl. konkreter Stichpunkte, Diagramm-Ideen und Literatur/Quellen, die du zitieren kannst.</w:t>
      </w:r>
    </w:p>
    <w:p w14:paraId="4EACBA34" w14:textId="77777777" w:rsidR="00305D91" w:rsidRPr="00305D91" w:rsidRDefault="00000000" w:rsidP="00305D91">
      <w:r>
        <w:pict w14:anchorId="2928D30D">
          <v:rect id="_x0000_i1025" style="width:0;height:1.5pt" o:hralign="center" o:hrstd="t" o:hr="t" fillcolor="#a0a0a0" stroked="f"/>
        </w:pict>
      </w:r>
    </w:p>
    <w:p w14:paraId="537033EB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 xml:space="preserve">2. Grundlagen und (kurzer) State </w:t>
      </w:r>
      <w:proofErr w:type="spellStart"/>
      <w:r w:rsidRPr="00305D91">
        <w:rPr>
          <w:b/>
          <w:bCs/>
        </w:rPr>
        <w:t>of</w:t>
      </w:r>
      <w:proofErr w:type="spellEnd"/>
      <w:r w:rsidRPr="00305D91">
        <w:rPr>
          <w:b/>
          <w:bCs/>
        </w:rPr>
        <w:t xml:space="preserve"> </w:t>
      </w:r>
      <w:proofErr w:type="spellStart"/>
      <w:r w:rsidRPr="00305D91">
        <w:rPr>
          <w:b/>
          <w:bCs/>
        </w:rPr>
        <w:t>the</w:t>
      </w:r>
      <w:proofErr w:type="spellEnd"/>
      <w:r w:rsidRPr="00305D91">
        <w:rPr>
          <w:b/>
          <w:bCs/>
        </w:rPr>
        <w:t xml:space="preserve"> Art</w:t>
      </w:r>
    </w:p>
    <w:p w14:paraId="1284AA6C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2.1 Begriffe &amp; Daten</w:t>
      </w:r>
    </w:p>
    <w:p w14:paraId="068AA1DE" w14:textId="77777777" w:rsidR="00305D91" w:rsidRPr="00305D91" w:rsidRDefault="00305D91" w:rsidP="00305D91">
      <w:pPr>
        <w:numPr>
          <w:ilvl w:val="0"/>
          <w:numId w:val="1"/>
        </w:numPr>
      </w:pPr>
      <w:r w:rsidRPr="00305D91">
        <w:rPr>
          <w:b/>
          <w:bCs/>
        </w:rPr>
        <w:t>Zeitreihen &amp; Marktdaten</w:t>
      </w:r>
      <w:r w:rsidRPr="00305D91">
        <w:t>: OHLCV, Ticks vs. Bars, Corporate Actions (Splits/Dividenden), Zeitzonen/Trading-Kalender.</w:t>
      </w:r>
    </w:p>
    <w:p w14:paraId="0F7070B5" w14:textId="77777777" w:rsidR="00305D91" w:rsidRPr="00305D91" w:rsidRDefault="00305D91" w:rsidP="00305D91">
      <w:pPr>
        <w:numPr>
          <w:ilvl w:val="0"/>
          <w:numId w:val="1"/>
        </w:numPr>
      </w:pPr>
      <w:r w:rsidRPr="00305D91">
        <w:rPr>
          <w:b/>
          <w:bCs/>
        </w:rPr>
        <w:t>Handelsobjekte</w:t>
      </w:r>
      <w:r w:rsidRPr="00305D91">
        <w:t>: Market/Limit/</w:t>
      </w:r>
      <w:proofErr w:type="spellStart"/>
      <w:r w:rsidRPr="00305D91">
        <w:t>Stop</w:t>
      </w:r>
      <w:proofErr w:type="spellEnd"/>
      <w:r w:rsidRPr="00305D91">
        <w:t xml:space="preserve">, FIFO/Partial Fills, </w:t>
      </w:r>
      <w:proofErr w:type="spellStart"/>
      <w:r w:rsidRPr="00305D91">
        <w:t>Slippage</w:t>
      </w:r>
      <w:proofErr w:type="spellEnd"/>
      <w:r w:rsidRPr="00305D91">
        <w:t xml:space="preserve"> &amp; Gebühren-Modelle.</w:t>
      </w:r>
    </w:p>
    <w:p w14:paraId="67A085ED" w14:textId="77777777" w:rsidR="00305D91" w:rsidRPr="00305D91" w:rsidRDefault="00305D91" w:rsidP="00305D91">
      <w:pPr>
        <w:numPr>
          <w:ilvl w:val="0"/>
          <w:numId w:val="1"/>
        </w:numPr>
      </w:pPr>
      <w:r w:rsidRPr="00305D91">
        <w:rPr>
          <w:b/>
          <w:bCs/>
        </w:rPr>
        <w:t>Strategien</w:t>
      </w:r>
      <w:r w:rsidRPr="00305D91">
        <w:t>: regelbasiert, signalbasiert, Event-</w:t>
      </w:r>
      <w:proofErr w:type="spellStart"/>
      <w:r w:rsidRPr="00305D91">
        <w:t>driven</w:t>
      </w:r>
      <w:proofErr w:type="spellEnd"/>
      <w:r w:rsidRPr="00305D91">
        <w:t>.</w:t>
      </w:r>
    </w:p>
    <w:p w14:paraId="143EBB74" w14:textId="77777777" w:rsidR="00305D91" w:rsidRPr="00305D91" w:rsidRDefault="00305D91" w:rsidP="00305D91">
      <w:pPr>
        <w:numPr>
          <w:ilvl w:val="0"/>
          <w:numId w:val="1"/>
        </w:numPr>
      </w:pPr>
      <w:r w:rsidRPr="00305D91">
        <w:rPr>
          <w:b/>
          <w:bCs/>
        </w:rPr>
        <w:t>Metriken</w:t>
      </w:r>
      <w:r w:rsidRPr="00305D91">
        <w:t xml:space="preserve">: CAGR, Volatilität, </w:t>
      </w:r>
      <w:r w:rsidRPr="00305D91">
        <w:rPr>
          <w:b/>
          <w:bCs/>
        </w:rPr>
        <w:t>Sharpe/</w:t>
      </w:r>
      <w:proofErr w:type="spellStart"/>
      <w:r w:rsidRPr="00305D91">
        <w:rPr>
          <w:b/>
          <w:bCs/>
        </w:rPr>
        <w:t>Sortino</w:t>
      </w:r>
      <w:proofErr w:type="spellEnd"/>
      <w:r w:rsidRPr="00305D91">
        <w:t>, Max-</w:t>
      </w:r>
      <w:proofErr w:type="spellStart"/>
      <w:r w:rsidRPr="00305D91">
        <w:t>Drawdown</w:t>
      </w:r>
      <w:proofErr w:type="spellEnd"/>
      <w:r w:rsidRPr="00305D91">
        <w:t xml:space="preserve">, </w:t>
      </w:r>
      <w:proofErr w:type="spellStart"/>
      <w:r w:rsidRPr="00305D91">
        <w:t>Calmar</w:t>
      </w:r>
      <w:proofErr w:type="spellEnd"/>
      <w:r w:rsidRPr="00305D91">
        <w:t xml:space="preserve">, Hit-Rate, Turnover, </w:t>
      </w:r>
      <w:proofErr w:type="spellStart"/>
      <w:r w:rsidRPr="00305D91">
        <w:t>Exposure</w:t>
      </w:r>
      <w:proofErr w:type="spellEnd"/>
      <w:r w:rsidRPr="00305D91">
        <w:t>.</w:t>
      </w:r>
    </w:p>
    <w:p w14:paraId="45AA0943" w14:textId="77777777" w:rsidR="00305D91" w:rsidRPr="00305D91" w:rsidRDefault="00305D91" w:rsidP="00305D91">
      <w:r w:rsidRPr="00305D91">
        <w:t>Literaturtipp (klassisch, gut zitierbar): Chan „</w:t>
      </w:r>
      <w:proofErr w:type="spellStart"/>
      <w:r w:rsidRPr="00305D91">
        <w:t>Algorithmic</w:t>
      </w:r>
      <w:proofErr w:type="spellEnd"/>
      <w:r w:rsidRPr="00305D91">
        <w:t xml:space="preserve"> Trading“; Pardo „Design, </w:t>
      </w:r>
      <w:proofErr w:type="spellStart"/>
      <w:r w:rsidRPr="00305D91">
        <w:t>Testing</w:t>
      </w:r>
      <w:proofErr w:type="spellEnd"/>
      <w:r w:rsidRPr="00305D91">
        <w:t xml:space="preserve">, and </w:t>
      </w:r>
      <w:proofErr w:type="spellStart"/>
      <w:r w:rsidRPr="00305D91">
        <w:t>Optimization</w:t>
      </w:r>
      <w:proofErr w:type="spellEnd"/>
      <w:r w:rsidRPr="00305D91">
        <w:t xml:space="preserve"> </w:t>
      </w:r>
      <w:proofErr w:type="spellStart"/>
      <w:r w:rsidRPr="00305D91">
        <w:t>of</w:t>
      </w:r>
      <w:proofErr w:type="spellEnd"/>
      <w:r w:rsidRPr="00305D91">
        <w:t xml:space="preserve"> Trading Systems“.</w:t>
      </w:r>
    </w:p>
    <w:p w14:paraId="27322B0E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2.2 Backtesting-Prinzipien (Bias &amp; Validität)</w:t>
      </w:r>
    </w:p>
    <w:p w14:paraId="4AAA7826" w14:textId="77777777" w:rsidR="00305D91" w:rsidRPr="00305D91" w:rsidRDefault="00305D91" w:rsidP="00305D91">
      <w:pPr>
        <w:numPr>
          <w:ilvl w:val="0"/>
          <w:numId w:val="2"/>
        </w:numPr>
      </w:pPr>
      <w:r w:rsidRPr="00305D91">
        <w:rPr>
          <w:b/>
          <w:bCs/>
        </w:rPr>
        <w:t>Look-</w:t>
      </w:r>
      <w:proofErr w:type="spellStart"/>
      <w:r w:rsidRPr="00305D91">
        <w:rPr>
          <w:b/>
          <w:bCs/>
        </w:rPr>
        <w:t>ahead</w:t>
      </w:r>
      <w:proofErr w:type="spellEnd"/>
      <w:r w:rsidRPr="00305D91">
        <w:rPr>
          <w:b/>
          <w:bCs/>
        </w:rPr>
        <w:t xml:space="preserve">-Bias, Data </w:t>
      </w:r>
      <w:proofErr w:type="spellStart"/>
      <w:r w:rsidRPr="00305D91">
        <w:rPr>
          <w:b/>
          <w:bCs/>
        </w:rPr>
        <w:t>Snooping</w:t>
      </w:r>
      <w:proofErr w:type="spellEnd"/>
      <w:r w:rsidRPr="00305D91">
        <w:rPr>
          <w:b/>
          <w:bCs/>
        </w:rPr>
        <w:t xml:space="preserve">, </w:t>
      </w:r>
      <w:proofErr w:type="spellStart"/>
      <w:r w:rsidRPr="00305D91">
        <w:rPr>
          <w:b/>
          <w:bCs/>
        </w:rPr>
        <w:t>Survivorship</w:t>
      </w:r>
      <w:proofErr w:type="spellEnd"/>
      <w:r w:rsidRPr="00305D91">
        <w:rPr>
          <w:b/>
          <w:bCs/>
        </w:rPr>
        <w:t xml:space="preserve"> Bias, Leakage</w:t>
      </w:r>
      <w:r w:rsidRPr="00305D91">
        <w:t>: nenne typische Fehlerquellen und wie du sie im Client vermeidest (z. B. strikte Zeitkonsistenz, keine zukünftigen Felder in Indikator-Fenstern).</w:t>
      </w:r>
    </w:p>
    <w:p w14:paraId="08D02F43" w14:textId="77777777" w:rsidR="00305D91" w:rsidRPr="00305D91" w:rsidRDefault="00305D91" w:rsidP="00305D91">
      <w:pPr>
        <w:numPr>
          <w:ilvl w:val="0"/>
          <w:numId w:val="2"/>
        </w:numPr>
      </w:pPr>
      <w:r w:rsidRPr="00305D91">
        <w:rPr>
          <w:b/>
          <w:bCs/>
        </w:rPr>
        <w:t>Über-Optimierung</w:t>
      </w:r>
      <w:r w:rsidRPr="00305D91">
        <w:t xml:space="preserve">: Stelle kurz </w:t>
      </w:r>
      <w:r w:rsidRPr="00305D91">
        <w:rPr>
          <w:b/>
          <w:bCs/>
        </w:rPr>
        <w:t>PBO/CSCV</w:t>
      </w:r>
      <w:r w:rsidRPr="00305D91">
        <w:t xml:space="preserve"> (</w:t>
      </w:r>
      <w:proofErr w:type="spellStart"/>
      <w:r w:rsidRPr="00305D91">
        <w:t>Probability</w:t>
      </w:r>
      <w:proofErr w:type="spellEnd"/>
      <w:r w:rsidRPr="00305D91">
        <w:t xml:space="preserve"> </w:t>
      </w:r>
      <w:proofErr w:type="spellStart"/>
      <w:r w:rsidRPr="00305D91">
        <w:t>of</w:t>
      </w:r>
      <w:proofErr w:type="spellEnd"/>
      <w:r w:rsidRPr="00305D91">
        <w:t xml:space="preserve"> Backtest </w:t>
      </w:r>
      <w:proofErr w:type="spellStart"/>
      <w:r w:rsidRPr="00305D91">
        <w:t>Overfitting</w:t>
      </w:r>
      <w:proofErr w:type="spellEnd"/>
      <w:r w:rsidRPr="00305D91">
        <w:t xml:space="preserve">; </w:t>
      </w:r>
      <w:proofErr w:type="spellStart"/>
      <w:r w:rsidRPr="00305D91">
        <w:t>combinatorially</w:t>
      </w:r>
      <w:proofErr w:type="spellEnd"/>
      <w:r w:rsidRPr="00305D91">
        <w:t xml:space="preserve"> </w:t>
      </w:r>
      <w:proofErr w:type="spellStart"/>
      <w:r w:rsidRPr="00305D91">
        <w:t>symmetric</w:t>
      </w:r>
      <w:proofErr w:type="spellEnd"/>
      <w:r w:rsidRPr="00305D91">
        <w:t xml:space="preserve"> </w:t>
      </w:r>
      <w:proofErr w:type="spellStart"/>
      <w:r w:rsidRPr="00305D91">
        <w:t>cross</w:t>
      </w:r>
      <w:proofErr w:type="spellEnd"/>
      <w:r w:rsidRPr="00305D91">
        <w:t>-validation) vor und verweise auf die Originalarbeiten von Bailey &amp; López de Prado. (</w:t>
      </w:r>
      <w:hyperlink r:id="rId17" w:tooltip="The Probability of Backtest Overfitting - SSRN" w:history="1">
        <w:r w:rsidRPr="00305D91">
          <w:rPr>
            <w:rStyle w:val="Hyperlink"/>
          </w:rPr>
          <w:t>SSRN</w:t>
        </w:r>
      </w:hyperlink>
      <w:r w:rsidRPr="00305D91">
        <w:t xml:space="preserve">, </w:t>
      </w:r>
      <w:hyperlink r:id="rId18" w:tooltip="[PDF] THE PROBABILITY OF BACKTEST OVERFITTING - David H Bailey" w:history="1">
        <w:r w:rsidRPr="00305D91">
          <w:rPr>
            <w:rStyle w:val="Hyperlink"/>
          </w:rPr>
          <w:t>davidhbailey.com</w:t>
        </w:r>
      </w:hyperlink>
      <w:r w:rsidRPr="00305D91">
        <w:t>)</w:t>
      </w:r>
    </w:p>
    <w:p w14:paraId="35B1CE92" w14:textId="77777777" w:rsidR="00305D91" w:rsidRPr="00305D91" w:rsidRDefault="00305D91" w:rsidP="00305D91">
      <w:pPr>
        <w:numPr>
          <w:ilvl w:val="0"/>
          <w:numId w:val="2"/>
        </w:numPr>
      </w:pPr>
      <w:proofErr w:type="spellStart"/>
      <w:r w:rsidRPr="00305D91">
        <w:rPr>
          <w:b/>
          <w:bCs/>
        </w:rPr>
        <w:t>Purged</w:t>
      </w:r>
      <w:proofErr w:type="spellEnd"/>
      <w:r w:rsidRPr="00305D91">
        <w:rPr>
          <w:b/>
          <w:bCs/>
        </w:rPr>
        <w:t xml:space="preserve"> / Embargo-K-</w:t>
      </w:r>
      <w:proofErr w:type="spellStart"/>
      <w:r w:rsidRPr="00305D91">
        <w:rPr>
          <w:b/>
          <w:bCs/>
        </w:rPr>
        <w:t>Fold</w:t>
      </w:r>
      <w:proofErr w:type="spellEnd"/>
      <w:r w:rsidRPr="00305D91">
        <w:t>: warum normales K-</w:t>
      </w:r>
      <w:proofErr w:type="spellStart"/>
      <w:r w:rsidRPr="00305D91">
        <w:t>Fold</w:t>
      </w:r>
      <w:proofErr w:type="spellEnd"/>
      <w:r w:rsidRPr="00305D91">
        <w:t xml:space="preserve"> bei Zeitreihen nicht passt; Grundidee von „</w:t>
      </w:r>
      <w:proofErr w:type="spellStart"/>
      <w:r w:rsidRPr="00305D91">
        <w:t>Purging</w:t>
      </w:r>
      <w:proofErr w:type="spellEnd"/>
      <w:r w:rsidRPr="00305D91">
        <w:t>“ und „Embargo“. (Gern mit 2–3 Sätzen und Schema-Skizze.) (</w:t>
      </w:r>
      <w:hyperlink r:id="rId19" w:tooltip="What is Combinatorial Purged Cross-Validation for time series data?" w:history="1">
        <w:r w:rsidRPr="00305D91">
          <w:rPr>
            <w:rStyle w:val="Hyperlink"/>
          </w:rPr>
          <w:t xml:space="preserve">Cross </w:t>
        </w:r>
        <w:proofErr w:type="spellStart"/>
        <w:r w:rsidRPr="00305D91">
          <w:rPr>
            <w:rStyle w:val="Hyperlink"/>
          </w:rPr>
          <w:t>Validated</w:t>
        </w:r>
        <w:proofErr w:type="spellEnd"/>
      </w:hyperlink>
      <w:r w:rsidRPr="00305D91">
        <w:t xml:space="preserve">, </w:t>
      </w:r>
      <w:hyperlink r:id="rId20" w:tooltip="The Combinatorial Purged Cross-Validation method - Towards AI" w:history="1">
        <w:r w:rsidRPr="00305D91">
          <w:rPr>
            <w:rStyle w:val="Hyperlink"/>
          </w:rPr>
          <w:t>towardsai.net</w:t>
        </w:r>
      </w:hyperlink>
      <w:r w:rsidRPr="00305D91">
        <w:t xml:space="preserve">, </w:t>
      </w:r>
      <w:hyperlink r:id="rId21" w:tooltip="KFold cross-validation with purging and embargo: The Ultimate ..." w:history="1">
        <w:r w:rsidRPr="00305D91">
          <w:rPr>
            <w:rStyle w:val="Hyperlink"/>
          </w:rPr>
          <w:t>Medium</w:t>
        </w:r>
      </w:hyperlink>
      <w:r w:rsidRPr="00305D91">
        <w:t>)</w:t>
      </w:r>
    </w:p>
    <w:p w14:paraId="014E777B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2.3 Web-Technologie-Grundlagen (für deinen client-basierten Ansatz)</w:t>
      </w:r>
    </w:p>
    <w:p w14:paraId="3A4A6541" w14:textId="77777777" w:rsidR="00305D91" w:rsidRPr="00305D91" w:rsidRDefault="00305D91" w:rsidP="00305D91">
      <w:pPr>
        <w:numPr>
          <w:ilvl w:val="0"/>
          <w:numId w:val="3"/>
        </w:numPr>
      </w:pPr>
      <w:proofErr w:type="spellStart"/>
      <w:r w:rsidRPr="00305D91">
        <w:rPr>
          <w:b/>
          <w:bCs/>
        </w:rPr>
        <w:t>WebAssembly</w:t>
      </w:r>
      <w:proofErr w:type="spellEnd"/>
      <w:r w:rsidRPr="00305D91">
        <w:rPr>
          <w:b/>
          <w:bCs/>
        </w:rPr>
        <w:t xml:space="preserve"> (WASM)</w:t>
      </w:r>
      <w:r w:rsidRPr="00305D91">
        <w:t xml:space="preserve">: </w:t>
      </w:r>
      <w:proofErr w:type="spellStart"/>
      <w:r w:rsidRPr="00305D91">
        <w:t>Near</w:t>
      </w:r>
      <w:proofErr w:type="spellEnd"/>
      <w:r w:rsidRPr="00305D91">
        <w:t>-native Performance, Zusammenwirken mit JS, typische Sprachen/Tooling. Verweis auf MDN-Übersicht und JS-API. (</w:t>
      </w:r>
      <w:hyperlink r:id="rId22" w:tooltip="WebAssembly | MDN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531B3199" w14:textId="77777777" w:rsidR="00305D91" w:rsidRPr="00305D91" w:rsidRDefault="00305D91" w:rsidP="00305D91">
      <w:pPr>
        <w:numPr>
          <w:ilvl w:val="0"/>
          <w:numId w:val="3"/>
        </w:numPr>
      </w:pPr>
      <w:r w:rsidRPr="00305D91">
        <w:rPr>
          <w:b/>
          <w:bCs/>
        </w:rPr>
        <w:t xml:space="preserve">Parallelisierung &amp; </w:t>
      </w:r>
      <w:proofErr w:type="spellStart"/>
      <w:r w:rsidRPr="00305D91">
        <w:rPr>
          <w:b/>
          <w:bCs/>
        </w:rPr>
        <w:t>Responsiveness</w:t>
      </w:r>
      <w:proofErr w:type="spellEnd"/>
      <w:r w:rsidRPr="00305D91">
        <w:t xml:space="preserve">: </w:t>
      </w:r>
      <w:r w:rsidRPr="00305D91">
        <w:rPr>
          <w:b/>
          <w:bCs/>
        </w:rPr>
        <w:t>Web Workers</w:t>
      </w:r>
      <w:r w:rsidRPr="00305D91">
        <w:t xml:space="preserve"> (</w:t>
      </w:r>
      <w:proofErr w:type="spellStart"/>
      <w:r w:rsidRPr="00305D91">
        <w:t>Worker</w:t>
      </w:r>
      <w:proofErr w:type="spellEnd"/>
      <w:r w:rsidRPr="00305D91">
        <w:t>/</w:t>
      </w:r>
      <w:proofErr w:type="spellStart"/>
      <w:r w:rsidRPr="00305D91">
        <w:t>Shared</w:t>
      </w:r>
      <w:proofErr w:type="spellEnd"/>
      <w:r w:rsidRPr="00305D91">
        <w:t xml:space="preserve">/Service </w:t>
      </w:r>
      <w:proofErr w:type="spellStart"/>
      <w:r w:rsidRPr="00305D91">
        <w:t>Worker</w:t>
      </w:r>
      <w:proofErr w:type="spellEnd"/>
      <w:r w:rsidRPr="00305D91">
        <w:t xml:space="preserve">) und </w:t>
      </w:r>
      <w:proofErr w:type="spellStart"/>
      <w:r w:rsidRPr="00305D91">
        <w:rPr>
          <w:b/>
          <w:bCs/>
        </w:rPr>
        <w:t>OffscreenCanvas</w:t>
      </w:r>
      <w:proofErr w:type="spellEnd"/>
      <w:r w:rsidRPr="00305D91">
        <w:t xml:space="preserve"> für rechenintensive Aufgaben ohne UI-Blockade. Kurzer Hinweis auf </w:t>
      </w:r>
      <w:proofErr w:type="spellStart"/>
      <w:r w:rsidRPr="00305D91">
        <w:t>postMessage</w:t>
      </w:r>
      <w:proofErr w:type="spellEnd"/>
      <w:r w:rsidRPr="00305D91">
        <w:t>/Transferables. (</w:t>
      </w:r>
      <w:hyperlink r:id="rId23" w:tooltip="Web Workers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554AAEB8" w14:textId="77777777" w:rsidR="00305D91" w:rsidRPr="00305D91" w:rsidRDefault="00305D91" w:rsidP="00305D91">
      <w:pPr>
        <w:numPr>
          <w:ilvl w:val="0"/>
          <w:numId w:val="3"/>
        </w:numPr>
      </w:pPr>
      <w:r w:rsidRPr="00305D91">
        <w:rPr>
          <w:b/>
          <w:bCs/>
        </w:rPr>
        <w:t>Persistenz &amp; Dateizugriff</w:t>
      </w:r>
      <w:r w:rsidRPr="00305D91">
        <w:t xml:space="preserve">: </w:t>
      </w:r>
      <w:proofErr w:type="spellStart"/>
      <w:r w:rsidRPr="00305D91">
        <w:rPr>
          <w:b/>
          <w:bCs/>
        </w:rPr>
        <w:t>IndexedDB</w:t>
      </w:r>
      <w:proofErr w:type="spellEnd"/>
      <w:r w:rsidRPr="00305D91">
        <w:t xml:space="preserve"> für große Datensätze; optional </w:t>
      </w:r>
      <w:r w:rsidRPr="00305D91">
        <w:rPr>
          <w:b/>
          <w:bCs/>
        </w:rPr>
        <w:t>File System Access API</w:t>
      </w:r>
      <w:r w:rsidRPr="00305D91">
        <w:t xml:space="preserve"> (Browser-Support erwähnen). (</w:t>
      </w:r>
      <w:hyperlink r:id="rId24" w:tooltip="IndexedDB API - MDN - Mozilla" w:history="1">
        <w:r w:rsidRPr="00305D91">
          <w:rPr>
            <w:rStyle w:val="Hyperlink"/>
          </w:rPr>
          <w:t>MDN Web Docs</w:t>
        </w:r>
      </w:hyperlink>
      <w:r w:rsidRPr="00305D91">
        <w:t xml:space="preserve">, </w:t>
      </w:r>
      <w:hyperlink r:id="rId25" w:tooltip="Indexed Database API 3.0 - W3C" w:history="1">
        <w:r w:rsidRPr="00305D91">
          <w:rPr>
            <w:rStyle w:val="Hyperlink"/>
          </w:rPr>
          <w:t>W3C</w:t>
        </w:r>
      </w:hyperlink>
      <w:r w:rsidRPr="00305D91">
        <w:t xml:space="preserve">, </w:t>
      </w:r>
      <w:hyperlink r:id="rId26" w:tooltip="Work with IndexedDB | Articles - web.dev" w:history="1">
        <w:proofErr w:type="spellStart"/>
        <w:r w:rsidRPr="00305D91">
          <w:rPr>
            <w:rStyle w:val="Hyperlink"/>
          </w:rPr>
          <w:t>web.dev</w:t>
        </w:r>
        <w:proofErr w:type="spellEnd"/>
      </w:hyperlink>
      <w:r w:rsidRPr="00305D91">
        <w:t xml:space="preserve">, </w:t>
      </w:r>
      <w:hyperlink r:id="rId27" w:tooltip="The File System Access API: simplifying access to local files" w:history="1">
        <w:r w:rsidRPr="00305D91">
          <w:rPr>
            <w:rStyle w:val="Hyperlink"/>
          </w:rPr>
          <w:t xml:space="preserve">Chrome </w:t>
        </w:r>
        <w:proofErr w:type="spellStart"/>
        <w:r w:rsidRPr="00305D91">
          <w:rPr>
            <w:rStyle w:val="Hyperlink"/>
          </w:rPr>
          <w:t>for</w:t>
        </w:r>
        <w:proofErr w:type="spellEnd"/>
        <w:r w:rsidRPr="00305D91">
          <w:rPr>
            <w:rStyle w:val="Hyperlink"/>
          </w:rPr>
          <w:t xml:space="preserve"> Developers</w:t>
        </w:r>
      </w:hyperlink>
      <w:r w:rsidRPr="00305D91">
        <w:t>)</w:t>
      </w:r>
    </w:p>
    <w:p w14:paraId="2D1DB784" w14:textId="77777777" w:rsidR="00305D91" w:rsidRPr="00305D91" w:rsidRDefault="00305D91" w:rsidP="00305D91">
      <w:pPr>
        <w:numPr>
          <w:ilvl w:val="0"/>
          <w:numId w:val="3"/>
        </w:numPr>
      </w:pPr>
      <w:r w:rsidRPr="00305D91">
        <w:rPr>
          <w:b/>
          <w:bCs/>
        </w:rPr>
        <w:t>(Optional) GPU-</w:t>
      </w:r>
      <w:proofErr w:type="spellStart"/>
      <w:r w:rsidRPr="00305D91">
        <w:rPr>
          <w:b/>
          <w:bCs/>
        </w:rPr>
        <w:t>Compute</w:t>
      </w:r>
      <w:proofErr w:type="spellEnd"/>
      <w:r w:rsidRPr="00305D91">
        <w:t xml:space="preserve">: </w:t>
      </w:r>
      <w:proofErr w:type="spellStart"/>
      <w:r w:rsidRPr="00305D91">
        <w:rPr>
          <w:b/>
          <w:bCs/>
        </w:rPr>
        <w:t>WebGPU</w:t>
      </w:r>
      <w:proofErr w:type="spellEnd"/>
      <w:r w:rsidRPr="00305D91">
        <w:t xml:space="preserve"> als Option für Beschleunigung (</w:t>
      </w:r>
      <w:proofErr w:type="spellStart"/>
      <w:r w:rsidRPr="00305D91">
        <w:t>Compute</w:t>
      </w:r>
      <w:proofErr w:type="spellEnd"/>
      <w:r w:rsidRPr="00305D91">
        <w:t xml:space="preserve"> Shaders) – als Ausblick. (</w:t>
      </w:r>
      <w:hyperlink r:id="rId28" w:tooltip="WebGPU API - MDN - Mozilla" w:history="1">
        <w:r w:rsidRPr="00305D91">
          <w:rPr>
            <w:rStyle w:val="Hyperlink"/>
          </w:rPr>
          <w:t>MDN Web Docs</w:t>
        </w:r>
      </w:hyperlink>
      <w:r w:rsidRPr="00305D91">
        <w:t xml:space="preserve">, </w:t>
      </w:r>
      <w:hyperlink r:id="rId29" w:tooltip="WebGPU - W3C" w:history="1">
        <w:r w:rsidRPr="00305D91">
          <w:rPr>
            <w:rStyle w:val="Hyperlink"/>
          </w:rPr>
          <w:t>W3C</w:t>
        </w:r>
      </w:hyperlink>
      <w:r w:rsidRPr="00305D91">
        <w:t xml:space="preserve">, </w:t>
      </w:r>
      <w:hyperlink r:id="rId30" w:tooltip="Overview of WebGPU - Chrome for Developers" w:history="1">
        <w:r w:rsidRPr="00305D91">
          <w:rPr>
            <w:rStyle w:val="Hyperlink"/>
          </w:rPr>
          <w:t xml:space="preserve">Chrome </w:t>
        </w:r>
        <w:proofErr w:type="spellStart"/>
        <w:r w:rsidRPr="00305D91">
          <w:rPr>
            <w:rStyle w:val="Hyperlink"/>
          </w:rPr>
          <w:t>for</w:t>
        </w:r>
        <w:proofErr w:type="spellEnd"/>
        <w:r w:rsidRPr="00305D91">
          <w:rPr>
            <w:rStyle w:val="Hyperlink"/>
          </w:rPr>
          <w:t xml:space="preserve"> Developers</w:t>
        </w:r>
      </w:hyperlink>
      <w:r w:rsidRPr="00305D91">
        <w:t>)</w:t>
      </w:r>
    </w:p>
    <w:p w14:paraId="6816014B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 xml:space="preserve">2.4 State </w:t>
      </w:r>
      <w:proofErr w:type="spellStart"/>
      <w:r w:rsidRPr="00305D91">
        <w:rPr>
          <w:b/>
          <w:bCs/>
        </w:rPr>
        <w:t>of</w:t>
      </w:r>
      <w:proofErr w:type="spellEnd"/>
      <w:r w:rsidRPr="00305D91">
        <w:rPr>
          <w:b/>
          <w:bCs/>
        </w:rPr>
        <w:t xml:space="preserve"> </w:t>
      </w:r>
      <w:proofErr w:type="spellStart"/>
      <w:r w:rsidRPr="00305D91">
        <w:rPr>
          <w:b/>
          <w:bCs/>
        </w:rPr>
        <w:t>the</w:t>
      </w:r>
      <w:proofErr w:type="spellEnd"/>
      <w:r w:rsidRPr="00305D91">
        <w:rPr>
          <w:b/>
          <w:bCs/>
        </w:rPr>
        <w:t xml:space="preserve"> Art (Tools &amp; Ansätze)</w:t>
      </w:r>
    </w:p>
    <w:p w14:paraId="2F3C78E2" w14:textId="77777777" w:rsidR="00305D91" w:rsidRPr="00305D91" w:rsidRDefault="00305D91" w:rsidP="00305D91">
      <w:pPr>
        <w:numPr>
          <w:ilvl w:val="0"/>
          <w:numId w:val="4"/>
        </w:numPr>
      </w:pPr>
      <w:r w:rsidRPr="00305D91">
        <w:rPr>
          <w:b/>
          <w:bCs/>
        </w:rPr>
        <w:lastRenderedPageBreak/>
        <w:t>Server-/Desktop-basierte Backtester</w:t>
      </w:r>
      <w:r w:rsidRPr="00305D91">
        <w:t xml:space="preserve"> (Referenzpunkt):</w:t>
      </w:r>
    </w:p>
    <w:p w14:paraId="3DF63963" w14:textId="77777777" w:rsidR="00305D91" w:rsidRPr="00305D91" w:rsidRDefault="00305D91" w:rsidP="00305D91">
      <w:pPr>
        <w:numPr>
          <w:ilvl w:val="1"/>
          <w:numId w:val="4"/>
        </w:numPr>
      </w:pPr>
      <w:proofErr w:type="spellStart"/>
      <w:r w:rsidRPr="00305D91">
        <w:rPr>
          <w:b/>
          <w:bCs/>
        </w:rPr>
        <w:t>QuantConnect</w:t>
      </w:r>
      <w:proofErr w:type="spellEnd"/>
      <w:r w:rsidRPr="00305D91">
        <w:rPr>
          <w:b/>
          <w:bCs/>
        </w:rPr>
        <w:t>/LEAN (C#/Python, Open-Source)</w:t>
      </w:r>
      <w:r w:rsidRPr="00305D91">
        <w:t xml:space="preserve"> – Industriestandard für Forschung/Live, zeigt etablierte Architektur-Muster. (</w:t>
      </w:r>
      <w:hyperlink r:id="rId31" w:tooltip="Getting Started - QuantConnect.com" w:history="1">
        <w:r w:rsidRPr="00305D91">
          <w:rPr>
            <w:rStyle w:val="Hyperlink"/>
          </w:rPr>
          <w:t>quantconnect.com</w:t>
        </w:r>
      </w:hyperlink>
      <w:r w:rsidRPr="00305D91">
        <w:t xml:space="preserve">, </w:t>
      </w:r>
      <w:hyperlink r:id="rId32" w:tooltip="Lean Algorithmic Trading Engine by QuantConnect (Python, C#)" w:history="1">
        <w:r w:rsidRPr="00305D91">
          <w:rPr>
            <w:rStyle w:val="Hyperlink"/>
          </w:rPr>
          <w:t>GitHub</w:t>
        </w:r>
      </w:hyperlink>
      <w:r w:rsidRPr="00305D91">
        <w:t>)</w:t>
      </w:r>
    </w:p>
    <w:p w14:paraId="2A046927" w14:textId="77777777" w:rsidR="00305D91" w:rsidRPr="00305D91" w:rsidRDefault="00305D91" w:rsidP="00305D91">
      <w:pPr>
        <w:numPr>
          <w:ilvl w:val="1"/>
          <w:numId w:val="4"/>
        </w:numPr>
      </w:pPr>
      <w:r w:rsidRPr="00305D91">
        <w:rPr>
          <w:b/>
          <w:bCs/>
        </w:rPr>
        <w:t>Backtrader (Python)</w:t>
      </w:r>
      <w:r w:rsidRPr="00305D91">
        <w:t xml:space="preserve"> – populärer Open-Source-Backtester; Signal/Analyzer-Ökosystem. (</w:t>
      </w:r>
      <w:hyperlink r:id="rId33" w:tooltip="Introduction - Backtrader" w:history="1">
        <w:r w:rsidRPr="00305D91">
          <w:rPr>
            <w:rStyle w:val="Hyperlink"/>
          </w:rPr>
          <w:t>backtrader.com</w:t>
        </w:r>
      </w:hyperlink>
      <w:r w:rsidRPr="00305D91">
        <w:t>)</w:t>
      </w:r>
    </w:p>
    <w:p w14:paraId="0642BD03" w14:textId="77777777" w:rsidR="00305D91" w:rsidRPr="00305D91" w:rsidRDefault="00305D91" w:rsidP="00305D91">
      <w:pPr>
        <w:numPr>
          <w:ilvl w:val="1"/>
          <w:numId w:val="4"/>
        </w:numPr>
      </w:pPr>
      <w:proofErr w:type="spellStart"/>
      <w:r w:rsidRPr="00305D91">
        <w:rPr>
          <w:b/>
          <w:bCs/>
        </w:rPr>
        <w:t>TradingView</w:t>
      </w:r>
      <w:proofErr w:type="spellEnd"/>
      <w:r w:rsidRPr="00305D91">
        <w:rPr>
          <w:b/>
          <w:bCs/>
        </w:rPr>
        <w:t xml:space="preserve"> Pine </w:t>
      </w:r>
      <w:proofErr w:type="spellStart"/>
      <w:r w:rsidRPr="00305D91">
        <w:rPr>
          <w:b/>
          <w:bCs/>
        </w:rPr>
        <w:t>Script</w:t>
      </w:r>
      <w:proofErr w:type="spellEnd"/>
      <w:r w:rsidRPr="00305D91">
        <w:rPr>
          <w:b/>
          <w:bCs/>
        </w:rPr>
        <w:t xml:space="preserve"> </w:t>
      </w:r>
      <w:proofErr w:type="spellStart"/>
      <w:r w:rsidRPr="00305D91">
        <w:rPr>
          <w:b/>
          <w:bCs/>
        </w:rPr>
        <w:t>Strategy</w:t>
      </w:r>
      <w:proofErr w:type="spellEnd"/>
      <w:r w:rsidRPr="00305D91">
        <w:rPr>
          <w:b/>
          <w:bCs/>
        </w:rPr>
        <w:t xml:space="preserve"> Tester</w:t>
      </w:r>
      <w:r w:rsidRPr="00305D91">
        <w:t xml:space="preserve"> – stark verbreiteter, browserbasierter Nutzer-Workflow (aber serverseitige Ausführung). (</w:t>
      </w:r>
      <w:proofErr w:type="spellStart"/>
      <w:r>
        <w:fldChar w:fldCharType="begin"/>
      </w:r>
      <w:r>
        <w:instrText>HYPERLINK "https://www.tradingview.com/pine-script-docs/concepts/strategies/?utm_source=chatgpt.com" \o "Concepts / Strategies - TradingView"</w:instrText>
      </w:r>
      <w:r>
        <w:fldChar w:fldCharType="separate"/>
      </w:r>
      <w:r w:rsidRPr="00305D91">
        <w:rPr>
          <w:rStyle w:val="Hyperlink"/>
        </w:rPr>
        <w:t>TradingView</w:t>
      </w:r>
      <w:proofErr w:type="spellEnd"/>
      <w:r>
        <w:fldChar w:fldCharType="end"/>
      </w:r>
      <w:r w:rsidRPr="00305D91">
        <w:t>)</w:t>
      </w:r>
    </w:p>
    <w:p w14:paraId="4959C646" w14:textId="77777777" w:rsidR="00305D91" w:rsidRPr="00305D91" w:rsidRDefault="00305D91" w:rsidP="00305D91">
      <w:pPr>
        <w:numPr>
          <w:ilvl w:val="0"/>
          <w:numId w:val="4"/>
        </w:numPr>
      </w:pPr>
      <w:r w:rsidRPr="00305D91">
        <w:rPr>
          <w:b/>
          <w:bCs/>
        </w:rPr>
        <w:t>Client-seitige Trends</w:t>
      </w:r>
      <w:r w:rsidRPr="00305D91">
        <w:t>: WASM-Portierungen (TA/DB-</w:t>
      </w:r>
      <w:proofErr w:type="spellStart"/>
      <w:r w:rsidRPr="00305D91">
        <w:t>Engines</w:t>
      </w:r>
      <w:proofErr w:type="spellEnd"/>
      <w:r w:rsidRPr="00305D91">
        <w:t xml:space="preserve">, z. B. </w:t>
      </w:r>
      <w:proofErr w:type="spellStart"/>
      <w:r w:rsidRPr="00305D91">
        <w:t>DuckDB</w:t>
      </w:r>
      <w:proofErr w:type="spellEnd"/>
      <w:r w:rsidRPr="00305D91">
        <w:t>-/Analytics-Workloads im Browser) als Beleg, dass komplexe Rechenarbeit privat im Client möglich ist. (Nur als Trendabschnitt, keine Abhängigkeit nötig.) (</w:t>
      </w:r>
      <w:hyperlink r:id="rId34" w:tooltip="DuckDB in the Browser: 10 Ways WASM Is Redefining Client-Side ..." w:history="1">
        <w:r w:rsidRPr="00305D91">
          <w:rPr>
            <w:rStyle w:val="Hyperlink"/>
          </w:rPr>
          <w:t>Medium</w:t>
        </w:r>
      </w:hyperlink>
      <w:r w:rsidRPr="00305D91">
        <w:t>)</w:t>
      </w:r>
    </w:p>
    <w:p w14:paraId="14184F63" w14:textId="77777777" w:rsidR="00305D91" w:rsidRPr="00305D91" w:rsidRDefault="00305D91" w:rsidP="00305D91">
      <w:r w:rsidRPr="00305D91">
        <w:t xml:space="preserve">Ziel des Abschnitts: zeigen, </w:t>
      </w:r>
      <w:r w:rsidRPr="00305D91">
        <w:rPr>
          <w:b/>
          <w:bCs/>
        </w:rPr>
        <w:t>wo</w:t>
      </w:r>
      <w:r w:rsidRPr="00305D91">
        <w:t xml:space="preserve"> dein Ansatz sitzt (voll client-seitig, JS/WASM, </w:t>
      </w:r>
      <w:proofErr w:type="spellStart"/>
      <w:r w:rsidRPr="00305D91">
        <w:t>privacy</w:t>
      </w:r>
      <w:proofErr w:type="spellEnd"/>
      <w:r w:rsidRPr="00305D91">
        <w:t xml:space="preserve">-freundlich, keine Serverkosten) und </w:t>
      </w:r>
      <w:r w:rsidRPr="00305D91">
        <w:rPr>
          <w:b/>
          <w:bCs/>
        </w:rPr>
        <w:t>wodurch</w:t>
      </w:r>
      <w:r w:rsidRPr="00305D91">
        <w:t xml:space="preserve"> er sich differenziert.</w:t>
      </w:r>
    </w:p>
    <w:p w14:paraId="03AA4849" w14:textId="77777777" w:rsidR="00305D91" w:rsidRPr="00305D91" w:rsidRDefault="00000000" w:rsidP="00305D91">
      <w:r>
        <w:pict w14:anchorId="1E356195">
          <v:rect id="_x0000_i1026" style="width:0;height:1.5pt" o:hralign="center" o:hrstd="t" o:hr="t" fillcolor="#a0a0a0" stroked="f"/>
        </w:pict>
      </w:r>
    </w:p>
    <w:p w14:paraId="36A3B84A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 Konzept / Design</w:t>
      </w:r>
    </w:p>
    <w:p w14:paraId="41E1C952" w14:textId="77777777" w:rsidR="00305D91" w:rsidRPr="00305D91" w:rsidRDefault="00305D91" w:rsidP="00305D91">
      <w:r w:rsidRPr="00305D91">
        <w:t xml:space="preserve">Beschreibe hier </w:t>
      </w:r>
      <w:r w:rsidRPr="00305D91">
        <w:rPr>
          <w:b/>
          <w:bCs/>
        </w:rPr>
        <w:t>deine Lösung abstrakt</w:t>
      </w:r>
      <w:r w:rsidRPr="00305D91">
        <w:t xml:space="preserve"> (Modelle, Prozesse, Schnittstellen) und </w:t>
      </w:r>
      <w:r w:rsidRPr="00305D91">
        <w:rPr>
          <w:b/>
          <w:bCs/>
        </w:rPr>
        <w:t>deine Architektur</w:t>
      </w:r>
      <w:r w:rsidRPr="00305D91">
        <w:t>. Nutze UML-Diagramme (Komponenten-, Klassen- oder Sequenzdiagramme). Konkreter Vorschlag:</w:t>
      </w:r>
    </w:p>
    <w:p w14:paraId="0DF531D9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3.1 Anforderungen &amp; Randbedingungen</w:t>
      </w:r>
    </w:p>
    <w:p w14:paraId="12860A42" w14:textId="77777777" w:rsidR="00305D91" w:rsidRPr="00305D91" w:rsidRDefault="00305D91" w:rsidP="00305D91">
      <w:pPr>
        <w:numPr>
          <w:ilvl w:val="0"/>
          <w:numId w:val="5"/>
        </w:numPr>
      </w:pPr>
      <w:r w:rsidRPr="00305D91">
        <w:rPr>
          <w:b/>
          <w:bCs/>
        </w:rPr>
        <w:t>Funktional</w:t>
      </w:r>
      <w:r w:rsidRPr="00305D91">
        <w:t>:</w:t>
      </w:r>
    </w:p>
    <w:p w14:paraId="3B4430D6" w14:textId="77777777" w:rsidR="00305D91" w:rsidRPr="00305D91" w:rsidRDefault="00305D91" w:rsidP="00305D91">
      <w:pPr>
        <w:numPr>
          <w:ilvl w:val="1"/>
          <w:numId w:val="5"/>
        </w:numPr>
      </w:pPr>
      <w:r w:rsidRPr="00305D91">
        <w:t xml:space="preserve">Strategien als </w:t>
      </w:r>
      <w:r w:rsidRPr="00305D91">
        <w:rPr>
          <w:b/>
          <w:bCs/>
        </w:rPr>
        <w:t>hochladbare Module</w:t>
      </w:r>
      <w:r w:rsidRPr="00305D91">
        <w:t xml:space="preserve"> in </w:t>
      </w:r>
      <w:r w:rsidRPr="00305D91">
        <w:rPr>
          <w:b/>
          <w:bCs/>
        </w:rPr>
        <w:t xml:space="preserve">JavaScript oder </w:t>
      </w:r>
      <w:proofErr w:type="spellStart"/>
      <w:r w:rsidRPr="00305D91">
        <w:rPr>
          <w:b/>
          <w:bCs/>
        </w:rPr>
        <w:t>WebAssembly</w:t>
      </w:r>
      <w:proofErr w:type="spellEnd"/>
      <w:r w:rsidRPr="00305D91">
        <w:t>.</w:t>
      </w:r>
    </w:p>
    <w:p w14:paraId="421257AF" w14:textId="77777777" w:rsidR="00305D91" w:rsidRPr="00305D91" w:rsidRDefault="00305D91" w:rsidP="00305D91">
      <w:pPr>
        <w:numPr>
          <w:ilvl w:val="1"/>
          <w:numId w:val="5"/>
        </w:numPr>
      </w:pPr>
      <w:r w:rsidRPr="00305D91">
        <w:t>Datenimport (CSV/Parquet/JSON), Offline-Nutzung möglich.</w:t>
      </w:r>
    </w:p>
    <w:p w14:paraId="54BABB86" w14:textId="77777777" w:rsidR="00305D91" w:rsidRPr="00305D91" w:rsidRDefault="00305D91" w:rsidP="00305D91">
      <w:pPr>
        <w:numPr>
          <w:ilvl w:val="1"/>
          <w:numId w:val="5"/>
        </w:numPr>
      </w:pPr>
      <w:r w:rsidRPr="00305D91">
        <w:t xml:space="preserve">Backtests: Single-Run, </w:t>
      </w:r>
      <w:proofErr w:type="spellStart"/>
      <w:r w:rsidRPr="00305D91">
        <w:t>Grid</w:t>
      </w:r>
      <w:proofErr w:type="spellEnd"/>
      <w:r w:rsidRPr="00305D91">
        <w:t>-Search (Parameter-Sweep), Walk-Forward.</w:t>
      </w:r>
    </w:p>
    <w:p w14:paraId="1AB8F38D" w14:textId="77777777" w:rsidR="00305D91" w:rsidRPr="00305D91" w:rsidRDefault="00305D91" w:rsidP="00305D91">
      <w:pPr>
        <w:numPr>
          <w:ilvl w:val="1"/>
          <w:numId w:val="5"/>
        </w:numPr>
      </w:pPr>
      <w:r w:rsidRPr="00305D91">
        <w:t>Metriken/Reports &amp; Visualisierung.</w:t>
      </w:r>
    </w:p>
    <w:p w14:paraId="446422F7" w14:textId="77777777" w:rsidR="00305D91" w:rsidRPr="00305D91" w:rsidRDefault="00305D91" w:rsidP="00305D91">
      <w:pPr>
        <w:numPr>
          <w:ilvl w:val="0"/>
          <w:numId w:val="5"/>
        </w:numPr>
      </w:pPr>
      <w:r w:rsidRPr="00305D91">
        <w:rPr>
          <w:b/>
          <w:bCs/>
        </w:rPr>
        <w:t>Nicht-funktional</w:t>
      </w:r>
      <w:r w:rsidRPr="00305D91">
        <w:t>:</w:t>
      </w:r>
    </w:p>
    <w:p w14:paraId="509E4727" w14:textId="77777777" w:rsidR="00305D91" w:rsidRPr="00305D91" w:rsidRDefault="00305D91" w:rsidP="00305D91">
      <w:pPr>
        <w:numPr>
          <w:ilvl w:val="1"/>
          <w:numId w:val="5"/>
        </w:numPr>
      </w:pPr>
      <w:r w:rsidRPr="00305D91">
        <w:rPr>
          <w:b/>
          <w:bCs/>
        </w:rPr>
        <w:t>Performance</w:t>
      </w:r>
      <w:r w:rsidRPr="00305D91">
        <w:t xml:space="preserve"> (Millionen Ticks/Bars), </w:t>
      </w:r>
      <w:proofErr w:type="spellStart"/>
      <w:r w:rsidRPr="00305D91">
        <w:rPr>
          <w:b/>
          <w:bCs/>
        </w:rPr>
        <w:t>Responsiveness</w:t>
      </w:r>
      <w:proofErr w:type="spellEnd"/>
      <w:r w:rsidRPr="00305D91">
        <w:t xml:space="preserve"> (kein UI-Freeze dank Workers), </w:t>
      </w:r>
      <w:r w:rsidRPr="00305D91">
        <w:rPr>
          <w:b/>
          <w:bCs/>
        </w:rPr>
        <w:t>Reproduzierbarkeit</w:t>
      </w:r>
      <w:r w:rsidRPr="00305D91">
        <w:t xml:space="preserve"> (Seeds, deterministische Numerik), </w:t>
      </w:r>
      <w:r w:rsidRPr="00305D91">
        <w:rPr>
          <w:b/>
          <w:bCs/>
        </w:rPr>
        <w:t>Sicherheit</w:t>
      </w:r>
      <w:r w:rsidRPr="00305D91">
        <w:t xml:space="preserve"> (</w:t>
      </w:r>
      <w:proofErr w:type="spellStart"/>
      <w:r w:rsidRPr="00305D91">
        <w:t>Sandboxing</w:t>
      </w:r>
      <w:proofErr w:type="spellEnd"/>
      <w:r w:rsidRPr="00305D91">
        <w:t xml:space="preserve">), </w:t>
      </w:r>
      <w:r w:rsidRPr="00305D91">
        <w:rPr>
          <w:b/>
          <w:bCs/>
        </w:rPr>
        <w:t>Portabilität</w:t>
      </w:r>
      <w:r w:rsidRPr="00305D91">
        <w:t xml:space="preserve"> (Cross-Browser).</w:t>
      </w:r>
    </w:p>
    <w:p w14:paraId="631C92CF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3.2 Zielarchitektur (Komponenten-Diagramm)</w:t>
      </w:r>
    </w:p>
    <w:p w14:paraId="5A3901C3" w14:textId="77777777" w:rsidR="00305D91" w:rsidRPr="00305D91" w:rsidRDefault="00305D91" w:rsidP="00305D91">
      <w:r w:rsidRPr="00305D91">
        <w:t>Empfohlene Module und ihre Aufgaben:</w:t>
      </w:r>
    </w:p>
    <w:p w14:paraId="58058BA0" w14:textId="77777777" w:rsidR="00305D91" w:rsidRPr="00305D91" w:rsidRDefault="00305D91" w:rsidP="00305D91">
      <w:pPr>
        <w:numPr>
          <w:ilvl w:val="0"/>
          <w:numId w:val="6"/>
        </w:numPr>
      </w:pPr>
      <w:proofErr w:type="spellStart"/>
      <w:r w:rsidRPr="00305D91">
        <w:rPr>
          <w:b/>
          <w:bCs/>
        </w:rPr>
        <w:t>Strategy</w:t>
      </w:r>
      <w:proofErr w:type="spellEnd"/>
      <w:r w:rsidRPr="00305D91">
        <w:rPr>
          <w:b/>
          <w:bCs/>
        </w:rPr>
        <w:t xml:space="preserve"> Sandbox</w:t>
      </w:r>
    </w:p>
    <w:p w14:paraId="67CA67A4" w14:textId="77777777" w:rsidR="00305D91" w:rsidRPr="00305D91" w:rsidRDefault="00305D91" w:rsidP="00305D91">
      <w:pPr>
        <w:numPr>
          <w:ilvl w:val="1"/>
          <w:numId w:val="6"/>
        </w:numPr>
      </w:pPr>
      <w:r w:rsidRPr="00305D91">
        <w:t xml:space="preserve">Lädt Nutzer-Code in </w:t>
      </w:r>
      <w:proofErr w:type="spellStart"/>
      <w:r w:rsidRPr="00305D91">
        <w:rPr>
          <w:b/>
          <w:bCs/>
        </w:rPr>
        <w:t>Worker</w:t>
      </w:r>
      <w:proofErr w:type="spellEnd"/>
      <w:r w:rsidRPr="00305D91">
        <w:t xml:space="preserve"> (oder </w:t>
      </w:r>
      <w:proofErr w:type="spellStart"/>
      <w:r w:rsidRPr="00305D91">
        <w:t>iframe</w:t>
      </w:r>
      <w:proofErr w:type="spellEnd"/>
      <w:r w:rsidRPr="00305D91">
        <w:t xml:space="preserve">) mit </w:t>
      </w:r>
      <w:r w:rsidRPr="00305D91">
        <w:rPr>
          <w:b/>
          <w:bCs/>
        </w:rPr>
        <w:t>CSP</w:t>
      </w:r>
      <w:r w:rsidRPr="00305D91">
        <w:t>, Zeit-/Speicher-Limits, Nachrichtenschnittstelle (</w:t>
      </w:r>
      <w:proofErr w:type="spellStart"/>
      <w:r w:rsidRPr="00305D91">
        <w:t>postMessage</w:t>
      </w:r>
      <w:proofErr w:type="spellEnd"/>
      <w:r w:rsidRPr="00305D91">
        <w:t>).</w:t>
      </w:r>
    </w:p>
    <w:p w14:paraId="5AF6FBB5" w14:textId="77777777" w:rsidR="00305D91" w:rsidRPr="00305D91" w:rsidRDefault="00305D91" w:rsidP="00305D91">
      <w:pPr>
        <w:numPr>
          <w:ilvl w:val="1"/>
          <w:numId w:val="6"/>
        </w:numPr>
      </w:pPr>
      <w:r w:rsidRPr="00305D91">
        <w:rPr>
          <w:b/>
          <w:bCs/>
        </w:rPr>
        <w:t>API</w:t>
      </w:r>
      <w:r w:rsidRPr="00305D91">
        <w:t xml:space="preserve"> für Strategien (Events: </w:t>
      </w:r>
      <w:proofErr w:type="spellStart"/>
      <w:r w:rsidRPr="00305D91">
        <w:t>onBar</w:t>
      </w:r>
      <w:proofErr w:type="spellEnd"/>
      <w:r w:rsidRPr="00305D91">
        <w:t xml:space="preserve">, </w:t>
      </w:r>
      <w:proofErr w:type="spellStart"/>
      <w:r w:rsidRPr="00305D91">
        <w:t>onTick</w:t>
      </w:r>
      <w:proofErr w:type="spellEnd"/>
      <w:r w:rsidRPr="00305D91">
        <w:t xml:space="preserve">; Services: </w:t>
      </w:r>
      <w:proofErr w:type="spellStart"/>
      <w:r w:rsidRPr="00305D91">
        <w:t>placeOrder</w:t>
      </w:r>
      <w:proofErr w:type="spellEnd"/>
      <w:r w:rsidRPr="00305D91">
        <w:t xml:space="preserve">, </w:t>
      </w:r>
      <w:proofErr w:type="spellStart"/>
      <w:r w:rsidRPr="00305D91">
        <w:t>getPosition</w:t>
      </w:r>
      <w:proofErr w:type="spellEnd"/>
      <w:r w:rsidRPr="00305D91">
        <w:t xml:space="preserve">, log, </w:t>
      </w:r>
      <w:proofErr w:type="spellStart"/>
      <w:r w:rsidRPr="00305D91">
        <w:t>rand</w:t>
      </w:r>
      <w:proofErr w:type="spellEnd"/>
      <w:r w:rsidRPr="00305D91">
        <w:t>(</w:t>
      </w:r>
      <w:proofErr w:type="spellStart"/>
      <w:r w:rsidRPr="00305D91">
        <w:t>seed</w:t>
      </w:r>
      <w:proofErr w:type="spellEnd"/>
      <w:r w:rsidRPr="00305D91">
        <w:t>) etc.).</w:t>
      </w:r>
    </w:p>
    <w:p w14:paraId="502335A1" w14:textId="77777777" w:rsidR="00305D91" w:rsidRPr="00305D91" w:rsidRDefault="00305D91" w:rsidP="00305D91">
      <w:pPr>
        <w:numPr>
          <w:ilvl w:val="1"/>
          <w:numId w:val="6"/>
        </w:numPr>
      </w:pPr>
      <w:r w:rsidRPr="00305D91">
        <w:t xml:space="preserve">JS-Strategien direkt, WASM-Strategien via </w:t>
      </w:r>
      <w:r w:rsidRPr="00305D91">
        <w:rPr>
          <w:b/>
          <w:bCs/>
        </w:rPr>
        <w:t>WASM Host-Bindings</w:t>
      </w:r>
      <w:r w:rsidRPr="00305D91">
        <w:t>. (</w:t>
      </w:r>
      <w:hyperlink r:id="rId35" w:tooltip="Web Workers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71CD4A63" w14:textId="77777777" w:rsidR="00305D91" w:rsidRPr="00305D91" w:rsidRDefault="00305D91" w:rsidP="00305D91">
      <w:pPr>
        <w:numPr>
          <w:ilvl w:val="0"/>
          <w:numId w:val="6"/>
        </w:numPr>
      </w:pPr>
      <w:r w:rsidRPr="00305D91">
        <w:rPr>
          <w:b/>
          <w:bCs/>
        </w:rPr>
        <w:lastRenderedPageBreak/>
        <w:t>Backtest-Engine (Event-Driven)</w:t>
      </w:r>
    </w:p>
    <w:p w14:paraId="6BAB9D31" w14:textId="77777777" w:rsidR="00305D91" w:rsidRPr="00305D91" w:rsidRDefault="00305D91" w:rsidP="00305D91">
      <w:pPr>
        <w:numPr>
          <w:ilvl w:val="1"/>
          <w:numId w:val="6"/>
        </w:numPr>
      </w:pPr>
      <w:r w:rsidRPr="00305D91">
        <w:rPr>
          <w:b/>
          <w:bCs/>
        </w:rPr>
        <w:t>Data Feed</w:t>
      </w:r>
      <w:r w:rsidRPr="00305D91">
        <w:t xml:space="preserve"> (Iterator über Bars/Ticks, Zeitkonsistenz), </w:t>
      </w:r>
      <w:r w:rsidRPr="00305D91">
        <w:rPr>
          <w:b/>
          <w:bCs/>
        </w:rPr>
        <w:t>Clock</w:t>
      </w:r>
      <w:r w:rsidRPr="00305D91">
        <w:t xml:space="preserve">, </w:t>
      </w:r>
      <w:r w:rsidRPr="00305D91">
        <w:rPr>
          <w:b/>
          <w:bCs/>
        </w:rPr>
        <w:t>Portfolio/Account</w:t>
      </w:r>
      <w:r w:rsidRPr="00305D91">
        <w:t xml:space="preserve">, </w:t>
      </w:r>
      <w:r w:rsidRPr="00305D91">
        <w:rPr>
          <w:b/>
          <w:bCs/>
        </w:rPr>
        <w:t>Broker-Simulator</w:t>
      </w:r>
      <w:r w:rsidRPr="00305D91">
        <w:t xml:space="preserve"> (Order-</w:t>
      </w:r>
      <w:proofErr w:type="spellStart"/>
      <w:r w:rsidRPr="00305D91">
        <w:t>Matching</w:t>
      </w:r>
      <w:proofErr w:type="spellEnd"/>
      <w:r w:rsidRPr="00305D91">
        <w:t xml:space="preserve">, </w:t>
      </w:r>
      <w:proofErr w:type="spellStart"/>
      <w:r w:rsidRPr="00305D91">
        <w:t>Slippage</w:t>
      </w:r>
      <w:proofErr w:type="spellEnd"/>
      <w:r w:rsidRPr="00305D91">
        <w:t xml:space="preserve">, Fees), </w:t>
      </w:r>
      <w:r w:rsidRPr="00305D91">
        <w:rPr>
          <w:b/>
          <w:bCs/>
        </w:rPr>
        <w:t>Risk-/Position-</w:t>
      </w:r>
      <w:proofErr w:type="spellStart"/>
      <w:r w:rsidRPr="00305D91">
        <w:rPr>
          <w:b/>
          <w:bCs/>
        </w:rPr>
        <w:t>Sizing</w:t>
      </w:r>
      <w:proofErr w:type="spellEnd"/>
      <w:r w:rsidRPr="00305D91">
        <w:t>.</w:t>
      </w:r>
    </w:p>
    <w:p w14:paraId="31BA49ED" w14:textId="77777777" w:rsidR="00305D91" w:rsidRPr="00305D91" w:rsidRDefault="00305D91" w:rsidP="00305D91">
      <w:pPr>
        <w:numPr>
          <w:ilvl w:val="1"/>
          <w:numId w:val="6"/>
        </w:numPr>
      </w:pPr>
      <w:proofErr w:type="spellStart"/>
      <w:r w:rsidRPr="00305D91">
        <w:rPr>
          <w:b/>
          <w:bCs/>
        </w:rPr>
        <w:t>Execution</w:t>
      </w:r>
      <w:proofErr w:type="spellEnd"/>
      <w:r w:rsidRPr="00305D91">
        <w:rPr>
          <w:b/>
          <w:bCs/>
        </w:rPr>
        <w:t>-Modelle</w:t>
      </w:r>
      <w:r w:rsidRPr="00305D91">
        <w:t>: Market/Limit/</w:t>
      </w:r>
      <w:proofErr w:type="spellStart"/>
      <w:r w:rsidRPr="00305D91">
        <w:t>Stop</w:t>
      </w:r>
      <w:proofErr w:type="spellEnd"/>
      <w:r w:rsidRPr="00305D91">
        <w:t>, Partial Fills, Latenzmodell (optional).</w:t>
      </w:r>
    </w:p>
    <w:p w14:paraId="52B2DCF1" w14:textId="77777777" w:rsidR="00305D91" w:rsidRPr="00305D91" w:rsidRDefault="00305D91" w:rsidP="00305D91">
      <w:pPr>
        <w:numPr>
          <w:ilvl w:val="0"/>
          <w:numId w:val="6"/>
        </w:numPr>
      </w:pPr>
      <w:r w:rsidRPr="00305D91">
        <w:rPr>
          <w:b/>
          <w:bCs/>
        </w:rPr>
        <w:t>Daten-Layer</w:t>
      </w:r>
    </w:p>
    <w:p w14:paraId="32D2ED35" w14:textId="77777777" w:rsidR="00305D91" w:rsidRPr="00305D91" w:rsidRDefault="00305D91" w:rsidP="00305D91">
      <w:pPr>
        <w:numPr>
          <w:ilvl w:val="1"/>
          <w:numId w:val="6"/>
        </w:numPr>
      </w:pPr>
      <w:r w:rsidRPr="00305D91">
        <w:t xml:space="preserve">Import (File Picker), </w:t>
      </w:r>
      <w:proofErr w:type="spellStart"/>
      <w:r w:rsidRPr="00305D91">
        <w:rPr>
          <w:b/>
          <w:bCs/>
        </w:rPr>
        <w:t>IndexedDB</w:t>
      </w:r>
      <w:proofErr w:type="spellEnd"/>
      <w:r w:rsidRPr="00305D91">
        <w:t xml:space="preserve">-Persistenz, optional </w:t>
      </w:r>
      <w:r w:rsidRPr="00305D91">
        <w:rPr>
          <w:b/>
          <w:bCs/>
        </w:rPr>
        <w:t>File System Access</w:t>
      </w:r>
      <w:r w:rsidRPr="00305D91">
        <w:t xml:space="preserve"> für große lokale Dateien; Memory-</w:t>
      </w:r>
      <w:proofErr w:type="spellStart"/>
      <w:r w:rsidRPr="00305D91">
        <w:t>Mapped</w:t>
      </w:r>
      <w:proofErr w:type="spellEnd"/>
      <w:r w:rsidRPr="00305D91">
        <w:t>/</w:t>
      </w:r>
      <w:proofErr w:type="spellStart"/>
      <w:r w:rsidRPr="00305D91">
        <w:t>Chunked</w:t>
      </w:r>
      <w:proofErr w:type="spellEnd"/>
      <w:r w:rsidRPr="00305D91">
        <w:t xml:space="preserve"> Processing. (</w:t>
      </w:r>
      <w:hyperlink r:id="rId36" w:tooltip="IndexedDB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60E2D40E" w14:textId="77777777" w:rsidR="00305D91" w:rsidRPr="00305D91" w:rsidRDefault="00305D91" w:rsidP="00305D91">
      <w:pPr>
        <w:numPr>
          <w:ilvl w:val="0"/>
          <w:numId w:val="6"/>
        </w:numPr>
      </w:pPr>
      <w:r w:rsidRPr="00305D91">
        <w:rPr>
          <w:b/>
          <w:bCs/>
        </w:rPr>
        <w:t xml:space="preserve">Analytics &amp; </w:t>
      </w:r>
      <w:proofErr w:type="spellStart"/>
      <w:r w:rsidRPr="00305D91">
        <w:rPr>
          <w:b/>
          <w:bCs/>
        </w:rPr>
        <w:t>Metrics</w:t>
      </w:r>
      <w:proofErr w:type="spellEnd"/>
    </w:p>
    <w:p w14:paraId="78EE1A10" w14:textId="77777777" w:rsidR="00305D91" w:rsidRPr="00305D91" w:rsidRDefault="00305D91" w:rsidP="00305D91">
      <w:pPr>
        <w:numPr>
          <w:ilvl w:val="1"/>
          <w:numId w:val="6"/>
        </w:numPr>
      </w:pPr>
      <w:r w:rsidRPr="00305D91">
        <w:t>Kennzahlen, Equity-</w:t>
      </w:r>
      <w:proofErr w:type="spellStart"/>
      <w:r w:rsidRPr="00305D91">
        <w:t>Curve</w:t>
      </w:r>
      <w:proofErr w:type="spellEnd"/>
      <w:r w:rsidRPr="00305D91">
        <w:t xml:space="preserve">, Trade-Liste, Distributionen; </w:t>
      </w:r>
      <w:r w:rsidRPr="00305D91">
        <w:rPr>
          <w:b/>
          <w:bCs/>
        </w:rPr>
        <w:t>CSCV/</w:t>
      </w:r>
      <w:proofErr w:type="spellStart"/>
      <w:r w:rsidRPr="00305D91">
        <w:rPr>
          <w:b/>
          <w:bCs/>
        </w:rPr>
        <w:t>Purged</w:t>
      </w:r>
      <w:proofErr w:type="spellEnd"/>
      <w:r w:rsidRPr="00305D91">
        <w:rPr>
          <w:b/>
          <w:bCs/>
        </w:rPr>
        <w:t>-K-</w:t>
      </w:r>
      <w:proofErr w:type="spellStart"/>
      <w:r w:rsidRPr="00305D91">
        <w:rPr>
          <w:b/>
          <w:bCs/>
        </w:rPr>
        <w:t>Fold</w:t>
      </w:r>
      <w:proofErr w:type="spellEnd"/>
      <w:r w:rsidRPr="00305D91">
        <w:t xml:space="preserve"> als optionales Validierungs-Modul. (</w:t>
      </w:r>
      <w:hyperlink r:id="rId37" w:tooltip="The Probability of Backtest Overfitting - SSRN" w:history="1">
        <w:r w:rsidRPr="00305D91">
          <w:rPr>
            <w:rStyle w:val="Hyperlink"/>
          </w:rPr>
          <w:t>SSRN</w:t>
        </w:r>
      </w:hyperlink>
      <w:r w:rsidRPr="00305D91">
        <w:t xml:space="preserve">, </w:t>
      </w:r>
      <w:hyperlink r:id="rId38" w:tooltip="What is Combinatorial Purged Cross-Validation for time series data?" w:history="1">
        <w:r w:rsidRPr="00305D91">
          <w:rPr>
            <w:rStyle w:val="Hyperlink"/>
          </w:rPr>
          <w:t xml:space="preserve">Cross </w:t>
        </w:r>
        <w:proofErr w:type="spellStart"/>
        <w:r w:rsidRPr="00305D91">
          <w:rPr>
            <w:rStyle w:val="Hyperlink"/>
          </w:rPr>
          <w:t>Validated</w:t>
        </w:r>
        <w:proofErr w:type="spellEnd"/>
      </w:hyperlink>
      <w:r w:rsidRPr="00305D91">
        <w:t>)</w:t>
      </w:r>
    </w:p>
    <w:p w14:paraId="616AD71D" w14:textId="77777777" w:rsidR="00305D91" w:rsidRPr="00305D91" w:rsidRDefault="00305D91" w:rsidP="00305D91">
      <w:pPr>
        <w:numPr>
          <w:ilvl w:val="0"/>
          <w:numId w:val="6"/>
        </w:numPr>
      </w:pPr>
      <w:r w:rsidRPr="00305D91">
        <w:rPr>
          <w:b/>
          <w:bCs/>
        </w:rPr>
        <w:t>UI &amp; Visualisierung</w:t>
      </w:r>
    </w:p>
    <w:p w14:paraId="5ACB64C0" w14:textId="77777777" w:rsidR="00305D91" w:rsidRPr="00305D91" w:rsidRDefault="00305D91" w:rsidP="00305D91">
      <w:pPr>
        <w:numPr>
          <w:ilvl w:val="1"/>
          <w:numId w:val="6"/>
        </w:numPr>
      </w:pPr>
      <w:proofErr w:type="spellStart"/>
      <w:r w:rsidRPr="00305D91">
        <w:t>Charting</w:t>
      </w:r>
      <w:proofErr w:type="spellEnd"/>
      <w:r w:rsidRPr="00305D91">
        <w:t xml:space="preserve"> (Preis/Indikatoren, Orders, P/L), </w:t>
      </w:r>
      <w:proofErr w:type="spellStart"/>
      <w:r w:rsidRPr="00305D91">
        <w:rPr>
          <w:b/>
          <w:bCs/>
        </w:rPr>
        <w:t>OffscreenCanvas</w:t>
      </w:r>
      <w:proofErr w:type="spellEnd"/>
      <w:r w:rsidRPr="00305D91">
        <w:t xml:space="preserve"> für Rendering im </w:t>
      </w:r>
      <w:proofErr w:type="spellStart"/>
      <w:r w:rsidRPr="00305D91">
        <w:t>Worker</w:t>
      </w:r>
      <w:proofErr w:type="spellEnd"/>
      <w:r w:rsidRPr="00305D91">
        <w:t>. (</w:t>
      </w:r>
      <w:hyperlink r:id="rId39" w:tooltip="OffscreenCanvas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47E50532" w14:textId="77777777" w:rsidR="00305D91" w:rsidRPr="00305D91" w:rsidRDefault="00305D91" w:rsidP="00305D91">
      <w:r w:rsidRPr="00305D91">
        <w:rPr>
          <w:b/>
          <w:bCs/>
        </w:rPr>
        <w:t>Diagramme</w:t>
      </w:r>
      <w:r w:rsidRPr="00305D91">
        <w:t>:</w:t>
      </w:r>
      <w:r w:rsidRPr="00305D91">
        <w:br/>
        <w:t xml:space="preserve">– </w:t>
      </w:r>
      <w:r w:rsidRPr="00305D91">
        <w:rPr>
          <w:i/>
          <w:iCs/>
        </w:rPr>
        <w:t>Komponenten-Diagramm</w:t>
      </w:r>
      <w:r w:rsidRPr="00305D91">
        <w:t xml:space="preserve"> (obenstehende Blöcke + Schnittstellen)</w:t>
      </w:r>
      <w:r w:rsidRPr="00305D91">
        <w:br/>
        <w:t xml:space="preserve">– </w:t>
      </w:r>
      <w:r w:rsidRPr="00305D91">
        <w:rPr>
          <w:i/>
          <w:iCs/>
        </w:rPr>
        <w:t>Sequenzdiagramm „Backtest-Run“</w:t>
      </w:r>
      <w:r w:rsidRPr="00305D91">
        <w:t xml:space="preserve"> (UI → Engine → </w:t>
      </w:r>
      <w:proofErr w:type="spellStart"/>
      <w:r w:rsidRPr="00305D91">
        <w:t>Strategy</w:t>
      </w:r>
      <w:proofErr w:type="spellEnd"/>
      <w:r w:rsidRPr="00305D91">
        <w:t xml:space="preserve"> Sandbox → </w:t>
      </w:r>
      <w:proofErr w:type="spellStart"/>
      <w:r w:rsidRPr="00305D91">
        <w:t>BrokerSim</w:t>
      </w:r>
      <w:proofErr w:type="spellEnd"/>
      <w:r w:rsidRPr="00305D91">
        <w:t xml:space="preserve"> → </w:t>
      </w:r>
      <w:proofErr w:type="spellStart"/>
      <w:r w:rsidRPr="00305D91">
        <w:t>Metrics</w:t>
      </w:r>
      <w:proofErr w:type="spellEnd"/>
      <w:r w:rsidRPr="00305D91">
        <w:t>)</w:t>
      </w:r>
      <w:r w:rsidRPr="00305D91">
        <w:br/>
        <w:t xml:space="preserve">– </w:t>
      </w:r>
      <w:r w:rsidRPr="00305D91">
        <w:rPr>
          <w:i/>
          <w:iCs/>
        </w:rPr>
        <w:t>Klassendiagramm</w:t>
      </w:r>
      <w:r w:rsidRPr="00305D91">
        <w:t xml:space="preserve"> (Order, Fill, Position, Portfolio, Bar, Tick, </w:t>
      </w:r>
      <w:proofErr w:type="spellStart"/>
      <w:r w:rsidRPr="00305D91">
        <w:t>StrategyContext</w:t>
      </w:r>
      <w:proofErr w:type="spellEnd"/>
      <w:r w:rsidRPr="00305D91">
        <w:t xml:space="preserve">, </w:t>
      </w:r>
      <w:proofErr w:type="spellStart"/>
      <w:r w:rsidRPr="00305D91">
        <w:t>Metrics</w:t>
      </w:r>
      <w:proofErr w:type="spellEnd"/>
      <w:r w:rsidRPr="00305D91">
        <w:t>)</w:t>
      </w:r>
    </w:p>
    <w:p w14:paraId="38053B23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3.3 Ausführungsmodell &amp; APIs</w:t>
      </w:r>
    </w:p>
    <w:p w14:paraId="3BBA7DBD" w14:textId="77777777" w:rsidR="00305D91" w:rsidRPr="00305D91" w:rsidRDefault="00305D91" w:rsidP="00305D91">
      <w:pPr>
        <w:numPr>
          <w:ilvl w:val="0"/>
          <w:numId w:val="7"/>
        </w:numPr>
      </w:pPr>
      <w:r w:rsidRPr="00305D91">
        <w:rPr>
          <w:b/>
          <w:bCs/>
        </w:rPr>
        <w:t>Strategie-Schnittstelle (Beispiel)</w:t>
      </w:r>
    </w:p>
    <w:p w14:paraId="7C769532" w14:textId="77777777" w:rsidR="00305D91" w:rsidRPr="00305D91" w:rsidRDefault="00305D91" w:rsidP="00305D91">
      <w:pPr>
        <w:numPr>
          <w:ilvl w:val="0"/>
          <w:numId w:val="7"/>
        </w:numPr>
      </w:pPr>
      <w:proofErr w:type="spellStart"/>
      <w:r w:rsidRPr="00305D91">
        <w:t>export</w:t>
      </w:r>
      <w:proofErr w:type="spellEnd"/>
      <w:r w:rsidRPr="00305D91">
        <w:t xml:space="preserve"> </w:t>
      </w:r>
      <w:proofErr w:type="spellStart"/>
      <w:r w:rsidRPr="00305D91">
        <w:t>function</w:t>
      </w:r>
      <w:proofErr w:type="spellEnd"/>
      <w:r w:rsidRPr="00305D91">
        <w:t xml:space="preserve"> </w:t>
      </w:r>
      <w:proofErr w:type="spellStart"/>
      <w:r w:rsidRPr="00305D91">
        <w:t>onInit</w:t>
      </w:r>
      <w:proofErr w:type="spellEnd"/>
      <w:r w:rsidRPr="00305D91">
        <w:t>(</w:t>
      </w:r>
      <w:proofErr w:type="spellStart"/>
      <w:r w:rsidRPr="00305D91">
        <w:t>ctx</w:t>
      </w:r>
      <w:proofErr w:type="spellEnd"/>
      <w:r w:rsidRPr="00305D91">
        <w:t xml:space="preserve">) { /* </w:t>
      </w:r>
      <w:proofErr w:type="spellStart"/>
      <w:r w:rsidRPr="00305D91">
        <w:t>subscribe</w:t>
      </w:r>
      <w:proofErr w:type="spellEnd"/>
      <w:r w:rsidRPr="00305D91">
        <w:t xml:space="preserve">, </w:t>
      </w:r>
      <w:proofErr w:type="spellStart"/>
      <w:r w:rsidRPr="00305D91">
        <w:t>set</w:t>
      </w:r>
      <w:proofErr w:type="spellEnd"/>
      <w:r w:rsidRPr="00305D91">
        <w:t xml:space="preserve"> </w:t>
      </w:r>
      <w:proofErr w:type="spellStart"/>
      <w:r w:rsidRPr="00305D91">
        <w:t>params</w:t>
      </w:r>
      <w:proofErr w:type="spellEnd"/>
      <w:r w:rsidRPr="00305D91">
        <w:t xml:space="preserve"> */ }</w:t>
      </w:r>
    </w:p>
    <w:p w14:paraId="6C46A1B0" w14:textId="77777777" w:rsidR="00305D91" w:rsidRPr="00305D91" w:rsidRDefault="00305D91" w:rsidP="00305D91">
      <w:pPr>
        <w:numPr>
          <w:ilvl w:val="0"/>
          <w:numId w:val="7"/>
        </w:numPr>
      </w:pPr>
      <w:proofErr w:type="spellStart"/>
      <w:r w:rsidRPr="00305D91">
        <w:t>export</w:t>
      </w:r>
      <w:proofErr w:type="spellEnd"/>
      <w:r w:rsidRPr="00305D91">
        <w:t xml:space="preserve"> </w:t>
      </w:r>
      <w:proofErr w:type="spellStart"/>
      <w:r w:rsidRPr="00305D91">
        <w:t>function</w:t>
      </w:r>
      <w:proofErr w:type="spellEnd"/>
      <w:r w:rsidRPr="00305D91">
        <w:t xml:space="preserve"> </w:t>
      </w:r>
      <w:proofErr w:type="spellStart"/>
      <w:r w:rsidRPr="00305D91">
        <w:t>onBar</w:t>
      </w:r>
      <w:proofErr w:type="spellEnd"/>
      <w:r w:rsidRPr="00305D91">
        <w:t>(</w:t>
      </w:r>
      <w:proofErr w:type="spellStart"/>
      <w:r w:rsidRPr="00305D91">
        <w:t>ctx</w:t>
      </w:r>
      <w:proofErr w:type="spellEnd"/>
      <w:r w:rsidRPr="00305D91">
        <w:t xml:space="preserve">, bar) { /* </w:t>
      </w:r>
      <w:proofErr w:type="spellStart"/>
      <w:r w:rsidRPr="00305D91">
        <w:t>signals</w:t>
      </w:r>
      <w:proofErr w:type="spellEnd"/>
      <w:r w:rsidRPr="00305D91">
        <w:t xml:space="preserve">, </w:t>
      </w:r>
      <w:proofErr w:type="spellStart"/>
      <w:r w:rsidRPr="00305D91">
        <w:t>placeOrder</w:t>
      </w:r>
      <w:proofErr w:type="spellEnd"/>
      <w:r w:rsidRPr="00305D91">
        <w:t xml:space="preserve"> */ }</w:t>
      </w:r>
    </w:p>
    <w:p w14:paraId="6CB5C6F5" w14:textId="77777777" w:rsidR="00305D91" w:rsidRPr="00305D91" w:rsidRDefault="00305D91" w:rsidP="00305D91">
      <w:pPr>
        <w:numPr>
          <w:ilvl w:val="0"/>
          <w:numId w:val="7"/>
        </w:numPr>
      </w:pPr>
      <w:proofErr w:type="spellStart"/>
      <w:r w:rsidRPr="00305D91">
        <w:t>export</w:t>
      </w:r>
      <w:proofErr w:type="spellEnd"/>
      <w:r w:rsidRPr="00305D91">
        <w:t xml:space="preserve"> </w:t>
      </w:r>
      <w:proofErr w:type="spellStart"/>
      <w:r w:rsidRPr="00305D91">
        <w:t>function</w:t>
      </w:r>
      <w:proofErr w:type="spellEnd"/>
      <w:r w:rsidRPr="00305D91">
        <w:t xml:space="preserve"> </w:t>
      </w:r>
      <w:proofErr w:type="spellStart"/>
      <w:r w:rsidRPr="00305D91">
        <w:t>onStop</w:t>
      </w:r>
      <w:proofErr w:type="spellEnd"/>
      <w:r w:rsidRPr="00305D91">
        <w:t>(</w:t>
      </w:r>
      <w:proofErr w:type="spellStart"/>
      <w:r w:rsidRPr="00305D91">
        <w:t>ctx</w:t>
      </w:r>
      <w:proofErr w:type="spellEnd"/>
      <w:r w:rsidRPr="00305D91">
        <w:t xml:space="preserve">) { /* </w:t>
      </w:r>
      <w:proofErr w:type="spellStart"/>
      <w:r w:rsidRPr="00305D91">
        <w:t>finalize</w:t>
      </w:r>
      <w:proofErr w:type="spellEnd"/>
      <w:r w:rsidRPr="00305D91">
        <w:t xml:space="preserve"> */ }</w:t>
      </w:r>
    </w:p>
    <w:p w14:paraId="149EA61C" w14:textId="77777777" w:rsidR="00305D91" w:rsidRPr="00305D91" w:rsidRDefault="00305D91" w:rsidP="00305D91">
      <w:pPr>
        <w:numPr>
          <w:ilvl w:val="0"/>
          <w:numId w:val="7"/>
        </w:numPr>
      </w:pPr>
      <w:r w:rsidRPr="00305D91">
        <w:t xml:space="preserve">// </w:t>
      </w:r>
      <w:proofErr w:type="spellStart"/>
      <w:r w:rsidRPr="00305D91">
        <w:t>ctx</w:t>
      </w:r>
      <w:proofErr w:type="spellEnd"/>
      <w:r w:rsidRPr="00305D91">
        <w:t xml:space="preserve">: time, </w:t>
      </w:r>
      <w:proofErr w:type="spellStart"/>
      <w:r w:rsidRPr="00305D91">
        <w:t>series</w:t>
      </w:r>
      <w:proofErr w:type="spellEnd"/>
      <w:r w:rsidRPr="00305D91">
        <w:t xml:space="preserve">, </w:t>
      </w:r>
      <w:proofErr w:type="spellStart"/>
      <w:r w:rsidRPr="00305D91">
        <w:t>orders</w:t>
      </w:r>
      <w:proofErr w:type="spellEnd"/>
      <w:r w:rsidRPr="00305D91">
        <w:t xml:space="preserve">, </w:t>
      </w:r>
      <w:proofErr w:type="spellStart"/>
      <w:r w:rsidRPr="00305D91">
        <w:t>portfolio</w:t>
      </w:r>
      <w:proofErr w:type="spellEnd"/>
      <w:r w:rsidRPr="00305D91">
        <w:t xml:space="preserve">, </w:t>
      </w:r>
      <w:proofErr w:type="spellStart"/>
      <w:r w:rsidRPr="00305D91">
        <w:t>rng</w:t>
      </w:r>
      <w:proofErr w:type="spellEnd"/>
      <w:r w:rsidRPr="00305D91">
        <w:t xml:space="preserve">, log(), </w:t>
      </w:r>
      <w:proofErr w:type="spellStart"/>
      <w:r w:rsidRPr="00305D91">
        <w:t>emitMetric</w:t>
      </w:r>
      <w:proofErr w:type="spellEnd"/>
      <w:r w:rsidRPr="00305D91">
        <w:t>()</w:t>
      </w:r>
    </w:p>
    <w:p w14:paraId="25573273" w14:textId="77777777" w:rsidR="00305D91" w:rsidRPr="00305D91" w:rsidRDefault="00305D91" w:rsidP="00305D91">
      <w:r w:rsidRPr="00305D91">
        <w:t xml:space="preserve">Für WASM-Strategien: </w:t>
      </w:r>
      <w:r w:rsidRPr="00305D91">
        <w:rPr>
          <w:b/>
          <w:bCs/>
        </w:rPr>
        <w:t>Funktions-Tabelle &amp; Memory</w:t>
      </w:r>
      <w:r w:rsidRPr="00305D91">
        <w:t xml:space="preserve"> (String/Array-Brücken). Verweis auf MDN-JS/WASM-API. (</w:t>
      </w:r>
      <w:hyperlink r:id="rId40" w:tooltip="Using the WebAssembly JavaScript API - MDN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1D373B0C" w14:textId="77777777" w:rsidR="00305D91" w:rsidRPr="00305D91" w:rsidRDefault="00305D91" w:rsidP="00305D91">
      <w:pPr>
        <w:numPr>
          <w:ilvl w:val="0"/>
          <w:numId w:val="7"/>
        </w:numPr>
      </w:pPr>
      <w:r w:rsidRPr="00305D91">
        <w:rPr>
          <w:b/>
          <w:bCs/>
        </w:rPr>
        <w:t>Datenfluss</w:t>
      </w:r>
      <w:r w:rsidRPr="00305D91">
        <w:t xml:space="preserve">: Import → </w:t>
      </w:r>
      <w:proofErr w:type="spellStart"/>
      <w:r w:rsidRPr="00305D91">
        <w:t>Normalize</w:t>
      </w:r>
      <w:proofErr w:type="spellEnd"/>
      <w:r w:rsidRPr="00305D91">
        <w:t xml:space="preserve"> → </w:t>
      </w:r>
      <w:proofErr w:type="spellStart"/>
      <w:r w:rsidRPr="00305D91">
        <w:t>Validate</w:t>
      </w:r>
      <w:proofErr w:type="spellEnd"/>
      <w:r w:rsidRPr="00305D91">
        <w:t xml:space="preserve"> (Zeitsortierung, Lücken) → Stream in Engine (Iterator) → Events an Strategie → Orders → Fills → Portfolio-Update → </w:t>
      </w:r>
      <w:proofErr w:type="spellStart"/>
      <w:r w:rsidRPr="00305D91">
        <w:t>Metrics</w:t>
      </w:r>
      <w:proofErr w:type="spellEnd"/>
      <w:r w:rsidRPr="00305D91">
        <w:t>.</w:t>
      </w:r>
    </w:p>
    <w:p w14:paraId="6AE109F5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3.4 Numerik, Determinismus &amp; Reproduzierbarkeit</w:t>
      </w:r>
    </w:p>
    <w:p w14:paraId="5647EA99" w14:textId="77777777" w:rsidR="00305D91" w:rsidRPr="00305D91" w:rsidRDefault="00305D91" w:rsidP="00305D91">
      <w:pPr>
        <w:numPr>
          <w:ilvl w:val="0"/>
          <w:numId w:val="8"/>
        </w:numPr>
      </w:pPr>
      <w:r w:rsidRPr="00305D91">
        <w:rPr>
          <w:b/>
          <w:bCs/>
        </w:rPr>
        <w:t>Floating-Point-Themen</w:t>
      </w:r>
      <w:r w:rsidRPr="00305D91">
        <w:t xml:space="preserve"> (IEEE-754, Browser-Unterschiede): Geldbeträge intern als </w:t>
      </w:r>
      <w:r w:rsidRPr="00305D91">
        <w:rPr>
          <w:b/>
          <w:bCs/>
        </w:rPr>
        <w:t>Integer in Cents</w:t>
      </w:r>
      <w:r w:rsidRPr="00305D91">
        <w:t xml:space="preserve"> oder </w:t>
      </w:r>
      <w:proofErr w:type="spellStart"/>
      <w:r w:rsidRPr="00305D91">
        <w:rPr>
          <w:b/>
          <w:bCs/>
        </w:rPr>
        <w:t>Decimal-Lib</w:t>
      </w:r>
      <w:proofErr w:type="spellEnd"/>
      <w:r w:rsidRPr="00305D91">
        <w:t xml:space="preserve">, Zeitstempel als </w:t>
      </w:r>
      <w:proofErr w:type="spellStart"/>
      <w:r w:rsidRPr="00305D91">
        <w:rPr>
          <w:b/>
          <w:bCs/>
        </w:rPr>
        <w:t>ms</w:t>
      </w:r>
      <w:proofErr w:type="spellEnd"/>
      <w:r w:rsidRPr="00305D91">
        <w:rPr>
          <w:b/>
          <w:bCs/>
        </w:rPr>
        <w:t>-UTC</w:t>
      </w:r>
      <w:r w:rsidRPr="00305D91">
        <w:t>.</w:t>
      </w:r>
    </w:p>
    <w:p w14:paraId="1FFFCD52" w14:textId="77777777" w:rsidR="00305D91" w:rsidRPr="00305D91" w:rsidRDefault="00305D91" w:rsidP="00305D91">
      <w:pPr>
        <w:numPr>
          <w:ilvl w:val="0"/>
          <w:numId w:val="8"/>
        </w:numPr>
      </w:pPr>
      <w:r w:rsidRPr="00305D91">
        <w:rPr>
          <w:b/>
          <w:bCs/>
        </w:rPr>
        <w:t>RNG</w:t>
      </w:r>
      <w:r w:rsidRPr="00305D91">
        <w:t>: deterministische PRNG (z. B. PCG/</w:t>
      </w:r>
      <w:proofErr w:type="spellStart"/>
      <w:r w:rsidRPr="00305D91">
        <w:t>XorShift</w:t>
      </w:r>
      <w:proofErr w:type="spellEnd"/>
      <w:r w:rsidRPr="00305D91">
        <w:t>) im Sandbox-Kontext, Seed in Reports speichern.</w:t>
      </w:r>
    </w:p>
    <w:p w14:paraId="33747F2F" w14:textId="77777777" w:rsidR="00305D91" w:rsidRPr="00305D91" w:rsidRDefault="00305D91" w:rsidP="00305D91">
      <w:pPr>
        <w:numPr>
          <w:ilvl w:val="0"/>
          <w:numId w:val="8"/>
        </w:numPr>
      </w:pPr>
      <w:r w:rsidRPr="00305D91">
        <w:rPr>
          <w:b/>
          <w:bCs/>
        </w:rPr>
        <w:t>Konfiguration</w:t>
      </w:r>
      <w:r w:rsidRPr="00305D91">
        <w:t>: JSON-Schema für Backtests/Strategien; Hash aller Inputs (für „Run-ID“).</w:t>
      </w:r>
    </w:p>
    <w:p w14:paraId="173FF0FD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3.5 Performance-Konzept</w:t>
      </w:r>
    </w:p>
    <w:p w14:paraId="0B0CD542" w14:textId="77777777" w:rsidR="00305D91" w:rsidRPr="00305D91" w:rsidRDefault="00305D91" w:rsidP="00305D91">
      <w:pPr>
        <w:numPr>
          <w:ilvl w:val="0"/>
          <w:numId w:val="9"/>
        </w:numPr>
      </w:pPr>
      <w:r w:rsidRPr="00305D91">
        <w:rPr>
          <w:b/>
          <w:bCs/>
        </w:rPr>
        <w:t>Threading</w:t>
      </w:r>
      <w:r w:rsidRPr="00305D91">
        <w:t xml:space="preserve">: Haupt-UI frei halten, Engine/Strategie im </w:t>
      </w:r>
      <w:r w:rsidRPr="00305D91">
        <w:rPr>
          <w:b/>
          <w:bCs/>
        </w:rPr>
        <w:t xml:space="preserve">Web </w:t>
      </w:r>
      <w:proofErr w:type="spellStart"/>
      <w:r w:rsidRPr="00305D91">
        <w:rPr>
          <w:b/>
          <w:bCs/>
        </w:rPr>
        <w:t>Worker</w:t>
      </w:r>
      <w:proofErr w:type="spellEnd"/>
      <w:r w:rsidRPr="00305D91">
        <w:t xml:space="preserve">; Rendering via </w:t>
      </w:r>
      <w:proofErr w:type="spellStart"/>
      <w:r w:rsidRPr="00305D91">
        <w:rPr>
          <w:b/>
          <w:bCs/>
        </w:rPr>
        <w:t>OffscreenCanvas</w:t>
      </w:r>
      <w:proofErr w:type="spellEnd"/>
      <w:r w:rsidRPr="00305D91">
        <w:t>. (</w:t>
      </w:r>
      <w:hyperlink r:id="rId41" w:tooltip="Web Workers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065DF310" w14:textId="77777777" w:rsidR="00305D91" w:rsidRPr="00305D91" w:rsidRDefault="00305D91" w:rsidP="00305D91">
      <w:pPr>
        <w:numPr>
          <w:ilvl w:val="0"/>
          <w:numId w:val="9"/>
        </w:numPr>
      </w:pPr>
      <w:r w:rsidRPr="00305D91">
        <w:rPr>
          <w:b/>
          <w:bCs/>
        </w:rPr>
        <w:lastRenderedPageBreak/>
        <w:t>WASM-Hot-</w:t>
      </w:r>
      <w:proofErr w:type="spellStart"/>
      <w:r w:rsidRPr="00305D91">
        <w:rPr>
          <w:b/>
          <w:bCs/>
        </w:rPr>
        <w:t>Paths</w:t>
      </w:r>
      <w:proofErr w:type="spellEnd"/>
      <w:r w:rsidRPr="00305D91">
        <w:t xml:space="preserve">: Indikatoren, </w:t>
      </w:r>
      <w:proofErr w:type="spellStart"/>
      <w:r w:rsidRPr="00305D91">
        <w:t>Matching</w:t>
      </w:r>
      <w:proofErr w:type="spellEnd"/>
      <w:r w:rsidRPr="00305D91">
        <w:t xml:space="preserve">, </w:t>
      </w:r>
      <w:proofErr w:type="spellStart"/>
      <w:r w:rsidRPr="00305D91">
        <w:t>PnL</w:t>
      </w:r>
      <w:proofErr w:type="spellEnd"/>
      <w:r w:rsidRPr="00305D91">
        <w:t xml:space="preserve">-Loops ggf. in C++/Rust → WASM; </w:t>
      </w:r>
      <w:r w:rsidRPr="00305D91">
        <w:rPr>
          <w:b/>
          <w:bCs/>
        </w:rPr>
        <w:t>SIMD</w:t>
      </w:r>
      <w:r w:rsidRPr="00305D91">
        <w:t xml:space="preserve"> wenn verfügbar. (Allg. MDN-WASM verweisen.) (</w:t>
      </w:r>
      <w:hyperlink r:id="rId42" w:tooltip="WebAssembly concepts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5D42551F" w14:textId="77777777" w:rsidR="00305D91" w:rsidRPr="00305D91" w:rsidRDefault="00305D91" w:rsidP="00305D91">
      <w:pPr>
        <w:numPr>
          <w:ilvl w:val="0"/>
          <w:numId w:val="9"/>
        </w:numPr>
      </w:pPr>
      <w:r w:rsidRPr="00305D91">
        <w:rPr>
          <w:b/>
          <w:bCs/>
        </w:rPr>
        <w:t>I/O</w:t>
      </w:r>
      <w:r w:rsidRPr="00305D91">
        <w:t xml:space="preserve">: </w:t>
      </w:r>
      <w:proofErr w:type="spellStart"/>
      <w:r w:rsidRPr="00305D91">
        <w:t>Chunked</w:t>
      </w:r>
      <w:proofErr w:type="spellEnd"/>
      <w:r w:rsidRPr="00305D91">
        <w:t xml:space="preserve"> Reads, </w:t>
      </w:r>
      <w:proofErr w:type="spellStart"/>
      <w:r w:rsidRPr="00305D91">
        <w:rPr>
          <w:b/>
          <w:bCs/>
        </w:rPr>
        <w:t>IndexedDB</w:t>
      </w:r>
      <w:proofErr w:type="spellEnd"/>
      <w:r w:rsidRPr="00305D91">
        <w:t xml:space="preserve"> Caching; optional Parquet/Arrow im Browser (nur als Ausblick). (</w:t>
      </w:r>
      <w:hyperlink r:id="rId43" w:tooltip="IndexedDB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54C87BD3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 xml:space="preserve">3.6 Validierung &amp; „State </w:t>
      </w:r>
      <w:proofErr w:type="spellStart"/>
      <w:r w:rsidRPr="00305D91">
        <w:rPr>
          <w:b/>
          <w:bCs/>
        </w:rPr>
        <w:t>of</w:t>
      </w:r>
      <w:proofErr w:type="spellEnd"/>
      <w:r w:rsidRPr="00305D91">
        <w:rPr>
          <w:b/>
          <w:bCs/>
        </w:rPr>
        <w:t xml:space="preserve"> </w:t>
      </w:r>
      <w:proofErr w:type="spellStart"/>
      <w:r w:rsidRPr="00305D91">
        <w:rPr>
          <w:b/>
          <w:bCs/>
        </w:rPr>
        <w:t>the</w:t>
      </w:r>
      <w:proofErr w:type="spellEnd"/>
      <w:r w:rsidRPr="00305D91">
        <w:rPr>
          <w:b/>
          <w:bCs/>
        </w:rPr>
        <w:t xml:space="preserve"> Practice“</w:t>
      </w:r>
    </w:p>
    <w:p w14:paraId="2A432745" w14:textId="77777777" w:rsidR="00305D91" w:rsidRPr="00305D91" w:rsidRDefault="00305D91" w:rsidP="00305D91">
      <w:pPr>
        <w:numPr>
          <w:ilvl w:val="0"/>
          <w:numId w:val="10"/>
        </w:numPr>
      </w:pPr>
      <w:r w:rsidRPr="00305D91">
        <w:rPr>
          <w:b/>
          <w:bCs/>
        </w:rPr>
        <w:t xml:space="preserve">Walk-Forward / </w:t>
      </w:r>
      <w:proofErr w:type="spellStart"/>
      <w:r w:rsidRPr="00305D91">
        <w:rPr>
          <w:b/>
          <w:bCs/>
        </w:rPr>
        <w:t>Purged</w:t>
      </w:r>
      <w:proofErr w:type="spellEnd"/>
      <w:r w:rsidRPr="00305D91">
        <w:rPr>
          <w:b/>
          <w:bCs/>
        </w:rPr>
        <w:t xml:space="preserve"> K-</w:t>
      </w:r>
      <w:proofErr w:type="spellStart"/>
      <w:r w:rsidRPr="00305D91">
        <w:rPr>
          <w:b/>
          <w:bCs/>
        </w:rPr>
        <w:t>Fold</w:t>
      </w:r>
      <w:proofErr w:type="spellEnd"/>
      <w:r w:rsidRPr="00305D91">
        <w:rPr>
          <w:b/>
          <w:bCs/>
        </w:rPr>
        <w:t xml:space="preserve"> / CSCV</w:t>
      </w:r>
      <w:r w:rsidRPr="00305D91">
        <w:t xml:space="preserve">: beschreibe, wie du das </w:t>
      </w:r>
      <w:r w:rsidRPr="00305D91">
        <w:rPr>
          <w:i/>
          <w:iCs/>
        </w:rPr>
        <w:t>optional</w:t>
      </w:r>
      <w:r w:rsidRPr="00305D91">
        <w:t xml:space="preserve"> anbietest und welche Einschränkungen client-seitig gelten (RAM, Laufzeit). (</w:t>
      </w:r>
      <w:hyperlink r:id="rId44" w:tooltip="What is Combinatorial Purged Cross-Validation for time series data?" w:history="1">
        <w:r w:rsidRPr="00305D91">
          <w:rPr>
            <w:rStyle w:val="Hyperlink"/>
          </w:rPr>
          <w:t xml:space="preserve">Cross </w:t>
        </w:r>
        <w:proofErr w:type="spellStart"/>
        <w:r w:rsidRPr="00305D91">
          <w:rPr>
            <w:rStyle w:val="Hyperlink"/>
          </w:rPr>
          <w:t>Validated</w:t>
        </w:r>
        <w:proofErr w:type="spellEnd"/>
      </w:hyperlink>
      <w:r w:rsidRPr="00305D91">
        <w:t xml:space="preserve">, </w:t>
      </w:r>
      <w:hyperlink r:id="rId45" w:tooltip="The Probability of Backtest Overfitting - SSRN" w:history="1">
        <w:r w:rsidRPr="00305D91">
          <w:rPr>
            <w:rStyle w:val="Hyperlink"/>
          </w:rPr>
          <w:t>SSRN</w:t>
        </w:r>
      </w:hyperlink>
      <w:r w:rsidRPr="00305D91">
        <w:t>)</w:t>
      </w:r>
    </w:p>
    <w:p w14:paraId="6D463ED5" w14:textId="77777777" w:rsidR="00305D91" w:rsidRPr="00305D91" w:rsidRDefault="00305D91" w:rsidP="00305D91">
      <w:pPr>
        <w:numPr>
          <w:ilvl w:val="0"/>
          <w:numId w:val="10"/>
        </w:numPr>
      </w:pPr>
      <w:r w:rsidRPr="00305D91">
        <w:rPr>
          <w:b/>
          <w:bCs/>
        </w:rPr>
        <w:t>Metriken gegen Überoptimierung</w:t>
      </w:r>
      <w:r w:rsidRPr="00305D91">
        <w:t xml:space="preserve">: </w:t>
      </w:r>
      <w:proofErr w:type="spellStart"/>
      <w:r w:rsidRPr="00305D91">
        <w:t>Deflated</w:t>
      </w:r>
      <w:proofErr w:type="spellEnd"/>
      <w:r w:rsidRPr="00305D91">
        <w:t xml:space="preserve"> Sharpe Ratio / </w:t>
      </w:r>
      <w:proofErr w:type="spellStart"/>
      <w:r w:rsidRPr="00305D91">
        <w:t>MinTRL</w:t>
      </w:r>
      <w:proofErr w:type="spellEnd"/>
      <w:r w:rsidRPr="00305D91">
        <w:t xml:space="preserve"> (als Verweis auf Bailey/</w:t>
      </w:r>
      <w:proofErr w:type="spellStart"/>
      <w:r w:rsidRPr="00305D91">
        <w:t>LdP</w:t>
      </w:r>
      <w:proofErr w:type="spellEnd"/>
      <w:r w:rsidRPr="00305D91">
        <w:t>-Linie). (</w:t>
      </w:r>
      <w:hyperlink r:id="rId46" w:tooltip="[PDF] THE PROBABILITY OF BACKTEST OVERFITTING - David H Bailey" w:history="1">
        <w:r w:rsidRPr="00305D91">
          <w:rPr>
            <w:rStyle w:val="Hyperlink"/>
          </w:rPr>
          <w:t>davidhbailey.com</w:t>
        </w:r>
      </w:hyperlink>
      <w:r w:rsidRPr="00305D91">
        <w:t xml:space="preserve">, </w:t>
      </w:r>
      <w:hyperlink r:id="rId47" w:tooltip="[PDF] THE PROBABILITY OF BACKTEST OVERFITTING | CSInvesting" w:history="1">
        <w:r w:rsidRPr="00305D91">
          <w:rPr>
            <w:rStyle w:val="Hyperlink"/>
          </w:rPr>
          <w:t>csinvesting.org</w:t>
        </w:r>
      </w:hyperlink>
      <w:r w:rsidRPr="00305D91">
        <w:t>)</w:t>
      </w:r>
    </w:p>
    <w:p w14:paraId="3AE55722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3.7 Sicherheit &amp; Sandbox</w:t>
      </w:r>
    </w:p>
    <w:p w14:paraId="0B4C809B" w14:textId="77777777" w:rsidR="00305D91" w:rsidRPr="00305D91" w:rsidRDefault="00305D91" w:rsidP="00305D91">
      <w:pPr>
        <w:numPr>
          <w:ilvl w:val="0"/>
          <w:numId w:val="11"/>
        </w:numPr>
      </w:pPr>
      <w:proofErr w:type="spellStart"/>
      <w:r w:rsidRPr="00305D91">
        <w:rPr>
          <w:b/>
          <w:bCs/>
        </w:rPr>
        <w:t>Untrusted</w:t>
      </w:r>
      <w:proofErr w:type="spellEnd"/>
      <w:r w:rsidRPr="00305D91">
        <w:rPr>
          <w:b/>
          <w:bCs/>
        </w:rPr>
        <w:t xml:space="preserve"> Code</w:t>
      </w:r>
      <w:r w:rsidRPr="00305D91">
        <w:t xml:space="preserve">: Ausführung in </w:t>
      </w:r>
      <w:proofErr w:type="spellStart"/>
      <w:r w:rsidRPr="00305D91">
        <w:t>Worker</w:t>
      </w:r>
      <w:proofErr w:type="spellEnd"/>
      <w:r w:rsidRPr="00305D91">
        <w:t>/</w:t>
      </w:r>
      <w:proofErr w:type="spellStart"/>
      <w:r w:rsidRPr="00305D91">
        <w:t>iframe</w:t>
      </w:r>
      <w:proofErr w:type="spellEnd"/>
      <w:r w:rsidRPr="00305D91">
        <w:t xml:space="preserve">, restriktive </w:t>
      </w:r>
      <w:r w:rsidRPr="00305D91">
        <w:rPr>
          <w:b/>
          <w:bCs/>
        </w:rPr>
        <w:t>CSP</w:t>
      </w:r>
      <w:r w:rsidRPr="00305D91">
        <w:t xml:space="preserve">, </w:t>
      </w:r>
      <w:proofErr w:type="spellStart"/>
      <w:r w:rsidRPr="00305D91">
        <w:t>postMessage</w:t>
      </w:r>
      <w:proofErr w:type="spellEnd"/>
      <w:r w:rsidRPr="00305D91">
        <w:t xml:space="preserve">-Protokoll mit Schema-Validierung, Zeit-/Speicher-Limits, kein DOM/Netz-Zugriff aus Sandbox. </w:t>
      </w:r>
      <w:r w:rsidRPr="00305D91">
        <w:rPr>
          <w:b/>
          <w:bCs/>
        </w:rPr>
        <w:t>File-Zugriffe</w:t>
      </w:r>
      <w:r w:rsidRPr="00305D91">
        <w:t xml:space="preserve"> nur via User-Gesten/Picker. (</w:t>
      </w:r>
      <w:hyperlink r:id="rId48" w:tooltip="Web Workers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10EE7834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3.8 Reporting &amp; Reproduzierbarkeit</w:t>
      </w:r>
    </w:p>
    <w:p w14:paraId="278617B8" w14:textId="77777777" w:rsidR="00305D91" w:rsidRPr="00305D91" w:rsidRDefault="00305D91" w:rsidP="00305D91">
      <w:pPr>
        <w:numPr>
          <w:ilvl w:val="0"/>
          <w:numId w:val="12"/>
        </w:numPr>
      </w:pPr>
      <w:proofErr w:type="spellStart"/>
      <w:r w:rsidRPr="00305D91">
        <w:rPr>
          <w:b/>
          <w:bCs/>
        </w:rPr>
        <w:t>Artifacts</w:t>
      </w:r>
      <w:proofErr w:type="spellEnd"/>
      <w:r w:rsidRPr="00305D91">
        <w:t>: JSON-Report (</w:t>
      </w:r>
      <w:proofErr w:type="spellStart"/>
      <w:r w:rsidRPr="00305D91">
        <w:t>Konfig</w:t>
      </w:r>
      <w:proofErr w:type="spellEnd"/>
      <w:r w:rsidRPr="00305D91">
        <w:t>, Hashes, Metriken, Equity-</w:t>
      </w:r>
      <w:proofErr w:type="spellStart"/>
      <w:r w:rsidRPr="00305D91">
        <w:t>Curve</w:t>
      </w:r>
      <w:proofErr w:type="spellEnd"/>
      <w:r w:rsidRPr="00305D91">
        <w:t xml:space="preserve">, Trades), Export über </w:t>
      </w:r>
      <w:r w:rsidRPr="00305D91">
        <w:rPr>
          <w:b/>
          <w:bCs/>
        </w:rPr>
        <w:t>File System Access</w:t>
      </w:r>
      <w:r w:rsidRPr="00305D91">
        <w:t xml:space="preserve"> oder Download-Blob. (</w:t>
      </w:r>
      <w:hyperlink r:id="rId49" w:tooltip="File System API - MDN - Mozilla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5E48A37E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3.9 Teststrategie</w:t>
      </w:r>
    </w:p>
    <w:p w14:paraId="23B4F4B6" w14:textId="77777777" w:rsidR="00305D91" w:rsidRPr="00305D91" w:rsidRDefault="00305D91" w:rsidP="00305D91">
      <w:pPr>
        <w:numPr>
          <w:ilvl w:val="0"/>
          <w:numId w:val="13"/>
        </w:numPr>
      </w:pPr>
      <w:r w:rsidRPr="00305D91">
        <w:rPr>
          <w:b/>
          <w:bCs/>
        </w:rPr>
        <w:t>Unit-Tests</w:t>
      </w:r>
      <w:r w:rsidRPr="00305D91">
        <w:t xml:space="preserve"> für Order-</w:t>
      </w:r>
      <w:proofErr w:type="spellStart"/>
      <w:r w:rsidRPr="00305D91">
        <w:t>Matching</w:t>
      </w:r>
      <w:proofErr w:type="spellEnd"/>
      <w:r w:rsidRPr="00305D91">
        <w:t xml:space="preserve">/Fees; </w:t>
      </w:r>
      <w:r w:rsidRPr="00305D91">
        <w:rPr>
          <w:b/>
          <w:bCs/>
        </w:rPr>
        <w:t>Property-</w:t>
      </w:r>
      <w:proofErr w:type="spellStart"/>
      <w:r w:rsidRPr="00305D91">
        <w:rPr>
          <w:b/>
          <w:bCs/>
        </w:rPr>
        <w:t>Based</w:t>
      </w:r>
      <w:proofErr w:type="spellEnd"/>
      <w:r w:rsidRPr="00305D91">
        <w:rPr>
          <w:b/>
          <w:bCs/>
        </w:rPr>
        <w:t xml:space="preserve"> Tests</w:t>
      </w:r>
      <w:r w:rsidRPr="00305D91">
        <w:t xml:space="preserve"> (z. B. „kein negativer Bestand“, „Cash-Flow-Bilanz stimmt“).</w:t>
      </w:r>
    </w:p>
    <w:p w14:paraId="701CBF15" w14:textId="77777777" w:rsidR="00305D91" w:rsidRPr="00305D91" w:rsidRDefault="00305D91" w:rsidP="00305D91">
      <w:pPr>
        <w:numPr>
          <w:ilvl w:val="0"/>
          <w:numId w:val="13"/>
        </w:numPr>
      </w:pPr>
      <w:r w:rsidRPr="00305D91">
        <w:rPr>
          <w:b/>
          <w:bCs/>
        </w:rPr>
        <w:t>Golden-Master</w:t>
      </w:r>
      <w:r w:rsidRPr="00305D91">
        <w:t xml:space="preserve">: deterministische Mini-Datasets; </w:t>
      </w:r>
      <w:r w:rsidRPr="00305D91">
        <w:rPr>
          <w:b/>
          <w:bCs/>
        </w:rPr>
        <w:t>Benchmark-Suite</w:t>
      </w:r>
      <w:r w:rsidRPr="00305D91">
        <w:t xml:space="preserve"> (Bars/s, Speicher).</w:t>
      </w:r>
    </w:p>
    <w:p w14:paraId="19DB8816" w14:textId="77777777" w:rsidR="00305D91" w:rsidRPr="00305D91" w:rsidRDefault="00305D91" w:rsidP="00305D91">
      <w:pPr>
        <w:numPr>
          <w:ilvl w:val="0"/>
          <w:numId w:val="13"/>
        </w:numPr>
      </w:pPr>
      <w:r w:rsidRPr="00305D91">
        <w:rPr>
          <w:b/>
          <w:bCs/>
        </w:rPr>
        <w:t>Cross-Browser-Checks</w:t>
      </w:r>
      <w:r w:rsidRPr="00305D91">
        <w:t xml:space="preserve"> (Chromium/Firefox/Safari), deterministische Seeds.</w:t>
      </w:r>
    </w:p>
    <w:p w14:paraId="1600666C" w14:textId="77777777" w:rsidR="00305D91" w:rsidRPr="00305D91" w:rsidRDefault="00000000" w:rsidP="00305D91">
      <w:r>
        <w:pict w14:anchorId="00ED4C07">
          <v:rect id="_x0000_i1027" style="width:0;height:1.5pt" o:hralign="center" o:hrstd="t" o:hr="t" fillcolor="#a0a0a0" stroked="f"/>
        </w:pict>
      </w:r>
    </w:p>
    <w:p w14:paraId="2865FA14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So könntest du die Zitate/Referenzen setzen</w:t>
      </w:r>
    </w:p>
    <w:p w14:paraId="6B37979F" w14:textId="77777777" w:rsidR="00305D91" w:rsidRPr="00305D91" w:rsidRDefault="00305D91" w:rsidP="00305D91">
      <w:pPr>
        <w:numPr>
          <w:ilvl w:val="0"/>
          <w:numId w:val="14"/>
        </w:numPr>
      </w:pPr>
      <w:r w:rsidRPr="00305D91">
        <w:rPr>
          <w:b/>
          <w:bCs/>
        </w:rPr>
        <w:t>Bias/Validierung</w:t>
      </w:r>
      <w:r w:rsidRPr="00305D91">
        <w:t xml:space="preserve">: Bailey &amp; López de Prado – </w:t>
      </w:r>
      <w:r w:rsidRPr="00305D91">
        <w:rPr>
          <w:i/>
          <w:iCs/>
        </w:rPr>
        <w:t xml:space="preserve">The </w:t>
      </w:r>
      <w:proofErr w:type="spellStart"/>
      <w:r w:rsidRPr="00305D91">
        <w:rPr>
          <w:i/>
          <w:iCs/>
        </w:rPr>
        <w:t>Probability</w:t>
      </w:r>
      <w:proofErr w:type="spellEnd"/>
      <w:r w:rsidRPr="00305D91">
        <w:rPr>
          <w:i/>
          <w:iCs/>
        </w:rPr>
        <w:t xml:space="preserve"> </w:t>
      </w:r>
      <w:proofErr w:type="spellStart"/>
      <w:r w:rsidRPr="00305D91">
        <w:rPr>
          <w:i/>
          <w:iCs/>
        </w:rPr>
        <w:t>of</w:t>
      </w:r>
      <w:proofErr w:type="spellEnd"/>
      <w:r w:rsidRPr="00305D91">
        <w:rPr>
          <w:i/>
          <w:iCs/>
        </w:rPr>
        <w:t xml:space="preserve"> Backtest </w:t>
      </w:r>
      <w:proofErr w:type="spellStart"/>
      <w:r w:rsidRPr="00305D91">
        <w:rPr>
          <w:i/>
          <w:iCs/>
        </w:rPr>
        <w:t>Overfitting</w:t>
      </w:r>
      <w:proofErr w:type="spellEnd"/>
      <w:r w:rsidRPr="00305D91">
        <w:rPr>
          <w:i/>
          <w:iCs/>
        </w:rPr>
        <w:t xml:space="preserve"> (CSCV)</w:t>
      </w:r>
      <w:r w:rsidRPr="00305D91">
        <w:t>. (</w:t>
      </w:r>
      <w:hyperlink r:id="rId50" w:tooltip="The Probability of Backtest Overfitting - SSRN" w:history="1">
        <w:r w:rsidRPr="00305D91">
          <w:rPr>
            <w:rStyle w:val="Hyperlink"/>
          </w:rPr>
          <w:t>SSRN</w:t>
        </w:r>
      </w:hyperlink>
      <w:r w:rsidRPr="00305D91">
        <w:t>)</w:t>
      </w:r>
    </w:p>
    <w:p w14:paraId="4EC09E1B" w14:textId="77777777" w:rsidR="00305D91" w:rsidRPr="00305D91" w:rsidRDefault="00305D91" w:rsidP="00305D91">
      <w:pPr>
        <w:numPr>
          <w:ilvl w:val="0"/>
          <w:numId w:val="14"/>
        </w:numPr>
      </w:pPr>
      <w:r w:rsidRPr="00305D91">
        <w:rPr>
          <w:b/>
          <w:bCs/>
        </w:rPr>
        <w:t>MDN-Dokumentation</w:t>
      </w:r>
      <w:r w:rsidRPr="00305D91">
        <w:t xml:space="preserve"> (WASM, Workers, </w:t>
      </w:r>
      <w:proofErr w:type="spellStart"/>
      <w:r w:rsidRPr="00305D91">
        <w:t>OffscreenCanvas</w:t>
      </w:r>
      <w:proofErr w:type="spellEnd"/>
      <w:r w:rsidRPr="00305D91">
        <w:t xml:space="preserve">, </w:t>
      </w:r>
      <w:proofErr w:type="spellStart"/>
      <w:r w:rsidRPr="00305D91">
        <w:t>IndexedDB</w:t>
      </w:r>
      <w:proofErr w:type="spellEnd"/>
      <w:r w:rsidRPr="00305D91">
        <w:t>, File APIs) für Web-Tech-Grundlagen. (</w:t>
      </w:r>
      <w:hyperlink r:id="rId51" w:tooltip="WebAssembly | MDN" w:history="1">
        <w:r w:rsidRPr="00305D91">
          <w:rPr>
            <w:rStyle w:val="Hyperlink"/>
          </w:rPr>
          <w:t>MDN Web Docs</w:t>
        </w:r>
      </w:hyperlink>
      <w:r w:rsidRPr="00305D91">
        <w:t>)</w:t>
      </w:r>
    </w:p>
    <w:p w14:paraId="4E7E48A6" w14:textId="77777777" w:rsidR="00305D91" w:rsidRPr="00305D91" w:rsidRDefault="00305D91" w:rsidP="00305D91">
      <w:pPr>
        <w:numPr>
          <w:ilvl w:val="0"/>
          <w:numId w:val="14"/>
        </w:numPr>
      </w:pPr>
      <w:r w:rsidRPr="00305D91">
        <w:rPr>
          <w:b/>
          <w:bCs/>
        </w:rPr>
        <w:t xml:space="preserve">State </w:t>
      </w:r>
      <w:proofErr w:type="spellStart"/>
      <w:r w:rsidRPr="00305D91">
        <w:rPr>
          <w:b/>
          <w:bCs/>
        </w:rPr>
        <w:t>of</w:t>
      </w:r>
      <w:proofErr w:type="spellEnd"/>
      <w:r w:rsidRPr="00305D91">
        <w:rPr>
          <w:b/>
          <w:bCs/>
        </w:rPr>
        <w:t xml:space="preserve"> </w:t>
      </w:r>
      <w:proofErr w:type="spellStart"/>
      <w:r w:rsidRPr="00305D91">
        <w:rPr>
          <w:b/>
          <w:bCs/>
        </w:rPr>
        <w:t>the</w:t>
      </w:r>
      <w:proofErr w:type="spellEnd"/>
      <w:r w:rsidRPr="00305D91">
        <w:rPr>
          <w:b/>
          <w:bCs/>
        </w:rPr>
        <w:t xml:space="preserve"> Art Tools</w:t>
      </w:r>
      <w:r w:rsidRPr="00305D91">
        <w:t>: LEAN/</w:t>
      </w:r>
      <w:proofErr w:type="spellStart"/>
      <w:r w:rsidRPr="00305D91">
        <w:t>QuantConnect</w:t>
      </w:r>
      <w:proofErr w:type="spellEnd"/>
      <w:r w:rsidRPr="00305D91">
        <w:t xml:space="preserve">, Backtrader, </w:t>
      </w:r>
      <w:proofErr w:type="spellStart"/>
      <w:r w:rsidRPr="00305D91">
        <w:t>TradingView</w:t>
      </w:r>
      <w:proofErr w:type="spellEnd"/>
      <w:r w:rsidRPr="00305D91">
        <w:t xml:space="preserve"> </w:t>
      </w:r>
      <w:proofErr w:type="spellStart"/>
      <w:r w:rsidRPr="00305D91">
        <w:t>Strategy</w:t>
      </w:r>
      <w:proofErr w:type="spellEnd"/>
      <w:r w:rsidRPr="00305D91">
        <w:t xml:space="preserve"> Tester. (</w:t>
      </w:r>
      <w:hyperlink r:id="rId52" w:tooltip="Getting Started - QuantConnect.com" w:history="1">
        <w:r w:rsidRPr="00305D91">
          <w:rPr>
            <w:rStyle w:val="Hyperlink"/>
          </w:rPr>
          <w:t>quantconnect.com</w:t>
        </w:r>
      </w:hyperlink>
      <w:r w:rsidRPr="00305D91">
        <w:t xml:space="preserve">, </w:t>
      </w:r>
      <w:hyperlink r:id="rId53" w:tooltip="Lean Algorithmic Trading Engine by QuantConnect (Python, C#)" w:history="1">
        <w:r w:rsidRPr="00305D91">
          <w:rPr>
            <w:rStyle w:val="Hyperlink"/>
          </w:rPr>
          <w:t>GitHub</w:t>
        </w:r>
      </w:hyperlink>
      <w:r w:rsidRPr="00305D91">
        <w:t xml:space="preserve">, </w:t>
      </w:r>
      <w:hyperlink r:id="rId54" w:tooltip="Introduction - Backtrader" w:history="1">
        <w:r w:rsidRPr="00305D91">
          <w:rPr>
            <w:rStyle w:val="Hyperlink"/>
          </w:rPr>
          <w:t>backtrader.com</w:t>
        </w:r>
      </w:hyperlink>
      <w:r w:rsidRPr="00305D91">
        <w:t xml:space="preserve">, </w:t>
      </w:r>
      <w:hyperlink r:id="rId55" w:tooltip="Concepts / Strategies - TradingView" w:history="1">
        <w:proofErr w:type="spellStart"/>
        <w:r w:rsidRPr="00305D91">
          <w:rPr>
            <w:rStyle w:val="Hyperlink"/>
          </w:rPr>
          <w:t>TradingView</w:t>
        </w:r>
        <w:proofErr w:type="spellEnd"/>
      </w:hyperlink>
      <w:r w:rsidRPr="00305D91">
        <w:t>)</w:t>
      </w:r>
    </w:p>
    <w:p w14:paraId="5DB5F626" w14:textId="77777777" w:rsidR="00305D91" w:rsidRPr="00305D91" w:rsidRDefault="00305D91" w:rsidP="00305D91">
      <w:pPr>
        <w:numPr>
          <w:ilvl w:val="0"/>
          <w:numId w:val="14"/>
        </w:numPr>
      </w:pPr>
      <w:proofErr w:type="spellStart"/>
      <w:r w:rsidRPr="00305D91">
        <w:rPr>
          <w:b/>
          <w:bCs/>
        </w:rPr>
        <w:t>WebGPU</w:t>
      </w:r>
      <w:proofErr w:type="spellEnd"/>
      <w:r w:rsidRPr="00305D91">
        <w:rPr>
          <w:b/>
          <w:bCs/>
        </w:rPr>
        <w:t xml:space="preserve"> (Ausblick)</w:t>
      </w:r>
      <w:r w:rsidRPr="00305D91">
        <w:t>: W3C-Spec/MDN/Chrome-Docs. (</w:t>
      </w:r>
      <w:hyperlink r:id="rId56" w:tooltip="WebGPU - W3C" w:history="1">
        <w:r w:rsidRPr="00305D91">
          <w:rPr>
            <w:rStyle w:val="Hyperlink"/>
          </w:rPr>
          <w:t>W3C</w:t>
        </w:r>
      </w:hyperlink>
      <w:r w:rsidRPr="00305D91">
        <w:t xml:space="preserve">, </w:t>
      </w:r>
      <w:hyperlink r:id="rId57" w:tooltip="WebGPU API - MDN - Mozilla" w:history="1">
        <w:r w:rsidRPr="00305D91">
          <w:rPr>
            <w:rStyle w:val="Hyperlink"/>
          </w:rPr>
          <w:t>MDN Web Docs</w:t>
        </w:r>
      </w:hyperlink>
      <w:r w:rsidRPr="00305D91">
        <w:t xml:space="preserve">, </w:t>
      </w:r>
      <w:hyperlink r:id="rId58" w:tooltip="Overview of WebGPU - Chrome for Developers" w:history="1">
        <w:r w:rsidRPr="00305D91">
          <w:rPr>
            <w:rStyle w:val="Hyperlink"/>
          </w:rPr>
          <w:t xml:space="preserve">Chrome </w:t>
        </w:r>
        <w:proofErr w:type="spellStart"/>
        <w:r w:rsidRPr="00305D91">
          <w:rPr>
            <w:rStyle w:val="Hyperlink"/>
          </w:rPr>
          <w:t>for</w:t>
        </w:r>
        <w:proofErr w:type="spellEnd"/>
        <w:r w:rsidRPr="00305D91">
          <w:rPr>
            <w:rStyle w:val="Hyperlink"/>
          </w:rPr>
          <w:t xml:space="preserve"> Developers</w:t>
        </w:r>
      </w:hyperlink>
      <w:r w:rsidRPr="00305D91">
        <w:t>)</w:t>
      </w:r>
    </w:p>
    <w:p w14:paraId="28B0F496" w14:textId="77777777" w:rsidR="00305D91" w:rsidRPr="00305D91" w:rsidRDefault="00000000" w:rsidP="00305D91">
      <w:r>
        <w:pict w14:anchorId="2A8A532E">
          <v:rect id="_x0000_i1028" style="width:0;height:1.5pt" o:hralign="center" o:hrstd="t" o:hr="t" fillcolor="#a0a0a0" stroked="f"/>
        </w:pict>
      </w:r>
    </w:p>
    <w:p w14:paraId="27A3DDBC" w14:textId="77777777" w:rsidR="00305D91" w:rsidRPr="00305D91" w:rsidRDefault="00305D91" w:rsidP="00305D91">
      <w:pPr>
        <w:rPr>
          <w:b/>
          <w:bCs/>
        </w:rPr>
      </w:pPr>
      <w:r w:rsidRPr="00305D91">
        <w:rPr>
          <w:b/>
          <w:bCs/>
        </w:rPr>
        <w:t>Bonus: Welche Abbildungen sich anbieten</w:t>
      </w:r>
    </w:p>
    <w:p w14:paraId="547E3476" w14:textId="77777777" w:rsidR="00305D91" w:rsidRPr="00305D91" w:rsidRDefault="00305D91" w:rsidP="00305D91">
      <w:pPr>
        <w:numPr>
          <w:ilvl w:val="0"/>
          <w:numId w:val="15"/>
        </w:numPr>
      </w:pPr>
      <w:r w:rsidRPr="00305D91">
        <w:rPr>
          <w:b/>
          <w:bCs/>
        </w:rPr>
        <w:t>A1</w:t>
      </w:r>
      <w:r w:rsidRPr="00305D91">
        <w:t xml:space="preserve"> Komponenten-Diagramm (Module &amp; Schnittstellen).</w:t>
      </w:r>
    </w:p>
    <w:p w14:paraId="08AF716E" w14:textId="77777777" w:rsidR="00305D91" w:rsidRPr="00305D91" w:rsidRDefault="00305D91" w:rsidP="00305D91">
      <w:pPr>
        <w:numPr>
          <w:ilvl w:val="0"/>
          <w:numId w:val="15"/>
        </w:numPr>
      </w:pPr>
      <w:r w:rsidRPr="00305D91">
        <w:rPr>
          <w:b/>
          <w:bCs/>
        </w:rPr>
        <w:t>A2</w:t>
      </w:r>
      <w:r w:rsidRPr="00305D91">
        <w:t xml:space="preserve"> Sequenzdiagramm „Backtest ausführen“.</w:t>
      </w:r>
    </w:p>
    <w:p w14:paraId="4D9F4547" w14:textId="77777777" w:rsidR="00305D91" w:rsidRPr="00305D91" w:rsidRDefault="00305D91" w:rsidP="00305D91">
      <w:pPr>
        <w:numPr>
          <w:ilvl w:val="0"/>
          <w:numId w:val="15"/>
        </w:numPr>
      </w:pPr>
      <w:r w:rsidRPr="00305D91">
        <w:rPr>
          <w:b/>
          <w:bCs/>
        </w:rPr>
        <w:t>A3</w:t>
      </w:r>
      <w:r w:rsidRPr="00305D91">
        <w:t xml:space="preserve"> Datenfluss vom Import bis Report.</w:t>
      </w:r>
    </w:p>
    <w:p w14:paraId="72319719" w14:textId="77777777" w:rsidR="00305D91" w:rsidRPr="00305D91" w:rsidRDefault="00305D91" w:rsidP="00305D91">
      <w:pPr>
        <w:numPr>
          <w:ilvl w:val="0"/>
          <w:numId w:val="15"/>
        </w:numPr>
      </w:pPr>
      <w:r w:rsidRPr="00305D91">
        <w:rPr>
          <w:b/>
          <w:bCs/>
        </w:rPr>
        <w:lastRenderedPageBreak/>
        <w:t>A4</w:t>
      </w:r>
      <w:r w:rsidRPr="00305D91">
        <w:t xml:space="preserve"> CSCV/</w:t>
      </w:r>
      <w:proofErr w:type="spellStart"/>
      <w:r w:rsidRPr="00305D91">
        <w:t>Purged</w:t>
      </w:r>
      <w:proofErr w:type="spellEnd"/>
      <w:r w:rsidRPr="00305D91">
        <w:t>-K-</w:t>
      </w:r>
      <w:proofErr w:type="spellStart"/>
      <w:r w:rsidRPr="00305D91">
        <w:t>Fold</w:t>
      </w:r>
      <w:proofErr w:type="spellEnd"/>
      <w:r w:rsidRPr="00305D91">
        <w:t>-Skizze (Train/Test-Splits auf Zeitachse). (</w:t>
      </w:r>
      <w:hyperlink r:id="rId59" w:tooltip="The Probability of Backtest Overfitting - SSRN" w:history="1">
        <w:r w:rsidRPr="00305D91">
          <w:rPr>
            <w:rStyle w:val="Hyperlink"/>
          </w:rPr>
          <w:t>SSRN</w:t>
        </w:r>
      </w:hyperlink>
      <w:r w:rsidRPr="00305D91">
        <w:t xml:space="preserve">, </w:t>
      </w:r>
      <w:hyperlink r:id="rId60" w:tooltip="What is Combinatorial Purged Cross-Validation for time series data?" w:history="1">
        <w:r w:rsidRPr="00305D91">
          <w:rPr>
            <w:rStyle w:val="Hyperlink"/>
          </w:rPr>
          <w:t xml:space="preserve">Cross </w:t>
        </w:r>
        <w:proofErr w:type="spellStart"/>
        <w:r w:rsidRPr="00305D91">
          <w:rPr>
            <w:rStyle w:val="Hyperlink"/>
          </w:rPr>
          <w:t>Validated</w:t>
        </w:r>
        <w:proofErr w:type="spellEnd"/>
      </w:hyperlink>
      <w:r w:rsidRPr="00305D91">
        <w:t>)</w:t>
      </w:r>
    </w:p>
    <w:p w14:paraId="737E7FE8" w14:textId="77777777" w:rsidR="00305D91" w:rsidRPr="00305D91" w:rsidRDefault="00305D91" w:rsidP="00305D91">
      <w:r w:rsidRPr="00305D91">
        <w:t>Wenn du willst, schreibe ich dir daraus direkt zwei sauber formulierte Kapitelentwürfe (DE) inkl. beispielhafter Zitations-Sätze und Bildunterschriften.</w:t>
      </w:r>
    </w:p>
    <w:p w14:paraId="6F5AB092" w14:textId="77777777" w:rsidR="00305D91" w:rsidRPr="00A004B7" w:rsidRDefault="00305D91" w:rsidP="00A004B7"/>
    <w:sectPr w:rsidR="00305D91" w:rsidRPr="00A004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F63"/>
    <w:multiLevelType w:val="multilevel"/>
    <w:tmpl w:val="12A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3014"/>
    <w:multiLevelType w:val="multilevel"/>
    <w:tmpl w:val="3446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F5D76"/>
    <w:multiLevelType w:val="multilevel"/>
    <w:tmpl w:val="768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2F2B"/>
    <w:multiLevelType w:val="multilevel"/>
    <w:tmpl w:val="896E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B026A"/>
    <w:multiLevelType w:val="multilevel"/>
    <w:tmpl w:val="B07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4C7E"/>
    <w:multiLevelType w:val="multilevel"/>
    <w:tmpl w:val="652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65B70"/>
    <w:multiLevelType w:val="multilevel"/>
    <w:tmpl w:val="497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26DC9"/>
    <w:multiLevelType w:val="multilevel"/>
    <w:tmpl w:val="E86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217BF"/>
    <w:multiLevelType w:val="multilevel"/>
    <w:tmpl w:val="486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34FBD"/>
    <w:multiLevelType w:val="multilevel"/>
    <w:tmpl w:val="7D8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E5093"/>
    <w:multiLevelType w:val="multilevel"/>
    <w:tmpl w:val="C54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43993"/>
    <w:multiLevelType w:val="multilevel"/>
    <w:tmpl w:val="09C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C1051"/>
    <w:multiLevelType w:val="multilevel"/>
    <w:tmpl w:val="5D9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63564"/>
    <w:multiLevelType w:val="multilevel"/>
    <w:tmpl w:val="D89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039AC"/>
    <w:multiLevelType w:val="multilevel"/>
    <w:tmpl w:val="7A6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692551">
    <w:abstractNumId w:val="10"/>
  </w:num>
  <w:num w:numId="2" w16cid:durableId="706221565">
    <w:abstractNumId w:val="7"/>
  </w:num>
  <w:num w:numId="3" w16cid:durableId="796949235">
    <w:abstractNumId w:val="9"/>
  </w:num>
  <w:num w:numId="4" w16cid:durableId="1407260758">
    <w:abstractNumId w:val="1"/>
  </w:num>
  <w:num w:numId="5" w16cid:durableId="901912777">
    <w:abstractNumId w:val="4"/>
  </w:num>
  <w:num w:numId="6" w16cid:durableId="365066133">
    <w:abstractNumId w:val="3"/>
  </w:num>
  <w:num w:numId="7" w16cid:durableId="881284100">
    <w:abstractNumId w:val="11"/>
  </w:num>
  <w:num w:numId="8" w16cid:durableId="1114060943">
    <w:abstractNumId w:val="12"/>
  </w:num>
  <w:num w:numId="9" w16cid:durableId="1442341678">
    <w:abstractNumId w:val="0"/>
  </w:num>
  <w:num w:numId="10" w16cid:durableId="1146047720">
    <w:abstractNumId w:val="8"/>
  </w:num>
  <w:num w:numId="11" w16cid:durableId="1466848408">
    <w:abstractNumId w:val="5"/>
  </w:num>
  <w:num w:numId="12" w16cid:durableId="458687530">
    <w:abstractNumId w:val="2"/>
  </w:num>
  <w:num w:numId="13" w16cid:durableId="355741638">
    <w:abstractNumId w:val="14"/>
  </w:num>
  <w:num w:numId="14" w16cid:durableId="450049675">
    <w:abstractNumId w:val="13"/>
  </w:num>
  <w:num w:numId="15" w16cid:durableId="1242250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89"/>
    <w:rsid w:val="00025672"/>
    <w:rsid w:val="00062A18"/>
    <w:rsid w:val="0007261C"/>
    <w:rsid w:val="000E3E47"/>
    <w:rsid w:val="000F1572"/>
    <w:rsid w:val="00117C01"/>
    <w:rsid w:val="00130819"/>
    <w:rsid w:val="0013676B"/>
    <w:rsid w:val="0014561C"/>
    <w:rsid w:val="00157B4E"/>
    <w:rsid w:val="001F2155"/>
    <w:rsid w:val="00231245"/>
    <w:rsid w:val="00244BF4"/>
    <w:rsid w:val="00255489"/>
    <w:rsid w:val="002754CA"/>
    <w:rsid w:val="002F7050"/>
    <w:rsid w:val="00305D91"/>
    <w:rsid w:val="003859CF"/>
    <w:rsid w:val="00396725"/>
    <w:rsid w:val="00407A0E"/>
    <w:rsid w:val="00431070"/>
    <w:rsid w:val="004348A7"/>
    <w:rsid w:val="004447A0"/>
    <w:rsid w:val="00455AB7"/>
    <w:rsid w:val="00471616"/>
    <w:rsid w:val="00473B96"/>
    <w:rsid w:val="004759F3"/>
    <w:rsid w:val="004947F8"/>
    <w:rsid w:val="0060453A"/>
    <w:rsid w:val="006067AA"/>
    <w:rsid w:val="006C43A3"/>
    <w:rsid w:val="006E3161"/>
    <w:rsid w:val="00710FD3"/>
    <w:rsid w:val="0071743F"/>
    <w:rsid w:val="007563E5"/>
    <w:rsid w:val="00772ED2"/>
    <w:rsid w:val="007B33F4"/>
    <w:rsid w:val="00812EE4"/>
    <w:rsid w:val="008220E2"/>
    <w:rsid w:val="008B7FFC"/>
    <w:rsid w:val="008E0DF8"/>
    <w:rsid w:val="008E507A"/>
    <w:rsid w:val="00906488"/>
    <w:rsid w:val="009701F0"/>
    <w:rsid w:val="00972DC9"/>
    <w:rsid w:val="00990872"/>
    <w:rsid w:val="009A0398"/>
    <w:rsid w:val="009D3492"/>
    <w:rsid w:val="00A004B7"/>
    <w:rsid w:val="00A03FDE"/>
    <w:rsid w:val="00A425A2"/>
    <w:rsid w:val="00A71D3E"/>
    <w:rsid w:val="00B30D96"/>
    <w:rsid w:val="00BA232D"/>
    <w:rsid w:val="00BE2FA8"/>
    <w:rsid w:val="00BF0A71"/>
    <w:rsid w:val="00C24DF1"/>
    <w:rsid w:val="00C53807"/>
    <w:rsid w:val="00C55AAC"/>
    <w:rsid w:val="00C77448"/>
    <w:rsid w:val="00D56247"/>
    <w:rsid w:val="00D57C31"/>
    <w:rsid w:val="00D82F94"/>
    <w:rsid w:val="00DC1C1D"/>
    <w:rsid w:val="00DC7D04"/>
    <w:rsid w:val="00E30F17"/>
    <w:rsid w:val="00EB5C1A"/>
    <w:rsid w:val="00ED676C"/>
    <w:rsid w:val="00F07E06"/>
    <w:rsid w:val="00F178B4"/>
    <w:rsid w:val="00FF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DE77"/>
  <w15:chartTrackingRefBased/>
  <w15:docId w15:val="{EF3E74E5-5A47-4109-89D5-3AAD3FC6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5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5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5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5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54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54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54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54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54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54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54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54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54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54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54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220E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20E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859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9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vestopedia.com/articles/trading/07/bollinger.asp" TargetMode="External"/><Relationship Id="rId18" Type="http://schemas.openxmlformats.org/officeDocument/2006/relationships/hyperlink" Target="https://www.davidhbailey.com/dhbpapers/backtest-prob.pdf?utm_source=chatgpt.com" TargetMode="External"/><Relationship Id="rId26" Type="http://schemas.openxmlformats.org/officeDocument/2006/relationships/hyperlink" Target="https://web.dev/articles/indexeddb?utm_source=chatgpt.com" TargetMode="External"/><Relationship Id="rId39" Type="http://schemas.openxmlformats.org/officeDocument/2006/relationships/hyperlink" Target="https://developer.mozilla.org/en-US/docs/Web/API/OffscreenCanvas?utm_source=chatgpt.com" TargetMode="External"/><Relationship Id="rId21" Type="http://schemas.openxmlformats.org/officeDocument/2006/relationships/hyperlink" Target="https://antonio-velazquez-bustamante.medium.com/kfold-cross-validation-with-purging-and-embargo-the-ultimate-cross-validation-technique-for-time-2d656ea6f476?utm_source=chatgpt.com" TargetMode="External"/><Relationship Id="rId34" Type="http://schemas.openxmlformats.org/officeDocument/2006/relationships/hyperlink" Target="https://medium.com/%40connect.hashblock/duckdb-in-the-browser-10-ways-wasm-is-redefining-client-side-analytics-8cbac12f3738?utm_source=chatgpt.com" TargetMode="External"/><Relationship Id="rId42" Type="http://schemas.openxmlformats.org/officeDocument/2006/relationships/hyperlink" Target="https://developer.mozilla.org/en-US/docs/WebAssembly/Guides/Concepts?utm_source=chatgpt.com" TargetMode="External"/><Relationship Id="rId47" Type="http://schemas.openxmlformats.org/officeDocument/2006/relationships/hyperlink" Target="https://csinvesting.org/wp-content/uploads/2015/02/The-Probability-of-Backtest-Overfitting-6.pdf?utm_source=chatgpt.com" TargetMode="External"/><Relationship Id="rId50" Type="http://schemas.openxmlformats.org/officeDocument/2006/relationships/hyperlink" Target="https://papers.ssrn.com/sol3/papers.cfm?abstract_id=2326253&amp;utm_source=chatgpt.com" TargetMode="External"/><Relationship Id="rId55" Type="http://schemas.openxmlformats.org/officeDocument/2006/relationships/hyperlink" Target="https://www.tradingview.com/pine-script-docs/concepts/strategies/?utm_source=chatgpt.com" TargetMode="External"/><Relationship Id="rId7" Type="http://schemas.openxmlformats.org/officeDocument/2006/relationships/hyperlink" Target="https://www.schwab.com/learn/story/understanding-simple-moving-average-crossov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pers.ssrn.com/sol3/papers.cfm?abstract_id=2326253" TargetMode="External"/><Relationship Id="rId29" Type="http://schemas.openxmlformats.org/officeDocument/2006/relationships/hyperlink" Target="https://www.w3.org/TR/webgpu/?utm_source=chatgpt.com" TargetMode="External"/><Relationship Id="rId11" Type="http://schemas.openxmlformats.org/officeDocument/2006/relationships/hyperlink" Target="https://arxiv.org/search/stat?searchtype=author&amp;query=Leeds,+M" TargetMode="External"/><Relationship Id="rId24" Type="http://schemas.openxmlformats.org/officeDocument/2006/relationships/hyperlink" Target="https://developer.mozilla.org/en-US/docs/Web/API/IndexedDB_API?utm_source=chatgpt.com" TargetMode="External"/><Relationship Id="rId32" Type="http://schemas.openxmlformats.org/officeDocument/2006/relationships/hyperlink" Target="https://github.com/QuantConnect/Lean?utm_source=chatgpt.com" TargetMode="External"/><Relationship Id="rId37" Type="http://schemas.openxmlformats.org/officeDocument/2006/relationships/hyperlink" Target="https://papers.ssrn.com/sol3/papers.cfm?abstract_id=2326253&amp;utm_source=chatgpt.com" TargetMode="External"/><Relationship Id="rId40" Type="http://schemas.openxmlformats.org/officeDocument/2006/relationships/hyperlink" Target="https://developer.mozilla.org/en-US/docs/WebAssembly/Guides/Using_the_JavaScript_API?utm_source=chatgpt.com" TargetMode="External"/><Relationship Id="rId45" Type="http://schemas.openxmlformats.org/officeDocument/2006/relationships/hyperlink" Target="https://papers.ssrn.com/sol3/papers.cfm?abstract_id=2326253&amp;utm_source=chatgpt.com" TargetMode="External"/><Relationship Id="rId53" Type="http://schemas.openxmlformats.org/officeDocument/2006/relationships/hyperlink" Target="https://github.com/QuantConnect/Lean?utm_source=chatgpt.com" TargetMode="External"/><Relationship Id="rId58" Type="http://schemas.openxmlformats.org/officeDocument/2006/relationships/hyperlink" Target="https://developer.chrome.com/docs/web-platform/webgpu/overview?utm_source=chatgpt.com" TargetMode="External"/><Relationship Id="rId5" Type="http://schemas.openxmlformats.org/officeDocument/2006/relationships/hyperlink" Target="https://emscripten.org/docs/optimizing/Optimizing-Code.html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stats.stackexchange.com/questions/443159/what-is-combinatorial-purged-cross-validation-for-time-series-data?utm_source=chatgpt.com" TargetMode="External"/><Relationship Id="rId14" Type="http://schemas.openxmlformats.org/officeDocument/2006/relationships/hyperlink" Target="https://medium.com/%40FMZQuant/bollinger-bands-mean-reversion-trading-strategy-dc80a7ff7a4f" TargetMode="External"/><Relationship Id="rId22" Type="http://schemas.openxmlformats.org/officeDocument/2006/relationships/hyperlink" Target="https://developer.mozilla.org/en-US/docs/WebAssembly?utm_source=chatgpt.com" TargetMode="External"/><Relationship Id="rId27" Type="http://schemas.openxmlformats.org/officeDocument/2006/relationships/hyperlink" Target="https://developer.chrome.com/docs/capabilities/web-apis/file-system-access?utm_source=chatgpt.com" TargetMode="External"/><Relationship Id="rId30" Type="http://schemas.openxmlformats.org/officeDocument/2006/relationships/hyperlink" Target="https://developer.chrome.com/docs/web-platform/webgpu/overview?utm_source=chatgpt.com" TargetMode="External"/><Relationship Id="rId35" Type="http://schemas.openxmlformats.org/officeDocument/2006/relationships/hyperlink" Target="https://developer.mozilla.org/en-US/docs/Web/API/Web_Workers_API?utm_source=chatgpt.com" TargetMode="External"/><Relationship Id="rId43" Type="http://schemas.openxmlformats.org/officeDocument/2006/relationships/hyperlink" Target="https://developer.mozilla.org/en-US/docs/Web/API/IndexedDB_API?utm_source=chatgpt.com" TargetMode="External"/><Relationship Id="rId48" Type="http://schemas.openxmlformats.org/officeDocument/2006/relationships/hyperlink" Target="https://developer.mozilla.org/en-US/docs/Web/API/Web_Workers_API?utm_source=chatgpt.com" TargetMode="External"/><Relationship Id="rId56" Type="http://schemas.openxmlformats.org/officeDocument/2006/relationships/hyperlink" Target="https://www.w3.org/TR/webgpu/?utm_source=chatgpt.com" TargetMode="External"/><Relationship Id="rId8" Type="http://schemas.openxmlformats.org/officeDocument/2006/relationships/hyperlink" Target="https://www.investopedia.com/terms/m/meanreversion.asp" TargetMode="External"/><Relationship Id="rId51" Type="http://schemas.openxmlformats.org/officeDocument/2006/relationships/hyperlink" Target="https://developer.mozilla.org/en-US/docs/WebAssembly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Bollinger_Bands" TargetMode="External"/><Relationship Id="rId17" Type="http://schemas.openxmlformats.org/officeDocument/2006/relationships/hyperlink" Target="https://papers.ssrn.com/sol3/papers.cfm?abstract_id=2326253&amp;utm_source=chatgpt.com" TargetMode="External"/><Relationship Id="rId25" Type="http://schemas.openxmlformats.org/officeDocument/2006/relationships/hyperlink" Target="https://www.w3.org/TR/IndexedDB/?utm_source=chatgpt.com" TargetMode="External"/><Relationship Id="rId33" Type="http://schemas.openxmlformats.org/officeDocument/2006/relationships/hyperlink" Target="https://www.backtrader.com/docu/?utm_source=chatgpt.com" TargetMode="External"/><Relationship Id="rId38" Type="http://schemas.openxmlformats.org/officeDocument/2006/relationships/hyperlink" Target="https://stats.stackexchange.com/questions/443159/what-is-combinatorial-purged-cross-validation-for-time-series-data?utm_source=chatgpt.com" TargetMode="External"/><Relationship Id="rId46" Type="http://schemas.openxmlformats.org/officeDocument/2006/relationships/hyperlink" Target="https://www.davidhbailey.com/dhbpapers/backtest-prob.pdf?utm_source=chatgpt.com" TargetMode="External"/><Relationship Id="rId59" Type="http://schemas.openxmlformats.org/officeDocument/2006/relationships/hyperlink" Target="https://papers.ssrn.com/sol3/papers.cfm?abstract_id=2326253&amp;utm_source=chatgpt.com" TargetMode="External"/><Relationship Id="rId20" Type="http://schemas.openxmlformats.org/officeDocument/2006/relationships/hyperlink" Target="https://towardsai.net/p/l/the-combinatorial-purged-cross-validation-method?utm_source=chatgpt.com" TargetMode="External"/><Relationship Id="rId41" Type="http://schemas.openxmlformats.org/officeDocument/2006/relationships/hyperlink" Target="https://developer.mozilla.org/en-US/docs/Web/API/Web_Workers_API?utm_source=chatgpt.com" TargetMode="External"/><Relationship Id="rId54" Type="http://schemas.openxmlformats.org/officeDocument/2006/relationships/hyperlink" Target="https://www.backtrader.com/docu/?utm_source=chatgpt.com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00/hello.html" TargetMode="External"/><Relationship Id="rId15" Type="http://schemas.openxmlformats.org/officeDocument/2006/relationships/hyperlink" Target="https://www.atlantis-press.com/proceedings/icedbc-23/125991306" TargetMode="External"/><Relationship Id="rId23" Type="http://schemas.openxmlformats.org/officeDocument/2006/relationships/hyperlink" Target="https://developer.mozilla.org/en-US/docs/Web/API/Web_Workers_API?utm_source=chatgpt.com" TargetMode="External"/><Relationship Id="rId28" Type="http://schemas.openxmlformats.org/officeDocument/2006/relationships/hyperlink" Target="https://developer.mozilla.org/en-US/docs/Web/API/WebGPU_API?utm_source=chatgpt.com" TargetMode="External"/><Relationship Id="rId36" Type="http://schemas.openxmlformats.org/officeDocument/2006/relationships/hyperlink" Target="https://developer.mozilla.org/en-US/docs/Web/API/IndexedDB_API?utm_source=chatgpt.com" TargetMode="External"/><Relationship Id="rId49" Type="http://schemas.openxmlformats.org/officeDocument/2006/relationships/hyperlink" Target="https://developer.mozilla.org/en-US/docs/Web/API/File_System_API?utm_source=chatgpt.com" TargetMode="External"/><Relationship Id="rId57" Type="http://schemas.openxmlformats.org/officeDocument/2006/relationships/hyperlink" Target="https://developer.mozilla.org/en-US/docs/Web/API/WebGPU_API?utm_source=chatgpt.com" TargetMode="External"/><Relationship Id="rId10" Type="http://schemas.openxmlformats.org/officeDocument/2006/relationships/hyperlink" Target="https://books.google.at/books?id=b2HFCwAAQBAJ&amp;redir_esc=y" TargetMode="External"/><Relationship Id="rId31" Type="http://schemas.openxmlformats.org/officeDocument/2006/relationships/hyperlink" Target="https://www.quantconnect.com/docs/v2/lean-engine/getting-started?utm_source=chatgpt.com" TargetMode="External"/><Relationship Id="rId44" Type="http://schemas.openxmlformats.org/officeDocument/2006/relationships/hyperlink" Target="https://stats.stackexchange.com/questions/443159/what-is-combinatorial-purged-cross-validation-for-time-series-data?utm_source=chatgpt.com" TargetMode="External"/><Relationship Id="rId52" Type="http://schemas.openxmlformats.org/officeDocument/2006/relationships/hyperlink" Target="https://www.quantconnect.com/docs/v2/lean-engine/getting-started?utm_source=chatgpt.com" TargetMode="External"/><Relationship Id="rId60" Type="http://schemas.openxmlformats.org/officeDocument/2006/relationships/hyperlink" Target="https://stats.stackexchange.com/questions/443159/what-is-combinatorial-purged-cross-validation-for-time-series-dat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manticscholar.org/paper/Mean-reversion-in-annual-earnings-and-its-for-Lipe-Kormendi/d6614a90207d257f6d69bf084a1f53575b06b863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2559</Words>
  <Characters>16125</Characters>
  <Application>Microsoft Office Word</Application>
  <DocSecurity>0</DocSecurity>
  <Lines>134</Lines>
  <Paragraphs>37</Paragraphs>
  <ScaleCrop>false</ScaleCrop>
  <Company/>
  <LinksUpToDate>false</LinksUpToDate>
  <CharactersWithSpaces>18647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Rittberger Florian - s2310307083</dc:creator>
  <cp:keywords/>
  <dc:description/>
  <cp:lastModifiedBy>Rittberger Florian - s2310307083</cp:lastModifiedBy>
  <cp:revision>50</cp:revision>
  <dcterms:created xsi:type="dcterms:W3CDTF">2025-07-23T12:35:00Z</dcterms:created>
  <dcterms:modified xsi:type="dcterms:W3CDTF">2025-10-26T19:33:00Z</dcterms:modified>
</cp:coreProperties>
</file>