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DBD" w:rsidRDefault="00643C1A" w:rsidP="00643C1A">
      <w:pPr>
        <w:rPr>
          <w:b/>
          <w:sz w:val="32"/>
          <w:szCs w:val="32"/>
        </w:rPr>
      </w:pPr>
      <w:r>
        <w:rPr>
          <w:b/>
          <w:sz w:val="32"/>
          <w:szCs w:val="32"/>
        </w:rPr>
        <w:t>Prima Designdokument</w:t>
      </w:r>
    </w:p>
    <w:p w:rsidR="00643C1A" w:rsidRDefault="00643C1A" w:rsidP="00643C1A">
      <w:pPr>
        <w:rPr>
          <w:sz w:val="24"/>
          <w:szCs w:val="24"/>
        </w:rPr>
      </w:pPr>
      <w:r>
        <w:rPr>
          <w:sz w:val="24"/>
          <w:szCs w:val="24"/>
        </w:rPr>
        <w:t xml:space="preserve">Titel: </w:t>
      </w:r>
      <w:proofErr w:type="spellStart"/>
      <w:r>
        <w:rPr>
          <w:sz w:val="24"/>
          <w:szCs w:val="24"/>
        </w:rPr>
        <w:t>DoomClone</w:t>
      </w:r>
      <w:proofErr w:type="spellEnd"/>
    </w:p>
    <w:p w:rsidR="00643C1A" w:rsidRDefault="00643C1A" w:rsidP="00643C1A">
      <w:pPr>
        <w:rPr>
          <w:sz w:val="24"/>
          <w:szCs w:val="24"/>
        </w:rPr>
      </w:pPr>
      <w:r>
        <w:rPr>
          <w:sz w:val="24"/>
          <w:szCs w:val="24"/>
        </w:rPr>
        <w:t>Name: Florian Pfützenreuter</w:t>
      </w:r>
    </w:p>
    <w:p w:rsidR="000D7056" w:rsidRDefault="00643C1A" w:rsidP="00643C1A">
      <w:pPr>
        <w:rPr>
          <w:sz w:val="24"/>
          <w:szCs w:val="24"/>
        </w:rPr>
      </w:pPr>
      <w:proofErr w:type="spellStart"/>
      <w:r>
        <w:rPr>
          <w:sz w:val="24"/>
          <w:szCs w:val="24"/>
        </w:rPr>
        <w:t>Matrikelnr</w:t>
      </w:r>
      <w:proofErr w:type="spellEnd"/>
      <w:r>
        <w:rPr>
          <w:sz w:val="24"/>
          <w:szCs w:val="24"/>
        </w:rPr>
        <w:t>.: 257119</w:t>
      </w:r>
    </w:p>
    <w:p w:rsidR="00643C1A" w:rsidRDefault="000D7056" w:rsidP="00643C1A">
      <w:pPr>
        <w:pStyle w:val="Listenabsatz"/>
        <w:numPr>
          <w:ilvl w:val="0"/>
          <w:numId w:val="1"/>
        </w:numPr>
        <w:rPr>
          <w:b/>
          <w:sz w:val="28"/>
          <w:szCs w:val="28"/>
        </w:rPr>
      </w:pPr>
      <w:r>
        <w:rPr>
          <w:b/>
          <w:sz w:val="28"/>
          <w:szCs w:val="28"/>
        </w:rPr>
        <w:t>Spielablauf</w:t>
      </w:r>
    </w:p>
    <w:p w:rsidR="000D7056" w:rsidRPr="000D7056" w:rsidRDefault="000D7056" w:rsidP="000D7056">
      <w:pPr>
        <w:rPr>
          <w:sz w:val="24"/>
          <w:szCs w:val="24"/>
        </w:rPr>
      </w:pPr>
      <w:r>
        <w:rPr>
          <w:sz w:val="24"/>
          <w:szCs w:val="24"/>
        </w:rPr>
        <w:t xml:space="preserve">Bei dem Spiel handelt es sich um einen </w:t>
      </w:r>
      <w:proofErr w:type="spellStart"/>
      <w:r>
        <w:rPr>
          <w:sz w:val="24"/>
          <w:szCs w:val="24"/>
        </w:rPr>
        <w:t>DoomKlon</w:t>
      </w:r>
      <w:proofErr w:type="spellEnd"/>
      <w:r>
        <w:rPr>
          <w:sz w:val="24"/>
          <w:szCs w:val="24"/>
        </w:rPr>
        <w:t xml:space="preserve">. Der Spieler befindet sich in der Egoperspektive und muss alle Gegner töten, ohne selbst zu sterben. Hierzu bewegt sich der Spieler standardmäßig mit den Pfeiltasten, schießt mit der linken Steuerungstaste, sprintet mit der linken </w:t>
      </w:r>
      <w:proofErr w:type="spellStart"/>
      <w:r>
        <w:rPr>
          <w:sz w:val="24"/>
          <w:szCs w:val="24"/>
        </w:rPr>
        <w:t>Shift</w:t>
      </w:r>
      <w:proofErr w:type="spellEnd"/>
      <w:r>
        <w:rPr>
          <w:sz w:val="24"/>
          <w:szCs w:val="24"/>
        </w:rPr>
        <w:t xml:space="preserve">-Taste und interagiert mit der Leertaste mit Türen. Der Spieler kann 3 Items aufnehmen: ein </w:t>
      </w:r>
      <w:proofErr w:type="spellStart"/>
      <w:r>
        <w:rPr>
          <w:sz w:val="24"/>
          <w:szCs w:val="24"/>
        </w:rPr>
        <w:t>HealthKit</w:t>
      </w:r>
      <w:proofErr w:type="spellEnd"/>
      <w:r>
        <w:rPr>
          <w:sz w:val="24"/>
          <w:szCs w:val="24"/>
        </w:rPr>
        <w:t xml:space="preserve">, ein </w:t>
      </w:r>
      <w:proofErr w:type="spellStart"/>
      <w:r>
        <w:rPr>
          <w:sz w:val="24"/>
          <w:szCs w:val="24"/>
        </w:rPr>
        <w:t>AmmoKit</w:t>
      </w:r>
      <w:proofErr w:type="spellEnd"/>
      <w:r>
        <w:rPr>
          <w:sz w:val="24"/>
          <w:szCs w:val="24"/>
        </w:rPr>
        <w:t xml:space="preserve"> und ein </w:t>
      </w:r>
      <w:proofErr w:type="spellStart"/>
      <w:r>
        <w:rPr>
          <w:sz w:val="24"/>
          <w:szCs w:val="24"/>
        </w:rPr>
        <w:t>ArmorKit</w:t>
      </w:r>
      <w:proofErr w:type="spellEnd"/>
      <w:r>
        <w:rPr>
          <w:sz w:val="24"/>
          <w:szCs w:val="24"/>
        </w:rPr>
        <w:t xml:space="preserve">. </w:t>
      </w:r>
      <w:r w:rsidR="00F654AC">
        <w:rPr>
          <w:sz w:val="24"/>
          <w:szCs w:val="24"/>
        </w:rPr>
        <w:t xml:space="preserve">Gegner können den Spieler verfolgen, ihn beschießen und vor ihm fliehen. </w:t>
      </w:r>
      <w:r>
        <w:rPr>
          <w:sz w:val="24"/>
          <w:szCs w:val="24"/>
        </w:rPr>
        <w:t>Die Tastenbelegung kann im Hauptmenü gewechselt werden.</w:t>
      </w:r>
    </w:p>
    <w:p w:rsidR="000D7056" w:rsidRDefault="000D7056" w:rsidP="00643C1A">
      <w:pPr>
        <w:pStyle w:val="Listenabsatz"/>
        <w:numPr>
          <w:ilvl w:val="0"/>
          <w:numId w:val="1"/>
        </w:numPr>
        <w:rPr>
          <w:b/>
          <w:sz w:val="28"/>
          <w:szCs w:val="28"/>
        </w:rPr>
      </w:pPr>
      <w:r>
        <w:rPr>
          <w:b/>
          <w:sz w:val="28"/>
          <w:szCs w:val="28"/>
        </w:rPr>
        <w:t>Nutzerinteraktion</w:t>
      </w:r>
    </w:p>
    <w:p w:rsidR="00643C1A" w:rsidRPr="00643C1A" w:rsidRDefault="00643C1A" w:rsidP="00643C1A">
      <w:pPr>
        <w:rPr>
          <w:sz w:val="24"/>
          <w:szCs w:val="24"/>
        </w:rPr>
      </w:pPr>
      <w:r>
        <w:rPr>
          <w:sz w:val="24"/>
          <w:szCs w:val="24"/>
        </w:rPr>
        <w:t>Der Nutzer kann mit dem Spiel interagieren, indem er zum einen die Tastenbefehle des Spiels selbst wählen kann auf der Menüseite „Controls“, zum anderen durch diese Tastenbefehle die Spielfigur steuern kann, Gegner beschießen, Items aufsammeln kann und Türen öffnen/schließen kann.</w:t>
      </w:r>
      <w:r w:rsidR="00A12BA2">
        <w:rPr>
          <w:sz w:val="24"/>
          <w:szCs w:val="24"/>
        </w:rPr>
        <w:t xml:space="preserve"> Die Interaktionsmedien auf den Menüseiten sind Maus und Tastatur. Das Spiel selbst unterstützt nur Tastaturbefehle.</w:t>
      </w:r>
    </w:p>
    <w:p w:rsidR="00643C1A" w:rsidRDefault="00643C1A" w:rsidP="00643C1A">
      <w:pPr>
        <w:pStyle w:val="Listenabsatz"/>
        <w:numPr>
          <w:ilvl w:val="0"/>
          <w:numId w:val="1"/>
        </w:numPr>
        <w:rPr>
          <w:b/>
          <w:sz w:val="28"/>
          <w:szCs w:val="28"/>
        </w:rPr>
      </w:pPr>
      <w:r>
        <w:rPr>
          <w:b/>
          <w:sz w:val="28"/>
          <w:szCs w:val="28"/>
        </w:rPr>
        <w:t>Objektinteraktion</w:t>
      </w:r>
    </w:p>
    <w:p w:rsidR="002145E6" w:rsidRPr="00643C1A" w:rsidRDefault="00AE532A" w:rsidP="00643C1A">
      <w:pPr>
        <w:rPr>
          <w:sz w:val="24"/>
          <w:szCs w:val="24"/>
        </w:rPr>
      </w:pPr>
      <w:r>
        <w:rPr>
          <w:sz w:val="24"/>
          <w:szCs w:val="24"/>
        </w:rPr>
        <w:t xml:space="preserve">Mithilfe von Objektkollisionen interagieren eine Vielzahl von Objekten in dem Spiel. So sendet der Spieler pro Bewegung/Rotation ein Event an die Wände bzw. die Tür. Sollte die Position des Spielers innerhalb der Kollisionssphäre liegen, wird die Position um die letzte Bewegungseinheit </w:t>
      </w:r>
      <w:r w:rsidR="007367BC">
        <w:rPr>
          <w:sz w:val="24"/>
          <w:szCs w:val="24"/>
        </w:rPr>
        <w:t xml:space="preserve">negativ </w:t>
      </w:r>
      <w:r>
        <w:rPr>
          <w:sz w:val="24"/>
          <w:szCs w:val="24"/>
        </w:rPr>
        <w:t xml:space="preserve">in </w:t>
      </w:r>
      <w:r w:rsidR="007367BC">
        <w:rPr>
          <w:sz w:val="24"/>
          <w:szCs w:val="24"/>
        </w:rPr>
        <w:t>Z-</w:t>
      </w:r>
      <w:r>
        <w:rPr>
          <w:sz w:val="24"/>
          <w:szCs w:val="24"/>
        </w:rPr>
        <w:t>Richtung gesetzt. Projektile senden pro Bewegung auch eine Nachricht an alle Gegner/Spieler, Wände und die Tür. Sollte es zu einer Kollision kommen mit einer Wand oder der Tür, so wird die Explosionsanimation abgespielt und nach Ablauf dieser, das Projektil gelöscht.</w:t>
      </w:r>
      <w:r w:rsidR="007952A9">
        <w:rPr>
          <w:sz w:val="24"/>
          <w:szCs w:val="24"/>
        </w:rPr>
        <w:t xml:space="preserve"> Sollte ein Gegner oder e</w:t>
      </w:r>
      <w:r w:rsidR="002145E6">
        <w:rPr>
          <w:sz w:val="24"/>
          <w:szCs w:val="24"/>
        </w:rPr>
        <w:t xml:space="preserve">in Spieler getroffen werden, nimmt der Gegner/Spieler schaden. Auch hier wird danach die Explosionsanimation abgespielt und danach das Projektil gelöscht. Sollte es zu keiner Kollision kommen bevor die definierte Range erreicht wurde, explodiert das Projektil und wird gelöscht. Gegner können auch mit Wänden und Türen kollidieren. Hierzu wird bei jedem Schritt auch eine Nachricht an alle Wände und die Tür versendet. Bei einer Kollision wird der Gegner um 90 Grad auf der Y-Achse rotiert und um die letzte Bewegungseinheit negativ </w:t>
      </w:r>
      <w:r w:rsidR="007367BC">
        <w:rPr>
          <w:sz w:val="24"/>
          <w:szCs w:val="24"/>
        </w:rPr>
        <w:t xml:space="preserve">auf der Z-Achse </w:t>
      </w:r>
      <w:r w:rsidR="00503D6A">
        <w:rPr>
          <w:sz w:val="24"/>
          <w:szCs w:val="24"/>
        </w:rPr>
        <w:t>verschoben</w:t>
      </w:r>
      <w:r w:rsidR="002145E6">
        <w:rPr>
          <w:sz w:val="24"/>
          <w:szCs w:val="24"/>
        </w:rPr>
        <w:t>. Die Kollisionsabfrage bei der Tür erfolgt nur jeweils, wenn die Tür geschlossen ist.</w:t>
      </w:r>
    </w:p>
    <w:p w:rsidR="00643C1A" w:rsidRDefault="00643C1A" w:rsidP="00643C1A">
      <w:pPr>
        <w:pStyle w:val="Listenabsatz"/>
        <w:numPr>
          <w:ilvl w:val="0"/>
          <w:numId w:val="1"/>
        </w:numPr>
        <w:rPr>
          <w:b/>
          <w:sz w:val="28"/>
          <w:szCs w:val="28"/>
        </w:rPr>
      </w:pPr>
      <w:r>
        <w:rPr>
          <w:b/>
          <w:sz w:val="28"/>
          <w:szCs w:val="28"/>
        </w:rPr>
        <w:t>Objektanzahl variabel</w:t>
      </w:r>
    </w:p>
    <w:p w:rsidR="002145E6" w:rsidRPr="002145E6" w:rsidRDefault="00CA03D0" w:rsidP="002145E6">
      <w:pPr>
        <w:rPr>
          <w:sz w:val="24"/>
          <w:szCs w:val="24"/>
        </w:rPr>
      </w:pPr>
      <w:r>
        <w:rPr>
          <w:sz w:val="24"/>
          <w:szCs w:val="24"/>
        </w:rPr>
        <w:t>Die Projektile der Gegner und des Spielers werden dynamisch erzeugt. Falls der Spieler die Schusstaste betätigt, wird die „</w:t>
      </w:r>
      <w:proofErr w:type="spellStart"/>
      <w:r>
        <w:rPr>
          <w:sz w:val="24"/>
          <w:szCs w:val="24"/>
        </w:rPr>
        <w:t>shoot</w:t>
      </w:r>
      <w:proofErr w:type="spellEnd"/>
      <w:r>
        <w:rPr>
          <w:sz w:val="24"/>
          <w:szCs w:val="24"/>
        </w:rPr>
        <w:t>“-Methode aufgerufen. Hier wird erst überprüft, ob der Spieler genug Munition hat.  Falls dies der Fall ist, wird ein neues Objekt vom Typ „</w:t>
      </w:r>
      <w:proofErr w:type="spellStart"/>
      <w:r>
        <w:rPr>
          <w:sz w:val="24"/>
          <w:szCs w:val="24"/>
        </w:rPr>
        <w:t>PlayerBullet</w:t>
      </w:r>
      <w:proofErr w:type="spellEnd"/>
      <w:r>
        <w:rPr>
          <w:sz w:val="24"/>
          <w:szCs w:val="24"/>
        </w:rPr>
        <w:t xml:space="preserve">“ erzeugt. Der Konstruktor des Objekts benötigt, eine Matrix aus der es die </w:t>
      </w:r>
      <w:r>
        <w:rPr>
          <w:sz w:val="24"/>
          <w:szCs w:val="24"/>
        </w:rPr>
        <w:lastRenderedPageBreak/>
        <w:t>Rotation und Startposition kopieren kann. Ist dies geschehen, wird das Projektil dem Wurzelknoten des Haupt-</w:t>
      </w:r>
      <w:proofErr w:type="spellStart"/>
      <w:r>
        <w:rPr>
          <w:sz w:val="24"/>
          <w:szCs w:val="24"/>
        </w:rPr>
        <w:t>Szenengraphens</w:t>
      </w:r>
      <w:proofErr w:type="spellEnd"/>
      <w:r w:rsidR="00472100">
        <w:rPr>
          <w:sz w:val="24"/>
          <w:szCs w:val="24"/>
        </w:rPr>
        <w:t xml:space="preserve"> hinzugefügt, sodass dieses sich unabhängig künftiger Positions- /Rotationsveränderungen des Spielers bewegen kann. Auf die gleiche Weise funktioniert dies bei der </w:t>
      </w:r>
      <w:proofErr w:type="spellStart"/>
      <w:r w:rsidR="00472100">
        <w:rPr>
          <w:sz w:val="24"/>
          <w:szCs w:val="24"/>
        </w:rPr>
        <w:t>Projektilklasse</w:t>
      </w:r>
      <w:proofErr w:type="spellEnd"/>
      <w:r w:rsidR="00472100">
        <w:rPr>
          <w:sz w:val="24"/>
          <w:szCs w:val="24"/>
        </w:rPr>
        <w:t xml:space="preserve"> des Gegners namens „</w:t>
      </w:r>
      <w:proofErr w:type="spellStart"/>
      <w:r w:rsidR="00472100">
        <w:rPr>
          <w:sz w:val="24"/>
          <w:szCs w:val="24"/>
        </w:rPr>
        <w:t>EnemyBullet</w:t>
      </w:r>
      <w:proofErr w:type="spellEnd"/>
      <w:r w:rsidR="00472100">
        <w:rPr>
          <w:sz w:val="24"/>
          <w:szCs w:val="24"/>
        </w:rPr>
        <w:t>“.</w:t>
      </w:r>
    </w:p>
    <w:p w:rsidR="008305D0" w:rsidRPr="002067BD" w:rsidRDefault="00643C1A" w:rsidP="008305D0">
      <w:pPr>
        <w:pStyle w:val="Listenabsatz"/>
        <w:numPr>
          <w:ilvl w:val="0"/>
          <w:numId w:val="1"/>
        </w:numPr>
        <w:rPr>
          <w:b/>
          <w:sz w:val="28"/>
          <w:szCs w:val="28"/>
        </w:rPr>
      </w:pPr>
      <w:r>
        <w:rPr>
          <w:b/>
          <w:sz w:val="28"/>
          <w:szCs w:val="28"/>
        </w:rPr>
        <w:t>Szenenhierarchie</w:t>
      </w:r>
    </w:p>
    <w:p w:rsidR="00643C1A" w:rsidRDefault="00643C1A" w:rsidP="00643C1A">
      <w:pPr>
        <w:pStyle w:val="Listenabsatz"/>
        <w:numPr>
          <w:ilvl w:val="0"/>
          <w:numId w:val="1"/>
        </w:numPr>
        <w:rPr>
          <w:b/>
          <w:sz w:val="28"/>
          <w:szCs w:val="28"/>
        </w:rPr>
      </w:pPr>
      <w:r>
        <w:rPr>
          <w:b/>
          <w:sz w:val="28"/>
          <w:szCs w:val="28"/>
        </w:rPr>
        <w:t>Sound</w:t>
      </w:r>
    </w:p>
    <w:p w:rsidR="002067BD" w:rsidRPr="002067BD" w:rsidRDefault="002067BD" w:rsidP="002067BD">
      <w:pPr>
        <w:rPr>
          <w:sz w:val="24"/>
          <w:szCs w:val="24"/>
        </w:rPr>
      </w:pPr>
      <w:r>
        <w:rPr>
          <w:sz w:val="24"/>
          <w:szCs w:val="24"/>
        </w:rPr>
        <w:t>Sound wird mehrfach verwendet im Spiel. So spielt ab Beginn das „</w:t>
      </w:r>
      <w:proofErr w:type="spellStart"/>
      <w:r>
        <w:rPr>
          <w:sz w:val="24"/>
          <w:szCs w:val="24"/>
        </w:rPr>
        <w:t>Maintheme</w:t>
      </w:r>
      <w:proofErr w:type="spellEnd"/>
      <w:r>
        <w:rPr>
          <w:sz w:val="24"/>
          <w:szCs w:val="24"/>
        </w:rPr>
        <w:t xml:space="preserve">“ von </w:t>
      </w:r>
      <w:proofErr w:type="spellStart"/>
      <w:r>
        <w:rPr>
          <w:sz w:val="24"/>
          <w:szCs w:val="24"/>
        </w:rPr>
        <w:t>Doom</w:t>
      </w:r>
      <w:proofErr w:type="spellEnd"/>
      <w:r>
        <w:rPr>
          <w:sz w:val="24"/>
          <w:szCs w:val="24"/>
        </w:rPr>
        <w:t xml:space="preserve"> zur Unterstützung der Atmosphäre. Gegner geben einen Angriffston ab beim Angriff, einen Schadenston um einen Treffer akustisch zu signalisieren und einen </w:t>
      </w:r>
      <w:proofErr w:type="spellStart"/>
      <w:r>
        <w:rPr>
          <w:sz w:val="24"/>
          <w:szCs w:val="24"/>
        </w:rPr>
        <w:t>Todeston</w:t>
      </w:r>
      <w:proofErr w:type="spellEnd"/>
      <w:r>
        <w:rPr>
          <w:sz w:val="24"/>
          <w:szCs w:val="24"/>
        </w:rPr>
        <w:t>, wenn sie gelöscht werden, um dies dem Spieler zu vermitteln. Türen geben einen Ton beim Öffnen/Schließen, um dem Spieler mehr Feedback zu geben. Spieler geben beim Schießen einen Schusston und bei der Kollision mit einem Gegnerprojektil einen Aufschrei ab. Beim Ableben der Spielfigur wird ein Schmerzensschrei abgeben, wenn der „Todesscreen“ angezeigt wird. Beim Spielsieg wird ein Siegeston abgespielt. Alle genannten Sounds bis auf den Todesschrei und den Siegeston wurden mit der „</w:t>
      </w:r>
      <w:proofErr w:type="spellStart"/>
      <w:r>
        <w:rPr>
          <w:sz w:val="24"/>
          <w:szCs w:val="24"/>
        </w:rPr>
        <w:t>ComponentAudio</w:t>
      </w:r>
      <w:proofErr w:type="spellEnd"/>
      <w:r>
        <w:rPr>
          <w:sz w:val="24"/>
          <w:szCs w:val="24"/>
        </w:rPr>
        <w:t xml:space="preserve">“-Komponente von FUDGE umgesetzt. Demnach bestimmt die Position der Objekte, wie stark ein Sound wahrgenommen wird. Der Spieler hat </w:t>
      </w:r>
      <w:r w:rsidR="00D631FA">
        <w:rPr>
          <w:sz w:val="24"/>
          <w:szCs w:val="24"/>
        </w:rPr>
        <w:t xml:space="preserve">zum Wahrnehmen der Sounds </w:t>
      </w:r>
      <w:r>
        <w:rPr>
          <w:sz w:val="24"/>
          <w:szCs w:val="24"/>
        </w:rPr>
        <w:t>das „</w:t>
      </w:r>
      <w:proofErr w:type="spellStart"/>
      <w:r>
        <w:rPr>
          <w:sz w:val="24"/>
          <w:szCs w:val="24"/>
        </w:rPr>
        <w:t>AudioListener</w:t>
      </w:r>
      <w:proofErr w:type="spellEnd"/>
      <w:r>
        <w:rPr>
          <w:sz w:val="24"/>
          <w:szCs w:val="24"/>
        </w:rPr>
        <w:t>“-Objekt</w:t>
      </w:r>
      <w:r w:rsidR="00D631FA">
        <w:rPr>
          <w:sz w:val="24"/>
          <w:szCs w:val="24"/>
        </w:rPr>
        <w:t xml:space="preserve">. </w:t>
      </w:r>
    </w:p>
    <w:p w:rsidR="00643C1A" w:rsidRDefault="00643C1A" w:rsidP="00643C1A">
      <w:pPr>
        <w:pStyle w:val="Listenabsatz"/>
        <w:numPr>
          <w:ilvl w:val="0"/>
          <w:numId w:val="1"/>
        </w:numPr>
        <w:rPr>
          <w:b/>
          <w:sz w:val="28"/>
          <w:szCs w:val="28"/>
        </w:rPr>
      </w:pPr>
      <w:r>
        <w:rPr>
          <w:b/>
          <w:sz w:val="28"/>
          <w:szCs w:val="28"/>
        </w:rPr>
        <w:t>GUI</w:t>
      </w:r>
    </w:p>
    <w:p w:rsidR="00D631FA" w:rsidRPr="00D631FA" w:rsidRDefault="00D631FA" w:rsidP="00D631FA">
      <w:pPr>
        <w:rPr>
          <w:sz w:val="24"/>
          <w:szCs w:val="24"/>
        </w:rPr>
      </w:pPr>
      <w:r>
        <w:rPr>
          <w:sz w:val="24"/>
          <w:szCs w:val="24"/>
        </w:rPr>
        <w:t xml:space="preserve">Zu Beginn des Spiels startet der Spieler im Hauptmenü, hier hat er die Wahl das Spiel zu starten oder die Steuerung unter „Controls“ anzupassen. In diesem Menü kann der Spieler die Bewegungs-, Schuss, Sprint und Interaktionstasten anpassen. Bei einer doppelten Tastenbelegung bekommt der Spieler Feedback und die Taste wird zurückgesetzt. Im Spiel selbst besteht das GUI aus einem HUD mit den Anzeigen </w:t>
      </w:r>
      <w:proofErr w:type="spellStart"/>
      <w:r>
        <w:rPr>
          <w:sz w:val="24"/>
          <w:szCs w:val="24"/>
        </w:rPr>
        <w:t>Ammo</w:t>
      </w:r>
      <w:proofErr w:type="spellEnd"/>
      <w:r>
        <w:rPr>
          <w:sz w:val="24"/>
          <w:szCs w:val="24"/>
        </w:rPr>
        <w:t xml:space="preserve">, </w:t>
      </w:r>
      <w:proofErr w:type="spellStart"/>
      <w:r>
        <w:rPr>
          <w:sz w:val="24"/>
          <w:szCs w:val="24"/>
        </w:rPr>
        <w:t>Health</w:t>
      </w:r>
      <w:proofErr w:type="spellEnd"/>
      <w:r>
        <w:rPr>
          <w:sz w:val="24"/>
          <w:szCs w:val="24"/>
        </w:rPr>
        <w:t xml:space="preserve">, Stamina, </w:t>
      </w:r>
      <w:proofErr w:type="spellStart"/>
      <w:r>
        <w:rPr>
          <w:sz w:val="24"/>
          <w:szCs w:val="24"/>
        </w:rPr>
        <w:t>Armor</w:t>
      </w:r>
      <w:proofErr w:type="spellEnd"/>
      <w:r>
        <w:rPr>
          <w:sz w:val="24"/>
          <w:szCs w:val="24"/>
        </w:rPr>
        <w:t xml:space="preserve"> und einem Spielerportrait. Die Anzeigen </w:t>
      </w:r>
      <w:proofErr w:type="spellStart"/>
      <w:r>
        <w:rPr>
          <w:sz w:val="24"/>
          <w:szCs w:val="24"/>
        </w:rPr>
        <w:t>Ammo</w:t>
      </w:r>
      <w:proofErr w:type="spellEnd"/>
      <w:r>
        <w:rPr>
          <w:sz w:val="24"/>
          <w:szCs w:val="24"/>
        </w:rPr>
        <w:t xml:space="preserve"> und </w:t>
      </w:r>
      <w:proofErr w:type="spellStart"/>
      <w:r>
        <w:rPr>
          <w:sz w:val="24"/>
          <w:szCs w:val="24"/>
        </w:rPr>
        <w:t>Armor</w:t>
      </w:r>
      <w:proofErr w:type="spellEnd"/>
      <w:r>
        <w:rPr>
          <w:sz w:val="24"/>
          <w:szCs w:val="24"/>
        </w:rPr>
        <w:t xml:space="preserve"> werden textuell dargestellt, während die Anzeigen </w:t>
      </w:r>
      <w:proofErr w:type="spellStart"/>
      <w:r>
        <w:rPr>
          <w:sz w:val="24"/>
          <w:szCs w:val="24"/>
        </w:rPr>
        <w:t>Health</w:t>
      </w:r>
      <w:proofErr w:type="spellEnd"/>
      <w:r>
        <w:rPr>
          <w:sz w:val="24"/>
          <w:szCs w:val="24"/>
        </w:rPr>
        <w:t xml:space="preserve"> und Stamina durch Balken visualisiert werden. Das Spielerportrait ändert sich je nach Tasteneingabe, so dreht sich das Gesicht nach links, wenn der Spieler sich nach links rotiert. Weiterführend wird eine Interaktionsmeldung angezeigt, wenn sich der Spieler im Interaktionsradius der Tür befindet. In dieser Meldung wird angezeigt, welche Taste zum </w:t>
      </w:r>
      <w:proofErr w:type="spellStart"/>
      <w:r>
        <w:rPr>
          <w:sz w:val="24"/>
          <w:szCs w:val="24"/>
        </w:rPr>
        <w:t>Öffen</w:t>
      </w:r>
      <w:proofErr w:type="spellEnd"/>
      <w:r>
        <w:rPr>
          <w:sz w:val="24"/>
          <w:szCs w:val="24"/>
        </w:rPr>
        <w:t>/Schließen der Tür gedrückt werden kann.</w:t>
      </w:r>
    </w:p>
    <w:p w:rsidR="00643C1A" w:rsidRDefault="00643C1A" w:rsidP="00643C1A">
      <w:pPr>
        <w:pStyle w:val="Listenabsatz"/>
        <w:numPr>
          <w:ilvl w:val="0"/>
          <w:numId w:val="1"/>
        </w:numPr>
        <w:rPr>
          <w:b/>
          <w:sz w:val="28"/>
          <w:szCs w:val="28"/>
        </w:rPr>
      </w:pPr>
      <w:r>
        <w:rPr>
          <w:b/>
          <w:sz w:val="28"/>
          <w:szCs w:val="28"/>
        </w:rPr>
        <w:t>Externe Daten</w:t>
      </w:r>
    </w:p>
    <w:p w:rsidR="00D631FA" w:rsidRPr="00D631FA" w:rsidRDefault="00D631FA" w:rsidP="00D631FA">
      <w:pPr>
        <w:rPr>
          <w:sz w:val="24"/>
          <w:szCs w:val="24"/>
        </w:rPr>
      </w:pPr>
      <w:r>
        <w:rPr>
          <w:sz w:val="24"/>
          <w:szCs w:val="24"/>
        </w:rPr>
        <w:t xml:space="preserve">Im </w:t>
      </w:r>
      <w:proofErr w:type="spellStart"/>
      <w:r>
        <w:rPr>
          <w:sz w:val="24"/>
          <w:szCs w:val="24"/>
        </w:rPr>
        <w:t>LocalStorage</w:t>
      </w:r>
      <w:proofErr w:type="spellEnd"/>
      <w:r>
        <w:rPr>
          <w:sz w:val="24"/>
          <w:szCs w:val="24"/>
        </w:rPr>
        <w:t xml:space="preserve"> des Browsers werden die Tastenbelegungen des „Control“-Menüs gespeichert. Hierdurch kann die Tastenbelegung angepasst werden.</w:t>
      </w:r>
    </w:p>
    <w:p w:rsidR="00643C1A" w:rsidRDefault="00643C1A" w:rsidP="00643C1A">
      <w:pPr>
        <w:pStyle w:val="Listenabsatz"/>
        <w:numPr>
          <w:ilvl w:val="0"/>
          <w:numId w:val="1"/>
        </w:numPr>
        <w:rPr>
          <w:b/>
          <w:sz w:val="28"/>
          <w:szCs w:val="28"/>
        </w:rPr>
      </w:pPr>
      <w:r>
        <w:rPr>
          <w:b/>
          <w:sz w:val="28"/>
          <w:szCs w:val="28"/>
        </w:rPr>
        <w:t>Verhaltensklassen</w:t>
      </w:r>
    </w:p>
    <w:p w:rsidR="00C5478A" w:rsidRDefault="00844860" w:rsidP="00C5478A">
      <w:pPr>
        <w:rPr>
          <w:sz w:val="24"/>
          <w:szCs w:val="24"/>
        </w:rPr>
      </w:pPr>
      <w:r>
        <w:rPr>
          <w:sz w:val="24"/>
          <w:szCs w:val="24"/>
        </w:rPr>
        <w:t>Objekte im Spiel können verschiedene Verhaltensweisen haben. So hat das Gegnerobjekt vier Zustände: „</w:t>
      </w:r>
      <w:proofErr w:type="spellStart"/>
      <w:r>
        <w:rPr>
          <w:sz w:val="24"/>
          <w:szCs w:val="24"/>
        </w:rPr>
        <w:t>Idle</w:t>
      </w:r>
      <w:proofErr w:type="spellEnd"/>
      <w:r>
        <w:rPr>
          <w:sz w:val="24"/>
          <w:szCs w:val="24"/>
        </w:rPr>
        <w:t>“, „</w:t>
      </w:r>
      <w:proofErr w:type="spellStart"/>
      <w:r>
        <w:rPr>
          <w:sz w:val="24"/>
          <w:szCs w:val="24"/>
        </w:rPr>
        <w:t>Hunt</w:t>
      </w:r>
      <w:proofErr w:type="spellEnd"/>
      <w:r>
        <w:rPr>
          <w:sz w:val="24"/>
          <w:szCs w:val="24"/>
        </w:rPr>
        <w:t>“, „</w:t>
      </w:r>
      <w:proofErr w:type="spellStart"/>
      <w:r>
        <w:rPr>
          <w:sz w:val="24"/>
          <w:szCs w:val="24"/>
        </w:rPr>
        <w:t>Attack</w:t>
      </w:r>
      <w:proofErr w:type="spellEnd"/>
      <w:r>
        <w:rPr>
          <w:sz w:val="24"/>
          <w:szCs w:val="24"/>
        </w:rPr>
        <w:t xml:space="preserve">“, „Flight“. Diese werden durch Radien bestimmt. Flight hat den kleinsten Radius, </w:t>
      </w:r>
      <w:proofErr w:type="spellStart"/>
      <w:r>
        <w:rPr>
          <w:sz w:val="24"/>
          <w:szCs w:val="24"/>
        </w:rPr>
        <w:t>Attack</w:t>
      </w:r>
      <w:proofErr w:type="spellEnd"/>
      <w:r>
        <w:rPr>
          <w:sz w:val="24"/>
          <w:szCs w:val="24"/>
        </w:rPr>
        <w:t xml:space="preserve"> einen mittleren und </w:t>
      </w:r>
      <w:proofErr w:type="spellStart"/>
      <w:r>
        <w:rPr>
          <w:sz w:val="24"/>
          <w:szCs w:val="24"/>
        </w:rPr>
        <w:t>Hunt</w:t>
      </w:r>
      <w:proofErr w:type="spellEnd"/>
      <w:r>
        <w:rPr>
          <w:sz w:val="24"/>
          <w:szCs w:val="24"/>
        </w:rPr>
        <w:t xml:space="preserve"> den größten Radius. </w:t>
      </w:r>
      <w:r w:rsidR="00AF6A58">
        <w:rPr>
          <w:sz w:val="24"/>
          <w:szCs w:val="24"/>
        </w:rPr>
        <w:t>Die Spielerposition wird in der Methode „</w:t>
      </w:r>
      <w:proofErr w:type="spellStart"/>
      <w:r w:rsidR="00AF6A58">
        <w:rPr>
          <w:sz w:val="24"/>
          <w:szCs w:val="24"/>
        </w:rPr>
        <w:t>checkPlayerPositionRelativeToRadius</w:t>
      </w:r>
      <w:proofErr w:type="spellEnd"/>
      <w:r w:rsidR="00AF6A58">
        <w:rPr>
          <w:sz w:val="24"/>
          <w:szCs w:val="24"/>
        </w:rPr>
        <w:t xml:space="preserve">“ überprüft, welche als </w:t>
      </w:r>
      <w:proofErr w:type="spellStart"/>
      <w:r w:rsidR="00AF6A58">
        <w:rPr>
          <w:sz w:val="24"/>
          <w:szCs w:val="24"/>
        </w:rPr>
        <w:t>Handlermethode</w:t>
      </w:r>
      <w:proofErr w:type="spellEnd"/>
      <w:r w:rsidR="00AF6A58">
        <w:rPr>
          <w:sz w:val="24"/>
          <w:szCs w:val="24"/>
        </w:rPr>
        <w:t xml:space="preserve"> für das „LOOP_FRAME“ –Event dient. </w:t>
      </w:r>
      <w:r>
        <w:rPr>
          <w:sz w:val="24"/>
          <w:szCs w:val="24"/>
        </w:rPr>
        <w:t xml:space="preserve">Sollte die Spielerposition innerhalb einer der Radien liegen, so wird der dafür zuständige Zustand in der Objektvariabel </w:t>
      </w:r>
      <w:r>
        <w:rPr>
          <w:sz w:val="24"/>
          <w:szCs w:val="24"/>
        </w:rPr>
        <w:lastRenderedPageBreak/>
        <w:t>„</w:t>
      </w:r>
      <w:proofErr w:type="spellStart"/>
      <w:r>
        <w:rPr>
          <w:sz w:val="24"/>
          <w:szCs w:val="24"/>
        </w:rPr>
        <w:t>currentState</w:t>
      </w:r>
      <w:proofErr w:type="spellEnd"/>
      <w:r>
        <w:rPr>
          <w:sz w:val="24"/>
          <w:szCs w:val="24"/>
        </w:rPr>
        <w:t xml:space="preserve">“ gesetzt. Ist dies nicht der Fall wird der Zustand </w:t>
      </w:r>
      <w:proofErr w:type="spellStart"/>
      <w:r>
        <w:rPr>
          <w:sz w:val="24"/>
          <w:szCs w:val="24"/>
        </w:rPr>
        <w:t>Idle</w:t>
      </w:r>
      <w:proofErr w:type="spellEnd"/>
      <w:r>
        <w:rPr>
          <w:sz w:val="24"/>
          <w:szCs w:val="24"/>
        </w:rPr>
        <w:t xml:space="preserve"> gesetzt.</w:t>
      </w:r>
      <w:r w:rsidR="004B2C01">
        <w:rPr>
          <w:sz w:val="24"/>
          <w:szCs w:val="24"/>
        </w:rPr>
        <w:t xml:space="preserve"> Die Zustände werden von der Methode „</w:t>
      </w:r>
      <w:proofErr w:type="spellStart"/>
      <w:r w:rsidR="004B2C01">
        <w:rPr>
          <w:sz w:val="24"/>
          <w:szCs w:val="24"/>
        </w:rPr>
        <w:t>checkCurrentState</w:t>
      </w:r>
      <w:proofErr w:type="spellEnd"/>
      <w:r w:rsidR="004B2C01">
        <w:rPr>
          <w:sz w:val="24"/>
          <w:szCs w:val="24"/>
        </w:rPr>
        <w:t xml:space="preserve">“ überprüft, dazu wird am „Loop“-Objekt ein </w:t>
      </w:r>
      <w:proofErr w:type="spellStart"/>
      <w:r w:rsidR="004B2C01">
        <w:rPr>
          <w:sz w:val="24"/>
          <w:szCs w:val="24"/>
        </w:rPr>
        <w:t>Eventlistener</w:t>
      </w:r>
      <w:proofErr w:type="spellEnd"/>
      <w:r w:rsidR="004B2C01">
        <w:rPr>
          <w:sz w:val="24"/>
          <w:szCs w:val="24"/>
        </w:rPr>
        <w:t xml:space="preserve"> </w:t>
      </w:r>
      <w:r w:rsidR="00AF6A58">
        <w:rPr>
          <w:sz w:val="24"/>
          <w:szCs w:val="24"/>
        </w:rPr>
        <w:t xml:space="preserve">für das Event „LOOP_FRAME“ </w:t>
      </w:r>
      <w:r w:rsidR="004B2C01">
        <w:rPr>
          <w:sz w:val="24"/>
          <w:szCs w:val="24"/>
        </w:rPr>
        <w:t>registriert und die „</w:t>
      </w:r>
      <w:proofErr w:type="spellStart"/>
      <w:r w:rsidR="004B2C01">
        <w:rPr>
          <w:sz w:val="24"/>
          <w:szCs w:val="24"/>
        </w:rPr>
        <w:t>checkCurrentState</w:t>
      </w:r>
      <w:proofErr w:type="spellEnd"/>
      <w:r w:rsidR="004B2C01">
        <w:rPr>
          <w:sz w:val="24"/>
          <w:szCs w:val="24"/>
        </w:rPr>
        <w:t xml:space="preserve">“-Methode als </w:t>
      </w:r>
      <w:proofErr w:type="spellStart"/>
      <w:r w:rsidR="004B2C01">
        <w:rPr>
          <w:sz w:val="24"/>
          <w:szCs w:val="24"/>
        </w:rPr>
        <w:t>Handlermethode</w:t>
      </w:r>
      <w:proofErr w:type="spellEnd"/>
      <w:r w:rsidR="004B2C01">
        <w:rPr>
          <w:sz w:val="24"/>
          <w:szCs w:val="24"/>
        </w:rPr>
        <w:t xml:space="preserve"> definiert.</w:t>
      </w:r>
      <w:r w:rsidR="00AF6A58">
        <w:rPr>
          <w:sz w:val="24"/>
          <w:szCs w:val="24"/>
        </w:rPr>
        <w:t xml:space="preserve"> Sollte der Zustand auf </w:t>
      </w:r>
      <w:proofErr w:type="spellStart"/>
      <w:r w:rsidR="00AF6A58">
        <w:rPr>
          <w:sz w:val="24"/>
          <w:szCs w:val="24"/>
        </w:rPr>
        <w:t>Idle</w:t>
      </w:r>
      <w:proofErr w:type="spellEnd"/>
      <w:r w:rsidR="00AF6A58">
        <w:rPr>
          <w:sz w:val="24"/>
          <w:szCs w:val="24"/>
        </w:rPr>
        <w:t xml:space="preserve"> gesetzt sein, wird eine </w:t>
      </w:r>
      <w:proofErr w:type="spellStart"/>
      <w:r w:rsidR="00AF6A58">
        <w:rPr>
          <w:sz w:val="24"/>
          <w:szCs w:val="24"/>
        </w:rPr>
        <w:t>Idle</w:t>
      </w:r>
      <w:proofErr w:type="spellEnd"/>
      <w:r w:rsidR="00AF6A58">
        <w:rPr>
          <w:sz w:val="24"/>
          <w:szCs w:val="24"/>
        </w:rPr>
        <w:t xml:space="preserve">-Animation abgespielt. Beim Zustand </w:t>
      </w:r>
      <w:proofErr w:type="spellStart"/>
      <w:r w:rsidR="00AF6A58">
        <w:rPr>
          <w:sz w:val="24"/>
          <w:szCs w:val="24"/>
        </w:rPr>
        <w:t>Hunt</w:t>
      </w:r>
      <w:proofErr w:type="spellEnd"/>
      <w:r w:rsidR="00AF6A58">
        <w:rPr>
          <w:sz w:val="24"/>
          <w:szCs w:val="24"/>
        </w:rPr>
        <w:t xml:space="preserve"> bewegt sich der Gegner zum Spieler hin und verfolgt diesen. Liegt der Spieler im </w:t>
      </w:r>
      <w:proofErr w:type="spellStart"/>
      <w:r w:rsidR="00AF6A58">
        <w:rPr>
          <w:sz w:val="24"/>
          <w:szCs w:val="24"/>
        </w:rPr>
        <w:t>Attack</w:t>
      </w:r>
      <w:proofErr w:type="spellEnd"/>
      <w:r w:rsidR="00AF6A58">
        <w:rPr>
          <w:sz w:val="24"/>
          <w:szCs w:val="24"/>
        </w:rPr>
        <w:t xml:space="preserve">-Radius, feuert der Gegner Projektile auf den Spieler und spielt eine Angriffsanimation ab. Sollte der Spieler innerhalb des Flight-Radius liegen, wechselt der Gegner zu </w:t>
      </w:r>
      <w:proofErr w:type="gramStart"/>
      <w:r w:rsidR="00AF6A58">
        <w:rPr>
          <w:sz w:val="24"/>
          <w:szCs w:val="24"/>
        </w:rPr>
        <w:t>einem Sprite</w:t>
      </w:r>
      <w:proofErr w:type="gramEnd"/>
      <w:r w:rsidR="00AF6A58">
        <w:rPr>
          <w:sz w:val="24"/>
          <w:szCs w:val="24"/>
        </w:rPr>
        <w:t xml:space="preserve"> in der Rückansicht und flieht bis er sich im </w:t>
      </w:r>
      <w:proofErr w:type="spellStart"/>
      <w:r w:rsidR="00AF6A58">
        <w:rPr>
          <w:sz w:val="24"/>
          <w:szCs w:val="24"/>
        </w:rPr>
        <w:t>Attack</w:t>
      </w:r>
      <w:proofErr w:type="spellEnd"/>
      <w:r w:rsidR="00AF6A58">
        <w:rPr>
          <w:sz w:val="24"/>
          <w:szCs w:val="24"/>
        </w:rPr>
        <w:t>-Radius befindet.</w:t>
      </w:r>
      <w:r w:rsidR="006A6C29">
        <w:rPr>
          <w:sz w:val="24"/>
          <w:szCs w:val="24"/>
        </w:rPr>
        <w:t xml:space="preserve"> Eine weitere Verhaltensmethode in der Gegnerklasse wäre die „</w:t>
      </w:r>
      <w:proofErr w:type="spellStart"/>
      <w:r w:rsidR="006A6C29">
        <w:rPr>
          <w:sz w:val="24"/>
          <w:szCs w:val="24"/>
        </w:rPr>
        <w:t>checkShotCollision</w:t>
      </w:r>
      <w:proofErr w:type="spellEnd"/>
      <w:r w:rsidR="006A6C29">
        <w:rPr>
          <w:sz w:val="24"/>
          <w:szCs w:val="24"/>
        </w:rPr>
        <w:t>“-Methode. Diese ermittelt, ob das Spielerprojektil den Gegner getroffen hat. Ist dies der Fall</w:t>
      </w:r>
      <w:r w:rsidR="0003415A">
        <w:rPr>
          <w:sz w:val="24"/>
          <w:szCs w:val="24"/>
        </w:rPr>
        <w:t xml:space="preserve"> nimmt der Gegner Schaden, spielt einen Schadenssound ab und eine Schadensanimation.</w:t>
      </w:r>
    </w:p>
    <w:p w:rsidR="00AE3C42" w:rsidRPr="00C5478A" w:rsidRDefault="00010993" w:rsidP="00C5478A">
      <w:pPr>
        <w:rPr>
          <w:sz w:val="24"/>
          <w:szCs w:val="24"/>
        </w:rPr>
      </w:pPr>
      <w:r>
        <w:rPr>
          <w:sz w:val="24"/>
          <w:szCs w:val="24"/>
        </w:rPr>
        <w:t>Das Tür Objekt hat zwei verschiedene Zustände, welche in der Objektvariabel „</w:t>
      </w:r>
      <w:proofErr w:type="spellStart"/>
      <w:r>
        <w:rPr>
          <w:sz w:val="24"/>
          <w:szCs w:val="24"/>
        </w:rPr>
        <w:t>isClosed</w:t>
      </w:r>
      <w:proofErr w:type="spellEnd"/>
      <w:r>
        <w:rPr>
          <w:sz w:val="24"/>
          <w:szCs w:val="24"/>
        </w:rPr>
        <w:t xml:space="preserve">“ gespeichert wird. True bedeutet hier, dass die Tür geschlossen ist und </w:t>
      </w:r>
      <w:proofErr w:type="spellStart"/>
      <w:r>
        <w:rPr>
          <w:sz w:val="24"/>
          <w:szCs w:val="24"/>
        </w:rPr>
        <w:t>False</w:t>
      </w:r>
      <w:proofErr w:type="spellEnd"/>
      <w:r>
        <w:rPr>
          <w:sz w:val="24"/>
          <w:szCs w:val="24"/>
        </w:rPr>
        <w:t xml:space="preserve"> bedeutet eine geöffnete Tür. Das Öffnen und Schließen erfolgt über ein Event, welches vom Spieler gesendet wird, das „</w:t>
      </w:r>
      <w:proofErr w:type="spellStart"/>
      <w:r>
        <w:rPr>
          <w:sz w:val="24"/>
          <w:szCs w:val="24"/>
        </w:rPr>
        <w:t>playerInteraction</w:t>
      </w:r>
      <w:proofErr w:type="spellEnd"/>
      <w:r>
        <w:rPr>
          <w:sz w:val="24"/>
          <w:szCs w:val="24"/>
        </w:rPr>
        <w:t>“-Event. Dieses Event wird beim Betätigen der Interaktionstaste gefeuert und in der Tür-Klasse durch die Methode „</w:t>
      </w:r>
      <w:proofErr w:type="spellStart"/>
      <w:r>
        <w:rPr>
          <w:sz w:val="24"/>
          <w:szCs w:val="24"/>
        </w:rPr>
        <w:t>checkPlayerInteraktion</w:t>
      </w:r>
      <w:proofErr w:type="spellEnd"/>
      <w:r>
        <w:rPr>
          <w:sz w:val="24"/>
          <w:szCs w:val="24"/>
        </w:rPr>
        <w:t>“ verarbeitet.</w:t>
      </w:r>
      <w:r w:rsidR="00B30FA5">
        <w:rPr>
          <w:sz w:val="24"/>
          <w:szCs w:val="24"/>
        </w:rPr>
        <w:t xml:space="preserve"> Befindet sich der Spieler innerhalb eines bestimmten Radius, so öffnet/schließt sich die Tür.</w:t>
      </w:r>
    </w:p>
    <w:p w:rsidR="00643C1A" w:rsidRDefault="00643C1A" w:rsidP="00643C1A">
      <w:pPr>
        <w:pStyle w:val="Listenabsatz"/>
        <w:numPr>
          <w:ilvl w:val="0"/>
          <w:numId w:val="1"/>
        </w:numPr>
        <w:rPr>
          <w:b/>
          <w:sz w:val="28"/>
          <w:szCs w:val="28"/>
        </w:rPr>
      </w:pPr>
      <w:r>
        <w:rPr>
          <w:b/>
          <w:sz w:val="28"/>
          <w:szCs w:val="28"/>
        </w:rPr>
        <w:t>Subklassen</w:t>
      </w:r>
    </w:p>
    <w:p w:rsidR="00C439C2" w:rsidRDefault="00B565A8" w:rsidP="0087126E">
      <w:pPr>
        <w:rPr>
          <w:sz w:val="24"/>
          <w:szCs w:val="24"/>
        </w:rPr>
      </w:pPr>
      <w:r>
        <w:rPr>
          <w:sz w:val="24"/>
          <w:szCs w:val="24"/>
        </w:rPr>
        <w:t>Eine Klassenhierarchie besteht. So sind die Klassen „Wall“ und „</w:t>
      </w:r>
      <w:proofErr w:type="spellStart"/>
      <w:r>
        <w:rPr>
          <w:sz w:val="24"/>
          <w:szCs w:val="24"/>
        </w:rPr>
        <w:t>Door</w:t>
      </w:r>
      <w:proofErr w:type="spellEnd"/>
      <w:r>
        <w:rPr>
          <w:sz w:val="24"/>
          <w:szCs w:val="24"/>
        </w:rPr>
        <w:t xml:space="preserve">“ </w:t>
      </w:r>
      <w:proofErr w:type="spellStart"/>
      <w:r>
        <w:rPr>
          <w:sz w:val="24"/>
          <w:szCs w:val="24"/>
        </w:rPr>
        <w:t>Kindklassen</w:t>
      </w:r>
      <w:proofErr w:type="spellEnd"/>
      <w:r>
        <w:rPr>
          <w:sz w:val="24"/>
          <w:szCs w:val="24"/>
        </w:rPr>
        <w:t xml:space="preserve"> der „</w:t>
      </w:r>
      <w:proofErr w:type="spellStart"/>
      <w:r>
        <w:rPr>
          <w:sz w:val="24"/>
          <w:szCs w:val="24"/>
        </w:rPr>
        <w:t>Obstacle</w:t>
      </w:r>
      <w:proofErr w:type="spellEnd"/>
      <w:r>
        <w:rPr>
          <w:sz w:val="24"/>
          <w:szCs w:val="24"/>
        </w:rPr>
        <w:t xml:space="preserve">“-Klasse. </w:t>
      </w:r>
      <w:r w:rsidR="00CF2F58">
        <w:rPr>
          <w:sz w:val="24"/>
          <w:szCs w:val="24"/>
        </w:rPr>
        <w:t>In der Vaterklasse wird über die Methode „</w:t>
      </w:r>
      <w:proofErr w:type="spellStart"/>
      <w:r w:rsidR="00CF2F58">
        <w:rPr>
          <w:sz w:val="24"/>
          <w:szCs w:val="24"/>
        </w:rPr>
        <w:t>init</w:t>
      </w:r>
      <w:proofErr w:type="spellEnd"/>
      <w:r w:rsidR="00CF2F58">
        <w:rPr>
          <w:sz w:val="24"/>
          <w:szCs w:val="24"/>
        </w:rPr>
        <w:t xml:space="preserve">“ die Position/Rotation, die Komponentenstruktur und die Textur gesetzt. Hierfür benötigt die Methode zwei </w:t>
      </w:r>
      <w:proofErr w:type="spellStart"/>
      <w:r w:rsidR="00CF2F58">
        <w:rPr>
          <w:sz w:val="24"/>
          <w:szCs w:val="24"/>
        </w:rPr>
        <w:t>Paramter</w:t>
      </w:r>
      <w:proofErr w:type="spellEnd"/>
      <w:r w:rsidR="00CF2F58">
        <w:rPr>
          <w:sz w:val="24"/>
          <w:szCs w:val="24"/>
        </w:rPr>
        <w:t xml:space="preserve"> „x“ und „z“, welche über den Methodenaufruf im Konstruktor übergeben werden.</w:t>
      </w:r>
      <w:r w:rsidR="00881257">
        <w:rPr>
          <w:sz w:val="24"/>
          <w:szCs w:val="24"/>
        </w:rPr>
        <w:t xml:space="preserve"> Der Konstruktor benötigt die Parameter „Player“, „</w:t>
      </w:r>
      <w:proofErr w:type="spellStart"/>
      <w:r w:rsidR="00881257">
        <w:rPr>
          <w:sz w:val="24"/>
          <w:szCs w:val="24"/>
        </w:rPr>
        <w:t>Enemies</w:t>
      </w:r>
      <w:proofErr w:type="spellEnd"/>
      <w:r w:rsidR="00881257">
        <w:rPr>
          <w:sz w:val="24"/>
          <w:szCs w:val="24"/>
        </w:rPr>
        <w:t>“, Name, „x“, „z“ und „</w:t>
      </w:r>
      <w:proofErr w:type="spellStart"/>
      <w:r w:rsidR="00881257">
        <w:rPr>
          <w:sz w:val="24"/>
          <w:szCs w:val="24"/>
        </w:rPr>
        <w:t>img</w:t>
      </w:r>
      <w:proofErr w:type="spellEnd"/>
      <w:r w:rsidR="00881257">
        <w:rPr>
          <w:sz w:val="24"/>
          <w:szCs w:val="24"/>
        </w:rPr>
        <w:t xml:space="preserve">“. Die Klasse bietet Getter für das Spielerobjekt und das Gegnerarray. Auch werden in dieser Klasse die Schusskollisionen für die Projektile des Spielers und des Gegners überprüft und verarbeitet. Die beiden </w:t>
      </w:r>
      <w:proofErr w:type="spellStart"/>
      <w:r w:rsidR="00881257">
        <w:rPr>
          <w:sz w:val="24"/>
          <w:szCs w:val="24"/>
        </w:rPr>
        <w:t>Kindklassen</w:t>
      </w:r>
      <w:proofErr w:type="spellEnd"/>
      <w:r w:rsidR="00881257">
        <w:rPr>
          <w:sz w:val="24"/>
          <w:szCs w:val="24"/>
        </w:rPr>
        <w:t xml:space="preserve"> „Wall“ und „</w:t>
      </w:r>
      <w:proofErr w:type="spellStart"/>
      <w:r w:rsidR="00881257">
        <w:rPr>
          <w:sz w:val="24"/>
          <w:szCs w:val="24"/>
        </w:rPr>
        <w:t>Door</w:t>
      </w:r>
      <w:proofErr w:type="spellEnd"/>
      <w:r w:rsidR="00881257">
        <w:rPr>
          <w:sz w:val="24"/>
          <w:szCs w:val="24"/>
        </w:rPr>
        <w:t>“ erweitern die Funktionalitäten, indem sie die Spieler- und Gegnerkollisionen überprüfen und verarbeiten. Das „</w:t>
      </w:r>
      <w:proofErr w:type="spellStart"/>
      <w:r w:rsidR="00881257">
        <w:rPr>
          <w:sz w:val="24"/>
          <w:szCs w:val="24"/>
        </w:rPr>
        <w:t>Door</w:t>
      </w:r>
      <w:proofErr w:type="spellEnd"/>
      <w:r w:rsidR="00881257">
        <w:rPr>
          <w:sz w:val="24"/>
          <w:szCs w:val="24"/>
        </w:rPr>
        <w:t>“-Objekt hat zudem noch Methoden zum Initialisieren des Sounds für das Öffnen/Schließen, für die Spielerinteraktion (Öffnen/Schließen) und für das Anzeigen einer Interaktionsmeldung, wenn der Spieler nah genug an der Tür steht.</w:t>
      </w:r>
    </w:p>
    <w:p w:rsidR="0087126E" w:rsidRDefault="00C439C2" w:rsidP="0087126E">
      <w:pPr>
        <w:rPr>
          <w:sz w:val="24"/>
          <w:szCs w:val="24"/>
        </w:rPr>
      </w:pPr>
      <w:r>
        <w:rPr>
          <w:sz w:val="24"/>
          <w:szCs w:val="24"/>
        </w:rPr>
        <w:t>Außerdem sind die Klassen „</w:t>
      </w:r>
      <w:proofErr w:type="spellStart"/>
      <w:r>
        <w:rPr>
          <w:sz w:val="24"/>
          <w:szCs w:val="24"/>
        </w:rPr>
        <w:t>HealthKit</w:t>
      </w:r>
      <w:proofErr w:type="spellEnd"/>
      <w:r>
        <w:rPr>
          <w:sz w:val="24"/>
          <w:szCs w:val="24"/>
        </w:rPr>
        <w:t>“, „</w:t>
      </w:r>
      <w:proofErr w:type="spellStart"/>
      <w:r>
        <w:rPr>
          <w:sz w:val="24"/>
          <w:szCs w:val="24"/>
        </w:rPr>
        <w:t>ArmorKit</w:t>
      </w:r>
      <w:proofErr w:type="spellEnd"/>
      <w:r>
        <w:rPr>
          <w:sz w:val="24"/>
          <w:szCs w:val="24"/>
        </w:rPr>
        <w:t>“ und „</w:t>
      </w:r>
      <w:proofErr w:type="spellStart"/>
      <w:r>
        <w:rPr>
          <w:sz w:val="24"/>
          <w:szCs w:val="24"/>
        </w:rPr>
        <w:t>AmmoKit</w:t>
      </w:r>
      <w:proofErr w:type="spellEnd"/>
      <w:r>
        <w:rPr>
          <w:sz w:val="24"/>
          <w:szCs w:val="24"/>
        </w:rPr>
        <w:t xml:space="preserve">“ </w:t>
      </w:r>
      <w:proofErr w:type="spellStart"/>
      <w:r>
        <w:rPr>
          <w:sz w:val="24"/>
          <w:szCs w:val="24"/>
        </w:rPr>
        <w:t>Kindklassen</w:t>
      </w:r>
      <w:proofErr w:type="spellEnd"/>
      <w:r>
        <w:rPr>
          <w:sz w:val="24"/>
          <w:szCs w:val="24"/>
        </w:rPr>
        <w:t xml:space="preserve"> der „Item“-Klasse. In dieser wird in der „</w:t>
      </w:r>
      <w:proofErr w:type="spellStart"/>
      <w:r>
        <w:rPr>
          <w:sz w:val="24"/>
          <w:szCs w:val="24"/>
        </w:rPr>
        <w:t>init</w:t>
      </w:r>
      <w:proofErr w:type="spellEnd"/>
      <w:r>
        <w:rPr>
          <w:sz w:val="24"/>
          <w:szCs w:val="24"/>
        </w:rPr>
        <w:t xml:space="preserve">“-Methode die Position, die Komponentenstruktur und die Textur gesetzt. Außerdem wird das Objekt dauerhaft rotiert, durch das registrieren eines </w:t>
      </w:r>
      <w:proofErr w:type="spellStart"/>
      <w:r>
        <w:rPr>
          <w:sz w:val="24"/>
          <w:szCs w:val="24"/>
        </w:rPr>
        <w:t>Eventlisteners</w:t>
      </w:r>
      <w:proofErr w:type="spellEnd"/>
      <w:r>
        <w:rPr>
          <w:sz w:val="24"/>
          <w:szCs w:val="24"/>
        </w:rPr>
        <w:t xml:space="preserve"> am „Loop“-Objekt von FUDGE. Weitere Methoden sind das registrieren von Kollisionen mit dem Spieler in einer Objektvariable „</w:t>
      </w:r>
      <w:proofErr w:type="spellStart"/>
      <w:r>
        <w:rPr>
          <w:sz w:val="24"/>
          <w:szCs w:val="24"/>
        </w:rPr>
        <w:t>isColliding</w:t>
      </w:r>
      <w:proofErr w:type="spellEnd"/>
      <w:r>
        <w:rPr>
          <w:sz w:val="24"/>
          <w:szCs w:val="24"/>
        </w:rPr>
        <w:t xml:space="preserve">“ und eine Funktion zum Löschen des Objekts. Die </w:t>
      </w:r>
      <w:proofErr w:type="spellStart"/>
      <w:r>
        <w:rPr>
          <w:sz w:val="24"/>
          <w:szCs w:val="24"/>
        </w:rPr>
        <w:t>Kindobjekte</w:t>
      </w:r>
      <w:proofErr w:type="spellEnd"/>
      <w:r>
        <w:rPr>
          <w:sz w:val="24"/>
          <w:szCs w:val="24"/>
        </w:rPr>
        <w:t xml:space="preserve"> erweitern diese Funktionalitäten jeweils durch Hinzufügen von Objektvariablen, welche den Lebenserhalt, den </w:t>
      </w:r>
      <w:proofErr w:type="spellStart"/>
      <w:r>
        <w:rPr>
          <w:sz w:val="24"/>
          <w:szCs w:val="24"/>
        </w:rPr>
        <w:t>Munitonserhalt</w:t>
      </w:r>
      <w:proofErr w:type="spellEnd"/>
      <w:r>
        <w:rPr>
          <w:sz w:val="24"/>
          <w:szCs w:val="24"/>
        </w:rPr>
        <w:t xml:space="preserve"> und den Rüstungserhalt beim Aufsammeln definieren. Diese werden jeweils benötigt in der Methode „</w:t>
      </w:r>
      <w:proofErr w:type="spellStart"/>
      <w:r>
        <w:rPr>
          <w:sz w:val="24"/>
          <w:szCs w:val="24"/>
        </w:rPr>
        <w:t>checkCollision</w:t>
      </w:r>
      <w:proofErr w:type="spellEnd"/>
      <w:r>
        <w:rPr>
          <w:sz w:val="24"/>
          <w:szCs w:val="24"/>
        </w:rPr>
        <w:t>“, in welcher die Kollision mit dem Spieler verarbeitet werden</w:t>
      </w:r>
      <w:r w:rsidR="00FC2517">
        <w:rPr>
          <w:sz w:val="24"/>
          <w:szCs w:val="24"/>
        </w:rPr>
        <w:t xml:space="preserve"> und dem Spieler je nach Item Leben, Rüstung oder Munition hinzugefügt werden.</w:t>
      </w:r>
      <w:r>
        <w:rPr>
          <w:sz w:val="24"/>
          <w:szCs w:val="24"/>
        </w:rPr>
        <w:t xml:space="preserve"> Dazu wird die Objektvariable „</w:t>
      </w:r>
      <w:proofErr w:type="spellStart"/>
      <w:r>
        <w:rPr>
          <w:sz w:val="24"/>
          <w:szCs w:val="24"/>
        </w:rPr>
        <w:t>isColliding</w:t>
      </w:r>
      <w:proofErr w:type="spellEnd"/>
      <w:r>
        <w:rPr>
          <w:sz w:val="24"/>
          <w:szCs w:val="24"/>
        </w:rPr>
        <w:t>“ des Elternobjekts verwendet.</w:t>
      </w:r>
    </w:p>
    <w:p w:rsidR="008D24C8" w:rsidRDefault="008D24C8" w:rsidP="0087126E">
      <w:pPr>
        <w:rPr>
          <w:sz w:val="24"/>
          <w:szCs w:val="24"/>
        </w:rPr>
      </w:pPr>
      <w:r>
        <w:rPr>
          <w:sz w:val="24"/>
          <w:szCs w:val="24"/>
        </w:rPr>
        <w:lastRenderedPageBreak/>
        <w:t>Weiterführend erben die Klassen „</w:t>
      </w:r>
      <w:proofErr w:type="spellStart"/>
      <w:r>
        <w:rPr>
          <w:sz w:val="24"/>
          <w:szCs w:val="24"/>
        </w:rPr>
        <w:t>PlayerBullet</w:t>
      </w:r>
      <w:proofErr w:type="spellEnd"/>
      <w:r>
        <w:rPr>
          <w:sz w:val="24"/>
          <w:szCs w:val="24"/>
        </w:rPr>
        <w:t>“ und „</w:t>
      </w:r>
      <w:proofErr w:type="spellStart"/>
      <w:r>
        <w:rPr>
          <w:sz w:val="24"/>
          <w:szCs w:val="24"/>
        </w:rPr>
        <w:t>EnemyBullet</w:t>
      </w:r>
      <w:proofErr w:type="spellEnd"/>
      <w:r>
        <w:rPr>
          <w:sz w:val="24"/>
          <w:szCs w:val="24"/>
        </w:rPr>
        <w:t>“ vom „</w:t>
      </w:r>
      <w:proofErr w:type="spellStart"/>
      <w:r>
        <w:rPr>
          <w:sz w:val="24"/>
          <w:szCs w:val="24"/>
        </w:rPr>
        <w:t>Projectiles</w:t>
      </w:r>
      <w:proofErr w:type="spellEnd"/>
      <w:r>
        <w:rPr>
          <w:sz w:val="24"/>
          <w:szCs w:val="24"/>
        </w:rPr>
        <w:t xml:space="preserve">“-Objekt. Hier ist jedoch die komplette Funktionalität in der Elternklasse vorhanden und nur die verschiedenen Parameter wie Geschwindigkeit, </w:t>
      </w:r>
      <w:proofErr w:type="spellStart"/>
      <w:r>
        <w:rPr>
          <w:sz w:val="24"/>
          <w:szCs w:val="24"/>
        </w:rPr>
        <w:t>Eventtyp</w:t>
      </w:r>
      <w:proofErr w:type="spellEnd"/>
      <w:r>
        <w:rPr>
          <w:sz w:val="24"/>
          <w:szCs w:val="24"/>
        </w:rPr>
        <w:t xml:space="preserve">, Startposition, Schadenswert, Range und Verschiebung sind in den </w:t>
      </w:r>
      <w:proofErr w:type="spellStart"/>
      <w:r>
        <w:rPr>
          <w:sz w:val="24"/>
          <w:szCs w:val="24"/>
        </w:rPr>
        <w:t>Kindobjekten</w:t>
      </w:r>
      <w:proofErr w:type="spellEnd"/>
      <w:r>
        <w:rPr>
          <w:sz w:val="24"/>
          <w:szCs w:val="24"/>
        </w:rPr>
        <w:t xml:space="preserve"> gekapselt. </w:t>
      </w:r>
    </w:p>
    <w:p w:rsidR="008D24C8" w:rsidRPr="0087126E" w:rsidRDefault="008D24C8" w:rsidP="0087126E">
      <w:pPr>
        <w:rPr>
          <w:sz w:val="24"/>
          <w:szCs w:val="24"/>
        </w:rPr>
      </w:pPr>
      <w:r>
        <w:rPr>
          <w:sz w:val="24"/>
          <w:szCs w:val="24"/>
        </w:rPr>
        <w:t xml:space="preserve">Abschließend ist noch zu sagen, dass alle Objekte im Spiel von der </w:t>
      </w:r>
      <w:proofErr w:type="spellStart"/>
      <w:r>
        <w:rPr>
          <w:sz w:val="24"/>
          <w:szCs w:val="24"/>
        </w:rPr>
        <w:t>Fudgeklasse</w:t>
      </w:r>
      <w:proofErr w:type="spellEnd"/>
      <w:r>
        <w:rPr>
          <w:sz w:val="24"/>
          <w:szCs w:val="24"/>
        </w:rPr>
        <w:t xml:space="preserve"> „</w:t>
      </w:r>
      <w:proofErr w:type="spellStart"/>
      <w:r>
        <w:rPr>
          <w:sz w:val="24"/>
          <w:szCs w:val="24"/>
        </w:rPr>
        <w:t>Node</w:t>
      </w:r>
      <w:proofErr w:type="spellEnd"/>
      <w:r>
        <w:rPr>
          <w:sz w:val="24"/>
          <w:szCs w:val="24"/>
        </w:rPr>
        <w:t>“ erben.</w:t>
      </w:r>
    </w:p>
    <w:p w:rsidR="00643C1A" w:rsidRDefault="00643C1A" w:rsidP="00643C1A">
      <w:pPr>
        <w:pStyle w:val="Listenabsatz"/>
        <w:numPr>
          <w:ilvl w:val="0"/>
          <w:numId w:val="1"/>
        </w:numPr>
        <w:rPr>
          <w:b/>
          <w:sz w:val="28"/>
          <w:szCs w:val="28"/>
        </w:rPr>
      </w:pPr>
      <w:r>
        <w:rPr>
          <w:b/>
          <w:sz w:val="28"/>
          <w:szCs w:val="28"/>
        </w:rPr>
        <w:t>Maße &amp; Positionen</w:t>
      </w:r>
    </w:p>
    <w:p w:rsidR="00C214F1" w:rsidRPr="00C214F1" w:rsidRDefault="00C214F1" w:rsidP="00C214F1">
      <w:pPr>
        <w:rPr>
          <w:sz w:val="24"/>
          <w:szCs w:val="24"/>
        </w:rPr>
      </w:pPr>
      <w:r>
        <w:rPr>
          <w:sz w:val="24"/>
          <w:szCs w:val="24"/>
        </w:rPr>
        <w:t xml:space="preserve">Alle Spielressourcen befinden sich auf der XZ-Ebene, um möglichst wenig an den Objekten selbst anpassen zu müssen. So konnte einfach die Kamera für die Egoperspektive an die </w:t>
      </w:r>
      <w:proofErr w:type="spellStart"/>
      <w:r>
        <w:rPr>
          <w:sz w:val="24"/>
          <w:szCs w:val="24"/>
        </w:rPr>
        <w:t>Spielernode</w:t>
      </w:r>
      <w:proofErr w:type="spellEnd"/>
      <w:r>
        <w:rPr>
          <w:sz w:val="24"/>
          <w:szCs w:val="24"/>
        </w:rPr>
        <w:t xml:space="preserve"> gehangen werden, da diese schon vorher auf die XZ-Ebene rotiert wurde. Auch kann so die „</w:t>
      </w:r>
      <w:proofErr w:type="spellStart"/>
      <w:r>
        <w:rPr>
          <w:sz w:val="24"/>
          <w:szCs w:val="24"/>
        </w:rPr>
        <w:t>lookAt</w:t>
      </w:r>
      <w:proofErr w:type="spellEnd"/>
      <w:r>
        <w:rPr>
          <w:sz w:val="24"/>
          <w:szCs w:val="24"/>
        </w:rPr>
        <w:t xml:space="preserve">“-Methode fehlerfrei beim Gegnerobjekt aufgerufen werden. Alle beweglichen Objekte wie Spieler, Gegner und Projektile werden nur auf der Z-Achse </w:t>
      </w:r>
      <w:proofErr w:type="spellStart"/>
      <w:r>
        <w:rPr>
          <w:sz w:val="24"/>
          <w:szCs w:val="24"/>
        </w:rPr>
        <w:t>transliert</w:t>
      </w:r>
      <w:proofErr w:type="spellEnd"/>
      <w:r>
        <w:rPr>
          <w:sz w:val="24"/>
          <w:szCs w:val="24"/>
        </w:rPr>
        <w:t>. Die Ausnahme ist hierbei die Tür, weil diese auf der Y-Achse verschoben werden muss, zum Öffnen/Schließen der Tür. Alle Objekte werden zuerst auf den Ursprung gesetzt, um -90 Grad zuerst auf der Y-Achse und danach auf der Z-Achse rotiert und dann auf der X- und Z-Achse positioniert. Alle Objekte bis auf Wände und die Tür sind nicht skaliert, demnach 1 groß. Die Wände und die Tür sind jeweils um 3 Einheiten auf der Y-Achse und die Wand um 2 Einheiten auf der Z-Achse skaliert. Hierdurch</w:t>
      </w:r>
      <w:r w:rsidR="00D55B6F">
        <w:rPr>
          <w:sz w:val="24"/>
          <w:szCs w:val="24"/>
        </w:rPr>
        <w:t xml:space="preserve"> </w:t>
      </w:r>
      <w:r w:rsidR="00B10688">
        <w:rPr>
          <w:sz w:val="24"/>
          <w:szCs w:val="24"/>
        </w:rPr>
        <w:t>entstehen</w:t>
      </w:r>
      <w:r w:rsidR="00D55B6F">
        <w:rPr>
          <w:sz w:val="24"/>
          <w:szCs w:val="24"/>
        </w:rPr>
        <w:t xml:space="preserve"> ein räumliches Empfinden und der Spieler kann problemlos in den geöffneten Raum eintreten.</w:t>
      </w:r>
    </w:p>
    <w:p w:rsidR="00643C1A" w:rsidRDefault="00643C1A" w:rsidP="00643C1A">
      <w:pPr>
        <w:pStyle w:val="Listenabsatz"/>
        <w:numPr>
          <w:ilvl w:val="0"/>
          <w:numId w:val="1"/>
        </w:numPr>
        <w:rPr>
          <w:b/>
          <w:sz w:val="28"/>
          <w:szCs w:val="28"/>
        </w:rPr>
      </w:pPr>
      <w:r>
        <w:rPr>
          <w:b/>
          <w:sz w:val="28"/>
          <w:szCs w:val="28"/>
        </w:rPr>
        <w:t>Event-System</w:t>
      </w:r>
    </w:p>
    <w:p w:rsidR="00822F9A" w:rsidRPr="00822F9A" w:rsidRDefault="00822F9A" w:rsidP="00822F9A">
      <w:pPr>
        <w:rPr>
          <w:sz w:val="24"/>
          <w:szCs w:val="24"/>
        </w:rPr>
      </w:pPr>
      <w:r>
        <w:rPr>
          <w:sz w:val="24"/>
          <w:szCs w:val="24"/>
        </w:rPr>
        <w:t>Der Spieler sendet über Tastenbefehle Informationen an das Spielerobjekt.</w:t>
      </w:r>
      <w:r w:rsidR="00AE3C42">
        <w:rPr>
          <w:sz w:val="24"/>
          <w:szCs w:val="24"/>
        </w:rPr>
        <w:t xml:space="preserve"> Hierzu werden „</w:t>
      </w:r>
      <w:proofErr w:type="spellStart"/>
      <w:r w:rsidR="00AE3C42">
        <w:rPr>
          <w:sz w:val="24"/>
          <w:szCs w:val="24"/>
        </w:rPr>
        <w:t>keyDown</w:t>
      </w:r>
      <w:proofErr w:type="spellEnd"/>
      <w:r w:rsidR="00AE3C42">
        <w:rPr>
          <w:sz w:val="24"/>
          <w:szCs w:val="24"/>
        </w:rPr>
        <w:t>“- und „</w:t>
      </w:r>
      <w:proofErr w:type="spellStart"/>
      <w:r w:rsidR="00AE3C42">
        <w:rPr>
          <w:sz w:val="24"/>
          <w:szCs w:val="24"/>
        </w:rPr>
        <w:t>keyUp</w:t>
      </w:r>
      <w:proofErr w:type="spellEnd"/>
      <w:r w:rsidR="00AE3C42">
        <w:rPr>
          <w:sz w:val="24"/>
          <w:szCs w:val="24"/>
        </w:rPr>
        <w:t>“-Events verwendet</w:t>
      </w:r>
      <w:r w:rsidR="00BB73D3">
        <w:rPr>
          <w:sz w:val="24"/>
          <w:szCs w:val="24"/>
        </w:rPr>
        <w:t xml:space="preserve">, um in eine </w:t>
      </w:r>
      <w:proofErr w:type="spellStart"/>
      <w:r w:rsidR="00BB73D3">
        <w:rPr>
          <w:sz w:val="24"/>
          <w:szCs w:val="24"/>
        </w:rPr>
        <w:t>Map</w:t>
      </w:r>
      <w:proofErr w:type="spellEnd"/>
      <w:r w:rsidR="00BB73D3">
        <w:rPr>
          <w:sz w:val="24"/>
          <w:szCs w:val="24"/>
        </w:rPr>
        <w:t xml:space="preserve"> den </w:t>
      </w:r>
      <w:proofErr w:type="spellStart"/>
      <w:r w:rsidR="00BB73D3">
        <w:rPr>
          <w:sz w:val="24"/>
          <w:szCs w:val="24"/>
        </w:rPr>
        <w:t>keyCode</w:t>
      </w:r>
      <w:proofErr w:type="spellEnd"/>
      <w:r w:rsidR="00BB73D3">
        <w:rPr>
          <w:sz w:val="24"/>
          <w:szCs w:val="24"/>
        </w:rPr>
        <w:t xml:space="preserve"> zuschreiben und durch True oder </w:t>
      </w:r>
      <w:proofErr w:type="spellStart"/>
      <w:r w:rsidR="00BB73D3">
        <w:rPr>
          <w:sz w:val="24"/>
          <w:szCs w:val="24"/>
        </w:rPr>
        <w:t>False</w:t>
      </w:r>
      <w:proofErr w:type="spellEnd"/>
      <w:r w:rsidR="00BB73D3">
        <w:rPr>
          <w:sz w:val="24"/>
          <w:szCs w:val="24"/>
        </w:rPr>
        <w:t xml:space="preserve"> einen Tastendruck oder ein Loslassen der Taste zu beschreiben</w:t>
      </w:r>
      <w:r w:rsidR="00AE3C42">
        <w:rPr>
          <w:sz w:val="24"/>
          <w:szCs w:val="24"/>
        </w:rPr>
        <w:t>.</w:t>
      </w:r>
      <w:r>
        <w:rPr>
          <w:sz w:val="24"/>
          <w:szCs w:val="24"/>
        </w:rPr>
        <w:t xml:space="preserve"> Hierdurch kann das Spielerobjekt sich bewegen, rotieren, schießen, interagieren und sprinten. Bei jeder Bew</w:t>
      </w:r>
      <w:r w:rsidR="002242CF">
        <w:rPr>
          <w:sz w:val="24"/>
          <w:szCs w:val="24"/>
        </w:rPr>
        <w:t xml:space="preserve">egung des Spielers, des Gegners und von Projektilen werden </w:t>
      </w:r>
      <w:proofErr w:type="spellStart"/>
      <w:r w:rsidR="002242CF">
        <w:rPr>
          <w:sz w:val="24"/>
          <w:szCs w:val="24"/>
        </w:rPr>
        <w:t>CustomEvents</w:t>
      </w:r>
      <w:proofErr w:type="spellEnd"/>
      <w:r w:rsidR="002242CF">
        <w:rPr>
          <w:sz w:val="24"/>
          <w:szCs w:val="24"/>
        </w:rPr>
        <w:t xml:space="preserve"> versendet. Diese werden beim Empfängerobjekt durch Methoden verarbeitet</w:t>
      </w:r>
      <w:r w:rsidR="006B5BD3">
        <w:rPr>
          <w:sz w:val="24"/>
          <w:szCs w:val="24"/>
        </w:rPr>
        <w:t>, beispielsweise für die Kollisionsprüfung oder die Interaktionsprüfung</w:t>
      </w:r>
      <w:r w:rsidR="002242CF">
        <w:rPr>
          <w:sz w:val="24"/>
          <w:szCs w:val="24"/>
        </w:rPr>
        <w:t>.</w:t>
      </w:r>
      <w:r w:rsidR="00C31462">
        <w:rPr>
          <w:sz w:val="24"/>
          <w:szCs w:val="24"/>
        </w:rPr>
        <w:t xml:space="preserve"> </w:t>
      </w:r>
      <w:r w:rsidR="006B3AC6">
        <w:rPr>
          <w:sz w:val="24"/>
          <w:szCs w:val="24"/>
        </w:rPr>
        <w:t>In dem Tastenbelegungsmenü</w:t>
      </w:r>
      <w:r w:rsidR="00F976AC">
        <w:rPr>
          <w:sz w:val="24"/>
          <w:szCs w:val="24"/>
        </w:rPr>
        <w:t xml:space="preserve"> werden sowohl „</w:t>
      </w:r>
      <w:proofErr w:type="spellStart"/>
      <w:r w:rsidR="00F976AC">
        <w:rPr>
          <w:sz w:val="24"/>
          <w:szCs w:val="24"/>
        </w:rPr>
        <w:t>mousedown</w:t>
      </w:r>
      <w:proofErr w:type="spellEnd"/>
      <w:r w:rsidR="00F976AC">
        <w:rPr>
          <w:sz w:val="24"/>
          <w:szCs w:val="24"/>
        </w:rPr>
        <w:t>“-Events, als auch „</w:t>
      </w:r>
      <w:proofErr w:type="spellStart"/>
      <w:r w:rsidR="00F976AC">
        <w:rPr>
          <w:sz w:val="24"/>
          <w:szCs w:val="24"/>
        </w:rPr>
        <w:t>keyDown</w:t>
      </w:r>
      <w:proofErr w:type="spellEnd"/>
      <w:r w:rsidR="00F976AC">
        <w:rPr>
          <w:sz w:val="24"/>
          <w:szCs w:val="24"/>
        </w:rPr>
        <w:t>“-Events verwendet</w:t>
      </w:r>
      <w:r w:rsidR="006B3AC6">
        <w:rPr>
          <w:sz w:val="24"/>
          <w:szCs w:val="24"/>
        </w:rPr>
        <w:t>, um Tasten neubelegen zu können</w:t>
      </w:r>
      <w:bookmarkStart w:id="0" w:name="_GoBack"/>
      <w:bookmarkEnd w:id="0"/>
      <w:r w:rsidR="00F976AC">
        <w:rPr>
          <w:sz w:val="24"/>
          <w:szCs w:val="24"/>
        </w:rPr>
        <w:t>.</w:t>
      </w:r>
    </w:p>
    <w:p w:rsidR="00B10688" w:rsidRPr="00B10688" w:rsidRDefault="00B10688" w:rsidP="00B10688">
      <w:pPr>
        <w:rPr>
          <w:sz w:val="24"/>
          <w:szCs w:val="24"/>
        </w:rPr>
      </w:pPr>
    </w:p>
    <w:sectPr w:rsidR="00B10688" w:rsidRPr="00B106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E1930"/>
    <w:multiLevelType w:val="hybridMultilevel"/>
    <w:tmpl w:val="2DC670C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1A"/>
    <w:rsid w:val="00010993"/>
    <w:rsid w:val="0003415A"/>
    <w:rsid w:val="000D7056"/>
    <w:rsid w:val="001F3DBD"/>
    <w:rsid w:val="002067BD"/>
    <w:rsid w:val="002145E6"/>
    <w:rsid w:val="002242CF"/>
    <w:rsid w:val="00472100"/>
    <w:rsid w:val="004B2C01"/>
    <w:rsid w:val="00503D6A"/>
    <w:rsid w:val="00643C1A"/>
    <w:rsid w:val="006606BA"/>
    <w:rsid w:val="006A6C29"/>
    <w:rsid w:val="006B3AC6"/>
    <w:rsid w:val="006B5BD3"/>
    <w:rsid w:val="007367BC"/>
    <w:rsid w:val="007952A9"/>
    <w:rsid w:val="00822F9A"/>
    <w:rsid w:val="008305D0"/>
    <w:rsid w:val="00844860"/>
    <w:rsid w:val="0087126E"/>
    <w:rsid w:val="00881257"/>
    <w:rsid w:val="008D24C8"/>
    <w:rsid w:val="00A12BA2"/>
    <w:rsid w:val="00AE3C42"/>
    <w:rsid w:val="00AE532A"/>
    <w:rsid w:val="00AF6A58"/>
    <w:rsid w:val="00B10688"/>
    <w:rsid w:val="00B30FA5"/>
    <w:rsid w:val="00B565A8"/>
    <w:rsid w:val="00BB73D3"/>
    <w:rsid w:val="00C214F1"/>
    <w:rsid w:val="00C31462"/>
    <w:rsid w:val="00C439C2"/>
    <w:rsid w:val="00C5478A"/>
    <w:rsid w:val="00CA03D0"/>
    <w:rsid w:val="00CF2F58"/>
    <w:rsid w:val="00D55B6F"/>
    <w:rsid w:val="00D631FA"/>
    <w:rsid w:val="00DD1D35"/>
    <w:rsid w:val="00EE55E9"/>
    <w:rsid w:val="00F654AC"/>
    <w:rsid w:val="00F976AC"/>
    <w:rsid w:val="00FC2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DFF4"/>
  <w15:chartTrackingRefBased/>
  <w15:docId w15:val="{BD12F0BB-DC70-45AE-9E14-033910C6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5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1547</Words>
  <Characters>9749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40</cp:revision>
  <dcterms:created xsi:type="dcterms:W3CDTF">2020-08-05T17:37:00Z</dcterms:created>
  <dcterms:modified xsi:type="dcterms:W3CDTF">2020-08-06T09:36:00Z</dcterms:modified>
</cp:coreProperties>
</file>