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ShellBody</w:t>
            </w:r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SubentityId[]</w:t>
            </w:r>
            <w:r w:rsidR="00DE76E4">
              <w:rPr>
                <w:lang w:val="en-US" w:eastAsia="en-US"/>
              </w:rPr>
              <w:t xml:space="preserve"> subentityIds, </w:t>
            </w:r>
            <w:r w:rsidR="00765173">
              <w:rPr>
                <w:lang w:val="en-US" w:eastAsia="en-US"/>
              </w:rPr>
              <w:t>double offsetDistance</w:t>
            </w:r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264E384C" w:rsidR="00AB52BB" w:rsidRPr="000C6ABE" w:rsidRDefault="00153EF5" w:rsidP="00AB52BB">
      <w:pPr>
        <w:ind w:firstLine="0"/>
        <w:rPr>
          <w:b/>
          <w:bCs/>
          <w:lang w:val="en-US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r w:rsidR="005B507C" w:rsidRPr="005B507C">
        <w:rPr>
          <w:noProof/>
          <w14:ligatures w14:val="standardContextual"/>
        </w:rPr>
        <w:t xml:space="preserve"> </w:t>
      </w:r>
      <w:r w:rsidR="00A735F2">
        <w:rPr>
          <w:noProof/>
        </w:rPr>
        <w:drawing>
          <wp:inline distT="0" distB="0" distL="0" distR="0" wp14:anchorId="04433035" wp14:editId="78804F1D">
            <wp:extent cx="5940425" cy="3925570"/>
            <wp:effectExtent l="0" t="0" r="3175" b="0"/>
            <wp:docPr id="163751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текстбоксов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ParaemterType</w:t>
      </w:r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1..*,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>Соответствие текстбоксов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r w:rsidR="00E64558">
        <w:rPr>
          <w:lang w:val="en-US"/>
        </w:rPr>
        <w:t>TextChanged</w:t>
      </w:r>
      <w:r w:rsidR="00E64558" w:rsidRPr="00E64558">
        <w:t xml:space="preserve"> </w:t>
      </w:r>
      <w:r w:rsidR="00E64558">
        <w:t>для</w:t>
      </w:r>
      <w:r w:rsidR="00644FA5">
        <w:t xml:space="preserve"> каждого текстбокса.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>значения из текстбокса.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>Такое соответствие без нормального механизма приведёт к тому, что будет много обработчиков, в которых будет более менее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>Как форма будет узнавать о том, что проблема в двух и более зависимых параметрах и нужно 1 – подсветить нужные текстбоксы, 2 – вывести более одного сообщения в месседжбоксе?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>Зачем нужен отдельный валидатор? Предполагается, что он может быть переиспользован?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>Мало методов в билдере и враппере,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>Появился отдельный контрол – за что он отвечает и как буде выполняться валидация зависимых параметров с применением этого контрола?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>т храниться текстбоксы</w:t>
      </w:r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r>
        <w:rPr>
          <w:lang w:val="en-US"/>
        </w:rPr>
        <w:t>CheckOnErrors</w:t>
      </w:r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меседжбоксе</w:t>
      </w:r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r>
        <w:rPr>
          <w:lang w:val="en-US"/>
        </w:rPr>
        <w:t>Build</w:t>
      </w:r>
      <w:r w:rsidR="00C11C9B">
        <w:rPr>
          <w:lang w:val="en-US"/>
        </w:rPr>
        <w:t>Bottle</w:t>
      </w:r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1F735C">
        <w:t xml:space="preserve"> </w:t>
      </w:r>
      <w:r>
        <w:rPr>
          <w:lang w:val="en-US"/>
        </w:rPr>
        <w:t>ParameterControl</w:t>
      </w:r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r w:rsidR="00CF4E6A">
        <w:rPr>
          <w:lang w:val="en-US"/>
        </w:rPr>
        <w:t>TextBox</w:t>
      </w:r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текстбокс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827AF" w14:textId="77777777" w:rsidR="006D2F5C" w:rsidRDefault="006D2F5C" w:rsidP="00567873">
      <w:pPr>
        <w:spacing w:line="240" w:lineRule="auto"/>
      </w:pPr>
      <w:r>
        <w:separator/>
      </w:r>
    </w:p>
  </w:endnote>
  <w:endnote w:type="continuationSeparator" w:id="0">
    <w:p w14:paraId="73169556" w14:textId="77777777" w:rsidR="006D2F5C" w:rsidRDefault="006D2F5C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9AC6" w14:textId="77777777" w:rsidR="006D2F5C" w:rsidRDefault="006D2F5C" w:rsidP="00567873">
      <w:pPr>
        <w:spacing w:line="240" w:lineRule="auto"/>
      </w:pPr>
      <w:r>
        <w:separator/>
      </w:r>
    </w:p>
  </w:footnote>
  <w:footnote w:type="continuationSeparator" w:id="0">
    <w:p w14:paraId="5BDD9B6F" w14:textId="77777777" w:rsidR="006D2F5C" w:rsidRDefault="006D2F5C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77DBB"/>
    <w:rsid w:val="000A3361"/>
    <w:rsid w:val="000B6BAC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02"/>
    <w:rsid w:val="0011641F"/>
    <w:rsid w:val="00127BF4"/>
    <w:rsid w:val="00133287"/>
    <w:rsid w:val="001335C9"/>
    <w:rsid w:val="00140EEB"/>
    <w:rsid w:val="001411D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A1593"/>
    <w:rsid w:val="001A533F"/>
    <w:rsid w:val="001C1131"/>
    <w:rsid w:val="001C175B"/>
    <w:rsid w:val="001D44DD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24773"/>
    <w:rsid w:val="0022576B"/>
    <w:rsid w:val="0023052D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7965"/>
    <w:rsid w:val="00291F42"/>
    <w:rsid w:val="002A1587"/>
    <w:rsid w:val="002A6DE3"/>
    <w:rsid w:val="002A76A1"/>
    <w:rsid w:val="002B35DD"/>
    <w:rsid w:val="002E5BB8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3435"/>
    <w:rsid w:val="00350A2F"/>
    <w:rsid w:val="003511A8"/>
    <w:rsid w:val="0035201C"/>
    <w:rsid w:val="0036166D"/>
    <w:rsid w:val="0037114D"/>
    <w:rsid w:val="00381A12"/>
    <w:rsid w:val="00393747"/>
    <w:rsid w:val="003951AB"/>
    <w:rsid w:val="003A3E81"/>
    <w:rsid w:val="003A5E6B"/>
    <w:rsid w:val="003A65FD"/>
    <w:rsid w:val="003A7368"/>
    <w:rsid w:val="003B6224"/>
    <w:rsid w:val="003C1608"/>
    <w:rsid w:val="003C6CB6"/>
    <w:rsid w:val="003F00EF"/>
    <w:rsid w:val="003F1AD5"/>
    <w:rsid w:val="00410D5A"/>
    <w:rsid w:val="00411478"/>
    <w:rsid w:val="00412AE9"/>
    <w:rsid w:val="00415545"/>
    <w:rsid w:val="00420838"/>
    <w:rsid w:val="004308DA"/>
    <w:rsid w:val="00451C8B"/>
    <w:rsid w:val="00452301"/>
    <w:rsid w:val="00452D05"/>
    <w:rsid w:val="004563AB"/>
    <w:rsid w:val="00467867"/>
    <w:rsid w:val="004706F0"/>
    <w:rsid w:val="00475E75"/>
    <w:rsid w:val="00477111"/>
    <w:rsid w:val="004948BA"/>
    <w:rsid w:val="004A0042"/>
    <w:rsid w:val="004A7909"/>
    <w:rsid w:val="004B2314"/>
    <w:rsid w:val="004C441D"/>
    <w:rsid w:val="004C60E2"/>
    <w:rsid w:val="004C706A"/>
    <w:rsid w:val="004E2D8E"/>
    <w:rsid w:val="005157B0"/>
    <w:rsid w:val="00521CCD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36A4"/>
    <w:rsid w:val="00644FA5"/>
    <w:rsid w:val="006478D1"/>
    <w:rsid w:val="006510F3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2F5C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67D02"/>
    <w:rsid w:val="00770ED1"/>
    <w:rsid w:val="00772F2C"/>
    <w:rsid w:val="00777B47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4D0C"/>
    <w:rsid w:val="008062C3"/>
    <w:rsid w:val="00807FB9"/>
    <w:rsid w:val="00821270"/>
    <w:rsid w:val="008329EA"/>
    <w:rsid w:val="00833581"/>
    <w:rsid w:val="00834028"/>
    <w:rsid w:val="00837BD2"/>
    <w:rsid w:val="00846E74"/>
    <w:rsid w:val="00852A86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B144B"/>
    <w:rsid w:val="009B5271"/>
    <w:rsid w:val="009C1181"/>
    <w:rsid w:val="009C1376"/>
    <w:rsid w:val="009C2452"/>
    <w:rsid w:val="009D6EAE"/>
    <w:rsid w:val="009E1D31"/>
    <w:rsid w:val="009E231F"/>
    <w:rsid w:val="009E7D7D"/>
    <w:rsid w:val="00A04C20"/>
    <w:rsid w:val="00A070BB"/>
    <w:rsid w:val="00A145D0"/>
    <w:rsid w:val="00A1651D"/>
    <w:rsid w:val="00A26F96"/>
    <w:rsid w:val="00A3188C"/>
    <w:rsid w:val="00A32194"/>
    <w:rsid w:val="00A649C2"/>
    <w:rsid w:val="00A66A85"/>
    <w:rsid w:val="00A6789C"/>
    <w:rsid w:val="00A67ED1"/>
    <w:rsid w:val="00A735F2"/>
    <w:rsid w:val="00A74655"/>
    <w:rsid w:val="00A77E7A"/>
    <w:rsid w:val="00A94EEC"/>
    <w:rsid w:val="00AA3D2B"/>
    <w:rsid w:val="00AB1AE4"/>
    <w:rsid w:val="00AB52BB"/>
    <w:rsid w:val="00AC0CA6"/>
    <w:rsid w:val="00AD24A1"/>
    <w:rsid w:val="00AE32EA"/>
    <w:rsid w:val="00AE5194"/>
    <w:rsid w:val="00AE6794"/>
    <w:rsid w:val="00AF35F6"/>
    <w:rsid w:val="00B03610"/>
    <w:rsid w:val="00B04277"/>
    <w:rsid w:val="00B05056"/>
    <w:rsid w:val="00B13AED"/>
    <w:rsid w:val="00B14A40"/>
    <w:rsid w:val="00B16F6D"/>
    <w:rsid w:val="00B1711A"/>
    <w:rsid w:val="00B17849"/>
    <w:rsid w:val="00B2472B"/>
    <w:rsid w:val="00B26631"/>
    <w:rsid w:val="00B53551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BF42FB"/>
    <w:rsid w:val="00C0050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65B2B"/>
    <w:rsid w:val="00C71763"/>
    <w:rsid w:val="00C742A2"/>
    <w:rsid w:val="00C7439E"/>
    <w:rsid w:val="00C77DC5"/>
    <w:rsid w:val="00C900EB"/>
    <w:rsid w:val="00C95373"/>
    <w:rsid w:val="00CB012A"/>
    <w:rsid w:val="00CE11A4"/>
    <w:rsid w:val="00CE3322"/>
    <w:rsid w:val="00CF4E6A"/>
    <w:rsid w:val="00D07CE5"/>
    <w:rsid w:val="00D17AB0"/>
    <w:rsid w:val="00D17DEF"/>
    <w:rsid w:val="00D20480"/>
    <w:rsid w:val="00D23BEB"/>
    <w:rsid w:val="00D23FCA"/>
    <w:rsid w:val="00D27C86"/>
    <w:rsid w:val="00D31876"/>
    <w:rsid w:val="00D34A59"/>
    <w:rsid w:val="00D411C3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573D"/>
    <w:rsid w:val="00E1748A"/>
    <w:rsid w:val="00E266A1"/>
    <w:rsid w:val="00E64558"/>
    <w:rsid w:val="00E66437"/>
    <w:rsid w:val="00E7256E"/>
    <w:rsid w:val="00E76299"/>
    <w:rsid w:val="00E91CE9"/>
    <w:rsid w:val="00EA2222"/>
    <w:rsid w:val="00EA69CF"/>
    <w:rsid w:val="00EB05CD"/>
    <w:rsid w:val="00EB2C30"/>
    <w:rsid w:val="00EB3C94"/>
    <w:rsid w:val="00EC18CD"/>
    <w:rsid w:val="00EC4DAE"/>
    <w:rsid w:val="00ED6ECF"/>
    <w:rsid w:val="00EE0A4F"/>
    <w:rsid w:val="00EE2D29"/>
    <w:rsid w:val="00EE41CD"/>
    <w:rsid w:val="00EE7FF4"/>
    <w:rsid w:val="00EF64F3"/>
    <w:rsid w:val="00F10096"/>
    <w:rsid w:val="00F12408"/>
    <w:rsid w:val="00F15291"/>
    <w:rsid w:val="00F20B53"/>
    <w:rsid w:val="00F21974"/>
    <w:rsid w:val="00F22E90"/>
    <w:rsid w:val="00F26DE9"/>
    <w:rsid w:val="00F31E0D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A22ED"/>
    <w:rsid w:val="00FA3C9C"/>
    <w:rsid w:val="00FA7528"/>
    <w:rsid w:val="00FB20DA"/>
    <w:rsid w:val="00FD230A"/>
    <w:rsid w:val="00FD2BBE"/>
    <w:rsid w:val="00FE084D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14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417</cp:revision>
  <dcterms:created xsi:type="dcterms:W3CDTF">2023-10-15T16:46:00Z</dcterms:created>
  <dcterms:modified xsi:type="dcterms:W3CDTF">2023-11-04T20:55:00Z</dcterms:modified>
</cp:coreProperties>
</file>