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Content>
        <w:p w14:paraId="2FF9B04F" w14:textId="77777777" w:rsidR="001D0924" w:rsidRPr="00DD6D53" w:rsidRDefault="002A50DF">
          <w:pPr>
            <w:rPr>
              <w:noProof/>
              <w:lang w:val="fr-FR"/>
            </w:rPr>
          </w:pPr>
          <w:r w:rsidRPr="00DD6D53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574B6" wp14:editId="6CEB58A2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4A2371" w14:textId="77777777" w:rsidR="00B2028F" w:rsidRPr="00DD6D53" w:rsidRDefault="00B2028F">
                                <w:pPr>
                                  <w:pStyle w:val="afffffd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ABF466BA6EDD460E8AC28069EB9122E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Rapport TP4 C++</w:t>
                                    </w:r>
                                  </w:sdtContent>
                                </w:sdt>
                              </w:p>
                              <w:p w14:paraId="1F3E6119" w14:textId="77777777" w:rsidR="00B2028F" w:rsidRPr="00DD6D53" w:rsidRDefault="00B2028F">
                                <w:pPr>
                                  <w:pStyle w:val="afffff3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3IF 2019-2020</w:t>
                                </w:r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ommaire"/>
                                  <w:tag w:val="Sommaire"/>
                                  <w:id w:val="106622669"/>
                                  <w:placeholder>
                                    <w:docPart w:val="B7AEC417233842259C1B1EA0D3EDD928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71FB4A7" w14:textId="77777777" w:rsidR="00B2028F" w:rsidRPr="00DD6D53" w:rsidRDefault="00B2028F">
                                    <w:pPr>
                                      <w:pStyle w:val="Sommai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Application analog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9D574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HLqwnNGAgAAew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14:paraId="084A2371" w14:textId="77777777" w:rsidR="00B2028F" w:rsidRPr="00DD6D53" w:rsidRDefault="00B2028F">
                          <w:pPr>
                            <w:pStyle w:val="afffffd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ABF466BA6EDD460E8AC28069EB9122E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Rapport TP4 C++</w:t>
                              </w:r>
                            </w:sdtContent>
                          </w:sdt>
                        </w:p>
                        <w:p w14:paraId="1F3E6119" w14:textId="77777777" w:rsidR="00B2028F" w:rsidRPr="00DD6D53" w:rsidRDefault="00B2028F">
                          <w:pPr>
                            <w:pStyle w:val="afffff3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3IF 2019-2020</w:t>
                          </w:r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Sommaire"/>
                            <w:tag w:val="Sommaire"/>
                            <w:id w:val="106622669"/>
                            <w:placeholder>
                              <w:docPart w:val="B7AEC417233842259C1B1EA0D3EDD92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71FB4A7" w14:textId="77777777" w:rsidR="00B2028F" w:rsidRPr="00DD6D53" w:rsidRDefault="00B2028F">
                              <w:pPr>
                                <w:pStyle w:val="Sommai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Application analog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DD6D53">
            <w:rPr>
              <w:rFonts w:asciiTheme="majorHAnsi" w:eastAsiaTheme="majorEastAsia" w:hAnsiTheme="majorHAnsi" w:cstheme="majorBidi"/>
              <w:noProof/>
              <w:sz w:val="76"/>
              <w:szCs w:val="72"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BB43BFC" wp14:editId="6C6DF33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717B8" w14:textId="77777777" w:rsidR="00B2028F" w:rsidRPr="00DD6D53" w:rsidRDefault="00B2028F">
                                <w:pPr>
                                  <w:pStyle w:val="aa"/>
                                  <w:rPr>
                                    <w:noProof/>
                                    <w:kern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kern w:val="20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kern w:val="20"/>
                                        <w:lang w:val="fr-FR"/>
                                      </w:rPr>
                                      <w:t>INSA Lyon</w:t>
                                    </w:r>
                                  </w:sdtContent>
                                </w:sdt>
                              </w:p>
                              <w:p w14:paraId="7215AF2E" w14:textId="77777777" w:rsidR="00B2028F" w:rsidRPr="00DD6D53" w:rsidRDefault="00B2028F">
                                <w:pPr>
                                  <w:pStyle w:val="aa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Adresse"/>
                                    <w:tag w:val="Adresse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Enzo Boscher</w:t>
                                    </w:r>
                                  </w:sdtContent>
                                </w:sdt>
                              </w:p>
                              <w:p w14:paraId="44EE6089" w14:textId="77777777" w:rsidR="00B2028F" w:rsidRDefault="00B2028F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Tuoyuan Tan</w:t>
                                </w:r>
                              </w:p>
                              <w:p w14:paraId="07FA461C" w14:textId="77777777" w:rsidR="00B2028F" w:rsidRPr="00DD6D53" w:rsidRDefault="00B2028F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1BB43BFC" id="Zone de texte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jOhg8JACAACD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13B717B8" w14:textId="77777777" w:rsidR="00B2028F" w:rsidRPr="00DD6D53" w:rsidRDefault="00B2028F">
                          <w:pPr>
                            <w:pStyle w:val="aa"/>
                            <w:rPr>
                              <w:noProof/>
                              <w:kern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kern w:val="20"/>
                                <w:lang w:val="fr-FR"/>
                              </w:rPr>
                              <w:alias w:val="Entreprise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kern w:val="20"/>
                                  <w:lang w:val="fr-FR"/>
                                </w:rPr>
                                <w:t>INSA Lyon</w:t>
                              </w:r>
                            </w:sdtContent>
                          </w:sdt>
                        </w:p>
                        <w:p w14:paraId="7215AF2E" w14:textId="77777777" w:rsidR="00B2028F" w:rsidRPr="00DD6D53" w:rsidRDefault="00B2028F">
                          <w:pPr>
                            <w:pStyle w:val="aa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Adresse"/>
                              <w:tag w:val="Adresse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Enzo Boscher</w:t>
                              </w:r>
                            </w:sdtContent>
                          </w:sdt>
                        </w:p>
                        <w:p w14:paraId="44EE6089" w14:textId="77777777" w:rsidR="00B2028F" w:rsidRDefault="00B2028F">
                          <w:pPr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Tuoyuan Tan</w:t>
                          </w:r>
                        </w:p>
                        <w:p w14:paraId="07FA461C" w14:textId="77777777" w:rsidR="00B2028F" w:rsidRPr="00DD6D53" w:rsidRDefault="00B2028F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DD6D53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D844B" w14:textId="77777777" w:rsidR="001D0924" w:rsidRPr="00DD6D53" w:rsidRDefault="001D0924" w:rsidP="00AC434C">
          <w:pPr>
            <w:pStyle w:val="TOC"/>
            <w:ind w:left="0"/>
            <w:rPr>
              <w:noProof/>
              <w:lang w:val="fr-FR"/>
            </w:rPr>
          </w:pPr>
        </w:p>
        <w:p w14:paraId="6AF8F08F" w14:textId="77777777" w:rsidR="00D85EA9" w:rsidRDefault="002A50DF">
          <w:pPr>
            <w:pStyle w:val="TOC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r w:rsidRPr="00DD6D53">
            <w:rPr>
              <w:lang w:val="fr-FR"/>
            </w:rPr>
            <w:fldChar w:fldCharType="begin"/>
          </w:r>
          <w:r w:rsidRPr="00DD6D53">
            <w:rPr>
              <w:lang w:val="fr-FR"/>
            </w:rPr>
            <w:instrText>TOC \o "1-1" \h \z \u</w:instrText>
          </w:r>
          <w:r w:rsidRPr="00DD6D53">
            <w:rPr>
              <w:lang w:val="fr-FR"/>
            </w:rPr>
            <w:fldChar w:fldCharType="separate"/>
          </w:r>
          <w:hyperlink w:anchor="_Toc30517180" w:history="1">
            <w:r w:rsidR="00D85EA9" w:rsidRPr="003933A5">
              <w:rPr>
                <w:rStyle w:val="afff6"/>
                <w:lang w:val="fr-FR"/>
              </w:rPr>
              <w:t>Conception et spécification</w:t>
            </w:r>
            <w:r w:rsidR="00D85EA9">
              <w:rPr>
                <w:webHidden/>
              </w:rPr>
              <w:tab/>
            </w:r>
            <w:r w:rsidR="00D85EA9">
              <w:rPr>
                <w:webHidden/>
              </w:rPr>
              <w:fldChar w:fldCharType="begin"/>
            </w:r>
            <w:r w:rsidR="00D85EA9">
              <w:rPr>
                <w:webHidden/>
              </w:rPr>
              <w:instrText xml:space="preserve"> PAGEREF _Toc30517180 \h </w:instrText>
            </w:r>
            <w:r w:rsidR="00D85EA9">
              <w:rPr>
                <w:webHidden/>
              </w:rPr>
            </w:r>
            <w:r w:rsidR="00D85EA9">
              <w:rPr>
                <w:webHidden/>
              </w:rPr>
              <w:fldChar w:fldCharType="separate"/>
            </w:r>
            <w:r w:rsidR="00D85EA9">
              <w:rPr>
                <w:webHidden/>
              </w:rPr>
              <w:t>1</w:t>
            </w:r>
            <w:r w:rsidR="00D85EA9">
              <w:rPr>
                <w:webHidden/>
              </w:rPr>
              <w:fldChar w:fldCharType="end"/>
            </w:r>
          </w:hyperlink>
        </w:p>
        <w:p w14:paraId="6B318A71" w14:textId="77777777" w:rsidR="00D85EA9" w:rsidRDefault="00314EB2">
          <w:pPr>
            <w:pStyle w:val="TOC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hyperlink w:anchor="_Toc30517181" w:history="1">
            <w:r w:rsidR="00D85EA9" w:rsidRPr="003933A5">
              <w:rPr>
                <w:rStyle w:val="afff6"/>
                <w:lang w:val="fr-FR"/>
              </w:rPr>
              <w:t>Gestion des erreurs</w:t>
            </w:r>
            <w:r w:rsidR="00D85EA9">
              <w:rPr>
                <w:webHidden/>
              </w:rPr>
              <w:tab/>
            </w:r>
            <w:r w:rsidR="00D85EA9">
              <w:rPr>
                <w:webHidden/>
              </w:rPr>
              <w:fldChar w:fldCharType="begin"/>
            </w:r>
            <w:r w:rsidR="00D85EA9">
              <w:rPr>
                <w:webHidden/>
              </w:rPr>
              <w:instrText xml:space="preserve"> PAGEREF _Toc30517181 \h </w:instrText>
            </w:r>
            <w:r w:rsidR="00D85EA9">
              <w:rPr>
                <w:webHidden/>
              </w:rPr>
            </w:r>
            <w:r w:rsidR="00D85EA9">
              <w:rPr>
                <w:webHidden/>
              </w:rPr>
              <w:fldChar w:fldCharType="separate"/>
            </w:r>
            <w:r w:rsidR="00D85EA9">
              <w:rPr>
                <w:webHidden/>
              </w:rPr>
              <w:t>2</w:t>
            </w:r>
            <w:r w:rsidR="00D85EA9">
              <w:rPr>
                <w:webHidden/>
              </w:rPr>
              <w:fldChar w:fldCharType="end"/>
            </w:r>
          </w:hyperlink>
        </w:p>
        <w:p w14:paraId="669911DA" w14:textId="77777777" w:rsidR="001D0924" w:rsidRPr="00DD6D53" w:rsidRDefault="002A50DF">
          <w:pPr>
            <w:rPr>
              <w:b/>
              <w:bCs/>
              <w:noProof/>
              <w:lang w:val="fr-FR"/>
            </w:rPr>
          </w:pPr>
          <w:r w:rsidRPr="00DD6D53">
            <w:rPr>
              <w:noProof/>
              <w:lang w:val="fr-FR"/>
            </w:rPr>
            <w:fldChar w:fldCharType="end"/>
          </w:r>
        </w:p>
      </w:sdtContent>
    </w:sdt>
    <w:p w14:paraId="194EBB54" w14:textId="77777777"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7C7544E7" w14:textId="77777777" w:rsidR="00D85EA9" w:rsidRDefault="00AC434C" w:rsidP="00D85EA9">
      <w:pPr>
        <w:pStyle w:val="1"/>
        <w:rPr>
          <w:noProof/>
          <w:lang w:val="fr-FR"/>
        </w:rPr>
      </w:pPr>
      <w:bookmarkStart w:id="0" w:name="_Toc30517180"/>
      <w:r>
        <w:rPr>
          <w:noProof/>
          <w:lang w:val="fr-FR"/>
        </w:rPr>
        <w:lastRenderedPageBreak/>
        <w:t>Conception et spécification</w:t>
      </w:r>
      <w:bookmarkEnd w:id="0"/>
    </w:p>
    <w:p w14:paraId="39E14562" w14:textId="77777777" w:rsidR="00D85EA9" w:rsidRDefault="00D85EA9" w:rsidP="00D85EA9">
      <w:pPr>
        <w:pStyle w:val="affff2"/>
        <w:numPr>
          <w:ilvl w:val="0"/>
          <w:numId w:val="24"/>
        </w:numPr>
        <w:rPr>
          <w:lang w:val="fr-FR"/>
        </w:rPr>
      </w:pPr>
      <w:r>
        <w:rPr>
          <w:lang w:val="fr-FR"/>
        </w:rPr>
        <w:t>Schéma</w:t>
      </w:r>
      <w:r w:rsidR="00A912EB">
        <w:rPr>
          <w:lang w:val="fr-FR"/>
        </w:rPr>
        <w:t xml:space="preserve"> de données</w:t>
      </w:r>
    </w:p>
    <w:p w14:paraId="122F96FF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82F17" wp14:editId="27D3627E">
                <wp:simplePos x="0" y="0"/>
                <wp:positionH relativeFrom="column">
                  <wp:posOffset>2714625</wp:posOffset>
                </wp:positionH>
                <wp:positionV relativeFrom="paragraph">
                  <wp:posOffset>258445</wp:posOffset>
                </wp:positionV>
                <wp:extent cx="755650" cy="190500"/>
                <wp:effectExtent l="0" t="0" r="63500" b="952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5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left:0;text-align:left;margin-left:213.75pt;margin-top:20.35pt;width:59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5FF7122" wp14:editId="73A41045">
                <wp:simplePos x="0" y="0"/>
                <wp:positionH relativeFrom="column">
                  <wp:posOffset>1412875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fffff0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357"/>
                            </w:tblGrid>
                            <w:tr w:rsidR="00B2028F" w14:paraId="033C1D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3A70DCD" w14:textId="77777777" w:rsidR="00B2028F" w:rsidRDefault="00B2028F">
                                  <w:r>
                                    <w:t xml:space="preserve">Doc demandé A 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2AC92FD1" w14:textId="77777777" w:rsidR="00B2028F" w:rsidRDefault="00B2028F"/>
                              </w:tc>
                            </w:tr>
                            <w:tr w:rsidR="00B2028F" w14:paraId="1D63519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438F0D0" w14:textId="77777777" w:rsidR="00B2028F" w:rsidRDefault="00B2028F">
                                  <w:r>
                                    <w:t>Doc demandé B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77B39C1" w14:textId="77777777" w:rsidR="00B2028F" w:rsidRDefault="00B2028F"/>
                              </w:tc>
                            </w:tr>
                            <w:tr w:rsidR="00B2028F" w14:paraId="4BBC527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063DFBB4" w14:textId="77777777" w:rsidR="00B2028F" w:rsidRDefault="00B2028F" w:rsidP="003C731E">
                                  <w:r>
                                    <w:t>Doc demandé C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2EDE6CF" w14:textId="77777777" w:rsidR="00B2028F" w:rsidRDefault="00B2028F" w:rsidP="003C731E"/>
                              </w:tc>
                            </w:tr>
                            <w:tr w:rsidR="00B2028F" w14:paraId="4A75F4D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12B37838" w14:textId="77777777" w:rsidR="00B2028F" w:rsidRDefault="00B2028F" w:rsidP="003C731E">
                                  <w:r>
                                    <w:t>Doc demandé D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A17B48B" w14:textId="77777777" w:rsidR="00B2028F" w:rsidRDefault="00B2028F" w:rsidP="003C731E"/>
                              </w:tc>
                            </w:tr>
                            <w:tr w:rsidR="00B2028F" w14:paraId="1A3D5764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2A3DB1DF" w14:textId="77777777" w:rsidR="00B2028F" w:rsidRDefault="00B2028F" w:rsidP="003C731E">
                                  <w:r>
                                    <w:t>Doc demandé …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BDD777B" w14:textId="77777777" w:rsidR="00B2028F" w:rsidRDefault="00B2028F" w:rsidP="003C731E"/>
                              </w:tc>
                            </w:tr>
                          </w:tbl>
                          <w:p w14:paraId="3E4E6986" w14:textId="77777777" w:rsidR="00B2028F" w:rsidRPr="00A912EB" w:rsidRDefault="00B2028F">
                            <w:pPr>
                              <w:rPr>
                                <w:lang w:val="fr-FR"/>
                              </w:rPr>
                            </w:pPr>
                            <w:r>
                              <w:t>Catalogue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F7122" id="Zone de texte 2" o:spid="_x0000_s1028" type="#_x0000_t202" style="position:absolute;margin-left:111.25pt;margin-top:10.35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" filled="f" stroked="f" strokeweight="2pt">
                <v:textbox style="mso-fit-shape-to-text:t">
                  <w:txbxContent>
                    <w:tbl>
                      <w:tblPr>
                        <w:tblStyle w:val="affffff0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357"/>
                      </w:tblGrid>
                      <w:tr w:rsidR="00B2028F" w14:paraId="033C1D33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3A70DCD" w14:textId="77777777" w:rsidR="00B2028F" w:rsidRDefault="00B2028F">
                            <w:r>
                              <w:t xml:space="preserve">Doc demandé A 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2AC92FD1" w14:textId="77777777" w:rsidR="00B2028F" w:rsidRDefault="00B2028F"/>
                        </w:tc>
                      </w:tr>
                      <w:tr w:rsidR="00B2028F" w14:paraId="1D635198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438F0D0" w14:textId="77777777" w:rsidR="00B2028F" w:rsidRDefault="00B2028F">
                            <w:r>
                              <w:t>Doc demandé B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77B39C1" w14:textId="77777777" w:rsidR="00B2028F" w:rsidRDefault="00B2028F"/>
                        </w:tc>
                      </w:tr>
                      <w:tr w:rsidR="00B2028F" w14:paraId="4BBC527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063DFBB4" w14:textId="77777777" w:rsidR="00B2028F" w:rsidRDefault="00B2028F" w:rsidP="003C731E">
                            <w:r>
                              <w:t>Doc demandé C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2EDE6CF" w14:textId="77777777" w:rsidR="00B2028F" w:rsidRDefault="00B2028F" w:rsidP="003C731E"/>
                        </w:tc>
                      </w:tr>
                      <w:tr w:rsidR="00B2028F" w14:paraId="4A75F4D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12B37838" w14:textId="77777777" w:rsidR="00B2028F" w:rsidRDefault="00B2028F" w:rsidP="003C731E">
                            <w:r>
                              <w:t>Doc demandé D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A17B48B" w14:textId="77777777" w:rsidR="00B2028F" w:rsidRDefault="00B2028F" w:rsidP="003C731E"/>
                        </w:tc>
                      </w:tr>
                      <w:tr w:rsidR="00B2028F" w14:paraId="1A3D5764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2A3DB1DF" w14:textId="77777777" w:rsidR="00B2028F" w:rsidRDefault="00B2028F" w:rsidP="003C731E">
                            <w:r>
                              <w:t>Doc demandé …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BDD777B" w14:textId="77777777" w:rsidR="00B2028F" w:rsidRDefault="00B2028F" w:rsidP="003C731E"/>
                        </w:tc>
                      </w:tr>
                    </w:tbl>
                    <w:p w14:paraId="3E4E6986" w14:textId="77777777" w:rsidR="00B2028F" w:rsidRPr="00A912EB" w:rsidRDefault="00B2028F">
                      <w:pPr>
                        <w:rPr>
                          <w:lang w:val="fr-FR"/>
                        </w:rPr>
                      </w:pPr>
                      <w:r>
                        <w:t>Catalogue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575F17" wp14:editId="1AE7B45F">
                <wp:simplePos x="0" y="0"/>
                <wp:positionH relativeFrom="column">
                  <wp:posOffset>136525</wp:posOffset>
                </wp:positionH>
                <wp:positionV relativeFrom="paragraph">
                  <wp:posOffset>220345</wp:posOffset>
                </wp:positionV>
                <wp:extent cx="698500" cy="825500"/>
                <wp:effectExtent l="0" t="0" r="25400" b="12700"/>
                <wp:wrapNone/>
                <wp:docPr id="10" name="Rectangle : carré corn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25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C53A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10" o:spid="_x0000_s1026" type="#_x0000_t65" style="position:absolute;left:0;text-align:left;margin-left:10.75pt;margin-top:17.35pt;width:55pt;height: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" adj="18000" fillcolor="white [3201]" strokecolor="#9d936f [3209]" strokeweight="2pt"/>
            </w:pict>
          </mc:Fallback>
        </mc:AlternateContent>
      </w:r>
      <w:r w:rsidR="00A912EB">
        <w:rPr>
          <w:lang w:val="fr-FR"/>
        </w:rPr>
        <w:t xml:space="preserve">   </w:t>
      </w:r>
    </w:p>
    <w:p w14:paraId="46C078AC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8A9D39" wp14:editId="6CBE7FC0">
                <wp:simplePos x="0" y="0"/>
                <wp:positionH relativeFrom="column">
                  <wp:posOffset>4597400</wp:posOffset>
                </wp:positionH>
                <wp:positionV relativeFrom="paragraph">
                  <wp:posOffset>261620</wp:posOffset>
                </wp:positionV>
                <wp:extent cx="825500" cy="177800"/>
                <wp:effectExtent l="0" t="0" r="69850" b="8890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98D4" id="Connecteur : en angle 15" o:spid="_x0000_s1026" type="#_x0000_t34" style="position:absolute;left:0;text-align:left;margin-left:362pt;margin-top:20.6pt;width:65pt;height:1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DA83385" wp14:editId="28CD457E">
                <wp:simplePos x="0" y="0"/>
                <wp:positionH relativeFrom="column">
                  <wp:posOffset>3359150</wp:posOffset>
                </wp:positionH>
                <wp:positionV relativeFrom="paragraph">
                  <wp:posOffset>109220</wp:posOffset>
                </wp:positionV>
                <wp:extent cx="2360930" cy="140462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fffff0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40"/>
                              <w:gridCol w:w="513"/>
                            </w:tblGrid>
                            <w:tr w:rsidR="00B2028F" w14:paraId="2CB1302B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0FEF5CB" w14:textId="77777777" w:rsidR="00B2028F" w:rsidRDefault="00B2028F">
                                  <w:r>
                                    <w:t>Referer A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02814C2" w14:textId="77777777" w:rsidR="00B2028F" w:rsidRDefault="00B2028F"/>
                              </w:tc>
                            </w:tr>
                            <w:tr w:rsidR="00B2028F" w14:paraId="23A21E0D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2491B0D3" w14:textId="77777777" w:rsidR="00B2028F" w:rsidRDefault="00B2028F">
                                  <w:r>
                                    <w:t>Referer B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043941E8" w14:textId="77777777" w:rsidR="00B2028F" w:rsidRDefault="00B2028F"/>
                              </w:tc>
                            </w:tr>
                            <w:tr w:rsidR="00B2028F" w14:paraId="756C0C8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1D67981D" w14:textId="77777777" w:rsidR="00B2028F" w:rsidRDefault="00B2028F" w:rsidP="003C731E">
                                  <w:r w:rsidRPr="00877BC7">
                                    <w:t>Referer</w:t>
                                  </w:r>
                                  <w: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2A435DA3" w14:textId="77777777" w:rsidR="00B2028F" w:rsidRDefault="00B2028F" w:rsidP="003C731E"/>
                              </w:tc>
                            </w:tr>
                            <w:tr w:rsidR="00B2028F" w14:paraId="565EA23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4D29A0D6" w14:textId="77777777" w:rsidR="00B2028F" w:rsidRDefault="00B2028F" w:rsidP="003C731E">
                                  <w:r>
                                    <w:t>Referer D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10C0D14" w14:textId="77777777" w:rsidR="00B2028F" w:rsidRDefault="00B2028F" w:rsidP="003C731E"/>
                              </w:tc>
                            </w:tr>
                            <w:tr w:rsidR="00B2028F" w14:paraId="5D8389B9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781EBAE" w14:textId="77777777" w:rsidR="00B2028F" w:rsidRDefault="00B2028F" w:rsidP="003C731E">
                                  <w:r>
                                    <w:t>Referer …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E3B2191" w14:textId="77777777" w:rsidR="00B2028F" w:rsidRDefault="00B2028F" w:rsidP="003C731E"/>
                              </w:tc>
                            </w:tr>
                          </w:tbl>
                          <w:p w14:paraId="1A475414" w14:textId="77777777" w:rsidR="00B2028F" w:rsidRPr="00A912EB" w:rsidRDefault="00B2028F" w:rsidP="003C731E">
                            <w:pPr>
                              <w:rPr>
                                <w:lang w:val="fr-FR"/>
                              </w:rPr>
                            </w:pPr>
                            <w:r>
                              <w:t>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83385" id="_x0000_s1029" type="#_x0000_t202" style="position:absolute;margin-left:264.5pt;margin-top:8.6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" filled="f" stroked="f" strokeweight="2pt">
                <v:textbox style="mso-fit-shape-to-text:t">
                  <w:txbxContent>
                    <w:tbl>
                      <w:tblPr>
                        <w:tblStyle w:val="affffff0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40"/>
                        <w:gridCol w:w="513"/>
                      </w:tblGrid>
                      <w:tr w:rsidR="00B2028F" w14:paraId="2CB1302B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0FEF5CB" w14:textId="77777777" w:rsidR="00B2028F" w:rsidRDefault="00B2028F">
                            <w:r>
                              <w:t>Referer A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02814C2" w14:textId="77777777" w:rsidR="00B2028F" w:rsidRDefault="00B2028F"/>
                        </w:tc>
                      </w:tr>
                      <w:tr w:rsidR="00B2028F" w14:paraId="23A21E0D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2491B0D3" w14:textId="77777777" w:rsidR="00B2028F" w:rsidRDefault="00B2028F">
                            <w:r>
                              <w:t>Referer B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043941E8" w14:textId="77777777" w:rsidR="00B2028F" w:rsidRDefault="00B2028F"/>
                        </w:tc>
                      </w:tr>
                      <w:tr w:rsidR="00B2028F" w14:paraId="756C0C88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1D67981D" w14:textId="77777777" w:rsidR="00B2028F" w:rsidRDefault="00B2028F" w:rsidP="003C731E">
                            <w:r w:rsidRPr="00877BC7">
                              <w:t>Referer</w:t>
                            </w:r>
                            <w:r>
                              <w:t xml:space="preserve"> C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2A435DA3" w14:textId="77777777" w:rsidR="00B2028F" w:rsidRDefault="00B2028F" w:rsidP="003C731E"/>
                        </w:tc>
                      </w:tr>
                      <w:tr w:rsidR="00B2028F" w14:paraId="565EA237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4D29A0D6" w14:textId="77777777" w:rsidR="00B2028F" w:rsidRDefault="00B2028F" w:rsidP="003C731E">
                            <w:r>
                              <w:t>Referer D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10C0D14" w14:textId="77777777" w:rsidR="00B2028F" w:rsidRDefault="00B2028F" w:rsidP="003C731E"/>
                        </w:tc>
                      </w:tr>
                      <w:tr w:rsidR="00B2028F" w14:paraId="5D8389B9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781EBAE" w14:textId="77777777" w:rsidR="00B2028F" w:rsidRDefault="00B2028F" w:rsidP="003C731E">
                            <w:r>
                              <w:t>Referer …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E3B2191" w14:textId="77777777" w:rsidR="00B2028F" w:rsidRDefault="00B2028F" w:rsidP="003C731E"/>
                        </w:tc>
                      </w:tr>
                    </w:tbl>
                    <w:p w14:paraId="1A475414" w14:textId="77777777" w:rsidR="00B2028F" w:rsidRPr="00A912EB" w:rsidRDefault="00B2028F" w:rsidP="003C731E">
                      <w:pPr>
                        <w:rPr>
                          <w:lang w:val="fr-FR"/>
                        </w:rPr>
                      </w:pPr>
                      <w:r>
                        <w:t>Association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FB3E2" wp14:editId="37D4DF63">
                <wp:simplePos x="0" y="0"/>
                <wp:positionH relativeFrom="column">
                  <wp:posOffset>911225</wp:posOffset>
                </wp:positionH>
                <wp:positionV relativeFrom="paragraph">
                  <wp:posOffset>187325</wp:posOffset>
                </wp:positionV>
                <wp:extent cx="469900" cy="209550"/>
                <wp:effectExtent l="0" t="19050" r="44450" b="3810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A58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left:0;text-align:left;margin-left:71.75pt;margin-top:14.75pt;width:37pt;height:1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" adj="16784" fillcolor="white [3201]" strokecolor="#9d936f [3209]" strokeweight="2pt"/>
            </w:pict>
          </mc:Fallback>
        </mc:AlternateContent>
      </w:r>
    </w:p>
    <w:p w14:paraId="60E235A0" w14:textId="77777777" w:rsidR="00A912EB" w:rsidRDefault="003C731E" w:rsidP="00A912EB">
      <w:pPr>
        <w:rPr>
          <w:lang w:val="fr-FR"/>
        </w:rPr>
      </w:pP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E77090" wp14:editId="45D6116A">
                <wp:simplePos x="0" y="0"/>
                <wp:positionH relativeFrom="page">
                  <wp:posOffset>6299200</wp:posOffset>
                </wp:positionH>
                <wp:positionV relativeFrom="paragraph">
                  <wp:posOffset>97790</wp:posOffset>
                </wp:positionV>
                <wp:extent cx="1346200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ffffff0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</w:tblGrid>
                            <w:tr w:rsidR="00B2028F" w14:paraId="0972B91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3C399E17" w14:textId="77777777" w:rsidR="00B2028F" w:rsidRDefault="00B2028F">
                                  <w:r>
                                    <w:t>Requête A</w:t>
                                  </w:r>
                                </w:p>
                              </w:tc>
                            </w:tr>
                            <w:tr w:rsidR="00B2028F" w14:paraId="7D0D6E12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1336DF1" w14:textId="77777777" w:rsidR="00B2028F" w:rsidRDefault="00B2028F">
                                  <w:r>
                                    <w:t>Requête B</w:t>
                                  </w:r>
                                </w:p>
                              </w:tc>
                            </w:tr>
                            <w:tr w:rsidR="00B2028F" w14:paraId="6DB74D7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0744993C" w14:textId="77777777" w:rsidR="00B2028F" w:rsidRDefault="00B2028F" w:rsidP="003C731E">
                                  <w:r>
                                    <w:t>Requête C</w:t>
                                  </w:r>
                                </w:p>
                              </w:tc>
                            </w:tr>
                            <w:tr w:rsidR="00B2028F" w14:paraId="703E1D7C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2C23B0B0" w14:textId="77777777" w:rsidR="00B2028F" w:rsidRDefault="00B2028F" w:rsidP="003C731E">
                                  <w:r>
                                    <w:t>Requête D</w:t>
                                  </w:r>
                                </w:p>
                              </w:tc>
                            </w:tr>
                            <w:tr w:rsidR="00B2028F" w14:paraId="44D86F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9FE1E2D" w14:textId="77777777" w:rsidR="00B2028F" w:rsidRDefault="00B2028F" w:rsidP="003C731E">
                                  <w:r>
                                    <w:t>Requête …</w:t>
                                  </w:r>
                                </w:p>
                              </w:tc>
                            </w:tr>
                          </w:tbl>
                          <w:p w14:paraId="3E2EE2FA" w14:textId="77777777" w:rsidR="00B2028F" w:rsidRPr="00A912EB" w:rsidRDefault="00B2028F" w:rsidP="003C731E">
                            <w:pPr>
                              <w:rPr>
                                <w:lang w:val="fr-FR"/>
                              </w:rPr>
                            </w:pPr>
                            <w:r>
                              <w:t>Requêtes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7090" id="_x0000_s1030" type="#_x0000_t202" style="position:absolute;margin-left:496pt;margin-top:7.7pt;width:106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" filled="f" stroked="f" strokeweight="2pt">
                <v:textbox style="mso-fit-shape-to-text:t">
                  <w:txbxContent>
                    <w:tbl>
                      <w:tblPr>
                        <w:tblStyle w:val="affffff0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</w:tblGrid>
                      <w:tr w:rsidR="00B2028F" w14:paraId="0972B91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3C399E17" w14:textId="77777777" w:rsidR="00B2028F" w:rsidRDefault="00B2028F">
                            <w:r>
                              <w:t>Requête A</w:t>
                            </w:r>
                          </w:p>
                        </w:tc>
                      </w:tr>
                      <w:tr w:rsidR="00B2028F" w14:paraId="7D0D6E12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1336DF1" w14:textId="77777777" w:rsidR="00B2028F" w:rsidRDefault="00B2028F">
                            <w:r>
                              <w:t>Requête B</w:t>
                            </w:r>
                          </w:p>
                        </w:tc>
                      </w:tr>
                      <w:tr w:rsidR="00B2028F" w14:paraId="6DB74D7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0744993C" w14:textId="77777777" w:rsidR="00B2028F" w:rsidRDefault="00B2028F" w:rsidP="003C731E">
                            <w:r>
                              <w:t>Requête C</w:t>
                            </w:r>
                          </w:p>
                        </w:tc>
                      </w:tr>
                      <w:tr w:rsidR="00B2028F" w14:paraId="703E1D7C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2C23B0B0" w14:textId="77777777" w:rsidR="00B2028F" w:rsidRDefault="00B2028F" w:rsidP="003C731E">
                            <w:r>
                              <w:t>Requête D</w:t>
                            </w:r>
                          </w:p>
                        </w:tc>
                      </w:tr>
                      <w:tr w:rsidR="00B2028F" w14:paraId="44D86F33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9FE1E2D" w14:textId="77777777" w:rsidR="00B2028F" w:rsidRDefault="00B2028F" w:rsidP="003C731E">
                            <w:r>
                              <w:t>Requête …</w:t>
                            </w:r>
                          </w:p>
                        </w:tc>
                      </w:tr>
                    </w:tbl>
                    <w:p w14:paraId="3E2EE2FA" w14:textId="77777777" w:rsidR="00B2028F" w:rsidRPr="00A912EB" w:rsidRDefault="00B2028F" w:rsidP="003C731E">
                      <w:pPr>
                        <w:rPr>
                          <w:lang w:val="fr-FR"/>
                        </w:rPr>
                      </w:pPr>
                      <w:r>
                        <w:t>Requêtes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01E7A" w14:textId="77777777" w:rsidR="00A912EB" w:rsidRPr="00A912EB" w:rsidRDefault="00A912EB" w:rsidP="00A912EB">
      <w:pPr>
        <w:rPr>
          <w:lang w:val="fr-FR"/>
        </w:rPr>
      </w:pPr>
    </w:p>
    <w:p w14:paraId="0E0E28FB" w14:textId="77777777" w:rsidR="00D85EA9" w:rsidRPr="00D85EA9" w:rsidRDefault="003C731E" w:rsidP="00D85EA9">
      <w:pPr>
        <w:rPr>
          <w:lang w:val="fr-FR"/>
        </w:rPr>
      </w:pPr>
      <w:r>
        <w:rPr>
          <w:lang w:val="fr-FR"/>
        </w:rPr>
        <w:t xml:space="preserve">     logfile</w:t>
      </w:r>
    </w:p>
    <w:p w14:paraId="5046E5EC" w14:textId="77777777" w:rsidR="00D85EA9" w:rsidRDefault="00D85EA9" w:rsidP="00D85EA9">
      <w:pPr>
        <w:rPr>
          <w:lang w:val="fr-FR"/>
        </w:rPr>
      </w:pPr>
    </w:p>
    <w:p w14:paraId="2B6D5D07" w14:textId="77777777" w:rsidR="002B4427" w:rsidRDefault="00966E90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 xml:space="preserve"> </w:t>
      </w:r>
      <w:r>
        <w:rPr>
          <w:lang w:val="fr-FR" w:eastAsia="zh-CN"/>
        </w:rPr>
        <w:t xml:space="preserve"> Le programme fourni a deux fonctionnalités principales.</w:t>
      </w:r>
      <w:r>
        <w:rPr>
          <w:rFonts w:hint="eastAsia"/>
          <w:lang w:val="fr-FR" w:eastAsia="zh-CN"/>
        </w:rPr>
        <w:t xml:space="preserve"> </w:t>
      </w:r>
      <w:r>
        <w:rPr>
          <w:lang w:val="fr-FR" w:eastAsia="zh-CN"/>
        </w:rPr>
        <w:t xml:space="preserve">Par défaut, il affiche les 10 documents les plus consultés. </w:t>
      </w:r>
      <w:r w:rsidR="008A6925">
        <w:rPr>
          <w:lang w:val="fr-FR" w:eastAsia="zh-CN"/>
        </w:rPr>
        <w:t xml:space="preserve">De plus, il fournira une description textuelle d’un graphe à partir du fichier de log quand l’utilisateur choisit l’option </w:t>
      </w:r>
      <w:r w:rsidR="008A6925">
        <w:rPr>
          <w:lang w:val="fr-CA" w:eastAsia="zh-CN"/>
        </w:rPr>
        <w:t>-g. Pour cette dernière fonctionnalité, il faut afficher tout d</w:t>
      </w:r>
      <w:r w:rsidR="008A6925">
        <w:rPr>
          <w:lang w:val="fr-FR" w:eastAsia="zh-CN"/>
        </w:rPr>
        <w:t>’abord tous les nœuds existant</w:t>
      </w:r>
      <w:r w:rsidR="005D5B1D">
        <w:rPr>
          <w:lang w:val="fr-FR" w:eastAsia="zh-CN"/>
        </w:rPr>
        <w:t xml:space="preserve"> dans le fichier original et puis les relations de visite entre des nœuds. </w:t>
      </w:r>
    </w:p>
    <w:p w14:paraId="31A3C9C9" w14:textId="26A70D1C" w:rsidR="008A6925" w:rsidRDefault="005D5B1D" w:rsidP="00D85EA9">
      <w:pPr>
        <w:rPr>
          <w:lang w:val="fr-FR" w:eastAsia="zh-CN"/>
        </w:rPr>
      </w:pPr>
      <w:r>
        <w:rPr>
          <w:lang w:val="fr-FR" w:eastAsia="zh-CN"/>
        </w:rPr>
        <w:t xml:space="preserve">Pour faciliter le stockage des relations entre ces nœuds, on décide de créer un couple. Le premier élément est </w:t>
      </w:r>
      <w:r w:rsidR="00314EB2">
        <w:rPr>
          <w:lang w:val="fr-FR" w:eastAsia="zh-CN"/>
        </w:rPr>
        <w:t xml:space="preserve">un </w:t>
      </w:r>
      <w:r w:rsidR="00B87F26">
        <w:rPr>
          <w:lang w:val="fr-FR" w:eastAsia="zh-CN"/>
        </w:rPr>
        <w:t>nœud (un</w:t>
      </w:r>
      <w:r>
        <w:rPr>
          <w:lang w:val="fr-FR" w:eastAsia="zh-CN"/>
        </w:rPr>
        <w:t xml:space="preserve"> document demandé</w:t>
      </w:r>
      <w:r w:rsidR="00314EB2">
        <w:rPr>
          <w:lang w:val="fr-FR" w:eastAsia="zh-CN"/>
        </w:rPr>
        <w:t>)</w:t>
      </w:r>
      <w:r>
        <w:rPr>
          <w:lang w:val="fr-FR" w:eastAsia="zh-CN"/>
        </w:rPr>
        <w:t>, le deuxième est une autre structure qui permet de stocker tous les référ</w:t>
      </w:r>
      <w:r w:rsidR="00314EB2">
        <w:rPr>
          <w:lang w:val="fr-FR" w:eastAsia="zh-CN"/>
        </w:rPr>
        <w:t xml:space="preserve">enceurs qui ont visité ce </w:t>
      </w:r>
      <w:r w:rsidR="00B87F26">
        <w:rPr>
          <w:lang w:val="fr-FR" w:eastAsia="zh-CN"/>
        </w:rPr>
        <w:t>document (pour</w:t>
      </w:r>
      <w:r w:rsidR="00314EB2">
        <w:rPr>
          <w:lang w:val="fr-FR" w:eastAsia="zh-CN"/>
        </w:rPr>
        <w:t xml:space="preserve"> les nœuds qui n’ont jamais été visités, cette structure sera vide). </w:t>
      </w:r>
      <w:r w:rsidR="00B87F26">
        <w:rPr>
          <w:lang w:val="fr-FR" w:eastAsia="zh-CN"/>
        </w:rPr>
        <w:t xml:space="preserve">Chaque couple doit avoir une et une seule place dans notre conteneur. Donc on a besoin d’un conteneur qui contient des paires et qui assure que chaque nœud est unique. De plus, l’insertion dans ce conteneur doit être assez rapide. Par conséquent, on choisit un </w:t>
      </w:r>
      <w:r w:rsidR="00B87F26" w:rsidRPr="00B87F26">
        <w:rPr>
          <w:b/>
          <w:bCs/>
          <w:lang w:val="fr-FR" w:eastAsia="zh-CN"/>
        </w:rPr>
        <w:t>map</w:t>
      </w:r>
      <w:r w:rsidR="00B87F26">
        <w:rPr>
          <w:b/>
          <w:bCs/>
          <w:lang w:val="fr-FR" w:eastAsia="zh-CN"/>
        </w:rPr>
        <w:t xml:space="preserve"> </w:t>
      </w:r>
      <w:r w:rsidR="00B87F26" w:rsidRPr="00B87F26">
        <w:rPr>
          <w:lang w:val="fr-FR" w:eastAsia="zh-CN"/>
        </w:rPr>
        <w:t xml:space="preserve">pour </w:t>
      </w:r>
      <w:r w:rsidR="00B87F26">
        <w:rPr>
          <w:lang w:val="fr-FR" w:eastAsia="zh-CN"/>
        </w:rPr>
        <w:t xml:space="preserve">stocker </w:t>
      </w:r>
      <w:r w:rsidR="002B4427">
        <w:rPr>
          <w:lang w:val="fr-FR" w:eastAsia="zh-CN"/>
        </w:rPr>
        <w:t>des paires qui prennent le document demandé comme la clé.</w:t>
      </w:r>
    </w:p>
    <w:p w14:paraId="71AEA6BD" w14:textId="34A1EFF2" w:rsidR="002B4427" w:rsidRDefault="002B4427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>E</w:t>
      </w:r>
      <w:r>
        <w:rPr>
          <w:lang w:val="fr-FR" w:eastAsia="zh-CN"/>
        </w:rPr>
        <w:t xml:space="preserve">nsuite, il faut trouver une structure qui permet de stocker les référenceurs qui référent sur un même document. </w:t>
      </w:r>
      <w:r w:rsidR="000A0D79">
        <w:rPr>
          <w:lang w:val="fr-FR" w:eastAsia="zh-CN"/>
        </w:rPr>
        <w:t>A priori, chacune ligne du fichier log est transformée en une</w:t>
      </w:r>
      <w:r w:rsidR="000A0D79" w:rsidRPr="000A0D79">
        <w:rPr>
          <w:b/>
          <w:bCs/>
          <w:lang w:val="fr-FR" w:eastAsia="zh-CN"/>
        </w:rPr>
        <w:t xml:space="preserve"> Requête</w:t>
      </w:r>
      <w:r w:rsidR="000A0D79">
        <w:rPr>
          <w:lang w:val="fr-FR" w:eastAsia="zh-CN"/>
        </w:rPr>
        <w:t xml:space="preserve">, ce dernier est un objet que l’on définit. Même s’il suffit juste de stocker le nombre de visites entre deux nœuds, on décide de stocker toutes les </w:t>
      </w:r>
      <w:r w:rsidR="000A0D79" w:rsidRPr="000A0D79">
        <w:rPr>
          <w:b/>
          <w:bCs/>
          <w:lang w:val="fr-FR" w:eastAsia="zh-CN"/>
        </w:rPr>
        <w:t>Requêtes</w:t>
      </w:r>
      <w:r w:rsidR="000A0D79">
        <w:rPr>
          <w:lang w:val="fr-FR" w:eastAsia="zh-CN"/>
        </w:rPr>
        <w:t xml:space="preserve"> dans notre structure pour faciliter </w:t>
      </w:r>
      <w:r w:rsidR="00C51AB9">
        <w:rPr>
          <w:lang w:val="fr-FR" w:eastAsia="zh-CN"/>
        </w:rPr>
        <w:t xml:space="preserve">l’implémentation de nouvelles fonctionnalités dans le futur. Pour cela, on crée de nouveau un couple. Cette fois-ci, le premier élément devient un référenceur et le deuxième devient une autre structure qui stocke </w:t>
      </w:r>
      <w:r w:rsidR="00B2028F">
        <w:rPr>
          <w:lang w:val="fr-FR" w:eastAsia="zh-CN"/>
        </w:rPr>
        <w:t xml:space="preserve">tous les </w:t>
      </w:r>
      <w:r w:rsidR="00B2028F" w:rsidRPr="000A0D79">
        <w:rPr>
          <w:b/>
          <w:bCs/>
          <w:lang w:val="fr-FR" w:eastAsia="zh-CN"/>
        </w:rPr>
        <w:t>Requêtes</w:t>
      </w:r>
      <w:r w:rsidR="00B2028F">
        <w:rPr>
          <w:b/>
          <w:bCs/>
          <w:lang w:val="fr-FR" w:eastAsia="zh-CN"/>
        </w:rPr>
        <w:t xml:space="preserve"> </w:t>
      </w:r>
      <w:r w:rsidR="00B2028F" w:rsidRPr="00B2028F">
        <w:rPr>
          <w:lang w:val="fr-FR" w:eastAsia="zh-CN"/>
        </w:rPr>
        <w:t xml:space="preserve">qui </w:t>
      </w:r>
      <w:r w:rsidR="00B2028F">
        <w:rPr>
          <w:lang w:val="fr-FR" w:eastAsia="zh-CN"/>
        </w:rPr>
        <w:t xml:space="preserve">témoignent de </w:t>
      </w:r>
      <w:r w:rsidR="00B2028F">
        <w:rPr>
          <w:lang w:val="fr-CA" w:eastAsia="zh-CN"/>
        </w:rPr>
        <w:t>la relation entre ce référenceur et le document demandé.</w:t>
      </w:r>
      <w:r w:rsidR="00DC3CD0">
        <w:rPr>
          <w:lang w:val="fr-CA" w:eastAsia="zh-CN"/>
        </w:rPr>
        <w:t xml:space="preserve"> En comptant le nombre de ces </w:t>
      </w:r>
      <w:r w:rsidR="00DC3CD0" w:rsidRPr="000A0D79">
        <w:rPr>
          <w:b/>
          <w:bCs/>
          <w:lang w:val="fr-FR" w:eastAsia="zh-CN"/>
        </w:rPr>
        <w:t>Requêtes</w:t>
      </w:r>
      <w:r w:rsidR="00DC3CD0">
        <w:rPr>
          <w:b/>
          <w:bCs/>
          <w:lang w:val="fr-FR" w:eastAsia="zh-CN"/>
        </w:rPr>
        <w:t xml:space="preserve">, </w:t>
      </w:r>
      <w:r w:rsidR="00DC3CD0" w:rsidRPr="00DC3CD0">
        <w:rPr>
          <w:lang w:val="fr-FR" w:eastAsia="zh-CN"/>
        </w:rPr>
        <w:t xml:space="preserve">on obtient </w:t>
      </w:r>
      <w:r w:rsidR="00DC3CD0">
        <w:rPr>
          <w:lang w:val="fr-FR" w:eastAsia="zh-CN"/>
        </w:rPr>
        <w:t xml:space="preserve">le nombre de visites de ce référenceur au document demandé. De même, </w:t>
      </w:r>
      <w:r w:rsidR="00DC3CD0">
        <w:rPr>
          <w:lang w:val="fr-FR" w:eastAsia="zh-CN"/>
        </w:rPr>
        <w:t xml:space="preserve">on a besoin d’un conteneur qui contient des paires et qui assure que chaque </w:t>
      </w:r>
      <w:r w:rsidR="00DC3CD0">
        <w:rPr>
          <w:lang w:val="fr-FR" w:eastAsia="zh-CN"/>
        </w:rPr>
        <w:t>référenceur</w:t>
      </w:r>
      <w:r w:rsidR="00DC3CD0">
        <w:rPr>
          <w:lang w:val="fr-FR" w:eastAsia="zh-CN"/>
        </w:rPr>
        <w:t xml:space="preserve"> est unique</w:t>
      </w:r>
      <w:r w:rsidR="00DC3CD0">
        <w:rPr>
          <w:lang w:val="fr-FR" w:eastAsia="zh-CN"/>
        </w:rPr>
        <w:t xml:space="preserve">. Donc on choisit un </w:t>
      </w:r>
      <w:r w:rsidR="00DC3CD0" w:rsidRPr="00DC3CD0">
        <w:rPr>
          <w:b/>
          <w:bCs/>
          <w:lang w:val="fr-FR" w:eastAsia="zh-CN"/>
        </w:rPr>
        <w:t>map</w:t>
      </w:r>
      <w:r w:rsidR="00DC3CD0">
        <w:rPr>
          <w:b/>
          <w:bCs/>
          <w:lang w:val="fr-FR" w:eastAsia="zh-CN"/>
        </w:rPr>
        <w:t xml:space="preserve"> </w:t>
      </w:r>
      <w:r w:rsidR="00DC3CD0" w:rsidRPr="00DC3CD0">
        <w:rPr>
          <w:lang w:val="fr-FR" w:eastAsia="zh-CN"/>
        </w:rPr>
        <w:t xml:space="preserve">en prenant </w:t>
      </w:r>
      <w:r w:rsidR="00DC3CD0">
        <w:rPr>
          <w:lang w:val="fr-FR" w:eastAsia="zh-CN"/>
        </w:rPr>
        <w:t>le nom de référenceur comme la clé.</w:t>
      </w:r>
    </w:p>
    <w:p w14:paraId="67ED5C17" w14:textId="1BEF89C4" w:rsidR="003C731E" w:rsidRDefault="00DC3CD0" w:rsidP="00D85EA9">
      <w:pPr>
        <w:rPr>
          <w:lang w:val="fr-FR" w:eastAsia="zh-CN"/>
        </w:rPr>
      </w:pPr>
      <w:r>
        <w:rPr>
          <w:rFonts w:hint="eastAsia"/>
          <w:lang w:val="fr-FR" w:eastAsia="zh-CN"/>
        </w:rPr>
        <w:t>E</w:t>
      </w:r>
      <w:r>
        <w:rPr>
          <w:lang w:val="fr-FR" w:eastAsia="zh-CN"/>
        </w:rPr>
        <w:t>nfin, on a besoin d</w:t>
      </w:r>
      <w:r>
        <w:rPr>
          <w:lang w:val="fr-FR" w:eastAsia="zh-CN"/>
        </w:rPr>
        <w:t>’</w:t>
      </w:r>
      <w:r>
        <w:rPr>
          <w:lang w:val="fr-FR" w:eastAsia="zh-CN"/>
        </w:rPr>
        <w:t xml:space="preserve">un conteneur qui stocke les </w:t>
      </w:r>
      <w:r w:rsidRPr="000A0D79">
        <w:rPr>
          <w:b/>
          <w:bCs/>
          <w:lang w:val="fr-FR" w:eastAsia="zh-CN"/>
        </w:rPr>
        <w:t>Requêtes</w:t>
      </w:r>
      <w:r>
        <w:rPr>
          <w:lang w:val="fr-FR" w:eastAsia="zh-CN"/>
        </w:rPr>
        <w:t>. En effet, ce conteneur ne sert à rien</w:t>
      </w:r>
      <w:r w:rsidR="00186D9C">
        <w:rPr>
          <w:lang w:val="fr-FR" w:eastAsia="zh-CN"/>
        </w:rPr>
        <w:t>, il n</w:t>
      </w:r>
      <w:r w:rsidR="00186D9C">
        <w:rPr>
          <w:lang w:val="fr-FR" w:eastAsia="zh-CN"/>
        </w:rPr>
        <w:t>’</w:t>
      </w:r>
      <w:r w:rsidR="00186D9C">
        <w:rPr>
          <w:lang w:val="fr-FR" w:eastAsia="zh-CN"/>
        </w:rPr>
        <w:t>est pas utilisé dans la suite. Il faut juste choisir un conteneur qui permet d</w:t>
      </w:r>
      <w:r w:rsidR="00186D9C">
        <w:rPr>
          <w:lang w:val="fr-FR" w:eastAsia="zh-CN"/>
        </w:rPr>
        <w:t>’</w:t>
      </w:r>
      <w:r w:rsidR="00186D9C">
        <w:rPr>
          <w:lang w:val="fr-FR" w:eastAsia="zh-CN"/>
        </w:rPr>
        <w:t xml:space="preserve">insérer une </w:t>
      </w:r>
      <w:r w:rsidR="00186D9C" w:rsidRPr="000A0D79">
        <w:rPr>
          <w:b/>
          <w:bCs/>
          <w:lang w:val="fr-FR" w:eastAsia="zh-CN"/>
        </w:rPr>
        <w:t>Requête</w:t>
      </w:r>
      <w:r w:rsidR="00186D9C" w:rsidRPr="00186D9C">
        <w:rPr>
          <w:lang w:val="fr-FR" w:eastAsia="zh-CN"/>
        </w:rPr>
        <w:t xml:space="preserve"> à </w:t>
      </w:r>
      <w:r w:rsidR="00186D9C">
        <w:rPr>
          <w:lang w:val="fr-FR" w:eastAsia="zh-CN"/>
        </w:rPr>
        <w:t xml:space="preserve">la fin très </w:t>
      </w:r>
      <w:r w:rsidR="00186D9C">
        <w:rPr>
          <w:lang w:val="fr-FR" w:eastAsia="zh-CN"/>
        </w:rPr>
        <w:lastRenderedPageBreak/>
        <w:t xml:space="preserve">rapidement. Donc on choisit un </w:t>
      </w:r>
      <w:r w:rsidR="00186D9C" w:rsidRPr="00186D9C">
        <w:rPr>
          <w:b/>
          <w:bCs/>
          <w:lang w:val="fr-FR" w:eastAsia="zh-CN"/>
        </w:rPr>
        <w:t>vector</w:t>
      </w:r>
      <w:r w:rsidR="00186D9C">
        <w:rPr>
          <w:lang w:val="fr-FR" w:eastAsia="zh-CN"/>
        </w:rPr>
        <w:t xml:space="preserve">. Il peut y avoir plusieurs solutions possibles, on le choisit </w:t>
      </w:r>
      <w:r w:rsidR="00485F3D">
        <w:rPr>
          <w:lang w:val="fr-FR" w:eastAsia="zh-CN"/>
        </w:rPr>
        <w:t xml:space="preserve">juste </w:t>
      </w:r>
      <w:r w:rsidR="00186D9C">
        <w:rPr>
          <w:lang w:val="fr-FR" w:eastAsia="zh-CN"/>
        </w:rPr>
        <w:t>parce que l</w:t>
      </w:r>
      <w:r w:rsidR="00186D9C">
        <w:rPr>
          <w:lang w:val="fr-FR" w:eastAsia="zh-CN"/>
        </w:rPr>
        <w:t>’</w:t>
      </w:r>
      <w:r w:rsidR="00186D9C">
        <w:rPr>
          <w:lang w:val="fr-FR" w:eastAsia="zh-CN"/>
        </w:rPr>
        <w:t>on connait très bien cette structure-là.</w:t>
      </w:r>
    </w:p>
    <w:p w14:paraId="4F84DF65" w14:textId="77777777" w:rsidR="00485F3D" w:rsidRPr="00D85EA9" w:rsidRDefault="00485F3D" w:rsidP="00D85EA9">
      <w:pPr>
        <w:rPr>
          <w:rFonts w:hint="eastAsia"/>
          <w:lang w:val="fr-FR" w:eastAsia="zh-CN"/>
        </w:rPr>
      </w:pPr>
      <w:bookmarkStart w:id="1" w:name="_GoBack"/>
      <w:bookmarkEnd w:id="1"/>
    </w:p>
    <w:p w14:paraId="17F2C0BD" w14:textId="77777777" w:rsidR="00AC434C" w:rsidRDefault="00D25E59" w:rsidP="00AC434C">
      <w:pPr>
        <w:pStyle w:val="affff2"/>
        <w:numPr>
          <w:ilvl w:val="0"/>
          <w:numId w:val="24"/>
        </w:numPr>
        <w:rPr>
          <w:lang w:val="fr-FR"/>
        </w:rPr>
      </w:pPr>
      <w:r>
        <w:rPr>
          <w:lang w:val="fr-FR"/>
        </w:rPr>
        <w:t>Cas normaux</w:t>
      </w:r>
    </w:p>
    <w:tbl>
      <w:tblPr>
        <w:tblStyle w:val="59"/>
        <w:tblW w:w="0" w:type="auto"/>
        <w:tblLook w:val="04A0" w:firstRow="1" w:lastRow="0" w:firstColumn="1" w:lastColumn="0" w:noHBand="0" w:noVBand="1"/>
      </w:tblPr>
      <w:tblGrid>
        <w:gridCol w:w="1560"/>
        <w:gridCol w:w="3004"/>
        <w:gridCol w:w="2283"/>
        <w:gridCol w:w="2283"/>
      </w:tblGrid>
      <w:tr w:rsidR="00D25E59" w14:paraId="69DAFEA0" w14:textId="77777777" w:rsidTr="00D2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6D8D917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Numéro cas</w:t>
            </w:r>
          </w:p>
        </w:tc>
        <w:tc>
          <w:tcPr>
            <w:tcW w:w="3004" w:type="dxa"/>
          </w:tcPr>
          <w:p w14:paraId="580D3DAB" w14:textId="77777777" w:rsidR="00D25E59" w:rsidRDefault="00D25E59" w:rsidP="00D25E59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283" w:type="dxa"/>
          </w:tcPr>
          <w:p w14:paraId="0F039BB2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2283" w:type="dxa"/>
          </w:tcPr>
          <w:p w14:paraId="1878B596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Sorties attendues</w:t>
            </w:r>
          </w:p>
        </w:tc>
      </w:tr>
      <w:tr w:rsidR="00D25E59" w:rsidRPr="00966E90" w14:paraId="2495F00C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6736BD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004" w:type="dxa"/>
          </w:tcPr>
          <w:p w14:paraId="3FABB8BE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standard sans option</w:t>
            </w:r>
          </w:p>
        </w:tc>
        <w:tc>
          <w:tcPr>
            <w:tcW w:w="2283" w:type="dxa"/>
          </w:tcPr>
          <w:p w14:paraId="39DB20D3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./analog &lt;filename.log&gt;</w:t>
            </w:r>
          </w:p>
        </w:tc>
        <w:tc>
          <w:tcPr>
            <w:tcW w:w="2283" w:type="dxa"/>
          </w:tcPr>
          <w:p w14:paraId="2687034A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des objets les plus demandés</w:t>
            </w:r>
          </w:p>
        </w:tc>
      </w:tr>
      <w:tr w:rsidR="00D25E59" w14:paraId="447060D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6BEBF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04" w:type="dxa"/>
          </w:tcPr>
          <w:p w14:paraId="14707CAE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3A6BEA24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59023321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38FA12A5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3FE881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7CC772E1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0A8F0FA9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2D588BDB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64CB441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AA25B8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5676059E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08C26F52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26354600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3D7849BA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001B3E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50220126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4392F0A9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772765C6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AB13485" w14:textId="77777777" w:rsidR="00D25E59" w:rsidRPr="00D25E59" w:rsidRDefault="00D25E59" w:rsidP="00D25E59">
      <w:pPr>
        <w:rPr>
          <w:lang w:val="fr-FR"/>
        </w:rPr>
      </w:pPr>
    </w:p>
    <w:p w14:paraId="0B38A4E4" w14:textId="77777777" w:rsidR="00AC434C" w:rsidRPr="00AC434C" w:rsidRDefault="00AC434C" w:rsidP="00AC434C">
      <w:pPr>
        <w:rPr>
          <w:lang w:val="fr-FR"/>
        </w:rPr>
      </w:pPr>
    </w:p>
    <w:p w14:paraId="171A78C0" w14:textId="77777777" w:rsidR="001D0924" w:rsidRPr="00DD6D53" w:rsidRDefault="001D0924">
      <w:pPr>
        <w:pStyle w:val="afffff0"/>
        <w:rPr>
          <w:noProof/>
          <w:lang w:val="fr-FR"/>
        </w:rPr>
      </w:pPr>
    </w:p>
    <w:p w14:paraId="6D9720E2" w14:textId="77777777" w:rsidR="001D0924" w:rsidRPr="00DD6D53" w:rsidRDefault="00AC434C" w:rsidP="00D85EA9">
      <w:pPr>
        <w:pStyle w:val="1"/>
        <w:rPr>
          <w:noProof/>
          <w:lang w:val="fr-FR"/>
        </w:rPr>
      </w:pPr>
      <w:bookmarkStart w:id="2" w:name="_Toc30517181"/>
      <w:r>
        <w:rPr>
          <w:noProof/>
          <w:lang w:val="fr-FR"/>
        </w:rPr>
        <w:lastRenderedPageBreak/>
        <w:t>Gestion des erreurs</w:t>
      </w:r>
      <w:bookmarkEnd w:id="2"/>
    </w:p>
    <w:sectPr w:rsidR="001D0924" w:rsidRPr="00DD6D53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17852" w14:textId="77777777" w:rsidR="00CD14C8" w:rsidRDefault="00CD14C8">
      <w:pPr>
        <w:spacing w:after="0" w:line="240" w:lineRule="auto"/>
      </w:pPr>
      <w:r>
        <w:separator/>
      </w:r>
    </w:p>
  </w:endnote>
  <w:endnote w:type="continuationSeparator" w:id="0">
    <w:p w14:paraId="6139DD3A" w14:textId="77777777" w:rsidR="00CD14C8" w:rsidRDefault="00CD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E9DF4" w14:textId="77777777" w:rsidR="00B2028F" w:rsidRPr="003A3E3E" w:rsidRDefault="00B2028F">
    <w:pPr>
      <w:pStyle w:val="a7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>
      <w:rPr>
        <w:noProof/>
        <w:lang w:val="fr-FR"/>
      </w:rPr>
      <w:t>6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5714" w14:textId="77777777" w:rsidR="00CD14C8" w:rsidRDefault="00CD14C8">
      <w:pPr>
        <w:spacing w:after="0" w:line="240" w:lineRule="auto"/>
      </w:pPr>
      <w:r>
        <w:separator/>
      </w:r>
    </w:p>
  </w:footnote>
  <w:footnote w:type="continuationSeparator" w:id="0">
    <w:p w14:paraId="53823354" w14:textId="77777777" w:rsidR="00CD14C8" w:rsidRDefault="00CD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2424" w14:textId="77777777" w:rsidR="00B2028F" w:rsidRDefault="00B2028F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3468" w14:textId="73A9E027" w:rsidR="00B2028F" w:rsidRPr="00DD6D53" w:rsidRDefault="00B2028F">
    <w:pPr>
      <w:pStyle w:val="En-tteombr"/>
      <w:rPr>
        <w:noProof/>
        <w:lang w:val="fr-FR" w:eastAsia="zh-CN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 w:eastAsia="zh-CN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 w:eastAsia="zh-CN"/>
      </w:rPr>
      <w:instrText xml:space="preserve"> STYLEREF “</w:instrText>
    </w:r>
    <w:r w:rsidRPr="003A3E3E">
      <w:rPr>
        <w:noProof/>
        <w:lang w:val="fr-FR" w:eastAsia="zh-CN"/>
      </w:rPr>
      <w:instrText>Titre 1</w:instrText>
    </w:r>
    <w:r w:rsidRPr="00DD6D53">
      <w:rPr>
        <w:noProof/>
        <w:lang w:val="fr-FR" w:eastAsia="zh-CN"/>
      </w:rPr>
      <w:instrText xml:space="preserve">”  </w:instrText>
    </w:r>
    <w:r w:rsidRPr="00DD6D53">
      <w:rPr>
        <w:noProof/>
        <w:lang w:val="fr-FR"/>
      </w:rPr>
      <w:fldChar w:fldCharType="separate"/>
    </w:r>
    <w:r w:rsidR="00485F3D">
      <w:rPr>
        <w:rFonts w:eastAsia="宋体" w:hint="eastAsia"/>
        <w:b/>
        <w:bCs/>
        <w:noProof/>
        <w:lang w:val="fr-FR" w:eastAsia="zh-CN"/>
      </w:rPr>
      <w:instrText>错误</w:instrText>
    </w:r>
    <w:r w:rsidR="00485F3D">
      <w:rPr>
        <w:rFonts w:eastAsia="宋体" w:hint="eastAsia"/>
        <w:b/>
        <w:bCs/>
        <w:noProof/>
        <w:lang w:val="fr-FR" w:eastAsia="zh-CN"/>
      </w:rPr>
      <w:instrText>!</w:instrText>
    </w:r>
    <w:r w:rsidR="00485F3D">
      <w:rPr>
        <w:rFonts w:eastAsia="宋体" w:hint="eastAsia"/>
        <w:b/>
        <w:bCs/>
        <w:noProof/>
        <w:lang w:val="fr-FR" w:eastAsia="zh-CN"/>
      </w:rPr>
      <w:instrText>使用“开始”选项卡将</w:instrText>
    </w:r>
    <w:r w:rsidR="00485F3D">
      <w:rPr>
        <w:rFonts w:eastAsia="宋体" w:hint="eastAsia"/>
        <w:b/>
        <w:bCs/>
        <w:noProof/>
        <w:lang w:val="fr-FR" w:eastAsia="zh-CN"/>
      </w:rPr>
      <w:instrText xml:space="preserve"> Titre 1 </w:instrText>
    </w:r>
    <w:r w:rsidR="00485F3D">
      <w:rPr>
        <w:rFonts w:eastAsia="宋体" w:hint="eastAsia"/>
        <w:b/>
        <w:bCs/>
        <w:noProof/>
        <w:lang w:val="fr-FR" w:eastAsia="zh-CN"/>
      </w:rPr>
      <w:instrText>应用于要在此处显示的文字。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 w:eastAsia="zh-CN"/>
      </w:rPr>
      <w:instrText>&lt;&gt; “Error*” “</w:instrText>
    </w:r>
    <w:r w:rsidRPr="00DD6D53">
      <w:rPr>
        <w:noProof/>
        <w:lang w:val="fr-FR"/>
      </w:rPr>
      <w:fldChar w:fldCharType="begin"/>
    </w:r>
    <w:r>
      <w:rPr>
        <w:noProof/>
        <w:lang w:val="fr-FR" w:eastAsia="zh-CN"/>
      </w:rPr>
      <w:instrText>STYLEREF “</w:instrText>
    </w:r>
    <w:r w:rsidRPr="003A3E3E">
      <w:rPr>
        <w:noProof/>
        <w:lang w:val="fr-FR" w:eastAsia="zh-CN"/>
      </w:rPr>
      <w:instrText>Titre 1</w:instrText>
    </w:r>
    <w:r w:rsidRPr="00DD6D53">
      <w:rPr>
        <w:noProof/>
        <w:lang w:val="fr-FR" w:eastAsia="zh-CN"/>
      </w:rPr>
      <w:instrText>”</w:instrText>
    </w:r>
    <w:r w:rsidRPr="00DD6D53">
      <w:rPr>
        <w:noProof/>
        <w:lang w:val="fr-FR"/>
      </w:rPr>
      <w:fldChar w:fldCharType="separate"/>
    </w:r>
    <w:r w:rsidR="00485F3D">
      <w:rPr>
        <w:rFonts w:eastAsia="宋体" w:hint="eastAsia"/>
        <w:b/>
        <w:bCs/>
        <w:noProof/>
        <w:lang w:val="fr-FR" w:eastAsia="zh-CN"/>
      </w:rPr>
      <w:instrText>错误</w:instrText>
    </w:r>
    <w:r w:rsidR="00485F3D">
      <w:rPr>
        <w:rFonts w:eastAsia="宋体" w:hint="eastAsia"/>
        <w:b/>
        <w:bCs/>
        <w:noProof/>
        <w:lang w:val="fr-FR" w:eastAsia="zh-CN"/>
      </w:rPr>
      <w:instrText>!</w:instrText>
    </w:r>
    <w:r w:rsidR="00485F3D">
      <w:rPr>
        <w:rFonts w:eastAsia="宋体" w:hint="eastAsia"/>
        <w:b/>
        <w:bCs/>
        <w:noProof/>
        <w:lang w:val="fr-FR" w:eastAsia="zh-CN"/>
      </w:rPr>
      <w:instrText>使用“开始”选项卡将</w:instrText>
    </w:r>
    <w:r w:rsidR="00485F3D">
      <w:rPr>
        <w:rFonts w:eastAsia="宋体" w:hint="eastAsia"/>
        <w:b/>
        <w:bCs/>
        <w:noProof/>
        <w:lang w:val="fr-FR" w:eastAsia="zh-CN"/>
      </w:rPr>
      <w:instrText xml:space="preserve"> Titre 1 </w:instrText>
    </w:r>
    <w:r w:rsidR="00485F3D">
      <w:rPr>
        <w:rFonts w:eastAsia="宋体" w:hint="eastAsia"/>
        <w:b/>
        <w:bCs/>
        <w:noProof/>
        <w:lang w:val="fr-FR" w:eastAsia="zh-CN"/>
      </w:rPr>
      <w:instrText>应用于要在此处显示的文字。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fldChar w:fldCharType="separate"/>
    </w:r>
    <w:r w:rsidR="00485F3D">
      <w:rPr>
        <w:rFonts w:eastAsia="宋体" w:hint="eastAsia"/>
        <w:b/>
        <w:bCs/>
        <w:noProof/>
        <w:lang w:val="fr-FR" w:eastAsia="zh-CN"/>
      </w:rPr>
      <w:t>错误</w:t>
    </w:r>
    <w:r w:rsidR="00485F3D">
      <w:rPr>
        <w:rFonts w:eastAsia="宋体" w:hint="eastAsia"/>
        <w:b/>
        <w:bCs/>
        <w:noProof/>
        <w:lang w:val="fr-FR" w:eastAsia="zh-CN"/>
      </w:rPr>
      <w:t>!</w:t>
    </w:r>
    <w:r w:rsidR="00485F3D">
      <w:rPr>
        <w:rFonts w:eastAsia="宋体" w:hint="eastAsia"/>
        <w:b/>
        <w:bCs/>
        <w:noProof/>
        <w:lang w:val="fr-FR" w:eastAsia="zh-CN"/>
      </w:rPr>
      <w:t>使用“开始”选项卡将</w:t>
    </w:r>
    <w:r w:rsidR="00485F3D">
      <w:rPr>
        <w:rFonts w:eastAsia="宋体" w:hint="eastAsia"/>
        <w:b/>
        <w:bCs/>
        <w:noProof/>
        <w:lang w:val="fr-FR" w:eastAsia="zh-CN"/>
      </w:rPr>
      <w:t xml:space="preserve"> Titre 1 </w:t>
    </w:r>
    <w:r w:rsidR="00485F3D">
      <w:rPr>
        <w:rFonts w:eastAsia="宋体" w:hint="eastAsia"/>
        <w:b/>
        <w:bCs/>
        <w:noProof/>
        <w:lang w:val="fr-FR" w:eastAsia="zh-CN"/>
      </w:rPr>
      <w:t>应用于要在此处显示的文字。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084B16"/>
    <w:multiLevelType w:val="hybridMultilevel"/>
    <w:tmpl w:val="09567F9E"/>
    <w:lvl w:ilvl="0" w:tplc="490EF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4C"/>
    <w:rsid w:val="00034CB7"/>
    <w:rsid w:val="000A0D79"/>
    <w:rsid w:val="00180B90"/>
    <w:rsid w:val="00186D9C"/>
    <w:rsid w:val="001D0924"/>
    <w:rsid w:val="00275D53"/>
    <w:rsid w:val="002A50DF"/>
    <w:rsid w:val="002B4427"/>
    <w:rsid w:val="00314EB2"/>
    <w:rsid w:val="0032103C"/>
    <w:rsid w:val="003A3E3E"/>
    <w:rsid w:val="003C731E"/>
    <w:rsid w:val="003D6D1D"/>
    <w:rsid w:val="0040343D"/>
    <w:rsid w:val="00404ABE"/>
    <w:rsid w:val="00455BD5"/>
    <w:rsid w:val="00485F3D"/>
    <w:rsid w:val="004C5B67"/>
    <w:rsid w:val="004D1502"/>
    <w:rsid w:val="004D5987"/>
    <w:rsid w:val="005107C1"/>
    <w:rsid w:val="00597FB7"/>
    <w:rsid w:val="005A7977"/>
    <w:rsid w:val="005B1115"/>
    <w:rsid w:val="005B7610"/>
    <w:rsid w:val="005D5B1D"/>
    <w:rsid w:val="00644758"/>
    <w:rsid w:val="00657696"/>
    <w:rsid w:val="0067361F"/>
    <w:rsid w:val="006F5C2F"/>
    <w:rsid w:val="007F0813"/>
    <w:rsid w:val="008319F2"/>
    <w:rsid w:val="0089232B"/>
    <w:rsid w:val="00896A85"/>
    <w:rsid w:val="008A6925"/>
    <w:rsid w:val="008D18E6"/>
    <w:rsid w:val="00966E90"/>
    <w:rsid w:val="00A04A27"/>
    <w:rsid w:val="00A46EF1"/>
    <w:rsid w:val="00A53AAC"/>
    <w:rsid w:val="00A912EB"/>
    <w:rsid w:val="00AC434C"/>
    <w:rsid w:val="00B2028F"/>
    <w:rsid w:val="00B216C1"/>
    <w:rsid w:val="00B467FF"/>
    <w:rsid w:val="00B87F26"/>
    <w:rsid w:val="00BA68E9"/>
    <w:rsid w:val="00BC6055"/>
    <w:rsid w:val="00C51AB9"/>
    <w:rsid w:val="00CD14C8"/>
    <w:rsid w:val="00D16611"/>
    <w:rsid w:val="00D25E59"/>
    <w:rsid w:val="00D85EA9"/>
    <w:rsid w:val="00DC3CD0"/>
    <w:rsid w:val="00DD6D53"/>
    <w:rsid w:val="00E479DE"/>
    <w:rsid w:val="00F15D10"/>
    <w:rsid w:val="00F872C9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5B3022"/>
  <w15:docId w15:val="{64A21A06-34F0-425C-8643-6380D9D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页眉 字符"/>
    <w:basedOn w:val="a2"/>
    <w:link w:val="a5"/>
    <w:uiPriority w:val="99"/>
    <w:rPr>
      <w:kern w:val="20"/>
    </w:rPr>
  </w:style>
  <w:style w:type="paragraph" w:styleId="a7">
    <w:name w:val="footer"/>
    <w:basedOn w:val="a1"/>
    <w:link w:val="a8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8">
    <w:name w:val="页脚 字符"/>
    <w:basedOn w:val="a2"/>
    <w:link w:val="a7"/>
    <w:uiPriority w:val="99"/>
    <w:rPr>
      <w:kern w:val="20"/>
    </w:rPr>
  </w:style>
  <w:style w:type="table" w:styleId="a9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d">
    <w:name w:val="批注框文本 字符"/>
    <w:basedOn w:val="a2"/>
    <w:link w:val="ac"/>
    <w:uiPriority w:val="99"/>
    <w:semiHidden/>
    <w:rPr>
      <w:rFonts w:ascii="Tahoma" w:hAnsi="Tahoma" w:cs="Tahoma"/>
      <w:sz w:val="16"/>
    </w:rPr>
  </w:style>
  <w:style w:type="character" w:customStyle="1" w:styleId="10">
    <w:name w:val="标题 1 字符"/>
    <w:basedOn w:val="a2"/>
    <w:link w:val="1"/>
    <w:uiPriority w:val="1"/>
    <w:rPr>
      <w:kern w:val="20"/>
      <w:sz w:val="36"/>
    </w:rPr>
  </w:style>
  <w:style w:type="character" w:customStyle="1" w:styleId="22">
    <w:name w:val="标题 2 字符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e">
    <w:name w:val="Placeholder Text"/>
    <w:basedOn w:val="a2"/>
    <w:uiPriority w:val="99"/>
    <w:semiHidden/>
    <w:rPr>
      <w:color w:val="808080"/>
    </w:rPr>
  </w:style>
  <w:style w:type="paragraph" w:styleId="af">
    <w:name w:val="Quote"/>
    <w:basedOn w:val="a1"/>
    <w:next w:val="a1"/>
    <w:link w:val="af0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af0">
    <w:name w:val="引用 字符"/>
    <w:basedOn w:val="a2"/>
    <w:link w:val="af"/>
    <w:uiPriority w:val="9"/>
    <w:rPr>
      <w:i/>
      <w:iCs/>
      <w:color w:val="7E97AD" w:themeColor="accent1"/>
      <w:kern w:val="20"/>
      <w:sz w:val="28"/>
    </w:rPr>
  </w:style>
  <w:style w:type="paragraph" w:styleId="af1">
    <w:name w:val="Bibliography"/>
    <w:basedOn w:val="a1"/>
    <w:next w:val="a1"/>
    <w:uiPriority w:val="37"/>
    <w:semiHidden/>
    <w:unhideWhenUsed/>
  </w:style>
  <w:style w:type="paragraph" w:styleId="af2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f3">
    <w:name w:val="Body Text"/>
    <w:basedOn w:val="a1"/>
    <w:link w:val="af4"/>
    <w:uiPriority w:val="99"/>
    <w:semiHidden/>
    <w:unhideWhenUsed/>
    <w:pPr>
      <w:spacing w:after="120"/>
    </w:pPr>
  </w:style>
  <w:style w:type="character" w:customStyle="1" w:styleId="af4">
    <w:name w:val="正文文本 字符"/>
    <w:basedOn w:val="a2"/>
    <w:link w:val="af3"/>
    <w:uiPriority w:val="99"/>
    <w:semiHidden/>
  </w:style>
  <w:style w:type="paragraph" w:styleId="23">
    <w:name w:val="Body Text 2"/>
    <w:basedOn w:val="a1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 字符"/>
    <w:basedOn w:val="a2"/>
    <w:link w:val="33"/>
    <w:uiPriority w:val="99"/>
    <w:semiHidden/>
    <w:rPr>
      <w:sz w:val="16"/>
    </w:rPr>
  </w:style>
  <w:style w:type="paragraph" w:styleId="af5">
    <w:name w:val="Body Text First Indent"/>
    <w:basedOn w:val="af3"/>
    <w:link w:val="af6"/>
    <w:uiPriority w:val="99"/>
    <w:semiHidden/>
    <w:unhideWhenUsed/>
    <w:pPr>
      <w:spacing w:after="200"/>
      <w:ind w:firstLine="360"/>
    </w:pPr>
  </w:style>
  <w:style w:type="character" w:customStyle="1" w:styleId="af6">
    <w:name w:val="正文文本首行缩进 字符"/>
    <w:basedOn w:val="af4"/>
    <w:link w:val="af5"/>
    <w:uiPriority w:val="99"/>
    <w:semiHidden/>
  </w:style>
  <w:style w:type="paragraph" w:styleId="af7">
    <w:name w:val="Body Text Indent"/>
    <w:basedOn w:val="a1"/>
    <w:link w:val="af8"/>
    <w:uiPriority w:val="99"/>
    <w:semiHidden/>
    <w:unhideWhenUsed/>
    <w:pPr>
      <w:spacing w:after="120"/>
      <w:ind w:left="360"/>
    </w:pPr>
  </w:style>
  <w:style w:type="character" w:customStyle="1" w:styleId="af8">
    <w:name w:val="正文文本缩进 字符"/>
    <w:basedOn w:val="a2"/>
    <w:link w:val="af7"/>
    <w:uiPriority w:val="99"/>
    <w:semiHidden/>
  </w:style>
  <w:style w:type="paragraph" w:styleId="25">
    <w:name w:val="Body Text First Indent 2"/>
    <w:basedOn w:val="af7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首行缩进 2 字符"/>
    <w:basedOn w:val="af8"/>
    <w:link w:val="25"/>
    <w:uiPriority w:val="99"/>
    <w:semiHidden/>
  </w:style>
  <w:style w:type="paragraph" w:styleId="27">
    <w:name w:val="Body Text Indent 2"/>
    <w:basedOn w:val="a1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 字符"/>
    <w:basedOn w:val="a2"/>
    <w:link w:val="35"/>
    <w:uiPriority w:val="99"/>
    <w:semiHidden/>
    <w:rPr>
      <w:sz w:val="16"/>
    </w:rPr>
  </w:style>
  <w:style w:type="character" w:styleId="af9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b">
    <w:name w:val="Closing"/>
    <w:basedOn w:val="a1"/>
    <w:link w:val="afc"/>
    <w:uiPriority w:val="99"/>
    <w:semiHidden/>
    <w:unhideWhenUsed/>
    <w:pPr>
      <w:spacing w:after="0" w:line="240" w:lineRule="auto"/>
      <w:ind w:left="4320"/>
    </w:pPr>
  </w:style>
  <w:style w:type="character" w:customStyle="1" w:styleId="afc">
    <w:name w:val="结束语 字符"/>
    <w:basedOn w:val="a2"/>
    <w:link w:val="afb"/>
    <w:uiPriority w:val="99"/>
    <w:semiHidden/>
  </w:style>
  <w:style w:type="table" w:styleId="afd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e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f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Pr>
      <w:sz w:val="16"/>
    </w:rPr>
  </w:style>
  <w:style w:type="paragraph" w:styleId="aff1">
    <w:name w:val="annotation text"/>
    <w:basedOn w:val="a1"/>
    <w:link w:val="aff2"/>
    <w:uiPriority w:val="99"/>
    <w:semiHidden/>
    <w:unhideWhenUsed/>
    <w:pPr>
      <w:spacing w:line="240" w:lineRule="auto"/>
    </w:pPr>
  </w:style>
  <w:style w:type="character" w:customStyle="1" w:styleId="aff2">
    <w:name w:val="批注文字 字符"/>
    <w:basedOn w:val="a2"/>
    <w:link w:val="aff1"/>
    <w:uiPriority w:val="99"/>
    <w:semiHidden/>
    <w:rPr>
      <w:sz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Pr>
      <w:b/>
      <w:bCs/>
      <w:sz w:val="20"/>
    </w:rPr>
  </w:style>
  <w:style w:type="table" w:styleId="aff5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f6">
    <w:name w:val="Date"/>
    <w:basedOn w:val="a1"/>
    <w:next w:val="a1"/>
    <w:link w:val="aff7"/>
    <w:uiPriority w:val="99"/>
    <w:semiHidden/>
    <w:unhideWhenUsed/>
  </w:style>
  <w:style w:type="character" w:customStyle="1" w:styleId="aff7">
    <w:name w:val="日期 字符"/>
    <w:basedOn w:val="a2"/>
    <w:link w:val="aff6"/>
    <w:uiPriority w:val="99"/>
    <w:semiHidden/>
  </w:style>
  <w:style w:type="paragraph" w:styleId="aff8">
    <w:name w:val="Document Map"/>
    <w:basedOn w:val="a1"/>
    <w:link w:val="aff9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f9">
    <w:name w:val="文档结构图 字符"/>
    <w:basedOn w:val="a2"/>
    <w:link w:val="aff8"/>
    <w:uiPriority w:val="99"/>
    <w:semiHidden/>
    <w:rPr>
      <w:rFonts w:ascii="Tahoma" w:hAnsi="Tahoma" w:cs="Tahoma"/>
      <w:sz w:val="16"/>
    </w:rPr>
  </w:style>
  <w:style w:type="paragraph" w:styleId="affa">
    <w:name w:val="E-mail Signature"/>
    <w:basedOn w:val="a1"/>
    <w:link w:val="affb"/>
    <w:uiPriority w:val="99"/>
    <w:semiHidden/>
    <w:unhideWhenUsed/>
    <w:pPr>
      <w:spacing w:after="0" w:line="240" w:lineRule="auto"/>
    </w:pPr>
  </w:style>
  <w:style w:type="character" w:customStyle="1" w:styleId="affb">
    <w:name w:val="电子邮件签名 字符"/>
    <w:basedOn w:val="a2"/>
    <w:link w:val="affa"/>
    <w:uiPriority w:val="99"/>
    <w:semiHidden/>
  </w:style>
  <w:style w:type="character" w:styleId="affc">
    <w:name w:val="Emphasis"/>
    <w:basedOn w:val="a2"/>
    <w:uiPriority w:val="20"/>
    <w:semiHidden/>
    <w:unhideWhenUsed/>
    <w:rPr>
      <w:i/>
      <w:iCs/>
    </w:rPr>
  </w:style>
  <w:style w:type="character" w:styleId="affd">
    <w:name w:val="endnote reference"/>
    <w:basedOn w:val="a2"/>
    <w:uiPriority w:val="99"/>
    <w:semiHidden/>
    <w:unhideWhenUsed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pPr>
      <w:spacing w:after="0" w:line="240" w:lineRule="auto"/>
    </w:pPr>
  </w:style>
  <w:style w:type="character" w:customStyle="1" w:styleId="afff">
    <w:name w:val="尾注文本 字符"/>
    <w:basedOn w:val="a2"/>
    <w:link w:val="affe"/>
    <w:uiPriority w:val="99"/>
    <w:semiHidden/>
    <w:rPr>
      <w:sz w:val="20"/>
    </w:rPr>
  </w:style>
  <w:style w:type="paragraph" w:styleId="afff0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f1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2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pPr>
      <w:spacing w:after="0" w:line="240" w:lineRule="auto"/>
    </w:pPr>
  </w:style>
  <w:style w:type="character" w:customStyle="1" w:styleId="afff5">
    <w:name w:val="脚注文本 字符"/>
    <w:basedOn w:val="a2"/>
    <w:link w:val="afff4"/>
    <w:uiPriority w:val="99"/>
    <w:semiHidden/>
    <w:rPr>
      <w:sz w:val="20"/>
    </w:rPr>
  </w:style>
  <w:style w:type="character" w:customStyle="1" w:styleId="32">
    <w:name w:val="标题 3 字符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2">
    <w:name w:val="标题 4 字符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2">
    <w:name w:val="标题 5 字符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标题 6 字符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标题 7 字符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 字符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 字符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Pr>
      <w:i/>
      <w:iCs/>
    </w:rPr>
  </w:style>
  <w:style w:type="character" w:styleId="HTML2">
    <w:name w:val="HTML Cite"/>
    <w:basedOn w:val="a2"/>
    <w:uiPriority w:val="99"/>
    <w:semiHidden/>
    <w:unhideWhenUsed/>
    <w:rPr>
      <w:i/>
      <w:iCs/>
    </w:rPr>
  </w:style>
  <w:style w:type="character" w:styleId="HTML3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4">
    <w:name w:val="HTML Definition"/>
    <w:basedOn w:val="a2"/>
    <w:uiPriority w:val="99"/>
    <w:semiHidden/>
    <w:unhideWhenUsed/>
    <w:rPr>
      <w:i/>
      <w:iCs/>
    </w:rPr>
  </w:style>
  <w:style w:type="character" w:styleId="HTML5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6">
    <w:name w:val="HTML Preformatted"/>
    <w:basedOn w:val="a1"/>
    <w:link w:val="HTML7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7">
    <w:name w:val="HTML 预设格式 字符"/>
    <w:basedOn w:val="a2"/>
    <w:link w:val="HTML6"/>
    <w:uiPriority w:val="99"/>
    <w:semiHidden/>
    <w:rPr>
      <w:rFonts w:ascii="Consolas" w:hAnsi="Consolas" w:cs="Consolas"/>
      <w:sz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9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a">
    <w:name w:val="HTML Variable"/>
    <w:basedOn w:val="a2"/>
    <w:uiPriority w:val="99"/>
    <w:semiHidden/>
    <w:unhideWhenUsed/>
    <w:rPr>
      <w:i/>
      <w:iCs/>
    </w:rPr>
  </w:style>
  <w:style w:type="character" w:styleId="af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afffa">
    <w:name w:val="明显引用 字符"/>
    <w:basedOn w:val="a2"/>
    <w:link w:val="afff9"/>
    <w:uiPriority w:val="30"/>
    <w:semiHidden/>
    <w:rPr>
      <w:b/>
      <w:bCs/>
      <w:i/>
      <w:iCs/>
      <w:color w:val="7E97AD" w:themeColor="accent1"/>
    </w:rPr>
  </w:style>
  <w:style w:type="character" w:styleId="afffb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fc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fd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fe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</w:style>
  <w:style w:type="paragraph" w:styleId="affff0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19"/>
      </w:numPr>
      <w:contextualSpacing/>
    </w:pPr>
  </w:style>
  <w:style w:type="paragraph" w:styleId="affff2">
    <w:name w:val="List Paragraph"/>
    <w:basedOn w:val="a1"/>
    <w:uiPriority w:val="34"/>
    <w:unhideWhenUsed/>
    <w:pPr>
      <w:ind w:left="720"/>
      <w:contextualSpacing/>
    </w:pPr>
  </w:style>
  <w:style w:type="paragraph" w:styleId="affff3">
    <w:name w:val="macro"/>
    <w:link w:val="affff4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affff4">
    <w:name w:val="宏文本 字符"/>
    <w:basedOn w:val="a2"/>
    <w:link w:val="affff3"/>
    <w:uiPriority w:val="99"/>
    <w:semiHidden/>
    <w:rPr>
      <w:rFonts w:ascii="Consolas" w:hAnsi="Consolas" w:cs="Consolas"/>
      <w:sz w:val="20"/>
    </w:rPr>
  </w:style>
  <w:style w:type="table" w:styleId="12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c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3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d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6">
    <w:name w:val="信息标题 字符"/>
    <w:basedOn w:val="a2"/>
    <w:link w:val="affff5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f8">
    <w:name w:val="Normal Indent"/>
    <w:basedOn w:val="a1"/>
    <w:uiPriority w:val="99"/>
    <w:semiHidden/>
    <w:unhideWhenUsed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 字符"/>
    <w:basedOn w:val="a2"/>
    <w:link w:val="affff9"/>
    <w:uiPriority w:val="99"/>
    <w:semiHidden/>
  </w:style>
  <w:style w:type="character" w:styleId="affffb">
    <w:name w:val="page number"/>
    <w:basedOn w:val="a2"/>
    <w:uiPriority w:val="99"/>
    <w:semiHidden/>
    <w:unhideWhenUsed/>
  </w:style>
  <w:style w:type="paragraph" w:styleId="affffc">
    <w:name w:val="Plain Text"/>
    <w:basedOn w:val="a1"/>
    <w:link w:val="affffd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affffd">
    <w:name w:val="纯文本 字符"/>
    <w:basedOn w:val="a2"/>
    <w:link w:val="affffc"/>
    <w:uiPriority w:val="99"/>
    <w:semiHidden/>
    <w:rPr>
      <w:rFonts w:ascii="Consolas" w:hAnsi="Consolas" w:cs="Consolas"/>
      <w:sz w:val="21"/>
    </w:rPr>
  </w:style>
  <w:style w:type="paragraph" w:styleId="affffe">
    <w:name w:val="Salutation"/>
    <w:basedOn w:val="a1"/>
    <w:next w:val="a1"/>
    <w:link w:val="afffff"/>
    <w:uiPriority w:val="99"/>
    <w:semiHidden/>
    <w:unhideWhenUsed/>
  </w:style>
  <w:style w:type="character" w:customStyle="1" w:styleId="afffff">
    <w:name w:val="称呼 字符"/>
    <w:basedOn w:val="a2"/>
    <w:link w:val="affffe"/>
    <w:uiPriority w:val="99"/>
    <w:semiHidden/>
  </w:style>
  <w:style w:type="paragraph" w:styleId="afffff0">
    <w:name w:val="Signature"/>
    <w:basedOn w:val="a1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 字符"/>
    <w:basedOn w:val="a2"/>
    <w:link w:val="afffff0"/>
    <w:uiPriority w:val="9"/>
    <w:rPr>
      <w:kern w:val="20"/>
    </w:rPr>
  </w:style>
  <w:style w:type="character" w:styleId="afffff2">
    <w:name w:val="Strong"/>
    <w:basedOn w:val="a2"/>
    <w:uiPriority w:val="1"/>
    <w:unhideWhenUsed/>
    <w:qFormat/>
    <w:rsid w:val="00D25E59"/>
    <w:rPr>
      <w:b/>
      <w:bCs/>
      <w:sz w:val="24"/>
    </w:rPr>
  </w:style>
  <w:style w:type="paragraph" w:styleId="afffff3">
    <w:name w:val="Subtitle"/>
    <w:basedOn w:val="a1"/>
    <w:next w:val="a1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fffff4">
    <w:name w:val="副标题 字符"/>
    <w:basedOn w:val="a2"/>
    <w:link w:val="afffff3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ff5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ff6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5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fb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next w:val="a1"/>
    <w:link w:val="afffffe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 字符"/>
    <w:basedOn w:val="a2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ff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ab">
    <w:name w:val="无间隔 字符"/>
    <w:basedOn w:val="a2"/>
    <w:link w:val="aa"/>
    <w:uiPriority w:val="1"/>
  </w:style>
  <w:style w:type="paragraph" w:customStyle="1" w:styleId="En-ttedetableau">
    <w:name w:val="En-tête de tableau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59">
    <w:name w:val="Plain Table 5"/>
    <w:basedOn w:val="a3"/>
    <w:uiPriority w:val="45"/>
    <w:rsid w:val="00D25E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fff0">
    <w:name w:val="Grid Table Light"/>
    <w:basedOn w:val="a3"/>
    <w:uiPriority w:val="40"/>
    <w:rsid w:val="003C73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Plain Table 1"/>
    <w:basedOn w:val="a3"/>
    <w:uiPriority w:val="41"/>
    <w:rsid w:val="003C73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F466BA6EDD460E8AC28069EB912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8AF76-D212-4753-8F94-81691D3B527D}"/>
      </w:docPartPr>
      <w:docPartBody>
        <w:p w:rsidR="00C74794" w:rsidRDefault="00C74794">
          <w:pPr>
            <w:pStyle w:val="ABF466BA6EDD460E8AC28069EB9122EB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B7AEC417233842259C1B1EA0D3EDD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6ADC3-2F18-4988-825B-E426DD00C2E2}"/>
      </w:docPartPr>
      <w:docPartBody>
        <w:p w:rsidR="00C74794" w:rsidRDefault="00C74794">
          <w:pPr>
            <w:pStyle w:val="B7AEC417233842259C1B1EA0D3EDD928"/>
          </w:pPr>
          <w:r w:rsidRPr="00DD6D53">
            <w:rPr>
              <w:noProof/>
            </w:rPr>
            <w:t>[Vous pouvez ajouter un sommaire ou un autre message important. Un sommaire est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94"/>
    <w:rsid w:val="00C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7132529F5D748018957A2BD4121B70D">
    <w:name w:val="B7132529F5D748018957A2BD4121B70D"/>
  </w:style>
  <w:style w:type="paragraph" w:customStyle="1" w:styleId="05E645981D1F47EC84960359682315F1">
    <w:name w:val="05E645981D1F47EC84960359682315F1"/>
  </w:style>
  <w:style w:type="paragraph" w:customStyle="1" w:styleId="167C22DB06784228ACB5E59CCC4931E3">
    <w:name w:val="167C22DB06784228ACB5E59CCC4931E3"/>
  </w:style>
  <w:style w:type="paragraph" w:customStyle="1" w:styleId="A24249C0CC0C46E9B6F858C26488C2F5">
    <w:name w:val="A24249C0CC0C46E9B6F858C26488C2F5"/>
  </w:style>
  <w:style w:type="paragraph" w:customStyle="1" w:styleId="860132CC5F03408CB18A51ED14AA9F04">
    <w:name w:val="860132CC5F03408CB18A51ED14AA9F04"/>
  </w:style>
  <w:style w:type="paragraph" w:customStyle="1" w:styleId="0780F56080BA47379764FFC257CD76E6">
    <w:name w:val="0780F56080BA47379764FFC257CD76E6"/>
  </w:style>
  <w:style w:type="paragraph" w:customStyle="1" w:styleId="CE8AA07CB919457CA561ECF79F3434A1">
    <w:name w:val="CE8AA07CB919457CA561ECF79F3434A1"/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C56DE578A23E43EF8DAE0C3E12149320">
    <w:name w:val="C56DE578A23E43EF8DAE0C3E12149320"/>
  </w:style>
  <w:style w:type="paragraph" w:customStyle="1" w:styleId="601D375671894E9FAA0DAA35951FA399">
    <w:name w:val="601D375671894E9FAA0DAA35951FA399"/>
  </w:style>
  <w:style w:type="paragraph" w:customStyle="1" w:styleId="20C781F1542A40FBA3D952E30BAF5CEE">
    <w:name w:val="20C781F1542A40FBA3D952E30BAF5CEE"/>
  </w:style>
  <w:style w:type="paragraph" w:customStyle="1" w:styleId="92476182D6F141CC9E02D3414AB8B267">
    <w:name w:val="92476182D6F141CC9E02D3414AB8B267"/>
  </w:style>
  <w:style w:type="paragraph" w:customStyle="1" w:styleId="74400988E4B24A70B3A5466B8628C878">
    <w:name w:val="74400988E4B24A70B3A5466B8628C878"/>
  </w:style>
  <w:style w:type="paragraph" w:customStyle="1" w:styleId="B9BC2580CC614C42BC5DFAC8B98BB61A">
    <w:name w:val="B9BC2580CC614C42BC5DFAC8B98BB61A"/>
  </w:style>
  <w:style w:type="paragraph" w:customStyle="1" w:styleId="2A66AD635B0E4F6CA757C4841D775BAA">
    <w:name w:val="2A66AD635B0E4F6CA757C4841D775BAA"/>
  </w:style>
  <w:style w:type="paragraph" w:customStyle="1" w:styleId="C3F6D6481C1E45C6B9E1DC69C6013CF0">
    <w:name w:val="C3F6D6481C1E45C6B9E1DC69C6013CF0"/>
  </w:style>
  <w:style w:type="paragraph" w:customStyle="1" w:styleId="12B52E51F939444E8AC189FD60EB219D">
    <w:name w:val="12B52E51F939444E8AC189FD60EB219D"/>
  </w:style>
  <w:style w:type="paragraph" w:customStyle="1" w:styleId="24B6E44C1B1C474A90A3DBDAB589A93A">
    <w:name w:val="24B6E44C1B1C474A90A3DBDAB589A93A"/>
  </w:style>
  <w:style w:type="paragraph" w:customStyle="1" w:styleId="71F150D8DD634FCB801ED1C9C0F6E231">
    <w:name w:val="71F150D8DD634FCB801ED1C9C0F6E231"/>
  </w:style>
  <w:style w:type="paragraph" w:customStyle="1" w:styleId="053FBE8A8F14474DBA447027720F9619">
    <w:name w:val="053FBE8A8F14474DBA447027720F9619"/>
  </w:style>
  <w:style w:type="paragraph" w:customStyle="1" w:styleId="97C5980E77884418A84934EEC10842CA">
    <w:name w:val="97C5980E77884418A84934EEC10842CA"/>
  </w:style>
  <w:style w:type="paragraph" w:customStyle="1" w:styleId="59F83AAE286C49889950C501869E6F13">
    <w:name w:val="59F83AAE286C49889950C501869E6F13"/>
  </w:style>
  <w:style w:type="paragraph" w:customStyle="1" w:styleId="5513AB0C2CE1440380314F9DB460842D">
    <w:name w:val="5513AB0C2CE1440380314F9DB460842D"/>
  </w:style>
  <w:style w:type="paragraph" w:customStyle="1" w:styleId="7491CD0DC76E49278ABF06B5E18D9250">
    <w:name w:val="7491CD0DC76E49278ABF06B5E18D9250"/>
  </w:style>
  <w:style w:type="paragraph" w:customStyle="1" w:styleId="5CE991BA56A84934BC410F4F5AB3422D">
    <w:name w:val="5CE991BA56A84934BC410F4F5AB3422D"/>
  </w:style>
  <w:style w:type="paragraph" w:customStyle="1" w:styleId="30D96A410E78410B9CE3950E5BB4C7C2">
    <w:name w:val="30D96A410E78410B9CE3950E5BB4C7C2"/>
  </w:style>
  <w:style w:type="paragraph" w:customStyle="1" w:styleId="D4C3A99C48DE4795B18C5AFDA2AF1370">
    <w:name w:val="D4C3A99C48DE4795B18C5AFDA2AF1370"/>
  </w:style>
  <w:style w:type="paragraph" w:customStyle="1" w:styleId="E7600C689BAA46AB90FC074F299EB663">
    <w:name w:val="E7600C689BAA46AB90FC074F299EB663"/>
  </w:style>
  <w:style w:type="paragraph" w:customStyle="1" w:styleId="1F2DD1FCBCE44393A18BFDEE43683FE1">
    <w:name w:val="1F2DD1FCBCE44393A18BFDEE43683FE1"/>
  </w:style>
  <w:style w:type="paragraph" w:customStyle="1" w:styleId="B113BD6D5A4C48BA8EDB15FEB1DC2011">
    <w:name w:val="B113BD6D5A4C48BA8EDB15FEB1DC2011"/>
  </w:style>
  <w:style w:type="paragraph" w:customStyle="1" w:styleId="9C1A126A86D6435F89A6AACF68B2822F">
    <w:name w:val="9C1A126A86D6435F89A6AACF68B2822F"/>
  </w:style>
  <w:style w:type="paragraph" w:customStyle="1" w:styleId="C751D9C303CD4379A5A515B7998D82A9">
    <w:name w:val="C751D9C303CD4379A5A515B7998D82A9"/>
  </w:style>
  <w:style w:type="paragraph" w:customStyle="1" w:styleId="D4B1A21C3BD345B0B4CFA6DA919F5C4D">
    <w:name w:val="D4B1A21C3BD345B0B4CFA6DA919F5C4D"/>
  </w:style>
  <w:style w:type="paragraph" w:customStyle="1" w:styleId="EEB26B50D235432DB7773A78515BFEC8">
    <w:name w:val="EEB26B50D235432DB7773A78515BFEC8"/>
  </w:style>
  <w:style w:type="paragraph" w:customStyle="1" w:styleId="1AC8C4D34B3A4B9E9972961B5917358D">
    <w:name w:val="1AC8C4D34B3A4B9E9972961B5917358D"/>
  </w:style>
  <w:style w:type="paragraph" w:customStyle="1" w:styleId="ABF466BA6EDD460E8AC28069EB9122EB">
    <w:name w:val="ABF466BA6EDD460E8AC28069EB9122EB"/>
  </w:style>
  <w:style w:type="paragraph" w:customStyle="1" w:styleId="5C3103E89F7F48EC816E249F1E924ACD">
    <w:name w:val="5C3103E89F7F48EC816E249F1E924ACD"/>
  </w:style>
  <w:style w:type="paragraph" w:customStyle="1" w:styleId="B7AEC417233842259C1B1EA0D3EDD928">
    <w:name w:val="B7AEC417233842259C1B1EA0D3EDD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Application analog</Abstract>
  <CompanyAddress>Enzo Boscher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866139D-A6D4-4E1D-9CFC-23AEC5BB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142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INSA Lyon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TP4 C++</dc:title>
  <dc:creator>Enzo Boscher</dc:creator>
  <cp:keywords/>
  <cp:lastModifiedBy>Tuoyuan Tan</cp:lastModifiedBy>
  <cp:revision>6</cp:revision>
  <cp:lastPrinted>2011-08-05T20:35:00Z</cp:lastPrinted>
  <dcterms:created xsi:type="dcterms:W3CDTF">2020-01-21T16:13:00Z</dcterms:created>
  <dcterms:modified xsi:type="dcterms:W3CDTF">2020-01-24T00:23:00Z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