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FBF34" w14:textId="3A9DEF78" w:rsidR="002F64F5" w:rsidRDefault="00165EC9" w:rsidP="002F64F5">
      <w:pPr>
        <w:pStyle w:val="berschrift1"/>
        <w:rPr>
          <w:lang w:val="de-DE"/>
        </w:rPr>
      </w:pPr>
      <w:r>
        <w:rPr>
          <w:lang w:val="de-DE"/>
        </w:rPr>
        <w:t>Produkt</w:t>
      </w:r>
    </w:p>
    <w:p w14:paraId="771256A2" w14:textId="27BDC6BB" w:rsidR="002F64F5" w:rsidRDefault="00C62DC5" w:rsidP="002F64F5">
      <w:pPr>
        <w:rPr>
          <w:lang w:val="de-DE"/>
        </w:rPr>
      </w:pPr>
      <w:r>
        <w:rPr>
          <w:lang w:val="de-DE"/>
        </w:rPr>
        <w:t>EasyPocket:</w:t>
      </w:r>
    </w:p>
    <w:p w14:paraId="104C7923" w14:textId="4C98AB1B" w:rsidR="00C62DC5" w:rsidRPr="002F64F5" w:rsidRDefault="00C62DC5" w:rsidP="002F64F5">
      <w:pPr>
        <w:rPr>
          <w:lang w:val="de-DE"/>
        </w:rPr>
      </w:pPr>
      <w:r>
        <w:rPr>
          <w:lang w:val="de-DE"/>
        </w:rPr>
        <w:t xml:space="preserve">EasyPocket ist nicht nur eine einfache </w:t>
      </w:r>
      <w:r w:rsidR="00DB0419">
        <w:rPr>
          <w:lang w:val="de-DE"/>
        </w:rPr>
        <w:t>Geldtasche,</w:t>
      </w:r>
      <w:r>
        <w:rPr>
          <w:lang w:val="de-DE"/>
        </w:rPr>
        <w:t xml:space="preserve"> sondern viel mehr.</w:t>
      </w:r>
    </w:p>
    <w:sectPr w:rsidR="00C62DC5" w:rsidRPr="002F64F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CEE"/>
    <w:rsid w:val="00033CEE"/>
    <w:rsid w:val="00126A6B"/>
    <w:rsid w:val="00165EC9"/>
    <w:rsid w:val="002F64F5"/>
    <w:rsid w:val="00775C79"/>
    <w:rsid w:val="007815B2"/>
    <w:rsid w:val="00AC763E"/>
    <w:rsid w:val="00C62DC5"/>
    <w:rsid w:val="00CA673E"/>
    <w:rsid w:val="00D83C45"/>
    <w:rsid w:val="00DB0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AF45A"/>
  <w15:chartTrackingRefBased/>
  <w15:docId w15:val="{B8E87471-6CE5-4517-B1A0-739C559B2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33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33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33C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33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33C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33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33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33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33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33C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33C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33C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33CEE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33CEE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33CE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33CE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33CE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33CE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33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33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33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33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33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33CE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33CE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33CEE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33C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33CEE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33C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MEßNER Josef, SchülerIn</dc:creator>
  <cp:keywords/>
  <dc:description/>
  <cp:lastModifiedBy>MEßNER Josef, SchülerIn</cp:lastModifiedBy>
  <cp:revision>3</cp:revision>
  <dcterms:created xsi:type="dcterms:W3CDTF">2025-11-26T09:36:00Z</dcterms:created>
  <dcterms:modified xsi:type="dcterms:W3CDTF">2025-11-26T10:24:00Z</dcterms:modified>
</cp:coreProperties>
</file>