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7BC" w:rsidRPr="004657BC" w:rsidRDefault="004657BC" w:rsidP="00465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4657BC">
              <w:t xml:space="preserve">- </w:t>
            </w:r>
            <w:proofErr w:type="spellStart"/>
            <w:r w:rsidRPr="004657BC">
              <w:t>Picko</w:t>
            </w:r>
            <w:proofErr w:type="spellEnd"/>
            <w:r w:rsidRPr="004657BC">
              <w:t xml:space="preserve"> </w:t>
            </w:r>
            <w:proofErr w:type="spellStart"/>
            <w:r w:rsidRPr="004657BC">
              <w:t>chagi</w:t>
            </w:r>
            <w:proofErr w:type="spellEnd"/>
          </w:p>
          <w:p w:rsidR="004657BC" w:rsidRPr="004657BC" w:rsidRDefault="004657BC" w:rsidP="004657BC">
            <w:pPr>
              <w:framePr w:hSpace="180" w:wrap="around" w:vAnchor="page" w:hAnchor="page" w:x="1269" w:y="3161"/>
            </w:pPr>
            <w:r w:rsidRPr="004657BC">
              <w:t xml:space="preserve">- </w:t>
            </w:r>
            <w:proofErr w:type="spellStart"/>
            <w:r w:rsidRPr="004657BC">
              <w:t>Tolke</w:t>
            </w:r>
            <w:proofErr w:type="spellEnd"/>
            <w:r w:rsidRPr="004657BC">
              <w:t xml:space="preserve"> </w:t>
            </w:r>
            <w:proofErr w:type="spellStart"/>
            <w:r w:rsidRPr="004657BC">
              <w:t>picko</w:t>
            </w:r>
            <w:proofErr w:type="spellEnd"/>
            <w:r w:rsidRPr="004657BC">
              <w:t xml:space="preserve"> </w:t>
            </w:r>
            <w:proofErr w:type="spellStart"/>
            <w:r w:rsidRPr="004657BC">
              <w:t>chagi</w:t>
            </w:r>
            <w:proofErr w:type="spellEnd"/>
            <w:r w:rsidRPr="004657BC">
              <w:br/>
              <w:t xml:space="preserve">- </w:t>
            </w:r>
            <w:proofErr w:type="spellStart"/>
            <w:r w:rsidRPr="004657BC">
              <w:t>Herhaling</w:t>
            </w:r>
            <w:proofErr w:type="spellEnd"/>
            <w:r w:rsidRPr="004657BC">
              <w:t xml:space="preserve"> </w:t>
            </w:r>
            <w:proofErr w:type="spellStart"/>
            <w:r w:rsidRPr="004657BC">
              <w:t>geziene</w:t>
            </w:r>
            <w:proofErr w:type="spellEnd"/>
            <w:r w:rsidRPr="004657BC">
              <w:t xml:space="preserve"> </w:t>
            </w:r>
            <w:proofErr w:type="spellStart"/>
            <w:r w:rsidRPr="004657BC">
              <w:t>traptechnieken</w:t>
            </w:r>
            <w:proofErr w:type="spellEnd"/>
          </w:p>
          <w:p w:rsidR="004657BC" w:rsidRPr="004657BC" w:rsidRDefault="004657BC" w:rsidP="00465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4657BC">
              <w:t xml:space="preserve">- </w:t>
            </w:r>
            <w:proofErr w:type="spellStart"/>
            <w:r w:rsidRPr="004657BC">
              <w:t>Ontwijken</w:t>
            </w:r>
            <w:proofErr w:type="spellEnd"/>
            <w:r w:rsidRPr="004657BC">
              <w:t xml:space="preserve"> + </w:t>
            </w:r>
            <w:proofErr w:type="spellStart"/>
            <w:r w:rsidRPr="004657BC">
              <w:t>picko</w:t>
            </w:r>
            <w:proofErr w:type="spellEnd"/>
            <w:r w:rsidRPr="004657BC">
              <w:t xml:space="preserve"> </w:t>
            </w:r>
            <w:proofErr w:type="spellStart"/>
            <w:r w:rsidRPr="004657BC">
              <w:t>chagi</w:t>
            </w:r>
            <w:proofErr w:type="spellEnd"/>
          </w:p>
          <w:p w:rsidR="004657BC" w:rsidRPr="004657BC" w:rsidRDefault="004657BC" w:rsidP="00465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4657BC">
              <w:t xml:space="preserve">- &gt; </w:t>
            </w:r>
            <w:proofErr w:type="spellStart"/>
            <w:proofErr w:type="gramStart"/>
            <w:r w:rsidRPr="004657BC">
              <w:t>combinatie</w:t>
            </w:r>
            <w:proofErr w:type="spellEnd"/>
            <w:proofErr w:type="gramEnd"/>
            <w:r w:rsidRPr="004657BC">
              <w:t xml:space="preserve"> </w:t>
            </w:r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leren de verschillende thema’s aan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3</w:t>
            </w:r>
            <w:r w:rsidRPr="004657BC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 onderwijs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:rsidTr="004657BC">
        <w:trPr>
          <w:trHeight w:val="558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6B23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</w:t>
            </w:r>
            <w:r w:rsidR="004657BC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6B23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</w:t>
            </w:r>
            <w:r w:rsidR="004657BC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657BC" w:rsidP="004657BC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spelen spelvorm om op te warmen:</w:t>
            </w: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hebben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elks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een sjaaltje achteraan uit hun broek hangen. We proberen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sjaatle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van elkaar af te nemen. </w:t>
            </w:r>
          </w:p>
          <w:p w:rsidR="004657BC" w:rsidRP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4657BC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sjaaltje afgepakt, op grond laten liggen en 1 punt (onthouden)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sjaaltje kwijt, van grond rapen en weer in broek stoppen</w:t>
            </w: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</w:p>
          <w:p w:rsidR="004657BC" w:rsidRPr="004657BC" w:rsidRDefault="004657BC" w:rsidP="004657BC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657B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4657B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Sjaaltjes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657B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4657BC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657BC" w:rsidRDefault="004657BC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657BC" w:rsidRDefault="004657BC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657BC" w:rsidRDefault="004657BC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657BC" w:rsidRDefault="004657BC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657BC" w:rsidRDefault="004657BC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657BC" w:rsidRDefault="004657BC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70203A">
        <w:trPr>
          <w:trHeight w:val="502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b/>
                <w:bCs/>
                <w:sz w:val="22"/>
                <w:szCs w:val="22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  <w:p w:rsidR="0070203A" w:rsidRDefault="00416B23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10</w:t>
            </w:r>
            <w:r w:rsidR="0070203A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Pr="0070203A" w:rsidRDefault="00411B75" w:rsidP="0070203A"/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Herhalen van geziene traptechnieken </w:t>
            </w: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rijtjes, voeren de geziene traptechnieken uit</w:t>
            </w: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 w:rsidRP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AP CHAGI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AP MIRIO CHAGI </w:t>
            </w: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leren </w:t>
            </w:r>
            <w:proofErr w:type="spellStart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>piko</w:t>
            </w:r>
            <w:proofErr w:type="spellEnd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333A4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rijtjes, voeren </w:t>
            </w:r>
            <w:proofErr w:type="spellStart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>piko</w:t>
            </w:r>
            <w:proofErr w:type="spellEnd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4657BC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uit, lopen naar achter, tikken muur/lopen rond kegel en sluiten weer aan </w:t>
            </w:r>
          </w:p>
          <w:p w:rsidR="004657BC" w:rsidRDefault="004657BC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657BC" w:rsidRPr="004657BC" w:rsidRDefault="004657BC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PIKO CHAGI: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trappen met voet die achteraan staat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knie omhoog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knie indraaien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been strekken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voet lang maken, trappen met wreef tegen het lichaam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 + R oefenen</w:t>
            </w:r>
          </w:p>
          <w:p w:rsidR="0061574C" w:rsidRDefault="0061574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657BC" w:rsidRDefault="004657B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rijtjes, voeren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tolke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(tornado kick)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uit, lopen naar achter, tikken muur/lopen rond kegel en sluiten weer aan </w:t>
            </w:r>
          </w:p>
          <w:p w:rsidR="0070203A" w:rsidRDefault="0070203A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70203A" w:rsidRDefault="0070203A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TOLKE PIKO CHAGI: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trappen met het been dat voorwaarts staat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achterste been tillen we op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draaien rugwaarts rond tot we weer voor onze tegenstand staan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maken klein sprongetje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voet dat op de grond staat, komt naar boven en trappen we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mee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 + R oefenen</w:t>
            </w:r>
          </w:p>
          <w:p w:rsidR="0070203A" w:rsidRDefault="0070203A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rijtjes, voeren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tolke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(tornado kick) uit, lopen naar achter, tikken muur/lopen rond kegel en sluiten weer aan </w:t>
            </w:r>
          </w:p>
          <w:p w:rsidR="0070203A" w:rsidRDefault="0070203A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4657BC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leren zelfverdediging aan met de technieken die ze reeds gezien hebben</w:t>
            </w:r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verdedigen op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piko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.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aan een zijde van de zaal </w:t>
            </w:r>
            <w:r w:rsidR="0070203A" w:rsidRP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sym w:font="Wingdings" w:char="F0E0"/>
            </w:r>
            <w:r w:rsidR="0070203A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werken steeds naar de overkant, wanneer daar toegekomen draaien de rollen om</w:t>
            </w:r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. </w:t>
            </w:r>
            <w:proofErr w:type="spellStart"/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die aanvalt heeft trapkussen vast, zodat de counter op het trapkussen kan volgen</w:t>
            </w:r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 lln1 geeft </w:t>
            </w:r>
            <w:proofErr w:type="spellStart"/>
            <w:r w:rsidR="00416B23">
              <w:rPr>
                <w:rFonts w:ascii="Arial" w:hAnsi="Arial"/>
                <w:sz w:val="22"/>
                <w:szCs w:val="22"/>
                <w:lang w:val="nl-NL"/>
              </w:rPr>
              <w:t>pi</w:t>
            </w:r>
            <w:r>
              <w:rPr>
                <w:rFonts w:ascii="Arial" w:hAnsi="Arial"/>
                <w:sz w:val="22"/>
                <w:szCs w:val="22"/>
                <w:lang w:val="nl-NL"/>
              </w:rPr>
              <w:t>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naar andere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70203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ontwijk</w:t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t achterwaarts, countert met </w:t>
            </w:r>
            <w:proofErr w:type="spellStart"/>
            <w:r w:rsidR="00416B23">
              <w:rPr>
                <w:rFonts w:ascii="Arial" w:hAnsi="Arial"/>
                <w:sz w:val="22"/>
                <w:szCs w:val="22"/>
                <w:lang w:val="nl-NL"/>
              </w:rPr>
              <w:t>pi</w:t>
            </w:r>
            <w:r>
              <w:rPr>
                <w:rFonts w:ascii="Arial" w:hAnsi="Arial"/>
                <w:sz w:val="22"/>
                <w:szCs w:val="22"/>
                <w:lang w:val="nl-NL"/>
              </w:rPr>
              <w:t>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trapt 2x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2, 2x achterwaarts, counter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trapt 1x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2, 1x achterwaartse step + 2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als counter (L + R)</w:t>
            </w:r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trapt 1x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achteruit +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tolke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416B23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16B23" w:rsidRPr="0070203A" w:rsidRDefault="00416B23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trapt 2x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16B23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reageert met step achterwaarts + 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tolke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+ 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tolke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andere voet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70203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70203A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70203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70203A" w:rsidRP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wisselen van </w:t>
            </w:r>
            <w:proofErr w:type="spellStart"/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 vasthoudt</w:t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70203A" w:rsidRP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technische punten</w:t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70203A" w:rsidRP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</w:t>
            </w:r>
            <w:proofErr w:type="spellStart"/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stt</w:t>
            </w:r>
            <w:proofErr w:type="spellEnd"/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op goede positie</w:t>
            </w:r>
            <w:r w:rsid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Gebonden opdracht</w:t>
            </w: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0203A" w:rsidRP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trapkussens</w:t>
            </w:r>
          </w:p>
          <w:p w:rsidR="0070203A" w:rsidRDefault="0070203A" w:rsidP="0070203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70203A" w:rsidP="0070203A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16B23" w:rsidRP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onze veiligheid</w:t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16B23" w:rsidRP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hoe het trapkussen vast te houden</w:t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16B23" w:rsidRP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trappen enkel raak op het kussen, niet op elkaar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</w:p>
        </w:tc>
      </w:tr>
    </w:tbl>
    <w:p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 w:rsidTr="00416B23">
        <w:trPr>
          <w:trHeight w:val="37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5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van geziene technieken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OLG met de </w:t>
            </w:r>
            <w:proofErr w:type="spellStart"/>
            <w:r w:rsidR="00416B23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</w:p>
          <w:p w:rsidR="00416B23" w:rsidRDefault="00416B23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6B23" w:rsidRPr="00DA4DBE" w:rsidRDefault="00416B23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Aandachtspunten PIKO CHAGI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16B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OLG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16B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/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416B23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16B23"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 trappen met voet die achteraan staat</w:t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416B23"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 knie omhoog</w:t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416B23"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 knie indraaien</w:t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416B23"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 been strekken</w:t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416B23" w:rsidRPr="004657BC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416B23">
              <w:rPr>
                <w:rFonts w:ascii="Arial" w:hAnsi="Arial"/>
                <w:sz w:val="22"/>
                <w:szCs w:val="22"/>
                <w:lang w:val="nl-NL"/>
              </w:rPr>
              <w:t xml:space="preserve"> voet lang maken, trappen met wreef tegen het lichaam</w:t>
            </w:r>
          </w:p>
          <w:p w:rsidR="00416B23" w:rsidRDefault="00416B23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bookmarkStart w:id="0" w:name="_GoBack"/>
            <w:bookmarkEnd w:id="0"/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3A" w:rsidRDefault="0070203A">
      <w:r>
        <w:separator/>
      </w:r>
    </w:p>
  </w:endnote>
  <w:endnote w:type="continuationSeparator" w:id="0">
    <w:p w:rsidR="0070203A" w:rsidRDefault="0070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03A" w:rsidRDefault="0070203A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3A" w:rsidRDefault="0070203A">
      <w:r>
        <w:separator/>
      </w:r>
    </w:p>
  </w:footnote>
  <w:footnote w:type="continuationSeparator" w:id="0">
    <w:p w:rsidR="0070203A" w:rsidRDefault="007020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03A" w:rsidRDefault="0070203A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49D0"/>
    <w:multiLevelType w:val="hybridMultilevel"/>
    <w:tmpl w:val="CC20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333A4B"/>
    <w:rsid w:val="00394223"/>
    <w:rsid w:val="00411B75"/>
    <w:rsid w:val="00416B23"/>
    <w:rsid w:val="004657BC"/>
    <w:rsid w:val="005834F7"/>
    <w:rsid w:val="0061574C"/>
    <w:rsid w:val="0070203A"/>
    <w:rsid w:val="007B2C4F"/>
    <w:rsid w:val="009B1FCA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623</Words>
  <Characters>3555</Characters>
  <Application>Microsoft Macintosh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2018-05-09T08:38:00Z</dcterms:created>
  <dcterms:modified xsi:type="dcterms:W3CDTF">2018-05-09T08:38:00Z</dcterms:modified>
</cp:coreProperties>
</file>