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030"/>
        <w:gridCol w:w="883"/>
        <w:gridCol w:w="5957"/>
        <w:gridCol w:w="2160"/>
        <w:gridCol w:w="5160"/>
      </w:tblGrid>
      <w:tr w:rsidR="00411B75">
        <w:trPr>
          <w:trHeight w:val="423"/>
        </w:trPr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/>
        </w:tc>
        <w:tc>
          <w:tcPr>
            <w:tcW w:w="1416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i/>
                <w:iCs/>
                <w:sz w:val="36"/>
                <w:szCs w:val="36"/>
                <w:u w:val="single"/>
              </w:rPr>
              <w:t>LESVOORBEREIDING</w:t>
            </w:r>
          </w:p>
        </w:tc>
      </w:tr>
      <w:tr w:rsidR="00411B75">
        <w:trPr>
          <w:trHeight w:val="488"/>
        </w:trPr>
        <w:tc>
          <w:tcPr>
            <w:tcW w:w="19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Naam</w:t>
            </w:r>
          </w:p>
        </w:tc>
        <w:tc>
          <w:tcPr>
            <w:tcW w:w="5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t xml:space="preserve">Van </w:t>
            </w:r>
            <w:proofErr w:type="spellStart"/>
            <w:r>
              <w:t>Dooren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Datum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9B1FCA">
            <w:r>
              <w:t>/</w:t>
            </w:r>
          </w:p>
        </w:tc>
      </w:tr>
      <w:tr w:rsidR="00411B75">
        <w:trPr>
          <w:trHeight w:val="488"/>
        </w:trPr>
        <w:tc>
          <w:tcPr>
            <w:tcW w:w="19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Voornaam</w:t>
            </w:r>
          </w:p>
        </w:tc>
        <w:tc>
          <w:tcPr>
            <w:tcW w:w="5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t>Wannes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</w:pPr>
            <w:r>
              <w:rPr>
                <w:rFonts w:ascii="Arial" w:hAnsi="Arial"/>
                <w:sz w:val="22"/>
                <w:szCs w:val="22"/>
                <w:lang w:val="nl-NL"/>
              </w:rPr>
              <w:t>Locatie</w:t>
            </w:r>
          </w:p>
        </w:tc>
        <w:tc>
          <w:tcPr>
            <w:tcW w:w="5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9B1FCA">
            <w:r>
              <w:t>/</w:t>
            </w:r>
          </w:p>
        </w:tc>
      </w:tr>
    </w:tbl>
    <w:p w:rsidR="00411B75" w:rsidRDefault="00411B75">
      <w:pPr>
        <w:pStyle w:val="Hoofdtekst"/>
        <w:widowControl w:val="0"/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W w:w="151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13"/>
        <w:gridCol w:w="13277"/>
      </w:tblGrid>
      <w:tr w:rsidR="00411B75">
        <w:trPr>
          <w:trHeight w:val="1561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LESTHEMA</w:t>
            </w:r>
          </w:p>
        </w:tc>
        <w:tc>
          <w:tcPr>
            <w:tcW w:w="1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117B" w:rsidRPr="0056117B" w:rsidRDefault="0056117B" w:rsidP="0056117B">
            <w:r w:rsidRPr="005E12F7">
              <w:rPr>
                <w:color w:val="008000"/>
              </w:rPr>
              <w:t xml:space="preserve">- </w:t>
            </w:r>
            <w:proofErr w:type="spellStart"/>
            <w:r w:rsidRPr="0056117B">
              <w:t>Herhaling</w:t>
            </w:r>
            <w:proofErr w:type="spellEnd"/>
            <w:r w:rsidRPr="0056117B">
              <w:t xml:space="preserve"> </w:t>
            </w:r>
            <w:proofErr w:type="spellStart"/>
            <w:r w:rsidRPr="0056117B">
              <w:t>jirugi</w:t>
            </w:r>
            <w:proofErr w:type="spellEnd"/>
            <w:r w:rsidRPr="0056117B">
              <w:t xml:space="preserve"> reeks (</w:t>
            </w:r>
            <w:proofErr w:type="gramStart"/>
            <w:r w:rsidRPr="0056117B">
              <w:t>jab ,</w:t>
            </w:r>
            <w:proofErr w:type="gramEnd"/>
            <w:r w:rsidRPr="0056117B">
              <w:t xml:space="preserve"> jab, </w:t>
            </w:r>
            <w:proofErr w:type="spellStart"/>
            <w:r w:rsidRPr="0056117B">
              <w:t>stoot</w:t>
            </w:r>
            <w:proofErr w:type="spellEnd"/>
            <w:r w:rsidRPr="0056117B">
              <w:t xml:space="preserve">, </w:t>
            </w:r>
            <w:proofErr w:type="spellStart"/>
            <w:r w:rsidRPr="0056117B">
              <w:t>hoek</w:t>
            </w:r>
            <w:proofErr w:type="spellEnd"/>
            <w:r w:rsidRPr="0056117B">
              <w:t xml:space="preserve">, </w:t>
            </w:r>
            <w:proofErr w:type="spellStart"/>
            <w:r w:rsidRPr="0056117B">
              <w:t>hoek</w:t>
            </w:r>
            <w:proofErr w:type="spellEnd"/>
            <w:r w:rsidRPr="0056117B">
              <w:t xml:space="preserve">, uppercut </w:t>
            </w:r>
            <w:proofErr w:type="spellStart"/>
            <w:r w:rsidRPr="0056117B">
              <w:t>laag</w:t>
            </w:r>
            <w:proofErr w:type="spellEnd"/>
            <w:r w:rsidRPr="0056117B">
              <w:t xml:space="preserve">, uppercut </w:t>
            </w:r>
            <w:proofErr w:type="spellStart"/>
            <w:r w:rsidRPr="0056117B">
              <w:t>hoog</w:t>
            </w:r>
            <w:proofErr w:type="spellEnd"/>
            <w:r w:rsidRPr="0056117B">
              <w:t xml:space="preserve">) </w:t>
            </w:r>
          </w:p>
          <w:p w:rsidR="0056117B" w:rsidRPr="0056117B" w:rsidRDefault="0056117B" w:rsidP="0056117B">
            <w:r w:rsidRPr="0056117B">
              <w:t xml:space="preserve">- </w:t>
            </w:r>
            <w:proofErr w:type="spellStart"/>
            <w:r w:rsidRPr="0056117B">
              <w:t>Herhaling</w:t>
            </w:r>
            <w:proofErr w:type="spellEnd"/>
            <w:r w:rsidRPr="0056117B">
              <w:t xml:space="preserve"> </w:t>
            </w:r>
            <w:proofErr w:type="spellStart"/>
            <w:r w:rsidRPr="0056117B">
              <w:t>worp</w:t>
            </w:r>
            <w:proofErr w:type="spellEnd"/>
            <w:r w:rsidRPr="0056117B">
              <w:br/>
              <w:t xml:space="preserve">- </w:t>
            </w:r>
            <w:proofErr w:type="spellStart"/>
            <w:r w:rsidRPr="0056117B">
              <w:t>kaloki</w:t>
            </w:r>
            <w:proofErr w:type="spellEnd"/>
          </w:p>
          <w:p w:rsidR="0056117B" w:rsidRPr="0056117B" w:rsidRDefault="0056117B" w:rsidP="0056117B">
            <w:r w:rsidRPr="0056117B">
              <w:t xml:space="preserve">- &gt; </w:t>
            </w:r>
            <w:proofErr w:type="gramStart"/>
            <w:r w:rsidRPr="0056117B">
              <w:t>vast</w:t>
            </w:r>
            <w:proofErr w:type="gramEnd"/>
            <w:r w:rsidRPr="0056117B">
              <w:t xml:space="preserve"> </w:t>
            </w:r>
            <w:proofErr w:type="spellStart"/>
            <w:r w:rsidRPr="0056117B">
              <w:t>nemen</w:t>
            </w:r>
            <w:proofErr w:type="spellEnd"/>
            <w:r w:rsidRPr="0056117B">
              <w:t xml:space="preserve"> pols + </w:t>
            </w:r>
            <w:proofErr w:type="spellStart"/>
            <w:r w:rsidRPr="0056117B">
              <w:t>kraag</w:t>
            </w:r>
            <w:proofErr w:type="spellEnd"/>
          </w:p>
          <w:p w:rsidR="00411B75" w:rsidRDefault="0056117B" w:rsidP="0056117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 w:rsidRPr="0056117B">
              <w:rPr>
                <w:color w:val="auto"/>
              </w:rPr>
              <w:t xml:space="preserve">- </w:t>
            </w:r>
            <w:r w:rsidRPr="0056117B">
              <w:rPr>
                <w:color w:val="auto"/>
                <w:sz w:val="24"/>
                <w:szCs w:val="24"/>
              </w:rPr>
              <w:t>Sparring taekwondo</w:t>
            </w:r>
          </w:p>
        </w:tc>
      </w:tr>
      <w:tr w:rsidR="00411B75">
        <w:trPr>
          <w:trHeight w:val="968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Lesdoelstelling</w:t>
            </w:r>
          </w:p>
        </w:tc>
        <w:tc>
          <w:tcPr>
            <w:tcW w:w="1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56117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Leerlingen herhalen vooral alle geleerde technieken, maar leren nu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kaloki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uitvoeren vanuit het vastnemen van de kraag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</w:tr>
      <w:tr w:rsidR="00411B75">
        <w:trPr>
          <w:trHeight w:val="968"/>
        </w:trPr>
        <w:tc>
          <w:tcPr>
            <w:tcW w:w="19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Doelgroep</w:t>
            </w:r>
          </w:p>
        </w:tc>
        <w:tc>
          <w:tcPr>
            <w:tcW w:w="13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56117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6</w:t>
            </w:r>
            <w:r w:rsidRPr="0056117B">
              <w:rPr>
                <w:rFonts w:ascii="Arial" w:eastAsia="Arial" w:hAnsi="Arial" w:cs="Arial"/>
                <w:sz w:val="22"/>
                <w:szCs w:val="22"/>
                <w:vertAlign w:val="superscript"/>
                <w:lang w:val="nl-NL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jaar secundair</w:t>
            </w:r>
          </w:p>
        </w:tc>
      </w:tr>
    </w:tbl>
    <w:p w:rsidR="00411B75" w:rsidRDefault="00411B75">
      <w:pPr>
        <w:pStyle w:val="Koptekst"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W w:w="15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01"/>
        <w:gridCol w:w="7229"/>
        <w:gridCol w:w="6928"/>
      </w:tblGrid>
      <w:tr w:rsidR="00411B75">
        <w:trPr>
          <w:trHeight w:val="2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lastRenderedPageBreak/>
              <w:t>tijd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Activiteiten en doelstellingen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Organisatie en benodigdheden</w:t>
            </w:r>
          </w:p>
        </w:tc>
      </w:tr>
      <w:tr w:rsidR="00411B75">
        <w:trPr>
          <w:trHeight w:val="436"/>
        </w:trPr>
        <w:tc>
          <w:tcPr>
            <w:tcW w:w="15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INLEIDING</w:t>
            </w:r>
          </w:p>
        </w:tc>
      </w:tr>
      <w:tr w:rsidR="00411B75">
        <w:trPr>
          <w:trHeight w:val="74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6106D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3</w:t>
            </w:r>
            <w:r w:rsidR="0056117B"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 xml:space="preserve"> min</w:t>
            </w:r>
          </w:p>
          <w:p w:rsidR="0056117B" w:rsidRDefault="0056117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6117B" w:rsidRDefault="0056117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6117B" w:rsidRDefault="0056117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6117B" w:rsidRDefault="0056117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6117B" w:rsidRDefault="0056117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6117B" w:rsidRDefault="0056117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6117B" w:rsidRDefault="0056117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6117B" w:rsidRDefault="0056117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6117B" w:rsidRDefault="006106D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2</w:t>
            </w:r>
            <w:bookmarkStart w:id="0" w:name="_GoBack"/>
            <w:bookmarkEnd w:id="0"/>
            <w:r w:rsidR="0056117B"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 xml:space="preserve"> min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834F7" w:rsidRDefault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834F7" w:rsidRDefault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834F7" w:rsidRDefault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5834F7" w:rsidRDefault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117B" w:rsidRDefault="0056117B" w:rsidP="0056117B">
            <w:pPr>
              <w:pStyle w:val="Koptekst"/>
              <w:widowControl/>
              <w:numPr>
                <w:ilvl w:val="0"/>
                <w:numId w:val="3"/>
              </w:numPr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  <w:t>Opwarming</w:t>
            </w:r>
          </w:p>
          <w:p w:rsidR="0056117B" w:rsidRDefault="0056117B" w:rsidP="0056117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spelen spelvorm om op te warmen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835034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Dikke Bertha</w:t>
            </w:r>
          </w:p>
          <w:p w:rsidR="0056117B" w:rsidRPr="00835034" w:rsidRDefault="0056117B" w:rsidP="0056117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1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stt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in het midden, de andere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stn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aan de afgesproken begin lijn en proberen de overkant te bereiken. De dikke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bertha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in het midden, probeert een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eraan te krijgen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dmv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een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op te tillen wanneer deze de overkant probeert te bereiken. Indien opgetild, is helpen met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in het midden. Spelen tot iedereen in het midden staat</w:t>
            </w:r>
          </w:p>
          <w:p w:rsidR="0056117B" w:rsidRDefault="0056117B" w:rsidP="0056117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</w:pPr>
          </w:p>
          <w:p w:rsidR="0056117B" w:rsidRPr="00835034" w:rsidRDefault="0056117B" w:rsidP="0056117B">
            <w:pPr>
              <w:pStyle w:val="Koptekst"/>
              <w:widowControl/>
              <w:numPr>
                <w:ilvl w:val="0"/>
                <w:numId w:val="3"/>
              </w:numPr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  <w:lang w:val="nl-NL"/>
              </w:rPr>
              <w:t>Stretching</w:t>
            </w:r>
            <w:proofErr w:type="spellEnd"/>
          </w:p>
          <w:p w:rsidR="0056117B" w:rsidRDefault="0056117B" w:rsidP="0056117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56117B" w:rsidRDefault="0056117B" w:rsidP="0056117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Leerlingen stretchen de benen en de armen voor aanvang van de verschillende oefeningen. We houden elke oefening 10sec vol</w:t>
            </w:r>
          </w:p>
          <w:p w:rsidR="0056117B" w:rsidRDefault="0056117B" w:rsidP="0056117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zitten, benen gestrekt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vw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, tenen grijpen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  <w:t>Indien dit niet gaat, benen vastnemen en borstkas naar de knieën brengen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1 been intrekken, tenen reiken, wisselen van kant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ziiten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>, benen open, naar L, naar R, naar het midden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zitten, zolen tegen elkaar brengen, knieën naar de grond brengen</w:t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br/>
            </w:r>
            <w:r w:rsidRPr="00545B58">
              <w:rPr>
                <w:rFonts w:ascii="Arial" w:eastAsia="Arial" w:hAnsi="Arial" w:cs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  <w:lang w:val="nl-NL"/>
              </w:rPr>
              <w:t xml:space="preserve"> rechtstaan, langs achter voet vast grijpen, knieën blijven tegen elkaar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56117B" w:rsidRDefault="0056117B" w:rsidP="0056117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Opstelling: </w:t>
            </w:r>
          </w:p>
          <w:p w:rsidR="0056117B" w:rsidRDefault="0056117B" w:rsidP="0056117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56117B" w:rsidRPr="00835034" w:rsidRDefault="0056117B" w:rsidP="0056117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 spelvorm</w:t>
            </w:r>
          </w:p>
          <w:p w:rsidR="0056117B" w:rsidRDefault="0056117B" w:rsidP="0056117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56117B" w:rsidRDefault="0056117B" w:rsidP="0056117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 /</w:t>
            </w:r>
          </w:p>
          <w:p w:rsidR="0056117B" w:rsidRDefault="0056117B" w:rsidP="0056117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56117B" w:rsidRDefault="0056117B" w:rsidP="0056117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56117B" w:rsidRDefault="0056117B" w:rsidP="0056117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56117B" w:rsidRDefault="0056117B" w:rsidP="0056117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56117B" w:rsidRDefault="0056117B" w:rsidP="0056117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Opstelling:  </w:t>
            </w:r>
          </w:p>
          <w:p w:rsidR="0056117B" w:rsidRDefault="0056117B" w:rsidP="0056117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56117B" w:rsidRDefault="0056117B" w:rsidP="0056117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Oefenvormen: gebonden opdrachten</w:t>
            </w:r>
          </w:p>
          <w:p w:rsidR="0056117B" w:rsidRDefault="0056117B" w:rsidP="0056117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56117B" w:rsidP="0056117B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</w:t>
            </w:r>
            <w:r w:rsidR="00333A4B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:</w:t>
            </w:r>
            <w:r w:rsidR="00333A4B">
              <w:rPr>
                <w:rFonts w:ascii="Arial" w:hAnsi="Arial"/>
                <w:color w:val="0000FF"/>
                <w:sz w:val="22"/>
                <w:szCs w:val="22"/>
                <w:u w:color="0000FF"/>
                <w:lang w:val="nl-NL"/>
              </w:rPr>
              <w:t xml:space="preserve"> </w:t>
            </w:r>
          </w:p>
        </w:tc>
      </w:tr>
    </w:tbl>
    <w:p w:rsidR="00411B75" w:rsidRDefault="00411B75">
      <w:pPr>
        <w:pStyle w:val="Koptekst"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pPr w:leftFromText="180" w:rightFromText="180" w:vertAnchor="text" w:tblpY="1"/>
        <w:tblOverlap w:val="never"/>
        <w:tblW w:w="15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01"/>
        <w:gridCol w:w="7229"/>
        <w:gridCol w:w="6928"/>
      </w:tblGrid>
      <w:tr w:rsidR="00411B75" w:rsidTr="00067A3D">
        <w:trPr>
          <w:trHeight w:val="2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lastRenderedPageBreak/>
              <w:t>tijd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Activiteiten en leerinhouden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Organisatie en management</w:t>
            </w:r>
          </w:p>
        </w:tc>
      </w:tr>
      <w:tr w:rsidR="00411B75" w:rsidTr="00067A3D">
        <w:trPr>
          <w:trHeight w:val="436"/>
        </w:trPr>
        <w:tc>
          <w:tcPr>
            <w:tcW w:w="15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  <w:r>
              <w:rPr>
                <w:rFonts w:ascii="Arial" w:hAnsi="Arial"/>
                <w:b/>
                <w:bCs/>
                <w:sz w:val="24"/>
                <w:szCs w:val="24"/>
                <w:lang w:val="nl-NL"/>
              </w:rPr>
              <w:t>KERN</w:t>
            </w:r>
          </w:p>
        </w:tc>
      </w:tr>
      <w:tr w:rsidR="00411B75" w:rsidTr="00067A3D">
        <w:trPr>
          <w:trHeight w:val="720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</w:t>
            </w:r>
            <w:r w:rsidR="006106D9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10 min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06D9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5 min</w:t>
            </w: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6106D9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  <w:t>10 min</w:t>
            </w: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DA4DBE" w:rsidRDefault="00DA4DBE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Oefening 1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Doel:</w:t>
            </w:r>
            <w:r w:rsidR="00394223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r w:rsidR="0056117B">
              <w:rPr>
                <w:rFonts w:ascii="Arial" w:hAnsi="Arial"/>
                <w:sz w:val="22"/>
                <w:szCs w:val="22"/>
                <w:u w:val="single"/>
                <w:lang w:val="nl-NL"/>
              </w:rPr>
              <w:t>herhalen van de verschillende stoten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61574C" w:rsidRDefault="00333A4B" w:rsidP="009B1FC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Activiteit:</w:t>
            </w:r>
            <w:r w:rsidR="00394223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56117B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56117B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56117B"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 w:rsidR="0056117B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per 2, 1 </w:t>
            </w:r>
            <w:proofErr w:type="spellStart"/>
            <w:r w:rsidR="0056117B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56117B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heeft een kussen vast om tegen te stoten. We herhalen eerst de volledige reeks om de </w:t>
            </w:r>
            <w:proofErr w:type="spellStart"/>
            <w:r w:rsidR="0056117B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56117B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hier hen terug aan doen denken:</w:t>
            </w:r>
            <w:r w:rsidR="0056117B">
              <w:rPr>
                <w:rFonts w:ascii="Arial" w:hAnsi="Arial"/>
                <w:sz w:val="22"/>
                <w:szCs w:val="22"/>
                <w:u w:val="single"/>
                <w:lang w:val="nl-NL"/>
              </w:rPr>
              <w:br/>
            </w:r>
            <w:proofErr w:type="spellStart"/>
            <w:r w:rsidR="0056117B">
              <w:rPr>
                <w:rFonts w:ascii="Arial" w:hAnsi="Arial"/>
                <w:sz w:val="22"/>
                <w:szCs w:val="22"/>
                <w:u w:val="single"/>
                <w:lang w:val="nl-NL"/>
              </w:rPr>
              <w:t>jab</w:t>
            </w:r>
            <w:proofErr w:type="spellEnd"/>
            <w:r w:rsidR="0056117B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, </w:t>
            </w:r>
            <w:proofErr w:type="spellStart"/>
            <w:r w:rsidR="0056117B">
              <w:rPr>
                <w:rFonts w:ascii="Arial" w:hAnsi="Arial"/>
                <w:sz w:val="22"/>
                <w:szCs w:val="22"/>
                <w:u w:val="single"/>
                <w:lang w:val="nl-NL"/>
              </w:rPr>
              <w:t>jab</w:t>
            </w:r>
            <w:proofErr w:type="spellEnd"/>
            <w:r w:rsidR="0056117B">
              <w:rPr>
                <w:rFonts w:ascii="Arial" w:hAnsi="Arial"/>
                <w:sz w:val="22"/>
                <w:szCs w:val="22"/>
                <w:u w:val="single"/>
                <w:lang w:val="nl-NL"/>
              </w:rPr>
              <w:t>, stoot, hoek, hoek, uppercut laag, uppercut hoog</w:t>
            </w:r>
          </w:p>
          <w:p w:rsidR="0056117B" w:rsidRDefault="0056117B" w:rsidP="009B1FC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</w:p>
          <w:p w:rsidR="0056117B" w:rsidRDefault="0056117B" w:rsidP="009B1FC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>
              <w:rPr>
                <w:rFonts w:ascii="Arial" w:hAnsi="Arial"/>
                <w:sz w:val="22"/>
                <w:szCs w:val="22"/>
                <w:lang w:val="nl-NL"/>
              </w:rPr>
              <w:t>We spreken met de leerlingen een streep af waar toe we telkens lopen. We bouwen zo telkens onze reeks terug op. 1</w:t>
            </w:r>
            <w:r w:rsidRPr="0056117B">
              <w:rPr>
                <w:rFonts w:ascii="Arial" w:hAnsi="Arial"/>
                <w:sz w:val="22"/>
                <w:szCs w:val="22"/>
                <w:vertAlign w:val="superscript"/>
                <w:lang w:val="nl-NL"/>
              </w:rPr>
              <w:t>e</w:t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maal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jab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>, 2</w:t>
            </w:r>
            <w:r w:rsidRPr="0056117B">
              <w:rPr>
                <w:rFonts w:ascii="Arial" w:hAnsi="Arial"/>
                <w:sz w:val="22"/>
                <w:szCs w:val="22"/>
                <w:vertAlign w:val="superscript"/>
                <w:lang w:val="nl-NL"/>
              </w:rPr>
              <w:t>e</w:t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maal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Jab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jab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,…. Tot we volledige reeks hebben. Tussen elke maal dat er iets bijkomt lopen we naar de streep en voeren we 1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sit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up uit, 2</w:t>
            </w:r>
            <w:r w:rsidRPr="0056117B">
              <w:rPr>
                <w:rFonts w:ascii="Arial" w:hAnsi="Arial"/>
                <w:sz w:val="22"/>
                <w:szCs w:val="22"/>
                <w:vertAlign w:val="superscript"/>
                <w:lang w:val="nl-NL"/>
              </w:rPr>
              <w:t>e</w:t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maal 2, 3</w:t>
            </w:r>
            <w:r w:rsidRPr="0056117B">
              <w:rPr>
                <w:rFonts w:ascii="Arial" w:hAnsi="Arial"/>
                <w:sz w:val="22"/>
                <w:szCs w:val="22"/>
                <w:vertAlign w:val="superscript"/>
                <w:lang w:val="nl-NL"/>
              </w:rPr>
              <w:t>e</w:t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maal 3, …. Tot 6, omdat we 6x naar de streep lopen. Daarna wisselen we van functie. </w:t>
            </w:r>
          </w:p>
          <w:p w:rsidR="0056117B" w:rsidRDefault="0056117B" w:rsidP="009B1FC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</w:p>
          <w:p w:rsidR="0056117B" w:rsidRPr="0056117B" w:rsidRDefault="0056117B" w:rsidP="009B1FCA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56117B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kunnen hier ook een wedstrijd van maken. De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die als eerste terug is wint. Hierbij mag de techniek wel niet verloren gaan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ind w:left="720"/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61574C" w:rsidRDefault="0061574C" w:rsidP="0056117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61574C" w:rsidRDefault="0061574C" w:rsidP="0056117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Oefening 2</w:t>
            </w: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ind w:left="720"/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ind w:left="720"/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Doel: </w:t>
            </w:r>
            <w:r w:rsidR="0056117B">
              <w:rPr>
                <w:rFonts w:ascii="Arial" w:hAnsi="Arial"/>
                <w:sz w:val="22"/>
                <w:szCs w:val="22"/>
                <w:u w:val="single"/>
                <w:lang w:val="nl-NL"/>
              </w:rPr>
              <w:t>herhalen van de schouderworp</w:t>
            </w:r>
            <w:r w:rsidR="0056117B">
              <w:rPr>
                <w:rFonts w:ascii="Arial" w:hAnsi="Arial"/>
                <w:sz w:val="22"/>
                <w:szCs w:val="22"/>
                <w:u w:val="single"/>
                <w:lang w:val="nl-NL"/>
              </w:rPr>
              <w:br/>
            </w:r>
          </w:p>
          <w:p w:rsidR="0061574C" w:rsidRPr="0056117B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Activiteit:</w:t>
            </w:r>
            <w:r w:rsidR="00DA4DBE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56117B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56117B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56117B"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 w:rsidR="0056117B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per 2 en werpen elkaar over de schouder</w:t>
            </w:r>
            <w:r w:rsidR="0056117B">
              <w:rPr>
                <w:rFonts w:ascii="Arial" w:hAnsi="Arial"/>
                <w:sz w:val="22"/>
                <w:szCs w:val="22"/>
                <w:u w:val="single"/>
                <w:lang w:val="nl-NL"/>
              </w:rPr>
              <w:br/>
            </w:r>
          </w:p>
          <w:p w:rsidR="006106D9" w:rsidRPr="00D5255A" w:rsidRDefault="006106D9" w:rsidP="006106D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1 voert worp uit,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2 ondergaat. (volledige beweging)</w:t>
            </w:r>
          </w:p>
          <w:p w:rsidR="006106D9" w:rsidRDefault="006106D9" w:rsidP="006106D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 w:rsidRPr="00D5255A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1 neemt met zijn linkerhand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2 zijn rechterhand vast. 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D5255A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we draaien ons half om en zorgen ervoor dat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2 zijn oksel over </w:t>
            </w:r>
            <w:r>
              <w:rPr>
                <w:rFonts w:ascii="Arial" w:hAnsi="Arial"/>
                <w:sz w:val="22"/>
                <w:szCs w:val="22"/>
                <w:lang w:val="nl-NL"/>
              </w:rPr>
              <w:lastRenderedPageBreak/>
              <w:t>onze rechter schouder ligt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D5255A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1 zijn rechter hand komt onderdoor om de schouder van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2 te liggen.</w:t>
            </w:r>
          </w:p>
          <w:p w:rsidR="00DA4DBE" w:rsidRDefault="006106D9" w:rsidP="006106D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 w:rsidRPr="00D5255A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we gaan door onze benen en brengen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2 uit evenwicht naar voor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D5255A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we strekken onze benen en zo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2 optillen via onze schouder, we houden hierbij onze rug recht!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D5255A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we brengen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2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voorwaart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D5255A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we werpen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2 tot op de grond, we blijven zijn arm vasthouden</w:t>
            </w:r>
            <w:r>
              <w:rPr>
                <w:rFonts w:ascii="Arial" w:hAnsi="Arial"/>
                <w:sz w:val="22"/>
                <w:szCs w:val="22"/>
                <w:lang w:val="nl-NL"/>
              </w:rPr>
              <w:br/>
            </w:r>
            <w:r w:rsidRPr="00D5255A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2 komt neer </w:t>
            </w:r>
            <w:proofErr w:type="spellStart"/>
            <w:r>
              <w:rPr>
                <w:rFonts w:ascii="Arial" w:hAnsi="Arial"/>
                <w:sz w:val="22"/>
                <w:szCs w:val="22"/>
                <w:lang w:val="nl-NL"/>
              </w:rPr>
              <w:t>dmv</w:t>
            </w:r>
            <w:proofErr w:type="spellEnd"/>
            <w:r>
              <w:rPr>
                <w:rFonts w:ascii="Arial" w:hAnsi="Arial"/>
                <w:sz w:val="22"/>
                <w:szCs w:val="22"/>
                <w:lang w:val="nl-NL"/>
              </w:rPr>
              <w:t xml:space="preserve"> zijwaartse val </w:t>
            </w:r>
            <w:r w:rsidRPr="00D5255A">
              <w:rPr>
                <w:rFonts w:ascii="Arial" w:hAnsi="Arial"/>
                <w:sz w:val="22"/>
                <w:szCs w:val="22"/>
                <w:lang w:val="nl-NL"/>
              </w:rPr>
              <w:sym w:font="Wingdings" w:char="F0E0"/>
            </w:r>
            <w:r>
              <w:rPr>
                <w:rFonts w:ascii="Arial" w:hAnsi="Arial"/>
                <w:sz w:val="22"/>
                <w:szCs w:val="22"/>
                <w:lang w:val="nl-NL"/>
              </w:rPr>
              <w:t xml:space="preserve"> zie vorige lessen</w:t>
            </w:r>
          </w:p>
          <w:p w:rsidR="006106D9" w:rsidRDefault="006106D9" w:rsidP="006106D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</w:p>
          <w:p w:rsidR="006106D9" w:rsidRDefault="006106D9" w:rsidP="006106D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lang w:val="nl-NL"/>
              </w:rPr>
              <w:t>Oefening 3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6106D9" w:rsidRDefault="006106D9" w:rsidP="006106D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Doel: herhalen van de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Kaloki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+ vanuit het vastnemen bij de kraag</w:t>
            </w: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br/>
            </w:r>
          </w:p>
          <w:p w:rsidR="00411B75" w:rsidRDefault="006106D9" w:rsidP="006106D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Activiteit: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stn</w:t>
            </w:r>
            <w:proofErr w:type="spellEnd"/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per 2 en </w:t>
            </w: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voeren de techniek uit</w:t>
            </w:r>
          </w:p>
          <w:p w:rsidR="006106D9" w:rsidRDefault="006106D9" w:rsidP="006106D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u w:val="single"/>
                <w:lang w:val="nl-NL"/>
              </w:rPr>
            </w:pPr>
          </w:p>
          <w:p w:rsidR="006106D9" w:rsidRDefault="006106D9" w:rsidP="006106D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KALOKI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gekruist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3373E5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pols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is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vastgenomen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doen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we open.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omdat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we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zo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onze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pols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groter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maken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en we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speling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verkrijgen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in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greep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van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tegenstander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3373E5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we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brengen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onze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arm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dicht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bij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ons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lichaam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hier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zijn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we het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sterkst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771FE2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we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brengen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van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hieruit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onze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arm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naar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boven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771FE2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we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draaien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onze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hand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naar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tegenstander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toe 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nemen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zo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zijn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pols vast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771FE2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we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zetten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1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stap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naar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voor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771FE2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onze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losse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hand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zetten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we met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onze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meskant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van de hand op de triceps van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tegenstander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771FE2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we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zetten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weer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voet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achter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terwijl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we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ons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lichaam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voorwaarts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brengen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zo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klem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op de arm van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tegenstander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brengen</w:t>
            </w:r>
            <w:proofErr w:type="spellEnd"/>
          </w:p>
          <w:p w:rsidR="006106D9" w:rsidRDefault="006106D9" w:rsidP="006106D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  <w:p w:rsidR="006106D9" w:rsidRPr="003373E5" w:rsidRDefault="006106D9" w:rsidP="006106D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KALOKI VANUIT VAST NEMEN KRAAG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6106D9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kraag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wordt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vastgenomen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6106D9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rechter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hand op hand van person die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vastneemt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6106D9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voet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zetten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we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stap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vooraan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6106D9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 hand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gaat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op triceps van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tegenstander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6106D9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voet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zetten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we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achter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lichaam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gaat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vw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6106D9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we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duwen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met 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onderarm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meskant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op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tricep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6106D9">
              <w:rPr>
                <w:rFonts w:ascii="Arial" w:eastAsia="Arial" w:hAnsi="Arial" w:cs="Arial"/>
                <w:sz w:val="22"/>
                <w:szCs w:val="22"/>
              </w:rPr>
              <w:sym w:font="Wingdings" w:char="F0E0"/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werken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verder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naar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grond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en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werken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af</w:t>
            </w:r>
            <w:proofErr w:type="spellEnd"/>
          </w:p>
          <w:p w:rsidR="006106D9" w:rsidRDefault="006106D9" w:rsidP="006106D9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Opstelling: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</w:t>
            </w:r>
            <w:r w:rsidR="0061574C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56117B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wedstrijd vorm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 w:rsidR="0061574C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56117B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trapkussens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61574C" w:rsidRDefault="00333A4B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AANDACHTSPUNTEN:</w:t>
            </w:r>
            <w:r w:rsidR="0056117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56117B" w:rsidRPr="0056117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56117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techniek moeten ze blijven toepassen</w:t>
            </w:r>
            <w:r w:rsidR="0056117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56117B" w:rsidRPr="0056117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56117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niet elkaar maar op kussen</w:t>
            </w: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61574C" w:rsidRDefault="0061574C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067A3D" w:rsidRDefault="00067A3D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56117B" w:rsidRDefault="0056117B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56117B" w:rsidRDefault="0056117B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56117B" w:rsidRDefault="0056117B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56117B" w:rsidRDefault="0056117B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56117B" w:rsidRDefault="0056117B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</w:p>
          <w:p w:rsidR="00067A3D" w:rsidRDefault="00067A3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Opstelling:  </w:t>
            </w:r>
          </w:p>
          <w:p w:rsidR="00067A3D" w:rsidRDefault="00067A3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</w:p>
          <w:p w:rsidR="00067A3D" w:rsidRDefault="00067A3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067A3D" w:rsidRDefault="00067A3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Oefenvormen: </w:t>
            </w:r>
            <w:r w:rsidR="006106D9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gebonden opdracht</w:t>
            </w:r>
          </w:p>
          <w:p w:rsidR="00067A3D" w:rsidRDefault="00067A3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067A3D" w:rsidRDefault="00067A3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00FF"/>
                <w:sz w:val="22"/>
                <w:szCs w:val="22"/>
                <w:u w:color="0000FF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>
              <w:rPr>
                <w:rFonts w:ascii="Arial" w:hAnsi="Arial"/>
                <w:color w:val="0000FF"/>
                <w:sz w:val="22"/>
                <w:szCs w:val="22"/>
                <w:u w:color="0000FF"/>
                <w:lang w:val="nl-NL"/>
              </w:rPr>
              <w:t xml:space="preserve"> </w:t>
            </w:r>
            <w:r w:rsidR="006106D9">
              <w:rPr>
                <w:rFonts w:ascii="Arial" w:hAnsi="Arial"/>
                <w:color w:val="0000FF"/>
                <w:sz w:val="22"/>
                <w:szCs w:val="22"/>
                <w:u w:color="0000FF"/>
                <w:lang w:val="nl-NL"/>
              </w:rPr>
              <w:t>matjes/lange mat</w:t>
            </w:r>
          </w:p>
          <w:p w:rsidR="00067A3D" w:rsidRDefault="00067A3D" w:rsidP="00067A3D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00FF"/>
                <w:sz w:val="22"/>
                <w:szCs w:val="22"/>
                <w:u w:color="0000FF"/>
                <w:lang w:val="nl-NL"/>
              </w:rPr>
            </w:pPr>
          </w:p>
          <w:p w:rsidR="00067A3D" w:rsidRDefault="00067A3D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AANDACHTSPUNTEN: </w:t>
            </w:r>
            <w:r w:rsidR="006106D9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6106D9" w:rsidRPr="006106D9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6106D9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niet tegen elkaar</w:t>
            </w:r>
            <w:r w:rsidR="006106D9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6106D9" w:rsidRPr="006106D9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6106D9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werken met elkaar</w:t>
            </w:r>
            <w:r w:rsidR="006106D9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6106D9" w:rsidRPr="006106D9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lastRenderedPageBreak/>
              <w:sym w:font="Wingdings" w:char="F0E0"/>
            </w:r>
            <w:r w:rsidR="006106D9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laten elkaar zacht vallen</w:t>
            </w:r>
            <w:r w:rsidR="006106D9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6106D9" w:rsidRPr="006106D9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6106D9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landen met de zijwaartse val</w:t>
            </w:r>
            <w:r w:rsidR="006106D9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6106D9" w:rsidRPr="006106D9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6106D9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partners zijn van hetzelfde gewicht +-</w:t>
            </w:r>
          </w:p>
          <w:p w:rsidR="00067A3D" w:rsidRPr="00DA4DBE" w:rsidRDefault="00067A3D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  <w:p w:rsidR="00DA4DBE" w:rsidRDefault="00DA4DBE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  <w:p w:rsidR="006106D9" w:rsidRDefault="006106D9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  <w:p w:rsidR="006106D9" w:rsidRDefault="006106D9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  <w:p w:rsidR="006106D9" w:rsidRDefault="006106D9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  <w:p w:rsidR="006106D9" w:rsidRDefault="006106D9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  <w:p w:rsidR="006106D9" w:rsidRDefault="006106D9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  <w:p w:rsidR="006106D9" w:rsidRDefault="006106D9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  <w:p w:rsidR="006106D9" w:rsidRDefault="006106D9" w:rsidP="006106D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Opstelling:  </w:t>
            </w:r>
          </w:p>
          <w:p w:rsidR="006106D9" w:rsidRDefault="006106D9" w:rsidP="006106D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</w:p>
          <w:p w:rsidR="006106D9" w:rsidRDefault="006106D9" w:rsidP="006106D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6106D9" w:rsidRDefault="006106D9" w:rsidP="006106D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Oefenvormen: gebonden opdracht</w:t>
            </w:r>
          </w:p>
          <w:p w:rsidR="006106D9" w:rsidRDefault="006106D9" w:rsidP="006106D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6106D9" w:rsidRDefault="006106D9" w:rsidP="006106D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00FF"/>
                <w:sz w:val="22"/>
                <w:szCs w:val="22"/>
                <w:u w:color="0000FF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>
              <w:rPr>
                <w:rFonts w:ascii="Arial" w:hAnsi="Arial"/>
                <w:color w:val="0000FF"/>
                <w:sz w:val="22"/>
                <w:szCs w:val="22"/>
                <w:u w:color="0000FF"/>
                <w:lang w:val="nl-NL"/>
              </w:rPr>
              <w:t xml:space="preserve"> matjes/lange mat</w:t>
            </w:r>
          </w:p>
          <w:p w:rsidR="006106D9" w:rsidRDefault="006106D9" w:rsidP="006106D9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00FF"/>
                <w:sz w:val="22"/>
                <w:szCs w:val="22"/>
                <w:u w:color="0000FF"/>
                <w:lang w:val="nl-NL"/>
              </w:rPr>
            </w:pPr>
          </w:p>
          <w:p w:rsidR="006106D9" w:rsidRDefault="006106D9" w:rsidP="006106D9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AANDACHTSPUNTEN: </w:t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Pr="006106D9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niet tegen elkaar</w:t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Pr="006106D9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werken met elkaar</w:t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Pr="006106D9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laten elkaar zacht vallen</w:t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Pr="006106D9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partners zijn van hetzelfde gewicht +-</w:t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Pr="006106D9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als tegenstander niet naar beneden wilt, “zagen” op de </w:t>
            </w:r>
            <w:proofErr w:type="spellStart"/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tricep</w:t>
            </w:r>
            <w:proofErr w:type="spellEnd"/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met de arm</w:t>
            </w:r>
          </w:p>
          <w:p w:rsidR="006106D9" w:rsidRDefault="006106D9" w:rsidP="00067A3D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</w:p>
        </w:tc>
      </w:tr>
    </w:tbl>
    <w:p w:rsidR="00411B75" w:rsidRDefault="00067A3D">
      <w:pPr>
        <w:pStyle w:val="Koptekst"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  <w:r>
        <w:rPr>
          <w:rFonts w:ascii="Arial" w:eastAsia="Arial" w:hAnsi="Arial" w:cs="Arial"/>
          <w:sz w:val="22"/>
          <w:szCs w:val="22"/>
          <w:lang w:val="nl-NL"/>
        </w:rPr>
        <w:lastRenderedPageBreak/>
        <w:br w:type="textWrapping" w:clear="all"/>
      </w: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411B75" w:rsidRDefault="00411B75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DA4DBE" w:rsidRDefault="00DA4DB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DA4DBE" w:rsidRDefault="00DA4DB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DA4DBE" w:rsidRDefault="00DA4DB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DA4DBE" w:rsidRDefault="00DA4DB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p w:rsidR="00DA4DBE" w:rsidRDefault="00DA4DBE">
      <w:pPr>
        <w:pStyle w:val="Koptekst"/>
        <w:widowControl/>
        <w:tabs>
          <w:tab w:val="clear" w:pos="4153"/>
          <w:tab w:val="clear" w:pos="8306"/>
        </w:tabs>
        <w:rPr>
          <w:rFonts w:ascii="Arial" w:eastAsia="Arial" w:hAnsi="Arial" w:cs="Arial"/>
          <w:sz w:val="22"/>
          <w:szCs w:val="22"/>
          <w:lang w:val="nl-NL"/>
        </w:rPr>
      </w:pPr>
    </w:p>
    <w:tbl>
      <w:tblPr>
        <w:tblW w:w="15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01"/>
        <w:gridCol w:w="7229"/>
        <w:gridCol w:w="6928"/>
      </w:tblGrid>
      <w:tr w:rsidR="00411B75">
        <w:trPr>
          <w:trHeight w:val="24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tijd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Activiteiten en leerinhouden</w:t>
            </w: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spacing w:before="120" w:after="120"/>
              <w:jc w:val="center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Organisatie en management</w:t>
            </w:r>
          </w:p>
        </w:tc>
      </w:tr>
      <w:tr w:rsidR="00411B75">
        <w:trPr>
          <w:trHeight w:val="436"/>
        </w:trPr>
        <w:tc>
          <w:tcPr>
            <w:tcW w:w="152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BF8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jc w:val="center"/>
            </w:pPr>
            <w:r>
              <w:rPr>
                <w:rFonts w:ascii="Arial" w:hAnsi="Arial"/>
                <w:b/>
                <w:bCs/>
                <w:sz w:val="24"/>
                <w:szCs w:val="24"/>
                <w:lang w:val="nl-NL"/>
              </w:rPr>
              <w:t>SLOT</w:t>
            </w:r>
          </w:p>
        </w:tc>
      </w:tr>
      <w:tr w:rsidR="00411B75">
        <w:trPr>
          <w:trHeight w:val="408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</w:t>
            </w:r>
            <w:r w:rsidR="00DA4DBE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M</w:t>
            </w: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in</w:t>
            </w:r>
            <w:r w:rsidR="00067A3D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 xml:space="preserve"> </w:t>
            </w:r>
            <w:r w:rsidR="0056117B"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10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bCs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Doel:</w:t>
            </w:r>
            <w:r w:rsidR="00DA4DBE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56117B">
              <w:rPr>
                <w:rFonts w:ascii="Arial" w:hAnsi="Arial"/>
                <w:sz w:val="22"/>
                <w:szCs w:val="22"/>
                <w:u w:val="single"/>
                <w:lang w:val="nl-NL"/>
              </w:rPr>
              <w:t>lln</w:t>
            </w:r>
            <w:proofErr w:type="spellEnd"/>
            <w:r w:rsidR="0056117B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sparren tegen elkaar met de verschillende traptechnieken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u w:val="single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  <w:r>
              <w:rPr>
                <w:rFonts w:ascii="Arial" w:hAnsi="Arial"/>
                <w:sz w:val="22"/>
                <w:szCs w:val="22"/>
                <w:u w:val="single"/>
                <w:lang w:val="nl-NL"/>
              </w:rPr>
              <w:t>Activiteit</w:t>
            </w:r>
            <w:r w:rsidR="00DA4DBE">
              <w:rPr>
                <w:rFonts w:ascii="Arial" w:hAnsi="Arial"/>
                <w:sz w:val="22"/>
                <w:szCs w:val="22"/>
                <w:u w:val="single"/>
                <w:lang w:val="nl-NL"/>
              </w:rPr>
              <w:t>:</w:t>
            </w:r>
            <w:r w:rsidR="0056117B">
              <w:rPr>
                <w:rFonts w:ascii="Arial" w:hAnsi="Arial"/>
                <w:sz w:val="22"/>
                <w:szCs w:val="22"/>
                <w:u w:val="single"/>
                <w:lang w:val="nl-NL"/>
              </w:rPr>
              <w:t xml:space="preserve"> </w:t>
            </w:r>
            <w:proofErr w:type="spellStart"/>
            <w:r w:rsidR="0056117B">
              <w:rPr>
                <w:rFonts w:ascii="Arial" w:hAnsi="Arial"/>
                <w:sz w:val="22"/>
                <w:szCs w:val="22"/>
                <w:lang w:val="nl-NL"/>
              </w:rPr>
              <w:t>lln</w:t>
            </w:r>
            <w:proofErr w:type="spellEnd"/>
            <w:r w:rsidR="0056117B">
              <w:rPr>
                <w:rFonts w:ascii="Arial" w:hAnsi="Arial"/>
                <w:sz w:val="22"/>
                <w:szCs w:val="22"/>
                <w:lang w:val="nl-NL"/>
              </w:rPr>
              <w:t xml:space="preserve"> hebben pantser aan en helm op en sparren gedurende 1,5 minuut tegen elkaar. We zorgen dat alle leerlingen aanbod zijn gekomen</w:t>
            </w:r>
          </w:p>
          <w:p w:rsidR="0056117B" w:rsidRDefault="0056117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hAnsi="Arial"/>
                <w:sz w:val="22"/>
                <w:szCs w:val="22"/>
                <w:lang w:val="nl-NL"/>
              </w:rPr>
            </w:pPr>
          </w:p>
          <w:p w:rsidR="0056117B" w:rsidRPr="0056117B" w:rsidRDefault="0056117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  <w:lang w:val="nl-NL"/>
              </w:rPr>
              <w:t>REGELS:</w:t>
            </w:r>
            <w:r>
              <w:rPr>
                <w:rFonts w:ascii="Arial" w:hAnsi="Arial"/>
                <w:b/>
                <w:sz w:val="22"/>
                <w:szCs w:val="22"/>
                <w:lang w:val="nl-NL"/>
              </w:rPr>
              <w:br/>
              <w:t>- nemen elkaar niet vast</w:t>
            </w:r>
            <w:r>
              <w:rPr>
                <w:rFonts w:ascii="Arial" w:hAnsi="Arial"/>
                <w:b/>
                <w:sz w:val="22"/>
                <w:szCs w:val="22"/>
                <w:lang w:val="nl-NL"/>
              </w:rPr>
              <w:br/>
              <w:t>- trappen enkel op het lichaam (hoofd)</w:t>
            </w:r>
            <w:r>
              <w:rPr>
                <w:rFonts w:ascii="Arial" w:hAnsi="Arial"/>
                <w:b/>
                <w:sz w:val="22"/>
                <w:szCs w:val="22"/>
                <w:lang w:val="nl-NL"/>
              </w:rPr>
              <w:br/>
              <w:t>- been niet vast nemen</w:t>
            </w:r>
            <w:r>
              <w:rPr>
                <w:rFonts w:ascii="Arial" w:hAnsi="Arial"/>
                <w:b/>
                <w:sz w:val="22"/>
                <w:szCs w:val="22"/>
                <w:lang w:val="nl-NL"/>
              </w:rPr>
              <w:br/>
              <w:t>- stoten enkel op het lichaam</w:t>
            </w:r>
            <w:r>
              <w:rPr>
                <w:rFonts w:ascii="Arial" w:hAnsi="Arial"/>
                <w:b/>
                <w:sz w:val="22"/>
                <w:szCs w:val="22"/>
                <w:lang w:val="nl-NL"/>
              </w:rPr>
              <w:br/>
              <w:t>- werpen elkaar niet op de grond</w:t>
            </w:r>
            <w:r>
              <w:rPr>
                <w:rFonts w:ascii="Arial" w:hAnsi="Arial"/>
                <w:b/>
                <w:sz w:val="22"/>
                <w:szCs w:val="22"/>
                <w:lang w:val="nl-NL"/>
              </w:rPr>
              <w:br/>
              <w:t>- niet bijten, pitsen, krabben</w:t>
            </w:r>
            <w:r>
              <w:rPr>
                <w:rFonts w:ascii="Arial" w:hAnsi="Arial"/>
                <w:b/>
                <w:sz w:val="22"/>
                <w:szCs w:val="22"/>
                <w:lang w:val="nl-NL"/>
              </w:rPr>
              <w:br/>
              <w:t>- niet recht in het gezicht trappen</w:t>
            </w:r>
            <w:r>
              <w:rPr>
                <w:rFonts w:ascii="Arial" w:hAnsi="Arial"/>
                <w:b/>
                <w:sz w:val="22"/>
                <w:szCs w:val="22"/>
                <w:lang w:val="nl-NL"/>
              </w:rPr>
              <w:br/>
              <w:t>- niet op de benen trappen</w:t>
            </w:r>
            <w:r>
              <w:rPr>
                <w:rFonts w:ascii="Arial" w:hAnsi="Arial"/>
                <w:b/>
                <w:sz w:val="22"/>
                <w:szCs w:val="22"/>
                <w:lang w:val="nl-NL"/>
              </w:rPr>
              <w:br/>
              <w:t>- blokkeren, ontwijken is toegestaan</w:t>
            </w:r>
            <w:r>
              <w:rPr>
                <w:rFonts w:ascii="Arial" w:hAnsi="Arial"/>
                <w:b/>
                <w:sz w:val="22"/>
                <w:szCs w:val="22"/>
                <w:lang w:val="nl-NL"/>
              </w:rPr>
              <w:br/>
              <w:t>- duwen is toegestaan</w:t>
            </w:r>
            <w:r>
              <w:rPr>
                <w:rFonts w:ascii="Arial" w:hAnsi="Arial"/>
                <w:b/>
                <w:sz w:val="22"/>
                <w:szCs w:val="22"/>
                <w:lang w:val="nl-NL"/>
              </w:rPr>
              <w:br/>
              <w:t>- niet blokkeren met het been, enkel de armen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ind w:left="720"/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411B75" w:rsidRDefault="00411B75" w:rsidP="005834F7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sz w:val="22"/>
                <w:szCs w:val="22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</w:pPr>
          </w:p>
        </w:tc>
        <w:tc>
          <w:tcPr>
            <w:tcW w:w="6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Opstelling:</w:t>
            </w:r>
            <w:r w:rsidR="00DA4DBE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DA4DBE" w:rsidRDefault="00DA4DBE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val="single"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Oefenvorm:</w:t>
            </w:r>
            <w:r w:rsidR="00DA4DBE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56117B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wedstrijdvorm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Pr="0056117B" w:rsidRDefault="00333A4B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</w:rPr>
            </w:pPr>
            <w:r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Materiaal:</w:t>
            </w:r>
            <w:r w:rsidR="009B1FCA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 xml:space="preserve"> </w:t>
            </w:r>
            <w:r w:rsidR="0056117B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t>pantsers + helmen</w:t>
            </w:r>
            <w:r w:rsidR="0056117B">
              <w:rPr>
                <w:rFonts w:ascii="Arial" w:hAnsi="Arial"/>
                <w:color w:val="008000"/>
                <w:sz w:val="22"/>
                <w:szCs w:val="22"/>
                <w:u w:val="single" w:color="008000"/>
                <w:lang w:val="nl-NL"/>
              </w:rPr>
              <w:br/>
            </w:r>
            <w:r w:rsidR="0056117B" w:rsidRPr="0056117B">
              <w:rPr>
                <w:rFonts w:ascii="Arial" w:hAnsi="Arial"/>
                <w:color w:val="008000"/>
                <w:sz w:val="22"/>
                <w:szCs w:val="22"/>
                <w:u w:color="008000"/>
                <w:lang w:val="nl-NL"/>
              </w:rPr>
              <w:sym w:font="Wingdings" w:char="F0E0"/>
            </w:r>
            <w:r w:rsidR="0056117B">
              <w:rPr>
                <w:rFonts w:ascii="Arial" w:hAnsi="Arial"/>
                <w:color w:val="008000"/>
                <w:sz w:val="22"/>
                <w:szCs w:val="22"/>
                <w:u w:color="008000"/>
                <w:lang w:val="nl-NL"/>
              </w:rPr>
              <w:t xml:space="preserve"> indien dit niet mogelijk, trapkussens gebruiken. Om de beurt gaat een </w:t>
            </w:r>
            <w:proofErr w:type="spellStart"/>
            <w:r w:rsidR="0056117B">
              <w:rPr>
                <w:rFonts w:ascii="Arial" w:hAnsi="Arial"/>
                <w:color w:val="008000"/>
                <w:sz w:val="22"/>
                <w:szCs w:val="22"/>
                <w:u w:color="008000"/>
                <w:lang w:val="nl-NL"/>
              </w:rPr>
              <w:t>lln</w:t>
            </w:r>
            <w:proofErr w:type="spellEnd"/>
            <w:r w:rsidR="0056117B">
              <w:rPr>
                <w:rFonts w:ascii="Arial" w:hAnsi="Arial"/>
                <w:color w:val="008000"/>
                <w:sz w:val="22"/>
                <w:szCs w:val="22"/>
                <w:u w:color="008000"/>
                <w:lang w:val="nl-NL"/>
              </w:rPr>
              <w:t xml:space="preserve"> een reeks van 3 technieken achter elkaar uitvoeren, </w:t>
            </w:r>
            <w:proofErr w:type="spellStart"/>
            <w:r w:rsidR="0056117B">
              <w:rPr>
                <w:rFonts w:ascii="Arial" w:hAnsi="Arial"/>
                <w:color w:val="008000"/>
                <w:sz w:val="22"/>
                <w:szCs w:val="22"/>
                <w:u w:color="008000"/>
                <w:lang w:val="nl-NL"/>
              </w:rPr>
              <w:t>naarna</w:t>
            </w:r>
            <w:proofErr w:type="spellEnd"/>
            <w:r w:rsidR="0056117B">
              <w:rPr>
                <w:rFonts w:ascii="Arial" w:hAnsi="Arial"/>
                <w:color w:val="008000"/>
                <w:sz w:val="22"/>
                <w:szCs w:val="22"/>
                <w:u w:color="008000"/>
                <w:lang w:val="nl-NL"/>
              </w:rPr>
              <w:t xml:space="preserve"> is het aan de andere. </w:t>
            </w:r>
            <w:proofErr w:type="spellStart"/>
            <w:r w:rsidR="0056117B">
              <w:rPr>
                <w:rFonts w:ascii="Arial" w:hAnsi="Arial"/>
                <w:color w:val="008000"/>
                <w:sz w:val="22"/>
                <w:szCs w:val="22"/>
                <w:u w:color="008000"/>
                <w:lang w:val="nl-NL"/>
              </w:rPr>
              <w:t>Lln</w:t>
            </w:r>
            <w:proofErr w:type="spellEnd"/>
            <w:r w:rsidR="0056117B">
              <w:rPr>
                <w:rFonts w:ascii="Arial" w:hAnsi="Arial"/>
                <w:color w:val="008000"/>
                <w:sz w:val="22"/>
                <w:szCs w:val="22"/>
                <w:u w:color="008000"/>
                <w:lang w:val="nl-NL"/>
              </w:rPr>
              <w:t xml:space="preserve"> kiezen we techniek hun partner doet</w:t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DA4DBE" w:rsidRDefault="00333A4B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>AANDACHTSPUNTEN:</w:t>
            </w:r>
            <w:r w:rsidR="0056117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56117B" w:rsidRPr="0056117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56117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niet te hard</w:t>
            </w:r>
            <w:r w:rsidR="0056117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  <w:r w:rsidR="0056117B" w:rsidRPr="0056117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56117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letten op de veiligheid </w:t>
            </w:r>
            <w:r w:rsidR="0056117B" w:rsidRPr="0056117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sym w:font="Wingdings" w:char="F0E0"/>
            </w:r>
            <w:r w:rsidR="0056117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omringend materiaal</w:t>
            </w:r>
            <w:r w:rsidR="0056117B"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br/>
            </w:r>
          </w:p>
          <w:p w:rsidR="00411B75" w:rsidRDefault="00411B75">
            <w:pPr>
              <w:pStyle w:val="Koptekst"/>
              <w:widowControl/>
              <w:tabs>
                <w:tab w:val="clear" w:pos="4153"/>
                <w:tab w:val="clear" w:pos="8306"/>
              </w:tabs>
              <w:rPr>
                <w:rFonts w:ascii="Arial" w:eastAsia="Arial" w:hAnsi="Arial" w:cs="Arial"/>
                <w:color w:val="008000"/>
                <w:sz w:val="22"/>
                <w:szCs w:val="22"/>
                <w:u w:color="008000"/>
                <w:lang w:val="nl-NL"/>
              </w:rPr>
            </w:pPr>
          </w:p>
          <w:p w:rsidR="00411B75" w:rsidRDefault="00333A4B">
            <w:pPr>
              <w:pStyle w:val="Koptekst"/>
              <w:widowControl/>
              <w:shd w:val="clear" w:color="auto" w:fill="FFFFFF"/>
              <w:tabs>
                <w:tab w:val="clear" w:pos="4153"/>
                <w:tab w:val="clear" w:pos="8306"/>
              </w:tabs>
            </w:pPr>
            <w:r>
              <w:rPr>
                <w:rFonts w:ascii="Arial" w:hAnsi="Arial"/>
                <w:color w:val="4F81BD"/>
                <w:sz w:val="22"/>
                <w:szCs w:val="22"/>
                <w:u w:color="4F81BD"/>
                <w:lang w:val="nl-NL"/>
              </w:rPr>
              <w:t xml:space="preserve"> </w:t>
            </w:r>
          </w:p>
        </w:tc>
      </w:tr>
    </w:tbl>
    <w:p w:rsidR="00411B75" w:rsidRPr="009B1FCA" w:rsidRDefault="00411B75" w:rsidP="009B1FCA">
      <w:pPr>
        <w:tabs>
          <w:tab w:val="left" w:pos="6880"/>
        </w:tabs>
      </w:pPr>
    </w:p>
    <w:sectPr w:rsidR="00411B75" w:rsidRPr="009B1FCA">
      <w:headerReference w:type="default" r:id="rId8"/>
      <w:footerReference w:type="default" r:id="rId9"/>
      <w:pgSz w:w="16820" w:h="11900" w:orient="landscape"/>
      <w:pgMar w:top="851" w:right="851" w:bottom="851" w:left="851" w:header="567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17B" w:rsidRDefault="0056117B">
      <w:r>
        <w:separator/>
      </w:r>
    </w:p>
  </w:endnote>
  <w:endnote w:type="continuationSeparator" w:id="0">
    <w:p w:rsidR="0056117B" w:rsidRDefault="00561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17B" w:rsidRDefault="0056117B">
    <w:pPr>
      <w:pStyle w:val="Kop-en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17B" w:rsidRDefault="0056117B">
      <w:r>
        <w:separator/>
      </w:r>
    </w:p>
  </w:footnote>
  <w:footnote w:type="continuationSeparator" w:id="0">
    <w:p w:rsidR="0056117B" w:rsidRDefault="005611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17B" w:rsidRDefault="0056117B">
    <w:pPr>
      <w:pStyle w:val="Kop-envoet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F4259"/>
    <w:multiLevelType w:val="hybridMultilevel"/>
    <w:tmpl w:val="0E567FA6"/>
    <w:lvl w:ilvl="0" w:tplc="D6FC42E0">
      <w:start w:val="1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012877"/>
    <w:multiLevelType w:val="hybridMultilevel"/>
    <w:tmpl w:val="3182D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0E6DEE"/>
    <w:multiLevelType w:val="hybridMultilevel"/>
    <w:tmpl w:val="DEDC1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11B75"/>
    <w:rsid w:val="00067A3D"/>
    <w:rsid w:val="00333A4B"/>
    <w:rsid w:val="00394223"/>
    <w:rsid w:val="00411B75"/>
    <w:rsid w:val="0056117B"/>
    <w:rsid w:val="005834F7"/>
    <w:rsid w:val="006106D9"/>
    <w:rsid w:val="0061574C"/>
    <w:rsid w:val="007B2C4F"/>
    <w:rsid w:val="009B1FCA"/>
    <w:rsid w:val="00D92790"/>
    <w:rsid w:val="00DA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oofdtekst">
    <w:name w:val="Hoofdtekst"/>
    <w:rPr>
      <w:rFonts w:ascii="Helvetica" w:hAnsi="Helvetica" w:cs="Arial Unicode MS"/>
      <w:color w:val="000000"/>
      <w:sz w:val="22"/>
      <w:szCs w:val="22"/>
    </w:rPr>
  </w:style>
  <w:style w:type="paragraph" w:customStyle="1" w:styleId="Koptekst">
    <w:name w:val="Koptekst"/>
    <w:pPr>
      <w:widowControl w:val="0"/>
      <w:tabs>
        <w:tab w:val="center" w:pos="4153"/>
        <w:tab w:val="right" w:pos="8306"/>
      </w:tabs>
    </w:pPr>
    <w:rPr>
      <w:rFonts w:ascii="Times" w:hAnsi="Times" w:cs="Arial Unicode MS"/>
      <w:color w:val="000000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4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F7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-envoettekst">
    <w:name w:val="Kop- en voettekst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oofdtekst">
    <w:name w:val="Hoofdtekst"/>
    <w:rPr>
      <w:rFonts w:ascii="Helvetica" w:hAnsi="Helvetica" w:cs="Arial Unicode MS"/>
      <w:color w:val="000000"/>
      <w:sz w:val="22"/>
      <w:szCs w:val="22"/>
    </w:rPr>
  </w:style>
  <w:style w:type="paragraph" w:customStyle="1" w:styleId="Koptekst">
    <w:name w:val="Koptekst"/>
    <w:pPr>
      <w:widowControl w:val="0"/>
      <w:tabs>
        <w:tab w:val="center" w:pos="4153"/>
        <w:tab w:val="right" w:pos="8306"/>
      </w:tabs>
    </w:pPr>
    <w:rPr>
      <w:rFonts w:ascii="Times" w:hAnsi="Times" w:cs="Arial Unicode MS"/>
      <w:color w:val="000000"/>
      <w:u w:color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4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4F7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889</Words>
  <Characters>5069</Characters>
  <Application>Microsoft Macintosh Word</Application>
  <DocSecurity>0</DocSecurity>
  <Lines>42</Lines>
  <Paragraphs>11</Paragraphs>
  <ScaleCrop>false</ScaleCrop>
  <Company/>
  <LinksUpToDate>false</LinksUpToDate>
  <CharactersWithSpaces>5947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Wannes V. D.</cp:lastModifiedBy>
  <cp:revision>2</cp:revision>
  <dcterms:created xsi:type="dcterms:W3CDTF">2018-05-09T16:47:00Z</dcterms:created>
  <dcterms:modified xsi:type="dcterms:W3CDTF">2018-05-09T16:47:00Z</dcterms:modified>
</cp:coreProperties>
</file>