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7C2847" w14:textId="0FC4D551" w:rsidR="00DF35A4" w:rsidRDefault="008C4B69">
      <w:pPr>
        <w:rPr>
          <w:lang w:val="nl-NL"/>
        </w:rPr>
      </w:pPr>
      <w:r>
        <w:rPr>
          <w:lang w:val="nl-NL"/>
        </w:rPr>
        <w:t xml:space="preserve">Fietsen Bogaerts - </w:t>
      </w:r>
      <w:proofErr w:type="spellStart"/>
      <w:r>
        <w:rPr>
          <w:lang w:val="nl-NL"/>
        </w:rPr>
        <w:t>Barka</w:t>
      </w:r>
      <w:proofErr w:type="spellEnd"/>
      <w:r>
        <w:rPr>
          <w:lang w:val="nl-NL"/>
        </w:rPr>
        <w:t xml:space="preserve"> – </w:t>
      </w:r>
      <w:proofErr w:type="spellStart"/>
      <w:r>
        <w:rPr>
          <w:lang w:val="nl-NL"/>
        </w:rPr>
        <w:t>miniCRM</w:t>
      </w:r>
      <w:proofErr w:type="spellEnd"/>
    </w:p>
    <w:p w14:paraId="0D382D44" w14:textId="3F2D3CF4" w:rsidR="008C4B69" w:rsidRDefault="008C4B69">
      <w:pPr>
        <w:rPr>
          <w:lang w:val="nl-NL"/>
        </w:rPr>
      </w:pPr>
    </w:p>
    <w:p w14:paraId="45883FC5" w14:textId="0DAD69A8" w:rsidR="008C4B69" w:rsidRDefault="008C4B69">
      <w:pPr>
        <w:rPr>
          <w:lang w:val="nl-NL"/>
        </w:rPr>
      </w:pPr>
      <w:r>
        <w:rPr>
          <w:lang w:val="nl-NL"/>
        </w:rPr>
        <w:t>Deze fietsenspecialist werd opgericht in 1934 door de grootvader.  Nadien ging de zaak over op zijn Gust en nu de laatste 30 jaar heeft Carl de zaken in handen genomen.</w:t>
      </w:r>
    </w:p>
    <w:p w14:paraId="50BB1970" w14:textId="34CBBB80" w:rsidR="008C4B69" w:rsidRDefault="008C4B69">
      <w:pPr>
        <w:rPr>
          <w:lang w:val="nl-NL"/>
        </w:rPr>
      </w:pPr>
    </w:p>
    <w:p w14:paraId="06E4E0DD" w14:textId="17A69B27" w:rsidR="008C4B69" w:rsidRDefault="008C4B69">
      <w:pPr>
        <w:rPr>
          <w:lang w:val="nl-NL"/>
        </w:rPr>
      </w:pPr>
      <w:r>
        <w:rPr>
          <w:lang w:val="nl-NL"/>
        </w:rPr>
        <w:t xml:space="preserve">75 jaar ervaring maakt dat de zaak specialist is reparaties door ervaring en het betere </w:t>
      </w:r>
      <w:proofErr w:type="spellStart"/>
      <w:r>
        <w:rPr>
          <w:lang w:val="nl-NL"/>
        </w:rPr>
        <w:t>artisanele</w:t>
      </w:r>
      <w:proofErr w:type="spellEnd"/>
      <w:r>
        <w:rPr>
          <w:lang w:val="nl-NL"/>
        </w:rPr>
        <w:t xml:space="preserve"> werk, gecombineerd met de nieuwste technologieën dat bijvoorbeeld het elektrificeren van het fietsenpark met zich meebrengt.</w:t>
      </w:r>
    </w:p>
    <w:p w14:paraId="6D9AEF3F" w14:textId="6BD93A0C" w:rsidR="008C4B69" w:rsidRDefault="008C4B69">
      <w:pPr>
        <w:rPr>
          <w:lang w:val="nl-NL"/>
        </w:rPr>
      </w:pPr>
    </w:p>
    <w:p w14:paraId="0794C970" w14:textId="00FB75B8" w:rsidR="008C4B69" w:rsidRDefault="008C4B69">
      <w:pPr>
        <w:rPr>
          <w:lang w:val="nl-NL"/>
        </w:rPr>
      </w:pPr>
      <w:r>
        <w:rPr>
          <w:lang w:val="nl-NL"/>
        </w:rPr>
        <w:t>In 2010 was er nood aan vernieuwing en digitalisering van de winkel, en werd er een winkeloplossing ontworpen op maat van hoe de winkel werkt.</w:t>
      </w:r>
    </w:p>
    <w:p w14:paraId="49DFD5C8" w14:textId="4BC3AB98" w:rsidR="008C4B69" w:rsidRDefault="008C4B69">
      <w:pPr>
        <w:rPr>
          <w:lang w:val="nl-NL"/>
        </w:rPr>
      </w:pPr>
      <w:r>
        <w:rPr>
          <w:lang w:val="nl-NL"/>
        </w:rPr>
        <w:t xml:space="preserve">Deze </w:t>
      </w:r>
      <w:proofErr w:type="spellStart"/>
      <w:r>
        <w:rPr>
          <w:lang w:val="nl-NL"/>
        </w:rPr>
        <w:t>miniCRM</w:t>
      </w:r>
      <w:proofErr w:type="spellEnd"/>
      <w:r>
        <w:rPr>
          <w:lang w:val="nl-NL"/>
        </w:rPr>
        <w:t xml:space="preserve"> werd in productie genomen in 2011 draait nu al meer dan 10 jaar zonder problemen.</w:t>
      </w:r>
    </w:p>
    <w:p w14:paraId="2C9AC65A" w14:textId="48B84642" w:rsidR="008C4B69" w:rsidRDefault="008C4B69">
      <w:pPr>
        <w:rPr>
          <w:lang w:val="nl-NL"/>
        </w:rPr>
      </w:pPr>
    </w:p>
    <w:p w14:paraId="606C2A77" w14:textId="24B5AB1A" w:rsidR="008C4B69" w:rsidRDefault="008C4B69">
      <w:pPr>
        <w:rPr>
          <w:lang w:val="nl-NL"/>
        </w:rPr>
      </w:pPr>
      <w:r>
        <w:rPr>
          <w:lang w:val="nl-NL"/>
        </w:rPr>
        <w:t xml:space="preserve">Deze is echter aan vervanging toe, wegens de huidige veiligheidsnormen, kan deze niet langer draaien op een server, maar draait deze lokaal in de winkel.  Bij een recente stroompanne, waardoor er aardig wat elektronica verloren gegaan is, was het een pijnlijke procedure om alle data terug te restoren en alles terug up </w:t>
      </w:r>
      <w:proofErr w:type="spellStart"/>
      <w:r>
        <w:rPr>
          <w:lang w:val="nl-NL"/>
        </w:rPr>
        <w:t>and</w:t>
      </w:r>
      <w:proofErr w:type="spellEnd"/>
      <w:r>
        <w:rPr>
          <w:lang w:val="nl-NL"/>
        </w:rPr>
        <w:t xml:space="preserve"> running te krijgen.</w:t>
      </w:r>
    </w:p>
    <w:p w14:paraId="6871BE23" w14:textId="77A7FC50" w:rsidR="008C4B69" w:rsidRDefault="008C4B69">
      <w:pPr>
        <w:rPr>
          <w:lang w:val="nl-NL"/>
        </w:rPr>
      </w:pPr>
    </w:p>
    <w:p w14:paraId="02877138" w14:textId="5C06BD15" w:rsidR="008C4B69" w:rsidRDefault="008C4B69">
      <w:pPr>
        <w:rPr>
          <w:lang w:val="nl-NL"/>
        </w:rPr>
      </w:pPr>
      <w:r>
        <w:rPr>
          <w:lang w:val="nl-NL"/>
        </w:rPr>
        <w:t>We hebben de vraag gekregen om terug een oplossing te bouwen, met nieuwere technologie, die niet noodzakelijk in de winkel zelf moet draaien, zodat we bij problemen gemakkelijk van op afstand kunnen ingrijpen, security updates op afstand kunnen uitvoeren.</w:t>
      </w:r>
    </w:p>
    <w:p w14:paraId="0990BC67" w14:textId="19EE688D" w:rsidR="008C4B69" w:rsidRDefault="008C4B69">
      <w:pPr>
        <w:rPr>
          <w:lang w:val="nl-NL"/>
        </w:rPr>
      </w:pPr>
      <w:r>
        <w:rPr>
          <w:lang w:val="nl-NL"/>
        </w:rPr>
        <w:t>Natuurlijk graag ook dezelfde kwaliteit, functionaliteit en manier van werken.</w:t>
      </w:r>
    </w:p>
    <w:p w14:paraId="6A2D9E0B" w14:textId="73150E5E" w:rsidR="008C4B69" w:rsidRDefault="008C4B69">
      <w:pPr>
        <w:rPr>
          <w:lang w:val="nl-NL"/>
        </w:rPr>
      </w:pPr>
    </w:p>
    <w:p w14:paraId="09D52E74" w14:textId="0474165C" w:rsidR="008C4B69" w:rsidRDefault="008C4B69">
      <w:pPr>
        <w:rPr>
          <w:lang w:val="nl-NL"/>
        </w:rPr>
      </w:pPr>
    </w:p>
    <w:p w14:paraId="748A6E9B" w14:textId="2329F095" w:rsidR="00CA5158" w:rsidRDefault="00296F7E">
      <w:pPr>
        <w:rPr>
          <w:lang w:val="nl-NL"/>
        </w:rPr>
      </w:pPr>
      <w:r>
        <w:rPr>
          <w:lang w:val="nl-NL"/>
        </w:rPr>
        <w:t>Functionele</w:t>
      </w:r>
      <w:r w:rsidR="00CA5158" w:rsidRPr="00CA5158">
        <w:rPr>
          <w:lang w:val="nl-NL"/>
        </w:rPr>
        <w:t xml:space="preserve"> </w:t>
      </w:r>
      <w:proofErr w:type="spellStart"/>
      <w:r w:rsidR="00CA5158" w:rsidRPr="00CA5158">
        <w:rPr>
          <w:lang w:val="nl-NL"/>
        </w:rPr>
        <w:t>flows</w:t>
      </w:r>
      <w:proofErr w:type="spellEnd"/>
      <w:r w:rsidR="00CA5158" w:rsidRPr="00CA5158">
        <w:rPr>
          <w:lang w:val="nl-NL"/>
        </w:rPr>
        <w:t xml:space="preserve"> in de winkel van </w:t>
      </w:r>
      <w:r w:rsidR="00CA5158">
        <w:rPr>
          <w:lang w:val="nl-NL"/>
        </w:rPr>
        <w:t>Fietsen Bogaerts.</w:t>
      </w:r>
    </w:p>
    <w:p w14:paraId="4B8317AF" w14:textId="7F3067BE" w:rsidR="00CA5158" w:rsidRDefault="00CA5158">
      <w:pPr>
        <w:rPr>
          <w:lang w:val="nl-NL"/>
        </w:rPr>
      </w:pPr>
    </w:p>
    <w:p w14:paraId="7F08D5B0" w14:textId="38F649C3" w:rsidR="00CA5158" w:rsidRDefault="00CA5158">
      <w:pPr>
        <w:rPr>
          <w:lang w:val="nl-NL"/>
        </w:rPr>
      </w:pPr>
      <w:r>
        <w:rPr>
          <w:lang w:val="nl-NL"/>
        </w:rPr>
        <w:t>Verkoop van een fiets of materiaal.</w:t>
      </w:r>
    </w:p>
    <w:p w14:paraId="353E169A" w14:textId="29F5EBB6" w:rsidR="00CA5158" w:rsidRDefault="00CA5158">
      <w:pPr>
        <w:rPr>
          <w:lang w:val="nl-NL"/>
        </w:rPr>
      </w:pPr>
    </w:p>
    <w:p w14:paraId="5A606FD2" w14:textId="3875482C" w:rsidR="00CA5158" w:rsidRDefault="00CA5158">
      <w:pPr>
        <w:rPr>
          <w:lang w:val="nl-NL"/>
        </w:rPr>
      </w:pPr>
      <w:r>
        <w:rPr>
          <w:lang w:val="nl-NL"/>
        </w:rPr>
        <w:t xml:space="preserve">Een </w:t>
      </w:r>
      <w:r w:rsidRPr="00CA5158">
        <w:rPr>
          <w:b/>
          <w:bCs/>
          <w:lang w:val="nl-NL"/>
        </w:rPr>
        <w:t>klant</w:t>
      </w:r>
      <w:r>
        <w:rPr>
          <w:lang w:val="nl-NL"/>
        </w:rPr>
        <w:t xml:space="preserve"> komt de winkel binnen en vraagt informatie </w:t>
      </w:r>
      <w:proofErr w:type="spellStart"/>
      <w:r>
        <w:rPr>
          <w:lang w:val="nl-NL"/>
        </w:rPr>
        <w:t>ivm</w:t>
      </w:r>
      <w:proofErr w:type="spellEnd"/>
      <w:r>
        <w:rPr>
          <w:lang w:val="nl-NL"/>
        </w:rPr>
        <w:t xml:space="preserve"> een fiets.  Soms weet hij al welke </w:t>
      </w:r>
      <w:r w:rsidRPr="00CA5158">
        <w:rPr>
          <w:b/>
          <w:bCs/>
          <w:lang w:val="nl-NL"/>
        </w:rPr>
        <w:t>leverancier</w:t>
      </w:r>
      <w:r>
        <w:rPr>
          <w:lang w:val="nl-NL"/>
        </w:rPr>
        <w:t>, type en model hij graag zou aanschaffen, soms heeft hij begeleiding nodig.</w:t>
      </w:r>
    </w:p>
    <w:p w14:paraId="23BDF841" w14:textId="535BE0AC" w:rsidR="00CA5158" w:rsidRDefault="00CA5158">
      <w:pPr>
        <w:rPr>
          <w:lang w:val="nl-NL"/>
        </w:rPr>
      </w:pPr>
      <w:r>
        <w:rPr>
          <w:lang w:val="nl-NL"/>
        </w:rPr>
        <w:t xml:space="preserve">Mogelijks vraagt hij eerst een offerte.  Na bedenktijd, kan deze </w:t>
      </w:r>
      <w:r w:rsidRPr="00CA5158">
        <w:rPr>
          <w:b/>
          <w:bCs/>
          <w:lang w:val="nl-NL"/>
        </w:rPr>
        <w:t>offerte</w:t>
      </w:r>
      <w:r>
        <w:rPr>
          <w:lang w:val="nl-NL"/>
        </w:rPr>
        <w:t xml:space="preserve"> dan resulteren in een </w:t>
      </w:r>
      <w:r w:rsidRPr="00CA5158">
        <w:rPr>
          <w:b/>
          <w:bCs/>
          <w:lang w:val="nl-NL"/>
        </w:rPr>
        <w:t>order</w:t>
      </w:r>
      <w:r>
        <w:rPr>
          <w:lang w:val="nl-NL"/>
        </w:rPr>
        <w:t xml:space="preserve">.  Dit order resulteert in een </w:t>
      </w:r>
      <w:r w:rsidRPr="00CA5158">
        <w:rPr>
          <w:b/>
          <w:bCs/>
          <w:lang w:val="nl-NL"/>
        </w:rPr>
        <w:t>factuur</w:t>
      </w:r>
      <w:r>
        <w:rPr>
          <w:lang w:val="nl-NL"/>
        </w:rPr>
        <w:t xml:space="preserve">.  </w:t>
      </w:r>
    </w:p>
    <w:p w14:paraId="51113D4F" w14:textId="1D69E109" w:rsidR="00CA5158" w:rsidRDefault="00CA5158">
      <w:pPr>
        <w:rPr>
          <w:lang w:val="nl-NL"/>
        </w:rPr>
      </w:pPr>
    </w:p>
    <w:p w14:paraId="01EAC7E0" w14:textId="2702994B" w:rsidR="00CA5158" w:rsidRDefault="00CA5158">
      <w:pPr>
        <w:rPr>
          <w:lang w:val="nl-NL"/>
        </w:rPr>
      </w:pPr>
    </w:p>
    <w:p w14:paraId="29BF9F93" w14:textId="20ADE59B" w:rsidR="00CA5158" w:rsidRDefault="00CA5158">
      <w:pPr>
        <w:rPr>
          <w:lang w:val="nl-NL"/>
        </w:rPr>
      </w:pPr>
      <w:r>
        <w:rPr>
          <w:lang w:val="nl-NL"/>
        </w:rPr>
        <w:t>Verkoop van materiaal.</w:t>
      </w:r>
    </w:p>
    <w:p w14:paraId="74E7DDE7" w14:textId="7E38DDAD" w:rsidR="00CA5158" w:rsidRDefault="00CA5158">
      <w:pPr>
        <w:rPr>
          <w:lang w:val="nl-NL"/>
        </w:rPr>
      </w:pPr>
    </w:p>
    <w:p w14:paraId="669D324D" w14:textId="183BDAF5" w:rsidR="00CA5158" w:rsidRDefault="00CA5158">
      <w:pPr>
        <w:rPr>
          <w:lang w:val="nl-NL"/>
        </w:rPr>
      </w:pPr>
      <w:r>
        <w:rPr>
          <w:lang w:val="nl-NL"/>
        </w:rPr>
        <w:t xml:space="preserve">Een </w:t>
      </w:r>
      <w:r w:rsidRPr="00CA5158">
        <w:rPr>
          <w:b/>
          <w:bCs/>
          <w:lang w:val="nl-NL"/>
        </w:rPr>
        <w:t>klant</w:t>
      </w:r>
      <w:r>
        <w:rPr>
          <w:lang w:val="nl-NL"/>
        </w:rPr>
        <w:t xml:space="preserve"> komt de winkel binnen en wenst een reserveband of ander materiaal, 1 of meerdere </w:t>
      </w:r>
      <w:r w:rsidRPr="00CA5158">
        <w:rPr>
          <w:b/>
          <w:bCs/>
          <w:lang w:val="nl-NL"/>
        </w:rPr>
        <w:t>artikel</w:t>
      </w:r>
      <w:r>
        <w:rPr>
          <w:b/>
          <w:bCs/>
          <w:lang w:val="nl-NL"/>
        </w:rPr>
        <w:t>en</w:t>
      </w:r>
      <w:r>
        <w:rPr>
          <w:lang w:val="nl-NL"/>
        </w:rPr>
        <w:t xml:space="preserve">, aan te kopen.  Dit is ook een </w:t>
      </w:r>
      <w:r w:rsidRPr="00CA5158">
        <w:rPr>
          <w:b/>
          <w:bCs/>
          <w:lang w:val="nl-NL"/>
        </w:rPr>
        <w:t>order</w:t>
      </w:r>
      <w:r>
        <w:rPr>
          <w:lang w:val="nl-NL"/>
        </w:rPr>
        <w:t xml:space="preserve">, meer bepaald een </w:t>
      </w:r>
      <w:r w:rsidRPr="00CA5158">
        <w:rPr>
          <w:b/>
          <w:bCs/>
          <w:lang w:val="nl-NL"/>
        </w:rPr>
        <w:t>verkoop</w:t>
      </w:r>
      <w:r>
        <w:rPr>
          <w:lang w:val="nl-NL"/>
        </w:rPr>
        <w:t xml:space="preserve">.  De klant hoeft niet noodzakelijk gekend te zijn.  Snelheid van </w:t>
      </w:r>
      <w:proofErr w:type="spellStart"/>
      <w:r>
        <w:rPr>
          <w:lang w:val="nl-NL"/>
        </w:rPr>
        <w:t>ingave</w:t>
      </w:r>
      <w:proofErr w:type="spellEnd"/>
      <w:r>
        <w:rPr>
          <w:lang w:val="nl-NL"/>
        </w:rPr>
        <w:t xml:space="preserve"> is belangrijk.  Het artikel moet vrij snel ingegeven kunnen worden, de mensen in de winkel hebben eigen codes die algemeen gekend zijn.  Bekend zijn bij de </w:t>
      </w:r>
      <w:r w:rsidRPr="00CA5158">
        <w:rPr>
          <w:b/>
          <w:bCs/>
          <w:lang w:val="nl-NL"/>
        </w:rPr>
        <w:t>leverancier</w:t>
      </w:r>
      <w:r>
        <w:rPr>
          <w:lang w:val="nl-NL"/>
        </w:rPr>
        <w:t xml:space="preserve"> </w:t>
      </w:r>
      <w:r w:rsidRPr="00CA5158">
        <w:rPr>
          <w:b/>
          <w:bCs/>
          <w:lang w:val="nl-NL"/>
        </w:rPr>
        <w:t>artikelcodes</w:t>
      </w:r>
      <w:r>
        <w:rPr>
          <w:lang w:val="nl-NL"/>
        </w:rPr>
        <w:t xml:space="preserve">, de </w:t>
      </w:r>
      <w:r w:rsidRPr="00CA5158">
        <w:rPr>
          <w:b/>
          <w:bCs/>
          <w:lang w:val="nl-NL"/>
        </w:rPr>
        <w:t>omschrijving</w:t>
      </w:r>
      <w:r>
        <w:rPr>
          <w:lang w:val="nl-NL"/>
        </w:rPr>
        <w:t xml:space="preserve"> is iets duidelijker.</w:t>
      </w:r>
    </w:p>
    <w:p w14:paraId="522DB77B" w14:textId="52677BD3" w:rsidR="00CA5158" w:rsidRDefault="00CA5158">
      <w:pPr>
        <w:rPr>
          <w:lang w:val="nl-NL"/>
        </w:rPr>
      </w:pPr>
      <w:r>
        <w:rPr>
          <w:lang w:val="nl-NL"/>
        </w:rPr>
        <w:t>De naam van de klant is niet relevant en de klant hoeft niet gekend te zijn.</w:t>
      </w:r>
    </w:p>
    <w:p w14:paraId="670640AA" w14:textId="75EBB2FD" w:rsidR="00CA5158" w:rsidRDefault="00CA5158">
      <w:pPr>
        <w:rPr>
          <w:lang w:val="nl-NL"/>
        </w:rPr>
      </w:pPr>
    </w:p>
    <w:p w14:paraId="6E3E9010" w14:textId="69912AAB" w:rsidR="00CA5158" w:rsidRDefault="00CA5158">
      <w:pPr>
        <w:rPr>
          <w:lang w:val="nl-NL"/>
        </w:rPr>
      </w:pPr>
      <w:r>
        <w:rPr>
          <w:lang w:val="nl-NL"/>
        </w:rPr>
        <w:lastRenderedPageBreak/>
        <w:t>Reparatie</w:t>
      </w:r>
    </w:p>
    <w:p w14:paraId="011ED690" w14:textId="171A1022" w:rsidR="00CA5158" w:rsidRDefault="00CA5158">
      <w:pPr>
        <w:rPr>
          <w:lang w:val="nl-NL"/>
        </w:rPr>
      </w:pPr>
    </w:p>
    <w:p w14:paraId="5DE99635" w14:textId="54825F40" w:rsidR="00CA5158" w:rsidRDefault="00CA5158">
      <w:pPr>
        <w:rPr>
          <w:lang w:val="nl-NL"/>
        </w:rPr>
      </w:pPr>
      <w:r>
        <w:rPr>
          <w:lang w:val="nl-NL"/>
        </w:rPr>
        <w:t xml:space="preserve">Een </w:t>
      </w:r>
      <w:r w:rsidRPr="00CA5158">
        <w:rPr>
          <w:b/>
          <w:bCs/>
          <w:lang w:val="nl-NL"/>
        </w:rPr>
        <w:t>klant</w:t>
      </w:r>
      <w:r>
        <w:rPr>
          <w:lang w:val="nl-NL"/>
        </w:rPr>
        <w:t xml:space="preserve"> komt binnen met zijn fiets en beschrijft wat er mogelijks mis is met zijn fiets.  De persoon in de winkel neemt een </w:t>
      </w:r>
      <w:r w:rsidRPr="00CA5158">
        <w:rPr>
          <w:b/>
          <w:bCs/>
          <w:lang w:val="nl-NL"/>
        </w:rPr>
        <w:t>reparatiekaart</w:t>
      </w:r>
      <w:r>
        <w:rPr>
          <w:lang w:val="nl-NL"/>
        </w:rPr>
        <w:t xml:space="preserve"> en schrijft daar alles op wat de klant gevraagd heeft.  Deze reparatiekaart wordt bevestigd aan de fiets en heeft een uniek </w:t>
      </w:r>
      <w:r w:rsidRPr="00CA5158">
        <w:rPr>
          <w:b/>
          <w:bCs/>
          <w:lang w:val="nl-NL"/>
        </w:rPr>
        <w:t>nummer</w:t>
      </w:r>
      <w:r>
        <w:rPr>
          <w:lang w:val="nl-NL"/>
        </w:rPr>
        <w:t xml:space="preserve">.  </w:t>
      </w:r>
    </w:p>
    <w:p w14:paraId="288CFAAF" w14:textId="133E5CAC" w:rsidR="00CA5158" w:rsidRDefault="00CA5158">
      <w:pPr>
        <w:rPr>
          <w:lang w:val="nl-NL"/>
        </w:rPr>
      </w:pPr>
      <w:r>
        <w:rPr>
          <w:lang w:val="nl-NL"/>
        </w:rPr>
        <w:t xml:space="preserve">Deze </w:t>
      </w:r>
      <w:r w:rsidRPr="00CA5158">
        <w:rPr>
          <w:b/>
          <w:bCs/>
          <w:lang w:val="nl-NL"/>
        </w:rPr>
        <w:t>reparatie</w:t>
      </w:r>
      <w:r>
        <w:rPr>
          <w:lang w:val="nl-NL"/>
        </w:rPr>
        <w:t xml:space="preserve"> zal later ook in het systeem komen als </w:t>
      </w:r>
      <w:r w:rsidRPr="00CA5158">
        <w:rPr>
          <w:b/>
          <w:bCs/>
          <w:lang w:val="nl-NL"/>
        </w:rPr>
        <w:t>order</w:t>
      </w:r>
      <w:r>
        <w:rPr>
          <w:lang w:val="nl-NL"/>
        </w:rPr>
        <w:t>.</w:t>
      </w:r>
    </w:p>
    <w:p w14:paraId="5A75F2FF" w14:textId="466EFAB9" w:rsidR="00CA5158" w:rsidRDefault="00CA5158">
      <w:pPr>
        <w:rPr>
          <w:lang w:val="nl-NL"/>
        </w:rPr>
      </w:pPr>
      <w:r>
        <w:rPr>
          <w:lang w:val="nl-NL"/>
        </w:rPr>
        <w:t xml:space="preserve">Materiaal dat gebruikt wordt tijdens een reparatie is naargelang kostprijs, werkuren e.d.  6% btw of 21% btw.  Dit zijn geen eenvoudige regels, maar de mensen in de winkel weten perfect welke </w:t>
      </w:r>
      <w:proofErr w:type="gramStart"/>
      <w:r>
        <w:rPr>
          <w:lang w:val="nl-NL"/>
        </w:rPr>
        <w:t>btw toeslag</w:t>
      </w:r>
      <w:proofErr w:type="gramEnd"/>
      <w:r>
        <w:rPr>
          <w:lang w:val="nl-NL"/>
        </w:rPr>
        <w:t xml:space="preserve"> van toepassing is.  Op de reparatie worden ook </w:t>
      </w:r>
      <w:r w:rsidRPr="00CA5158">
        <w:rPr>
          <w:b/>
          <w:bCs/>
          <w:lang w:val="nl-NL"/>
        </w:rPr>
        <w:t>werkuren</w:t>
      </w:r>
      <w:r>
        <w:rPr>
          <w:lang w:val="nl-NL"/>
        </w:rPr>
        <w:t xml:space="preserve"> aangerekend, ook deze hebben een </w:t>
      </w:r>
      <w:proofErr w:type="gramStart"/>
      <w:r>
        <w:rPr>
          <w:lang w:val="nl-NL"/>
        </w:rPr>
        <w:t>btw percentage</w:t>
      </w:r>
      <w:proofErr w:type="gramEnd"/>
      <w:r>
        <w:rPr>
          <w:lang w:val="nl-NL"/>
        </w:rPr>
        <w:t xml:space="preserve"> die kan variëren.</w:t>
      </w:r>
    </w:p>
    <w:p w14:paraId="3E044CEF" w14:textId="65BE1490" w:rsidR="00CA5158" w:rsidRDefault="00CA5158">
      <w:pPr>
        <w:rPr>
          <w:lang w:val="nl-NL"/>
        </w:rPr>
      </w:pPr>
      <w:r>
        <w:rPr>
          <w:lang w:val="nl-NL"/>
        </w:rPr>
        <w:t>De totale kostprijs van een reparatie order is dan het gebruikte materiaal + de werkuren.</w:t>
      </w:r>
    </w:p>
    <w:p w14:paraId="4827B3A6" w14:textId="119EEE0C" w:rsidR="00CA5158" w:rsidRDefault="00CA5158">
      <w:pPr>
        <w:rPr>
          <w:lang w:val="nl-NL"/>
        </w:rPr>
      </w:pPr>
      <w:r>
        <w:rPr>
          <w:lang w:val="nl-NL"/>
        </w:rPr>
        <w:t xml:space="preserve">De werkuren zijn een variabel </w:t>
      </w:r>
      <w:r w:rsidRPr="00CA5158">
        <w:rPr>
          <w:b/>
          <w:bCs/>
          <w:lang w:val="nl-NL"/>
        </w:rPr>
        <w:t>tarief</w:t>
      </w:r>
      <w:r>
        <w:rPr>
          <w:lang w:val="nl-NL"/>
        </w:rPr>
        <w:t xml:space="preserve">, dat ook de mensen in de winkel kennen naargelang de werken.  Het </w:t>
      </w:r>
      <w:r w:rsidRPr="00CA5158">
        <w:rPr>
          <w:b/>
          <w:bCs/>
          <w:lang w:val="nl-NL"/>
        </w:rPr>
        <w:t>aantal uren</w:t>
      </w:r>
      <w:r>
        <w:rPr>
          <w:lang w:val="nl-NL"/>
        </w:rPr>
        <w:t xml:space="preserve"> wordt het liefst decimaal ingegeven, maar zou ook leuk zijn dat er bijvoorbeeld eenvoudig 20 minuten ingegeven kan worden </w:t>
      </w:r>
      <w:proofErr w:type="spellStart"/>
      <w:r>
        <w:rPr>
          <w:lang w:val="nl-NL"/>
        </w:rPr>
        <w:t>ipv</w:t>
      </w:r>
      <w:proofErr w:type="spellEnd"/>
      <w:r>
        <w:rPr>
          <w:lang w:val="nl-NL"/>
        </w:rPr>
        <w:t xml:space="preserve"> 0,3.</w:t>
      </w:r>
    </w:p>
    <w:p w14:paraId="191EFC0F" w14:textId="54B879AE" w:rsidR="00CA5158" w:rsidRDefault="00CA5158">
      <w:pPr>
        <w:rPr>
          <w:lang w:val="nl-NL"/>
        </w:rPr>
      </w:pPr>
    </w:p>
    <w:p w14:paraId="4420E4D3" w14:textId="40FB6ABF" w:rsidR="00CA5158" w:rsidRDefault="00296F7E">
      <w:pPr>
        <w:rPr>
          <w:lang w:val="nl-NL"/>
        </w:rPr>
      </w:pPr>
      <w:r>
        <w:rPr>
          <w:lang w:val="nl-NL"/>
        </w:rPr>
        <w:t>Boekhouder</w:t>
      </w:r>
    </w:p>
    <w:p w14:paraId="083B09EA" w14:textId="5BF81865" w:rsidR="00296F7E" w:rsidRDefault="00296F7E">
      <w:pPr>
        <w:rPr>
          <w:lang w:val="nl-NL"/>
        </w:rPr>
      </w:pPr>
    </w:p>
    <w:p w14:paraId="30D772D1" w14:textId="528B9F4A" w:rsidR="00296F7E" w:rsidRDefault="00296F7E" w:rsidP="00296F7E">
      <w:pPr>
        <w:rPr>
          <w:lang w:val="nl-NL"/>
        </w:rPr>
      </w:pPr>
      <w:r>
        <w:rPr>
          <w:lang w:val="nl-NL"/>
        </w:rPr>
        <w:t xml:space="preserve">Elke dag wordt virtueel de kassa afgesloten.  Eigenlijk is dit niet meer dan de </w:t>
      </w:r>
      <w:proofErr w:type="spellStart"/>
      <w:r w:rsidRPr="00296F7E">
        <w:rPr>
          <w:b/>
          <w:bCs/>
          <w:lang w:val="nl-NL"/>
        </w:rPr>
        <w:t>dagontvangsten</w:t>
      </w:r>
      <w:proofErr w:type="spellEnd"/>
      <w:r>
        <w:rPr>
          <w:b/>
          <w:bCs/>
          <w:lang w:val="nl-NL"/>
        </w:rPr>
        <w:t xml:space="preserve"> </w:t>
      </w:r>
      <w:r>
        <w:rPr>
          <w:lang w:val="nl-NL"/>
        </w:rPr>
        <w:t xml:space="preserve">uit te printen van die dag.  De </w:t>
      </w:r>
      <w:proofErr w:type="spellStart"/>
      <w:r w:rsidRPr="00296F7E">
        <w:rPr>
          <w:b/>
          <w:bCs/>
          <w:lang w:val="nl-NL"/>
        </w:rPr>
        <w:t>dagontvangsten</w:t>
      </w:r>
      <w:proofErr w:type="spellEnd"/>
      <w:r>
        <w:rPr>
          <w:lang w:val="nl-NL"/>
        </w:rPr>
        <w:t xml:space="preserve"> hebben een uniek optellend document nummer.  En lijst alle verkopen en reparaties van die dag op, eigenlijk alles weer geen factuur voor </w:t>
      </w:r>
      <w:proofErr w:type="gramStart"/>
      <w:r>
        <w:rPr>
          <w:lang w:val="nl-NL"/>
        </w:rPr>
        <w:t>bestaat..</w:t>
      </w:r>
      <w:proofErr w:type="gramEnd"/>
      <w:r>
        <w:rPr>
          <w:lang w:val="nl-NL"/>
        </w:rPr>
        <w:t xml:space="preserve">  Als de winkel die dag gesloten is, wordt dat ook in het </w:t>
      </w:r>
      <w:proofErr w:type="spellStart"/>
      <w:r>
        <w:rPr>
          <w:lang w:val="nl-NL"/>
        </w:rPr>
        <w:t>dagontvangsten</w:t>
      </w:r>
      <w:proofErr w:type="spellEnd"/>
      <w:r>
        <w:rPr>
          <w:lang w:val="nl-NL"/>
        </w:rPr>
        <w:t xml:space="preserve"> document opgenomen.</w:t>
      </w:r>
    </w:p>
    <w:p w14:paraId="516AC33B" w14:textId="78B20EDD" w:rsidR="00296F7E" w:rsidRDefault="008D2229" w:rsidP="00296F7E">
      <w:pPr>
        <w:rPr>
          <w:lang w:val="nl-NL"/>
        </w:rPr>
      </w:pPr>
      <w:r>
        <w:rPr>
          <w:lang w:val="nl-NL"/>
        </w:rPr>
        <w:t>Er zal dus een manier gevonden moeten worden, zodat de gebruiker kan aangeven dat de winkel gesloten is.</w:t>
      </w:r>
    </w:p>
    <w:p w14:paraId="61F1280C" w14:textId="7B9A469F" w:rsidR="008D2229" w:rsidRDefault="008D2229" w:rsidP="00296F7E">
      <w:pPr>
        <w:rPr>
          <w:lang w:val="nl-NL"/>
        </w:rPr>
      </w:pPr>
    </w:p>
    <w:p w14:paraId="68944209" w14:textId="17A37CA8" w:rsidR="008D2229" w:rsidRDefault="008D2229" w:rsidP="00296F7E">
      <w:pPr>
        <w:rPr>
          <w:lang w:val="nl-NL"/>
        </w:rPr>
      </w:pPr>
      <w:r>
        <w:rPr>
          <w:lang w:val="nl-NL"/>
        </w:rPr>
        <w:t>Momenteel ziet de applicatie er zo uit:</w:t>
      </w:r>
    </w:p>
    <w:p w14:paraId="75F1F39F" w14:textId="5E1C1C9C" w:rsidR="008D2229" w:rsidRDefault="008D2229" w:rsidP="00296F7E">
      <w:pPr>
        <w:rPr>
          <w:lang w:val="nl-NL"/>
        </w:rPr>
      </w:pPr>
    </w:p>
    <w:p w14:paraId="778284A1" w14:textId="49D42A42" w:rsidR="008D2229" w:rsidRDefault="008D2229" w:rsidP="00296F7E">
      <w:pPr>
        <w:rPr>
          <w:lang w:val="nl-NL"/>
        </w:rPr>
      </w:pPr>
      <w:r>
        <w:rPr>
          <w:lang w:val="nl-NL"/>
        </w:rPr>
        <w:t>De gebruiker kan inloggen en komt op de belangrijkste pagina terecht:</w:t>
      </w:r>
    </w:p>
    <w:p w14:paraId="62238001" w14:textId="06F28766" w:rsidR="008D2229" w:rsidRDefault="008D2229" w:rsidP="00296F7E">
      <w:pPr>
        <w:rPr>
          <w:lang w:val="nl-NL"/>
        </w:rPr>
      </w:pPr>
    </w:p>
    <w:p w14:paraId="21411026" w14:textId="77777777" w:rsidR="008D2229" w:rsidRDefault="008D2229" w:rsidP="00296F7E">
      <w:pPr>
        <w:rPr>
          <w:lang w:val="nl-NL"/>
        </w:rPr>
      </w:pPr>
    </w:p>
    <w:p w14:paraId="6841DD7E" w14:textId="5FB3EC29" w:rsidR="00296F7E" w:rsidRPr="00296F7E" w:rsidRDefault="008D2229" w:rsidP="00296F7E">
      <w:pPr>
        <w:rPr>
          <w:lang w:val="nl-NL"/>
        </w:rPr>
      </w:pPr>
      <w:r>
        <w:rPr>
          <w:noProof/>
          <w:lang w:val="nl-NL"/>
        </w:rPr>
        <w:drawing>
          <wp:inline distT="0" distB="0" distL="0" distR="0" wp14:anchorId="1477DC28" wp14:editId="798A352B">
            <wp:extent cx="2250281" cy="2208705"/>
            <wp:effectExtent l="0" t="0" r="0" b="1270"/>
            <wp:docPr id="2"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pic:cNvPicPr/>
                  </pic:nvPicPr>
                  <pic:blipFill>
                    <a:blip r:embed="rId4">
                      <a:extLst>
                        <a:ext uri="{28A0092B-C50C-407E-A947-70E740481C1C}">
                          <a14:useLocalDpi xmlns:a14="http://schemas.microsoft.com/office/drawing/2010/main" val="0"/>
                        </a:ext>
                      </a:extLst>
                    </a:blip>
                    <a:stretch>
                      <a:fillRect/>
                    </a:stretch>
                  </pic:blipFill>
                  <pic:spPr>
                    <a:xfrm>
                      <a:off x="0" y="0"/>
                      <a:ext cx="2256410" cy="2214721"/>
                    </a:xfrm>
                    <a:prstGeom prst="rect">
                      <a:avLst/>
                    </a:prstGeom>
                  </pic:spPr>
                </pic:pic>
              </a:graphicData>
            </a:graphic>
          </wp:inline>
        </w:drawing>
      </w:r>
    </w:p>
    <w:p w14:paraId="37776191" w14:textId="6B6610E6" w:rsidR="00CA5158" w:rsidRDefault="00CA5158">
      <w:pPr>
        <w:rPr>
          <w:lang w:val="nl-NL"/>
        </w:rPr>
      </w:pPr>
    </w:p>
    <w:p w14:paraId="45A3291C" w14:textId="1F6D0432" w:rsidR="008D2229" w:rsidRDefault="008D2229">
      <w:pPr>
        <w:rPr>
          <w:lang w:val="nl-NL"/>
        </w:rPr>
      </w:pPr>
    </w:p>
    <w:p w14:paraId="3446B0A8" w14:textId="626E3183" w:rsidR="008D2229" w:rsidRDefault="008D2229">
      <w:pPr>
        <w:rPr>
          <w:lang w:val="nl-NL"/>
        </w:rPr>
      </w:pPr>
      <w:r>
        <w:rPr>
          <w:lang w:val="nl-NL"/>
        </w:rPr>
        <w:lastRenderedPageBreak/>
        <w:t>De order pagina waar hij standaard op orderdatum alle orders ziet:</w:t>
      </w:r>
    </w:p>
    <w:p w14:paraId="386E63DA" w14:textId="5F482D97" w:rsidR="008D2229" w:rsidRDefault="008D2229">
      <w:pPr>
        <w:rPr>
          <w:lang w:val="nl-NL"/>
        </w:rPr>
      </w:pPr>
      <w:r>
        <w:rPr>
          <w:lang w:val="nl-NL"/>
        </w:rPr>
        <w:t>Dit is dus een verkoop, reparatie of factuur.</w:t>
      </w:r>
    </w:p>
    <w:p w14:paraId="6F09F170" w14:textId="6B8051FE" w:rsidR="008D2229" w:rsidRDefault="008D2229">
      <w:pPr>
        <w:rPr>
          <w:lang w:val="nl-NL"/>
        </w:rPr>
      </w:pPr>
    </w:p>
    <w:p w14:paraId="34D6644D" w14:textId="1CFB98AC" w:rsidR="008D2229" w:rsidRDefault="008D2229">
      <w:pPr>
        <w:rPr>
          <w:lang w:val="nl-NL"/>
        </w:rPr>
      </w:pPr>
      <w:r>
        <w:rPr>
          <w:lang w:val="nl-NL"/>
        </w:rPr>
        <w:t xml:space="preserve">Van elke order ziet hij het type, een naam dat hij snel aan het order kan toekennen, indien het een factuur betreft het </w:t>
      </w:r>
      <w:proofErr w:type="gramStart"/>
      <w:r>
        <w:rPr>
          <w:lang w:val="nl-NL"/>
        </w:rPr>
        <w:t>order nummer</w:t>
      </w:r>
      <w:proofErr w:type="gramEnd"/>
      <w:r>
        <w:rPr>
          <w:lang w:val="nl-NL"/>
        </w:rPr>
        <w:t>, indien het een reparatie betreft een reparatienummer, de orderdatum, het bedrag exclusief btw, het btw bedrag en het totaal bedrag inclusief.  Indien mogelijks kan er ook een klant aanhangen, wat verplicht is bij een factuur.</w:t>
      </w:r>
    </w:p>
    <w:p w14:paraId="2925C749" w14:textId="7E844E4D" w:rsidR="008D2229" w:rsidRDefault="008D2229" w:rsidP="008D2229">
      <w:pPr>
        <w:rPr>
          <w:lang w:val="nl-NL"/>
        </w:rPr>
      </w:pPr>
      <w:r>
        <w:rPr>
          <w:lang w:val="nl-NL"/>
        </w:rPr>
        <w:t xml:space="preserve">Hij kan ook een order exporteren.  Bij een factuur zal dit een factuur afdruk zijn, bij een verkoop een uittreksel van de verkoop net zoals bij een </w:t>
      </w:r>
      <w:proofErr w:type="spellStart"/>
      <w:r>
        <w:rPr>
          <w:lang w:val="nl-NL"/>
        </w:rPr>
        <w:t>reperatie</w:t>
      </w:r>
      <w:proofErr w:type="spellEnd"/>
      <w:r>
        <w:rPr>
          <w:lang w:val="nl-NL"/>
        </w:rPr>
        <w:t>. (</w:t>
      </w:r>
      <w:proofErr w:type="gramStart"/>
      <w:r>
        <w:rPr>
          <w:lang w:val="nl-NL"/>
        </w:rPr>
        <w:t>maar</w:t>
      </w:r>
      <w:proofErr w:type="gramEnd"/>
      <w:r>
        <w:rPr>
          <w:lang w:val="nl-NL"/>
        </w:rPr>
        <w:t xml:space="preserve"> dan ook met werkuren)</w:t>
      </w:r>
    </w:p>
    <w:p w14:paraId="2B250664" w14:textId="4672F69B" w:rsidR="008D2229" w:rsidRDefault="008D2229">
      <w:pPr>
        <w:rPr>
          <w:lang w:val="nl-NL"/>
        </w:rPr>
      </w:pPr>
    </w:p>
    <w:p w14:paraId="436B6EB3" w14:textId="45A4EC35" w:rsidR="008D2229" w:rsidRDefault="008D2229">
      <w:pPr>
        <w:rPr>
          <w:lang w:val="nl-NL"/>
        </w:rPr>
      </w:pPr>
      <w:r>
        <w:rPr>
          <w:lang w:val="nl-NL"/>
        </w:rPr>
        <w:t>Er is een nieuw knop waar hij deze 3 soorten order snel kan aanmaken:</w:t>
      </w:r>
    </w:p>
    <w:p w14:paraId="3E44A7F7" w14:textId="77777777" w:rsidR="008D2229" w:rsidRDefault="008D2229">
      <w:pPr>
        <w:rPr>
          <w:lang w:val="nl-NL"/>
        </w:rPr>
      </w:pPr>
    </w:p>
    <w:p w14:paraId="7AADCDF4" w14:textId="630692EE" w:rsidR="00CA5158" w:rsidRDefault="008D2229">
      <w:pPr>
        <w:rPr>
          <w:lang w:val="nl-NL"/>
        </w:rPr>
      </w:pPr>
      <w:r>
        <w:rPr>
          <w:noProof/>
          <w:lang w:val="nl-NL"/>
        </w:rPr>
        <w:drawing>
          <wp:inline distT="0" distB="0" distL="0" distR="0" wp14:anchorId="1BB34600" wp14:editId="140B859A">
            <wp:extent cx="5943600" cy="322326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a:extLst>
                        <a:ext uri="{28A0092B-C50C-407E-A947-70E740481C1C}">
                          <a14:useLocalDpi xmlns:a14="http://schemas.microsoft.com/office/drawing/2010/main" val="0"/>
                        </a:ext>
                      </a:extLst>
                    </a:blip>
                    <a:stretch>
                      <a:fillRect/>
                    </a:stretch>
                  </pic:blipFill>
                  <pic:spPr>
                    <a:xfrm>
                      <a:off x="0" y="0"/>
                      <a:ext cx="5943600" cy="3223260"/>
                    </a:xfrm>
                    <a:prstGeom prst="rect">
                      <a:avLst/>
                    </a:prstGeom>
                  </pic:spPr>
                </pic:pic>
              </a:graphicData>
            </a:graphic>
          </wp:inline>
        </w:drawing>
      </w:r>
    </w:p>
    <w:p w14:paraId="0E3FA0F6" w14:textId="3A0EB171" w:rsidR="008D2229" w:rsidRDefault="008D2229">
      <w:pPr>
        <w:rPr>
          <w:lang w:val="nl-NL"/>
        </w:rPr>
      </w:pPr>
    </w:p>
    <w:p w14:paraId="60BA1F1B" w14:textId="77777777" w:rsidR="008D2229" w:rsidRPr="00CA5158" w:rsidRDefault="008D2229">
      <w:pPr>
        <w:rPr>
          <w:lang w:val="nl-NL"/>
        </w:rPr>
      </w:pPr>
    </w:p>
    <w:p w14:paraId="0D158C01" w14:textId="12ECF33B" w:rsidR="008C4B69" w:rsidRDefault="001C2753">
      <w:pPr>
        <w:rPr>
          <w:lang w:val="nl-NL"/>
        </w:rPr>
      </w:pPr>
      <w:r>
        <w:rPr>
          <w:lang w:val="nl-NL"/>
        </w:rPr>
        <w:t>Een verkoop:</w:t>
      </w:r>
    </w:p>
    <w:p w14:paraId="273BD06A" w14:textId="3CB72BE7" w:rsidR="001C2753" w:rsidRDefault="001C2753">
      <w:pPr>
        <w:rPr>
          <w:lang w:val="nl-NL"/>
        </w:rPr>
      </w:pPr>
    </w:p>
    <w:p w14:paraId="5A1C1C00" w14:textId="0BA84A63" w:rsidR="001C2753" w:rsidRDefault="001C2753">
      <w:pPr>
        <w:rPr>
          <w:lang w:val="nl-NL"/>
        </w:rPr>
      </w:pPr>
      <w:r>
        <w:rPr>
          <w:lang w:val="nl-NL"/>
        </w:rPr>
        <w:t>Naam: niet verplicht – vrije tekst</w:t>
      </w:r>
    </w:p>
    <w:p w14:paraId="523A7974" w14:textId="3EBCF644" w:rsidR="001C2753" w:rsidRDefault="001C2753">
      <w:pPr>
        <w:rPr>
          <w:lang w:val="nl-NL"/>
        </w:rPr>
      </w:pPr>
      <w:r>
        <w:rPr>
          <w:lang w:val="nl-NL"/>
        </w:rPr>
        <w:t xml:space="preserve">Klant: niet verplicht – te selecteren uit een lijst – </w:t>
      </w:r>
      <w:proofErr w:type="gramStart"/>
      <w:r>
        <w:rPr>
          <w:lang w:val="nl-NL"/>
        </w:rPr>
        <w:t>indien</w:t>
      </w:r>
      <w:proofErr w:type="gramEnd"/>
      <w:r>
        <w:rPr>
          <w:lang w:val="nl-NL"/>
        </w:rPr>
        <w:t xml:space="preserve"> de klant nog niet bestaat moet deze snel kunnen aangemaakt worden</w:t>
      </w:r>
    </w:p>
    <w:p w14:paraId="72406CBC" w14:textId="2C9866ED" w:rsidR="001C2753" w:rsidRDefault="001C2753">
      <w:pPr>
        <w:rPr>
          <w:lang w:val="nl-NL"/>
        </w:rPr>
      </w:pPr>
    </w:p>
    <w:p w14:paraId="6DB16B09" w14:textId="71E1854F" w:rsidR="001C2753" w:rsidRDefault="001C2753">
      <w:pPr>
        <w:rPr>
          <w:lang w:val="nl-NL"/>
        </w:rPr>
      </w:pPr>
      <w:r>
        <w:rPr>
          <w:lang w:val="nl-NL"/>
        </w:rPr>
        <w:t>Order datum: verplicht – default vandaag</w:t>
      </w:r>
    </w:p>
    <w:p w14:paraId="73C40B0D" w14:textId="42E8EC88" w:rsidR="001C2753" w:rsidRDefault="001C2753">
      <w:pPr>
        <w:rPr>
          <w:lang w:val="nl-NL"/>
        </w:rPr>
      </w:pPr>
    </w:p>
    <w:p w14:paraId="7CC6EC27" w14:textId="0C7E8D8F" w:rsidR="001C2753" w:rsidRDefault="001C2753">
      <w:pPr>
        <w:rPr>
          <w:lang w:val="nl-NL"/>
        </w:rPr>
      </w:pPr>
      <w:r>
        <w:rPr>
          <w:lang w:val="nl-NL"/>
        </w:rPr>
        <w:t xml:space="preserve">3 bedragen:  </w:t>
      </w:r>
    </w:p>
    <w:p w14:paraId="6E095C72" w14:textId="5EF7EF45" w:rsidR="001C2753" w:rsidRDefault="001C2753">
      <w:pPr>
        <w:rPr>
          <w:lang w:val="nl-NL"/>
        </w:rPr>
      </w:pPr>
      <w:r>
        <w:rPr>
          <w:lang w:val="nl-NL"/>
        </w:rPr>
        <w:t xml:space="preserve">Bedrag BTW </w:t>
      </w:r>
      <w:proofErr w:type="gramStart"/>
      <w:r>
        <w:rPr>
          <w:lang w:val="nl-NL"/>
        </w:rPr>
        <w:t>inclusief:  berekend</w:t>
      </w:r>
      <w:proofErr w:type="gramEnd"/>
      <w:r>
        <w:rPr>
          <w:lang w:val="nl-NL"/>
        </w:rPr>
        <w:t xml:space="preserve"> veld (totaal van lijnen)</w:t>
      </w:r>
    </w:p>
    <w:p w14:paraId="45BEA295" w14:textId="525E4808" w:rsidR="001C2753" w:rsidRDefault="001C2753">
      <w:pPr>
        <w:rPr>
          <w:lang w:val="nl-NL"/>
        </w:rPr>
      </w:pPr>
      <w:r>
        <w:rPr>
          <w:lang w:val="nl-NL"/>
        </w:rPr>
        <w:t xml:space="preserve">Bedrag BTW </w:t>
      </w:r>
      <w:proofErr w:type="spellStart"/>
      <w:r>
        <w:rPr>
          <w:lang w:val="nl-NL"/>
        </w:rPr>
        <w:t>excl</w:t>
      </w:r>
      <w:proofErr w:type="spellEnd"/>
      <w:r>
        <w:rPr>
          <w:lang w:val="nl-NL"/>
        </w:rPr>
        <w:t>: berekend veld (totaal van lijnen)</w:t>
      </w:r>
    </w:p>
    <w:p w14:paraId="362679DE" w14:textId="40482C16" w:rsidR="001C2753" w:rsidRDefault="001C2753">
      <w:pPr>
        <w:rPr>
          <w:lang w:val="nl-NL"/>
        </w:rPr>
      </w:pPr>
      <w:r>
        <w:rPr>
          <w:lang w:val="nl-NL"/>
        </w:rPr>
        <w:t>Bedrag BTW: berekend veld (totaal van lijnen)</w:t>
      </w:r>
    </w:p>
    <w:p w14:paraId="1F8DCE86" w14:textId="4F23B50C" w:rsidR="001C2753" w:rsidRDefault="001C2753">
      <w:pPr>
        <w:rPr>
          <w:lang w:val="nl-NL"/>
        </w:rPr>
      </w:pPr>
      <w:r>
        <w:rPr>
          <w:lang w:val="nl-NL"/>
        </w:rPr>
        <w:lastRenderedPageBreak/>
        <w:t xml:space="preserve">Opmerkingen dit is een vrij tekstveld – wordt gebruikt voor </w:t>
      </w:r>
      <w:proofErr w:type="spellStart"/>
      <w:r>
        <w:rPr>
          <w:lang w:val="nl-NL"/>
        </w:rPr>
        <w:t>garantieinformatie</w:t>
      </w:r>
      <w:proofErr w:type="spellEnd"/>
      <w:r>
        <w:rPr>
          <w:lang w:val="nl-NL"/>
        </w:rPr>
        <w:t>, serienummers voor batterijen e.d.</w:t>
      </w:r>
    </w:p>
    <w:p w14:paraId="27E5700B" w14:textId="280811F1" w:rsidR="001C2753" w:rsidRDefault="001C2753">
      <w:pPr>
        <w:rPr>
          <w:lang w:val="nl-NL"/>
        </w:rPr>
      </w:pPr>
    </w:p>
    <w:p w14:paraId="6B61299F" w14:textId="0986B1C6" w:rsidR="001C2753" w:rsidRDefault="001C2753">
      <w:pPr>
        <w:rPr>
          <w:lang w:val="nl-NL"/>
        </w:rPr>
      </w:pPr>
    </w:p>
    <w:p w14:paraId="0F5EB9E5" w14:textId="77777777" w:rsidR="001C2753" w:rsidRPr="00CA5158" w:rsidRDefault="001C2753">
      <w:pPr>
        <w:rPr>
          <w:lang w:val="nl-NL"/>
        </w:rPr>
      </w:pPr>
    </w:p>
    <w:p w14:paraId="29AC6D5B" w14:textId="17BE3E10" w:rsidR="008C4B69" w:rsidRDefault="001C2753">
      <w:pPr>
        <w:rPr>
          <w:lang w:val="nl-NL"/>
        </w:rPr>
      </w:pPr>
      <w:r>
        <w:rPr>
          <w:noProof/>
          <w:lang w:val="nl-NL"/>
        </w:rPr>
        <w:drawing>
          <wp:inline distT="0" distB="0" distL="0" distR="0" wp14:anchorId="1D34FC73" wp14:editId="0152A984">
            <wp:extent cx="5943600" cy="4825365"/>
            <wp:effectExtent l="0" t="0" r="0" b="635"/>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943600" cy="4825365"/>
                    </a:xfrm>
                    <a:prstGeom prst="rect">
                      <a:avLst/>
                    </a:prstGeom>
                  </pic:spPr>
                </pic:pic>
              </a:graphicData>
            </a:graphic>
          </wp:inline>
        </w:drawing>
      </w:r>
    </w:p>
    <w:p w14:paraId="785F9DF0" w14:textId="073AEDE3" w:rsidR="001C2753" w:rsidRDefault="001C2753">
      <w:pPr>
        <w:rPr>
          <w:lang w:val="nl-NL"/>
        </w:rPr>
      </w:pPr>
    </w:p>
    <w:p w14:paraId="6B1D8465" w14:textId="7DFDD002" w:rsidR="001C2753" w:rsidRDefault="001C2753" w:rsidP="001C2753">
      <w:pPr>
        <w:rPr>
          <w:lang w:val="nl-NL"/>
        </w:rPr>
      </w:pPr>
      <w:r>
        <w:rPr>
          <w:lang w:val="nl-NL"/>
        </w:rPr>
        <w:t>Bij een verkoop moet er dan snel materiaal kunnen toegevoegd worden</w:t>
      </w:r>
      <w:r>
        <w:rPr>
          <w:lang w:val="nl-NL"/>
        </w:rPr>
        <w:t>:</w:t>
      </w:r>
    </w:p>
    <w:p w14:paraId="0D21E759" w14:textId="68B4F64E" w:rsidR="001C2753" w:rsidRDefault="001C2753" w:rsidP="001C2753">
      <w:pPr>
        <w:rPr>
          <w:lang w:val="nl-NL"/>
        </w:rPr>
      </w:pPr>
    </w:p>
    <w:p w14:paraId="0159F84A" w14:textId="15327BD6" w:rsidR="001C2753" w:rsidRDefault="001C2753" w:rsidP="001C2753">
      <w:pPr>
        <w:rPr>
          <w:lang w:val="nl-NL"/>
        </w:rPr>
      </w:pPr>
      <w:r>
        <w:rPr>
          <w:lang w:val="nl-NL"/>
        </w:rPr>
        <w:t xml:space="preserve">Ofwel wordt er snel een artikel gekozen uit het </w:t>
      </w:r>
      <w:r w:rsidRPr="001C2753">
        <w:rPr>
          <w:b/>
          <w:bCs/>
          <w:lang w:val="nl-NL"/>
        </w:rPr>
        <w:t>magazijn</w:t>
      </w:r>
      <w:r>
        <w:rPr>
          <w:lang w:val="nl-NL"/>
        </w:rPr>
        <w:t>.  Ofwel wordt er een eigen code gegeven aan het materiaal in de omschrijving.  1 van de 2 is verplicht.</w:t>
      </w:r>
    </w:p>
    <w:p w14:paraId="4CC57CF2" w14:textId="2A5A0C4F" w:rsidR="001C2753" w:rsidRDefault="001C2753" w:rsidP="001C2753">
      <w:pPr>
        <w:rPr>
          <w:lang w:val="nl-NL"/>
        </w:rPr>
      </w:pPr>
      <w:r>
        <w:rPr>
          <w:lang w:val="nl-NL"/>
        </w:rPr>
        <w:t>De omschrijving is ook verplicht in de artikelen in het magazijn, dus afchecken op een de omschrijving alleen is genoeg.</w:t>
      </w:r>
    </w:p>
    <w:p w14:paraId="5B970006" w14:textId="1EB8C1A9" w:rsidR="001C2753" w:rsidRDefault="001C2753" w:rsidP="001C2753">
      <w:pPr>
        <w:rPr>
          <w:lang w:val="nl-NL"/>
        </w:rPr>
      </w:pPr>
      <w:r>
        <w:rPr>
          <w:lang w:val="nl-NL"/>
        </w:rPr>
        <w:t>Aantal en prijs is verplicht.  Korting kan meegegeven worden informatief, dit mag NIET naar de buitenwereld gaan.  De prijs is steeds btw inclusief, het gehanteerde tarief is telkens aan te duiden.  En zo kunnen de andere velden berekend worden.</w:t>
      </w:r>
    </w:p>
    <w:p w14:paraId="30EA34BB" w14:textId="77777777" w:rsidR="001C2753" w:rsidRDefault="001C2753" w:rsidP="001C2753">
      <w:pPr>
        <w:rPr>
          <w:lang w:val="nl-NL"/>
        </w:rPr>
      </w:pPr>
    </w:p>
    <w:p w14:paraId="7AC4CDF1" w14:textId="23F5B696" w:rsidR="001C2753" w:rsidRDefault="001C2753">
      <w:pPr>
        <w:rPr>
          <w:lang w:val="nl-NL"/>
        </w:rPr>
      </w:pPr>
      <w:r>
        <w:rPr>
          <w:noProof/>
          <w:lang w:val="nl-NL"/>
        </w:rPr>
        <w:lastRenderedPageBreak/>
        <w:drawing>
          <wp:inline distT="0" distB="0" distL="0" distR="0" wp14:anchorId="5EA0060C" wp14:editId="3BDEB77E">
            <wp:extent cx="5943600" cy="2785110"/>
            <wp:effectExtent l="0" t="0" r="0" b="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943600" cy="2785110"/>
                    </a:xfrm>
                    <a:prstGeom prst="rect">
                      <a:avLst/>
                    </a:prstGeom>
                  </pic:spPr>
                </pic:pic>
              </a:graphicData>
            </a:graphic>
          </wp:inline>
        </w:drawing>
      </w:r>
    </w:p>
    <w:p w14:paraId="246A6B5D" w14:textId="21A5A495" w:rsidR="001C2753" w:rsidRDefault="001C2753">
      <w:pPr>
        <w:rPr>
          <w:lang w:val="nl-NL"/>
        </w:rPr>
      </w:pPr>
    </w:p>
    <w:p w14:paraId="6AA79AC7" w14:textId="42993CD0" w:rsidR="001C2753" w:rsidRDefault="001C2753">
      <w:pPr>
        <w:rPr>
          <w:lang w:val="nl-NL"/>
        </w:rPr>
      </w:pPr>
      <w:r>
        <w:rPr>
          <w:noProof/>
          <w:lang w:val="nl-NL"/>
        </w:rPr>
        <w:drawing>
          <wp:inline distT="0" distB="0" distL="0" distR="0" wp14:anchorId="6CC18E7D" wp14:editId="618EE94E">
            <wp:extent cx="5943600" cy="2785110"/>
            <wp:effectExtent l="0" t="0" r="0" b="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943600" cy="2785110"/>
                    </a:xfrm>
                    <a:prstGeom prst="rect">
                      <a:avLst/>
                    </a:prstGeom>
                  </pic:spPr>
                </pic:pic>
              </a:graphicData>
            </a:graphic>
          </wp:inline>
        </w:drawing>
      </w:r>
      <w:r>
        <w:rPr>
          <w:noProof/>
          <w:lang w:val="nl-NL"/>
        </w:rPr>
        <w:drawing>
          <wp:inline distT="0" distB="0" distL="0" distR="0" wp14:anchorId="32C1F788" wp14:editId="3EA38921">
            <wp:extent cx="5943600" cy="981710"/>
            <wp:effectExtent l="0" t="0" r="0" b="0"/>
            <wp:docPr id="5" name="Picture 5"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 tabl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981710"/>
                    </a:xfrm>
                    <a:prstGeom prst="rect">
                      <a:avLst/>
                    </a:prstGeom>
                  </pic:spPr>
                </pic:pic>
              </a:graphicData>
            </a:graphic>
          </wp:inline>
        </w:drawing>
      </w:r>
    </w:p>
    <w:p w14:paraId="0BBECB7C" w14:textId="3191184F" w:rsidR="001C2753" w:rsidRDefault="001C2753">
      <w:pPr>
        <w:rPr>
          <w:lang w:val="nl-NL"/>
        </w:rPr>
      </w:pPr>
    </w:p>
    <w:p w14:paraId="265E5462" w14:textId="37CE49EC" w:rsidR="001C2753" w:rsidRDefault="001C2753">
      <w:pPr>
        <w:rPr>
          <w:lang w:val="nl-NL"/>
        </w:rPr>
      </w:pPr>
      <w:r>
        <w:rPr>
          <w:lang w:val="nl-NL"/>
        </w:rPr>
        <w:t>Bij het afprinten van de verkoop zal de kostprijs dan 45 worden in dit geval.</w:t>
      </w:r>
    </w:p>
    <w:p w14:paraId="7FF6C436" w14:textId="60B9BFED" w:rsidR="001C2753" w:rsidRDefault="001C2753">
      <w:pPr>
        <w:rPr>
          <w:lang w:val="nl-NL"/>
        </w:rPr>
      </w:pPr>
      <w:r>
        <w:rPr>
          <w:lang w:val="nl-NL"/>
        </w:rPr>
        <w:t>De korting is dus eerder een eigen reken, maar mag zeker niet gecommuniceerd worden.</w:t>
      </w:r>
    </w:p>
    <w:p w14:paraId="5104DE75" w14:textId="42D715E8" w:rsidR="001C2753" w:rsidRDefault="001C2753">
      <w:pPr>
        <w:rPr>
          <w:lang w:val="nl-NL"/>
        </w:rPr>
      </w:pPr>
    </w:p>
    <w:p w14:paraId="5070323B" w14:textId="1B9DAA98" w:rsidR="001C2753" w:rsidRDefault="001C2753">
      <w:pPr>
        <w:rPr>
          <w:lang w:val="nl-NL"/>
        </w:rPr>
      </w:pPr>
      <w:r>
        <w:rPr>
          <w:lang w:val="nl-NL"/>
        </w:rPr>
        <w:t>Werkuren kunnen bij een verkoop ingevuld worden, typisch als er bijvoorbeeld allerlei toch hulp gevraagd worden.  Het kan dan mogelijks een reparatie worden (is nog te wijzigen, maar hoeft dus niet)</w:t>
      </w:r>
    </w:p>
    <w:p w14:paraId="0AA65546" w14:textId="2A221FEB" w:rsidR="001C2753" w:rsidRDefault="001C2753">
      <w:pPr>
        <w:rPr>
          <w:lang w:val="nl-NL"/>
        </w:rPr>
      </w:pPr>
    </w:p>
    <w:p w14:paraId="7A2F4AC4" w14:textId="236DEED2" w:rsidR="001C2753" w:rsidRDefault="00D65A6F">
      <w:pPr>
        <w:rPr>
          <w:lang w:val="nl-NL"/>
        </w:rPr>
      </w:pPr>
      <w:r>
        <w:rPr>
          <w:lang w:val="nl-NL"/>
        </w:rPr>
        <w:lastRenderedPageBreak/>
        <w:t xml:space="preserve">Een reparatie heeft alles hetzelfde als verkoop, buiten dat het ook een reparatienummer heeft.  Deze is verplicht en 6 </w:t>
      </w:r>
      <w:proofErr w:type="spellStart"/>
      <w:r>
        <w:rPr>
          <w:lang w:val="nl-NL"/>
        </w:rPr>
        <w:t>digits</w:t>
      </w:r>
      <w:proofErr w:type="spellEnd"/>
      <w:r>
        <w:rPr>
          <w:lang w:val="nl-NL"/>
        </w:rPr>
        <w:t xml:space="preserve"> groot.</w:t>
      </w:r>
    </w:p>
    <w:p w14:paraId="4B6FBB2A" w14:textId="4A816CFD" w:rsidR="00D65A6F" w:rsidRDefault="00D65A6F">
      <w:pPr>
        <w:rPr>
          <w:lang w:val="nl-NL"/>
        </w:rPr>
      </w:pPr>
      <w:r>
        <w:rPr>
          <w:lang w:val="nl-NL"/>
        </w:rPr>
        <w:t>Deze hoeft niet uniek te zijn overigens, de kaartjes roteren.</w:t>
      </w:r>
    </w:p>
    <w:p w14:paraId="623F0D3C" w14:textId="27EBA325" w:rsidR="00D65A6F" w:rsidRDefault="00D65A6F">
      <w:pPr>
        <w:rPr>
          <w:lang w:val="nl-NL"/>
        </w:rPr>
      </w:pPr>
    </w:p>
    <w:p w14:paraId="15DE8EF2" w14:textId="3ECF92D5" w:rsidR="00D65A6F" w:rsidRDefault="00D65A6F">
      <w:pPr>
        <w:rPr>
          <w:lang w:val="nl-NL"/>
        </w:rPr>
      </w:pPr>
      <w:r>
        <w:rPr>
          <w:lang w:val="nl-NL"/>
        </w:rPr>
        <w:t>Het is logisch dat bij een reparatie ook werkuren bijkomen.</w:t>
      </w:r>
    </w:p>
    <w:p w14:paraId="3C40CADF" w14:textId="1C71DA19" w:rsidR="00D65A6F" w:rsidRDefault="00D65A6F">
      <w:pPr>
        <w:rPr>
          <w:lang w:val="nl-NL"/>
        </w:rPr>
      </w:pPr>
      <w:r>
        <w:rPr>
          <w:lang w:val="nl-NL"/>
        </w:rPr>
        <w:t xml:space="preserve">Werkuren, gebeuren op een datum (standaard de orderdatum), hebben een aantal kan met decimalen, 0,3 = 20 min en een eenheidsprijs.  Ook hier is het telkens een btw inclusief bedrag en moet er het </w:t>
      </w:r>
      <w:proofErr w:type="gramStart"/>
      <w:r>
        <w:rPr>
          <w:lang w:val="nl-NL"/>
        </w:rPr>
        <w:t>btw percentage</w:t>
      </w:r>
      <w:proofErr w:type="gramEnd"/>
      <w:r>
        <w:rPr>
          <w:lang w:val="nl-NL"/>
        </w:rPr>
        <w:t xml:space="preserve"> aangeduid worden.</w:t>
      </w:r>
    </w:p>
    <w:p w14:paraId="56C8BD6F" w14:textId="6E1828AF" w:rsidR="00D65A6F" w:rsidRDefault="00D65A6F">
      <w:pPr>
        <w:rPr>
          <w:lang w:val="nl-NL"/>
        </w:rPr>
      </w:pPr>
    </w:p>
    <w:p w14:paraId="2FDDA7DA" w14:textId="390EA498" w:rsidR="00D65A6F" w:rsidRDefault="00D65A6F">
      <w:pPr>
        <w:rPr>
          <w:lang w:val="nl-NL"/>
        </w:rPr>
      </w:pPr>
      <w:r>
        <w:rPr>
          <w:lang w:val="nl-NL"/>
        </w:rPr>
        <w:t xml:space="preserve">Alle </w:t>
      </w:r>
      <w:proofErr w:type="gramStart"/>
      <w:r>
        <w:rPr>
          <w:lang w:val="nl-NL"/>
        </w:rPr>
        <w:t>btw percentages</w:t>
      </w:r>
      <w:proofErr w:type="gramEnd"/>
      <w:r>
        <w:rPr>
          <w:lang w:val="nl-NL"/>
        </w:rPr>
        <w:t xml:space="preserve"> zijn steeds standaard 21% -&gt; 6% is een uitzonderlijk geval.</w:t>
      </w:r>
    </w:p>
    <w:p w14:paraId="6813269D" w14:textId="41BD414F" w:rsidR="00D65A6F" w:rsidRDefault="00D65A6F">
      <w:pPr>
        <w:rPr>
          <w:lang w:val="nl-NL"/>
        </w:rPr>
      </w:pPr>
    </w:p>
    <w:p w14:paraId="147F393C" w14:textId="00877CBD" w:rsidR="00D65A6F" w:rsidRDefault="00D65A6F">
      <w:pPr>
        <w:rPr>
          <w:lang w:val="nl-NL"/>
        </w:rPr>
      </w:pPr>
    </w:p>
    <w:p w14:paraId="78825423" w14:textId="01CD3DD4" w:rsidR="001C2753" w:rsidRDefault="00D65A6F">
      <w:pPr>
        <w:rPr>
          <w:lang w:val="nl-NL"/>
        </w:rPr>
      </w:pPr>
      <w:r>
        <w:rPr>
          <w:noProof/>
          <w:lang w:val="nl-NL"/>
        </w:rPr>
        <w:drawing>
          <wp:inline distT="0" distB="0" distL="0" distR="0" wp14:anchorId="025A260D" wp14:editId="1A9350DC">
            <wp:extent cx="5943600" cy="2141220"/>
            <wp:effectExtent l="0" t="0" r="0" b="5080"/>
            <wp:docPr id="8" name="Picture 8"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 Teams&#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2141220"/>
                    </a:xfrm>
                    <a:prstGeom prst="rect">
                      <a:avLst/>
                    </a:prstGeom>
                  </pic:spPr>
                </pic:pic>
              </a:graphicData>
            </a:graphic>
          </wp:inline>
        </w:drawing>
      </w:r>
    </w:p>
    <w:p w14:paraId="39C9A2FE" w14:textId="077EADDD" w:rsidR="00D65A6F" w:rsidRDefault="00D65A6F">
      <w:pPr>
        <w:rPr>
          <w:lang w:val="nl-NL"/>
        </w:rPr>
      </w:pPr>
    </w:p>
    <w:p w14:paraId="21E0BB9F" w14:textId="2E4DB1BF" w:rsidR="00D65A6F" w:rsidRDefault="00D65A6F">
      <w:pPr>
        <w:rPr>
          <w:lang w:val="nl-NL"/>
        </w:rPr>
      </w:pPr>
      <w:r>
        <w:rPr>
          <w:noProof/>
          <w:lang w:val="nl-NL"/>
        </w:rPr>
        <w:lastRenderedPageBreak/>
        <w:drawing>
          <wp:inline distT="0" distB="0" distL="0" distR="0" wp14:anchorId="785AD453" wp14:editId="208BCD3F">
            <wp:extent cx="4868821" cy="4401185"/>
            <wp:effectExtent l="0" t="0" r="0" b="5715"/>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881545" cy="4412687"/>
                    </a:xfrm>
                    <a:prstGeom prst="rect">
                      <a:avLst/>
                    </a:prstGeom>
                  </pic:spPr>
                </pic:pic>
              </a:graphicData>
            </a:graphic>
          </wp:inline>
        </w:drawing>
      </w:r>
    </w:p>
    <w:p w14:paraId="75A8BE48" w14:textId="398B353E" w:rsidR="00D65A6F" w:rsidRDefault="00D65A6F">
      <w:pPr>
        <w:rPr>
          <w:lang w:val="nl-NL"/>
        </w:rPr>
      </w:pPr>
    </w:p>
    <w:p w14:paraId="2C864CF0" w14:textId="2AB0FE71" w:rsidR="00D65A6F" w:rsidRDefault="00D65A6F">
      <w:pPr>
        <w:rPr>
          <w:lang w:val="nl-NL"/>
        </w:rPr>
      </w:pPr>
      <w:r>
        <w:rPr>
          <w:lang w:val="nl-NL"/>
        </w:rPr>
        <w:t>Een order kan ook een factuur zijn.</w:t>
      </w:r>
    </w:p>
    <w:p w14:paraId="631DEE12" w14:textId="0E430B26" w:rsidR="00D65A6F" w:rsidRDefault="00D65A6F">
      <w:pPr>
        <w:rPr>
          <w:lang w:val="nl-NL"/>
        </w:rPr>
      </w:pPr>
    </w:p>
    <w:p w14:paraId="3D0F65C8" w14:textId="19CD7CFB" w:rsidR="00D65A6F" w:rsidRDefault="00D65A6F">
      <w:pPr>
        <w:rPr>
          <w:lang w:val="nl-NL"/>
        </w:rPr>
      </w:pPr>
      <w:r>
        <w:rPr>
          <w:lang w:val="nl-NL"/>
        </w:rPr>
        <w:t>Let op, dat een verkoop nog ad hoc een reparatie kan worden en als de klant dan een factuur vraagt op naam, dan kan dit ook nog een factuur worden.</w:t>
      </w:r>
    </w:p>
    <w:p w14:paraId="7B4063A0" w14:textId="01FFA19D" w:rsidR="00D65A6F" w:rsidRDefault="00D65A6F">
      <w:pPr>
        <w:rPr>
          <w:lang w:val="nl-NL"/>
        </w:rPr>
      </w:pPr>
    </w:p>
    <w:p w14:paraId="46E7C36D" w14:textId="62B05439" w:rsidR="00D65A6F" w:rsidRDefault="00D65A6F">
      <w:pPr>
        <w:rPr>
          <w:lang w:val="nl-NL"/>
        </w:rPr>
      </w:pPr>
      <w:r>
        <w:rPr>
          <w:lang w:val="nl-NL"/>
        </w:rPr>
        <w:t xml:space="preserve">Bij een factuur wordt er standaard een </w:t>
      </w:r>
      <w:proofErr w:type="spellStart"/>
      <w:r>
        <w:rPr>
          <w:lang w:val="nl-NL"/>
        </w:rPr>
        <w:t>ordernr</w:t>
      </w:r>
      <w:proofErr w:type="spellEnd"/>
      <w:r>
        <w:rPr>
          <w:lang w:val="nl-NL"/>
        </w:rPr>
        <w:t xml:space="preserve"> gegeneerd.  Dit is een standaard opeenvolgend nummer met telkens </w:t>
      </w:r>
      <w:proofErr w:type="spellStart"/>
      <w:r>
        <w:rPr>
          <w:lang w:val="nl-NL"/>
        </w:rPr>
        <w:t>yyyy</w:t>
      </w:r>
      <w:proofErr w:type="spellEnd"/>
      <w:r>
        <w:rPr>
          <w:lang w:val="nl-NL"/>
        </w:rPr>
        <w:t>/</w:t>
      </w:r>
      <w:proofErr w:type="spellStart"/>
      <w:r>
        <w:rPr>
          <w:lang w:val="nl-NL"/>
        </w:rPr>
        <w:t>seqnr</w:t>
      </w:r>
      <w:proofErr w:type="spellEnd"/>
      <w:r>
        <w:rPr>
          <w:lang w:val="nl-NL"/>
        </w:rPr>
        <w:t>.</w:t>
      </w:r>
    </w:p>
    <w:p w14:paraId="219BFB35" w14:textId="57D6FA31" w:rsidR="00D65A6F" w:rsidRDefault="00D65A6F">
      <w:pPr>
        <w:rPr>
          <w:lang w:val="nl-NL"/>
        </w:rPr>
      </w:pPr>
      <w:r>
        <w:rPr>
          <w:lang w:val="nl-NL"/>
        </w:rPr>
        <w:t xml:space="preserve">Er mogen geen gaten zijn in het </w:t>
      </w:r>
      <w:proofErr w:type="spellStart"/>
      <w:r>
        <w:rPr>
          <w:lang w:val="nl-NL"/>
        </w:rPr>
        <w:t>seqnr</w:t>
      </w:r>
      <w:proofErr w:type="spellEnd"/>
      <w:r>
        <w:rPr>
          <w:lang w:val="nl-NL"/>
        </w:rPr>
        <w:t>.  Dus een factuur mag verwijderd worden, maar dan moet het factuurnummer hergebruikt worden. Het is beste om telkens te werken met het laatste factuurnummer + 1.  Het ordernummer kan overschreven worden in de UI, zodat er mogelijks manueel zaken rechtgezet worden, moest er toch een factuur in het verleden verwijderd worden.</w:t>
      </w:r>
    </w:p>
    <w:p w14:paraId="2528E5BE" w14:textId="570E3ADD" w:rsidR="00D65A6F" w:rsidRDefault="00D65A6F">
      <w:pPr>
        <w:rPr>
          <w:lang w:val="nl-NL"/>
        </w:rPr>
      </w:pPr>
      <w:r>
        <w:rPr>
          <w:lang w:val="nl-NL"/>
        </w:rPr>
        <w:t>Een factuur heeft verplicht een klant die gekend is in het systeem.  Ad Hoc moet ook snel een klant aangemaakt kunnen worden.</w:t>
      </w:r>
    </w:p>
    <w:p w14:paraId="57F506FA" w14:textId="77777777" w:rsidR="00D65A6F" w:rsidRDefault="00D65A6F">
      <w:pPr>
        <w:rPr>
          <w:lang w:val="nl-NL"/>
        </w:rPr>
      </w:pPr>
    </w:p>
    <w:p w14:paraId="1E718A79" w14:textId="6D491FA9" w:rsidR="00D65A6F" w:rsidRDefault="00D65A6F">
      <w:pPr>
        <w:rPr>
          <w:lang w:val="nl-NL"/>
        </w:rPr>
      </w:pPr>
      <w:r>
        <w:rPr>
          <w:noProof/>
          <w:lang w:val="nl-NL"/>
        </w:rPr>
        <w:lastRenderedPageBreak/>
        <w:drawing>
          <wp:inline distT="0" distB="0" distL="0" distR="0" wp14:anchorId="76699F71" wp14:editId="168990C4">
            <wp:extent cx="4622006" cy="4231407"/>
            <wp:effectExtent l="0" t="0" r="1270" b="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631595" cy="4240186"/>
                    </a:xfrm>
                    <a:prstGeom prst="rect">
                      <a:avLst/>
                    </a:prstGeom>
                  </pic:spPr>
                </pic:pic>
              </a:graphicData>
            </a:graphic>
          </wp:inline>
        </w:drawing>
      </w:r>
    </w:p>
    <w:p w14:paraId="29508BE2" w14:textId="12132FC0" w:rsidR="00D65A6F" w:rsidRDefault="00D65A6F">
      <w:pPr>
        <w:rPr>
          <w:lang w:val="nl-NL"/>
        </w:rPr>
      </w:pPr>
    </w:p>
    <w:p w14:paraId="051B99A4" w14:textId="0EE1E799" w:rsidR="00D65A6F" w:rsidRDefault="00D65A6F">
      <w:pPr>
        <w:rPr>
          <w:lang w:val="nl-NL"/>
        </w:rPr>
      </w:pPr>
    </w:p>
    <w:p w14:paraId="0B7E82D8" w14:textId="72B6AE48" w:rsidR="00D65A6F" w:rsidRDefault="00D65A6F">
      <w:pPr>
        <w:rPr>
          <w:lang w:val="nl-NL"/>
        </w:rPr>
      </w:pPr>
      <w:r>
        <w:rPr>
          <w:lang w:val="nl-NL"/>
        </w:rPr>
        <w:t>Het magazijn geeft een overzicht terug van artikelen en laat zien met hoeveel er nog in de stock is.  Een artikel kan niet onder 0 gaan, maar is een zuiver indicatie.  Deze teller wordt dus alleen maar handmatig bijgehouden bij een inventaris.</w:t>
      </w:r>
    </w:p>
    <w:p w14:paraId="1612770D" w14:textId="5D6DEDDC" w:rsidR="00D65A6F" w:rsidRDefault="00D65A6F">
      <w:pPr>
        <w:rPr>
          <w:lang w:val="nl-NL"/>
        </w:rPr>
      </w:pPr>
    </w:p>
    <w:p w14:paraId="5D4AFD57" w14:textId="18A527D9" w:rsidR="00D65A6F" w:rsidRDefault="00D65A6F">
      <w:pPr>
        <w:rPr>
          <w:lang w:val="nl-NL"/>
        </w:rPr>
      </w:pPr>
      <w:r>
        <w:rPr>
          <w:lang w:val="nl-NL"/>
        </w:rPr>
        <w:t xml:space="preserve">Om een nabestelling </w:t>
      </w:r>
      <w:proofErr w:type="spellStart"/>
      <w:r>
        <w:rPr>
          <w:lang w:val="nl-NL"/>
        </w:rPr>
        <w:t>gemakelijker</w:t>
      </w:r>
      <w:proofErr w:type="spellEnd"/>
      <w:r>
        <w:rPr>
          <w:lang w:val="nl-NL"/>
        </w:rPr>
        <w:t xml:space="preserve"> te maken, kan er snel op code, merk, of omschrijving of leverancier gezocht worden.  Artikelen kunnen aan een lijst toegevoegd worden en deze kan afgedrukt worden op een </w:t>
      </w:r>
      <w:proofErr w:type="spellStart"/>
      <w:r>
        <w:rPr>
          <w:lang w:val="nl-NL"/>
        </w:rPr>
        <w:t>excel</w:t>
      </w:r>
      <w:proofErr w:type="spellEnd"/>
      <w:r>
        <w:rPr>
          <w:lang w:val="nl-NL"/>
        </w:rPr>
        <w:t>.  Dit is bijvoorbeeld handig als er nabesteld moet worden bij een bepaalde leverancier of bij een inventaris.</w:t>
      </w:r>
    </w:p>
    <w:p w14:paraId="29A14403" w14:textId="2ABADF70" w:rsidR="00D65A6F" w:rsidRDefault="00D65A6F">
      <w:pPr>
        <w:rPr>
          <w:lang w:val="nl-NL"/>
        </w:rPr>
      </w:pPr>
    </w:p>
    <w:p w14:paraId="5B05106D" w14:textId="4BA1711F" w:rsidR="00D65A6F" w:rsidRDefault="00D65A6F" w:rsidP="00D65A6F">
      <w:pPr>
        <w:rPr>
          <w:lang w:val="nl-NL"/>
        </w:rPr>
      </w:pPr>
      <w:r>
        <w:rPr>
          <w:noProof/>
          <w:lang w:val="nl-NL"/>
        </w:rPr>
        <w:lastRenderedPageBreak/>
        <w:drawing>
          <wp:inline distT="0" distB="0" distL="0" distR="0" wp14:anchorId="0341FA73" wp14:editId="2552A502">
            <wp:extent cx="5943600" cy="4251960"/>
            <wp:effectExtent l="0" t="0" r="0" b="2540"/>
            <wp:docPr id="13" name="Picture 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email&#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4251960"/>
                    </a:xfrm>
                    <a:prstGeom prst="rect">
                      <a:avLst/>
                    </a:prstGeom>
                  </pic:spPr>
                </pic:pic>
              </a:graphicData>
            </a:graphic>
          </wp:inline>
        </w:drawing>
      </w:r>
    </w:p>
    <w:p w14:paraId="723E0686" w14:textId="77777777" w:rsidR="00D65A6F" w:rsidRDefault="00D65A6F">
      <w:pPr>
        <w:rPr>
          <w:lang w:val="nl-NL"/>
        </w:rPr>
      </w:pPr>
    </w:p>
    <w:p w14:paraId="17F3B71A" w14:textId="10D6C4AD" w:rsidR="00D65A6F" w:rsidRDefault="00D65A6F">
      <w:pPr>
        <w:rPr>
          <w:lang w:val="nl-NL"/>
        </w:rPr>
      </w:pPr>
      <w:r>
        <w:rPr>
          <w:lang w:val="nl-NL"/>
        </w:rPr>
        <w:t>Het toevoegen of wijzigen van een artikel.</w:t>
      </w:r>
    </w:p>
    <w:p w14:paraId="1A43E363" w14:textId="35B12B2B" w:rsidR="00D65A6F" w:rsidRDefault="00D65A6F">
      <w:pPr>
        <w:rPr>
          <w:lang w:val="nl-NL"/>
        </w:rPr>
      </w:pPr>
      <w:r>
        <w:rPr>
          <w:lang w:val="nl-NL"/>
        </w:rPr>
        <w:t>Het merk en de artikelcode is verplicht.  De artikelcode is vanzelfsprekend uniek in het systeem.</w:t>
      </w:r>
    </w:p>
    <w:p w14:paraId="212B92A6" w14:textId="6DAD38F2" w:rsidR="00D65A6F" w:rsidRDefault="00D65A6F" w:rsidP="00D65A6F">
      <w:pPr>
        <w:rPr>
          <w:lang w:val="nl-NL"/>
        </w:rPr>
      </w:pPr>
      <w:r>
        <w:rPr>
          <w:lang w:val="nl-NL"/>
        </w:rPr>
        <w:t>Een omschrijving is ook verplicht, net zoals de leverancier.  Er wordt gewerkt met een beperkte lijst van leveranciers, dus deze moeten niet ad hoc toegevoegd kunnen worden.</w:t>
      </w:r>
    </w:p>
    <w:p w14:paraId="296E80C5" w14:textId="3C9CBB60" w:rsidR="00D65A6F" w:rsidRDefault="00D65A6F" w:rsidP="00D65A6F">
      <w:pPr>
        <w:rPr>
          <w:lang w:val="nl-NL"/>
        </w:rPr>
      </w:pPr>
    </w:p>
    <w:p w14:paraId="5C4DB41B" w14:textId="4858709E" w:rsidR="00D65A6F" w:rsidRDefault="00D65A6F" w:rsidP="00D65A6F">
      <w:pPr>
        <w:rPr>
          <w:lang w:val="nl-NL"/>
        </w:rPr>
      </w:pPr>
      <w:r>
        <w:rPr>
          <w:lang w:val="nl-NL"/>
        </w:rPr>
        <w:t xml:space="preserve">Verder is er voorzien, aantal in stock, minimum in stock, aankoopprijs en verplicht de verkoopprijs, actuele prijs is als er acties zijn.  Default mag daar de verkoopprijs overgenomen worden.  </w:t>
      </w:r>
      <w:r w:rsidRPr="00D65A6F">
        <w:rPr>
          <w:lang w:val="nl-NL"/>
        </w:rPr>
        <w:t xml:space="preserve">Een afbeelding is </w:t>
      </w:r>
      <w:proofErr w:type="spellStart"/>
      <w:r w:rsidRPr="00D65A6F">
        <w:rPr>
          <w:lang w:val="nl-NL"/>
        </w:rPr>
        <w:t>nice</w:t>
      </w:r>
      <w:proofErr w:type="spellEnd"/>
      <w:r w:rsidRPr="00D65A6F">
        <w:rPr>
          <w:lang w:val="nl-NL"/>
        </w:rPr>
        <w:t xml:space="preserve"> </w:t>
      </w:r>
      <w:proofErr w:type="spellStart"/>
      <w:r w:rsidRPr="00D65A6F">
        <w:rPr>
          <w:lang w:val="nl-NL"/>
        </w:rPr>
        <w:t>to</w:t>
      </w:r>
      <w:proofErr w:type="spellEnd"/>
      <w:r w:rsidRPr="00D65A6F">
        <w:rPr>
          <w:lang w:val="nl-NL"/>
        </w:rPr>
        <w:t xml:space="preserve"> have en buiten scope.</w:t>
      </w:r>
    </w:p>
    <w:p w14:paraId="03E538AA" w14:textId="0BBB8E61" w:rsidR="00D65A6F" w:rsidRDefault="00D65A6F" w:rsidP="00D65A6F">
      <w:pPr>
        <w:rPr>
          <w:lang w:val="nl-NL"/>
        </w:rPr>
      </w:pPr>
    </w:p>
    <w:p w14:paraId="3551D0B1" w14:textId="5BCBE72C" w:rsidR="00D65A6F" w:rsidRDefault="00722DE7" w:rsidP="00D65A6F">
      <w:pPr>
        <w:rPr>
          <w:lang w:val="nl-NL"/>
        </w:rPr>
      </w:pPr>
      <w:r>
        <w:rPr>
          <w:noProof/>
          <w:lang w:val="nl-NL"/>
        </w:rPr>
        <w:lastRenderedPageBreak/>
        <w:drawing>
          <wp:inline distT="0" distB="0" distL="0" distR="0" wp14:anchorId="5A1D4F32" wp14:editId="3E22E585">
            <wp:extent cx="5943600" cy="4256405"/>
            <wp:effectExtent l="0" t="0" r="0" b="0"/>
            <wp:docPr id="14" name="Picture 1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email&#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4256405"/>
                    </a:xfrm>
                    <a:prstGeom prst="rect">
                      <a:avLst/>
                    </a:prstGeom>
                  </pic:spPr>
                </pic:pic>
              </a:graphicData>
            </a:graphic>
          </wp:inline>
        </w:drawing>
      </w:r>
    </w:p>
    <w:p w14:paraId="3870643E" w14:textId="4AC26F85" w:rsidR="00722DE7" w:rsidRDefault="00722DE7" w:rsidP="00D65A6F">
      <w:pPr>
        <w:rPr>
          <w:lang w:val="nl-NL"/>
        </w:rPr>
      </w:pPr>
    </w:p>
    <w:p w14:paraId="203D28B8" w14:textId="7FBF18C6" w:rsidR="00722DE7" w:rsidRDefault="00722DE7" w:rsidP="00D65A6F">
      <w:pPr>
        <w:rPr>
          <w:lang w:val="nl-NL"/>
        </w:rPr>
      </w:pPr>
      <w:r>
        <w:rPr>
          <w:lang w:val="nl-NL"/>
        </w:rPr>
        <w:t xml:space="preserve">Leveranciers worden vooral bijgehouden voor de </w:t>
      </w:r>
      <w:proofErr w:type="spellStart"/>
      <w:r>
        <w:rPr>
          <w:lang w:val="nl-NL"/>
        </w:rPr>
        <w:t>contactgevens</w:t>
      </w:r>
      <w:proofErr w:type="spellEnd"/>
      <w:r>
        <w:rPr>
          <w:lang w:val="nl-NL"/>
        </w:rPr>
        <w:t>, voor moest er een probleem zijn met een artikel.</w:t>
      </w:r>
    </w:p>
    <w:p w14:paraId="79A5D01E" w14:textId="58CF0511" w:rsidR="00722DE7" w:rsidRDefault="00722DE7" w:rsidP="00D65A6F">
      <w:pPr>
        <w:rPr>
          <w:lang w:val="nl-NL"/>
        </w:rPr>
      </w:pPr>
    </w:p>
    <w:p w14:paraId="1902493A" w14:textId="48327FDB" w:rsidR="00722DE7" w:rsidRDefault="00722DE7" w:rsidP="00D65A6F">
      <w:pPr>
        <w:rPr>
          <w:lang w:val="nl-NL"/>
        </w:rPr>
      </w:pPr>
      <w:r>
        <w:rPr>
          <w:lang w:val="nl-NL"/>
        </w:rPr>
        <w:t>Er moeten vooral contacten toegevoegd kunnen worden, dit wordt nu grotendeels opgevangen in het opmerkingen veld, dat ook nog moet blijven bestaan, maar dit zou beter kunnen.</w:t>
      </w:r>
    </w:p>
    <w:p w14:paraId="545FC6E7" w14:textId="599986B9" w:rsidR="00722DE7" w:rsidRDefault="00722DE7" w:rsidP="00D65A6F">
      <w:pPr>
        <w:rPr>
          <w:lang w:val="nl-NL"/>
        </w:rPr>
      </w:pPr>
      <w:r>
        <w:rPr>
          <w:noProof/>
          <w:lang w:val="nl-NL"/>
        </w:rPr>
        <w:lastRenderedPageBreak/>
        <w:drawing>
          <wp:inline distT="0" distB="0" distL="0" distR="0" wp14:anchorId="2C305D90" wp14:editId="56822385">
            <wp:extent cx="3240777" cy="3940175"/>
            <wp:effectExtent l="0" t="0" r="0" b="0"/>
            <wp:docPr id="15" name="Picture 1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abl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257711" cy="3960763"/>
                    </a:xfrm>
                    <a:prstGeom prst="rect">
                      <a:avLst/>
                    </a:prstGeom>
                  </pic:spPr>
                </pic:pic>
              </a:graphicData>
            </a:graphic>
          </wp:inline>
        </w:drawing>
      </w:r>
    </w:p>
    <w:p w14:paraId="71D24623" w14:textId="5F48EE5D" w:rsidR="00722DE7" w:rsidRDefault="00722DE7" w:rsidP="00D65A6F">
      <w:pPr>
        <w:rPr>
          <w:lang w:val="nl-NL"/>
        </w:rPr>
      </w:pPr>
    </w:p>
    <w:p w14:paraId="0BED4685" w14:textId="77777777" w:rsidR="00722DE7" w:rsidRDefault="00722DE7" w:rsidP="00D65A6F">
      <w:pPr>
        <w:rPr>
          <w:lang w:val="nl-NL"/>
        </w:rPr>
      </w:pPr>
    </w:p>
    <w:p w14:paraId="39078BE5" w14:textId="331050F7" w:rsidR="00722DE7" w:rsidRDefault="00722DE7" w:rsidP="00D65A6F">
      <w:pPr>
        <w:rPr>
          <w:lang w:val="nl-NL"/>
        </w:rPr>
      </w:pPr>
      <w:r>
        <w:rPr>
          <w:noProof/>
          <w:lang w:val="nl-NL"/>
        </w:rPr>
        <w:drawing>
          <wp:inline distT="0" distB="0" distL="0" distR="0" wp14:anchorId="13FEE0D6" wp14:editId="497AFC2A">
            <wp:extent cx="5943600" cy="3859530"/>
            <wp:effectExtent l="0" t="0" r="0" b="1270"/>
            <wp:docPr id="16" name="Picture 1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email&#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3859530"/>
                    </a:xfrm>
                    <a:prstGeom prst="rect">
                      <a:avLst/>
                    </a:prstGeom>
                  </pic:spPr>
                </pic:pic>
              </a:graphicData>
            </a:graphic>
          </wp:inline>
        </w:drawing>
      </w:r>
    </w:p>
    <w:p w14:paraId="2684D017" w14:textId="16C2BDCA" w:rsidR="00722DE7" w:rsidRDefault="00722DE7" w:rsidP="00D65A6F">
      <w:pPr>
        <w:rPr>
          <w:lang w:val="nl-NL"/>
        </w:rPr>
      </w:pPr>
      <w:r>
        <w:rPr>
          <w:lang w:val="nl-NL"/>
        </w:rPr>
        <w:lastRenderedPageBreak/>
        <w:t>Klanten overzicht:</w:t>
      </w:r>
    </w:p>
    <w:p w14:paraId="47F7A78E" w14:textId="02E3BCC5" w:rsidR="00722DE7" w:rsidRDefault="00722DE7" w:rsidP="00D65A6F">
      <w:pPr>
        <w:rPr>
          <w:lang w:val="nl-NL"/>
        </w:rPr>
      </w:pPr>
    </w:p>
    <w:p w14:paraId="75CD7E4C" w14:textId="7865BEA8" w:rsidR="00722DE7" w:rsidRDefault="00722DE7" w:rsidP="00D65A6F">
      <w:pPr>
        <w:rPr>
          <w:lang w:val="nl-NL"/>
        </w:rPr>
      </w:pPr>
      <w:r>
        <w:rPr>
          <w:noProof/>
          <w:lang w:val="nl-NL"/>
        </w:rPr>
        <w:drawing>
          <wp:inline distT="0" distB="0" distL="0" distR="0" wp14:anchorId="16AB2D10" wp14:editId="3D802705">
            <wp:extent cx="4450556" cy="5066311"/>
            <wp:effectExtent l="0" t="0" r="0" b="1270"/>
            <wp:docPr id="17" name="Picture 1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abl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460358" cy="5077469"/>
                    </a:xfrm>
                    <a:prstGeom prst="rect">
                      <a:avLst/>
                    </a:prstGeom>
                  </pic:spPr>
                </pic:pic>
              </a:graphicData>
            </a:graphic>
          </wp:inline>
        </w:drawing>
      </w:r>
    </w:p>
    <w:p w14:paraId="72503D0C" w14:textId="42D5F13C" w:rsidR="00722DE7" w:rsidRDefault="00722DE7" w:rsidP="00D65A6F">
      <w:pPr>
        <w:rPr>
          <w:lang w:val="nl-NL"/>
        </w:rPr>
      </w:pPr>
    </w:p>
    <w:p w14:paraId="24945594" w14:textId="6706265A" w:rsidR="00722DE7" w:rsidRDefault="00722DE7" w:rsidP="00D65A6F">
      <w:pPr>
        <w:rPr>
          <w:lang w:val="nl-NL"/>
        </w:rPr>
      </w:pPr>
      <w:r>
        <w:rPr>
          <w:lang w:val="nl-NL"/>
        </w:rPr>
        <w:t>Een klant kan een zelfstandige zijn of een particulier, soms is dit bij de aankoop niet helemaal bekend en dan wordt voorlopig onbekend aangeduid.</w:t>
      </w:r>
    </w:p>
    <w:p w14:paraId="71FA2641" w14:textId="249A8A78" w:rsidR="00722DE7" w:rsidRDefault="00722DE7" w:rsidP="00D65A6F">
      <w:pPr>
        <w:rPr>
          <w:lang w:val="nl-NL"/>
        </w:rPr>
      </w:pPr>
    </w:p>
    <w:p w14:paraId="57BEE500" w14:textId="13EC3C0C" w:rsidR="00722DE7" w:rsidRDefault="00722DE7" w:rsidP="00D65A6F">
      <w:pPr>
        <w:rPr>
          <w:lang w:val="nl-NL"/>
        </w:rPr>
      </w:pPr>
      <w:r>
        <w:rPr>
          <w:lang w:val="nl-NL"/>
        </w:rPr>
        <w:t>Fax (mag weg, dat is niet meer van deze tijd)</w:t>
      </w:r>
    </w:p>
    <w:p w14:paraId="68C85CC4" w14:textId="699BC52F" w:rsidR="00722DE7" w:rsidRDefault="00722DE7" w:rsidP="00D65A6F">
      <w:pPr>
        <w:rPr>
          <w:lang w:val="nl-NL"/>
        </w:rPr>
      </w:pPr>
    </w:p>
    <w:p w14:paraId="17E89131" w14:textId="1F23DB69" w:rsidR="00722DE7" w:rsidRDefault="00722DE7" w:rsidP="00D65A6F">
      <w:pPr>
        <w:rPr>
          <w:lang w:val="nl-NL"/>
        </w:rPr>
      </w:pPr>
      <w:proofErr w:type="gramStart"/>
      <w:r>
        <w:rPr>
          <w:lang w:val="nl-NL"/>
        </w:rPr>
        <w:t>BTW nummer</w:t>
      </w:r>
      <w:proofErr w:type="gramEnd"/>
      <w:r>
        <w:rPr>
          <w:lang w:val="nl-NL"/>
        </w:rPr>
        <w:t xml:space="preserve"> is alleen relevant bij een zelfstandig. Buiten de naam is eigenlijk niets verplicht, de klant laat meestal in het begin gewoon een naam en </w:t>
      </w:r>
      <w:proofErr w:type="spellStart"/>
      <w:r>
        <w:rPr>
          <w:lang w:val="nl-NL"/>
        </w:rPr>
        <w:t>contactgevens</w:t>
      </w:r>
      <w:proofErr w:type="spellEnd"/>
      <w:r>
        <w:rPr>
          <w:lang w:val="nl-NL"/>
        </w:rPr>
        <w:t xml:space="preserve"> achter.</w:t>
      </w:r>
    </w:p>
    <w:p w14:paraId="3DA500DE" w14:textId="7E1F278D" w:rsidR="00722DE7" w:rsidRDefault="00722DE7" w:rsidP="00D65A6F">
      <w:pPr>
        <w:rPr>
          <w:lang w:val="nl-NL"/>
        </w:rPr>
      </w:pPr>
    </w:p>
    <w:p w14:paraId="0C3D4370" w14:textId="235668B8" w:rsidR="00722DE7" w:rsidRPr="00722DE7" w:rsidRDefault="00722DE7" w:rsidP="00D65A6F">
      <w:pPr>
        <w:rPr>
          <w:lang w:val="nl-NL"/>
        </w:rPr>
      </w:pPr>
      <w:r>
        <w:rPr>
          <w:lang w:val="nl-NL"/>
        </w:rPr>
        <w:t xml:space="preserve">Via de klant kan wel snel naar de order gegaan worden.  </w:t>
      </w:r>
      <w:r w:rsidRPr="00722DE7">
        <w:rPr>
          <w:lang w:val="nl-NL"/>
        </w:rPr>
        <w:t>Facturen zullen hier sowieso zichtbaar zijn</w:t>
      </w:r>
      <w:r>
        <w:rPr>
          <w:lang w:val="nl-NL"/>
        </w:rPr>
        <w:t>.  Het opmerkingen veld wordt meestal gebruikt voor lopende zaken of informatie voor moest de factuur nog opgemaakt worden.</w:t>
      </w:r>
    </w:p>
    <w:p w14:paraId="2072027B" w14:textId="132BBC81" w:rsidR="00722DE7" w:rsidRDefault="00722DE7" w:rsidP="00D65A6F">
      <w:pPr>
        <w:rPr>
          <w:lang w:val="nl-NL"/>
        </w:rPr>
      </w:pPr>
      <w:r>
        <w:rPr>
          <w:noProof/>
          <w:lang w:val="nl-NL"/>
        </w:rPr>
        <w:lastRenderedPageBreak/>
        <w:drawing>
          <wp:inline distT="0" distB="0" distL="0" distR="0" wp14:anchorId="47673C61" wp14:editId="572DCD59">
            <wp:extent cx="5943600" cy="5017135"/>
            <wp:effectExtent l="0" t="0" r="0" b="0"/>
            <wp:docPr id="20" name="Picture 2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 email&#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5017135"/>
                    </a:xfrm>
                    <a:prstGeom prst="rect">
                      <a:avLst/>
                    </a:prstGeom>
                  </pic:spPr>
                </pic:pic>
              </a:graphicData>
            </a:graphic>
          </wp:inline>
        </w:drawing>
      </w:r>
    </w:p>
    <w:p w14:paraId="0FEB6D4B" w14:textId="44FC0D32" w:rsidR="00722DE7" w:rsidRDefault="00722DE7" w:rsidP="00D65A6F">
      <w:pPr>
        <w:rPr>
          <w:lang w:val="nl-NL"/>
        </w:rPr>
      </w:pPr>
    </w:p>
    <w:p w14:paraId="14931367" w14:textId="68B8B62C" w:rsidR="00722DE7" w:rsidRDefault="00722DE7" w:rsidP="00D65A6F">
      <w:pPr>
        <w:rPr>
          <w:lang w:val="nl-NL"/>
        </w:rPr>
      </w:pPr>
      <w:r>
        <w:rPr>
          <w:lang w:val="nl-NL"/>
        </w:rPr>
        <w:t>Overzicht offertes:</w:t>
      </w:r>
    </w:p>
    <w:p w14:paraId="1131B1EB" w14:textId="3A83487B" w:rsidR="00722DE7" w:rsidRDefault="00722DE7" w:rsidP="00D65A6F">
      <w:pPr>
        <w:rPr>
          <w:lang w:val="nl-NL"/>
        </w:rPr>
      </w:pPr>
    </w:p>
    <w:p w14:paraId="598074CB" w14:textId="596C006E" w:rsidR="00722DE7" w:rsidRDefault="00722DE7" w:rsidP="00D65A6F">
      <w:pPr>
        <w:rPr>
          <w:lang w:val="nl-NL"/>
        </w:rPr>
      </w:pPr>
      <w:r>
        <w:rPr>
          <w:lang w:val="nl-NL"/>
        </w:rPr>
        <w:t xml:space="preserve">Offerte is net hetzelfde als een factuur, heeft ook een volgnummer, maar dan specifiek voor offertes. </w:t>
      </w:r>
      <w:proofErr w:type="spellStart"/>
      <w:r>
        <w:rPr>
          <w:lang w:val="nl-NL"/>
        </w:rPr>
        <w:t>Yyyy</w:t>
      </w:r>
      <w:proofErr w:type="spellEnd"/>
      <w:r>
        <w:rPr>
          <w:lang w:val="nl-NL"/>
        </w:rPr>
        <w:t>/</w:t>
      </w:r>
      <w:proofErr w:type="spellStart"/>
      <w:r>
        <w:rPr>
          <w:lang w:val="nl-NL"/>
        </w:rPr>
        <w:t>seqnr</w:t>
      </w:r>
      <w:proofErr w:type="spellEnd"/>
      <w:r>
        <w:rPr>
          <w:lang w:val="nl-NL"/>
        </w:rPr>
        <w:t>.</w:t>
      </w:r>
    </w:p>
    <w:p w14:paraId="1F59574D" w14:textId="4176E88F" w:rsidR="00722DE7" w:rsidRDefault="00722DE7" w:rsidP="00D65A6F">
      <w:pPr>
        <w:rPr>
          <w:lang w:val="nl-NL"/>
        </w:rPr>
      </w:pPr>
    </w:p>
    <w:p w14:paraId="09C489A6" w14:textId="05B1FE6E" w:rsidR="00722DE7" w:rsidRDefault="00722DE7" w:rsidP="00D65A6F">
      <w:pPr>
        <w:rPr>
          <w:lang w:val="nl-NL"/>
        </w:rPr>
      </w:pPr>
      <w:r>
        <w:rPr>
          <w:lang w:val="nl-NL"/>
        </w:rPr>
        <w:t>Van offerte kan snel een nieuw order aangemaakt worden.  Dit is standaard een factuur, maar kan ook een verkoop of reparatie worden.  Als bij het resulterende order nog lijnen bijkomen dan mag de originele offerte niet mee aangepast worden.</w:t>
      </w:r>
    </w:p>
    <w:p w14:paraId="312E5E64" w14:textId="6D644C83" w:rsidR="00722DE7" w:rsidRDefault="00722DE7" w:rsidP="00D65A6F">
      <w:pPr>
        <w:rPr>
          <w:lang w:val="nl-NL"/>
        </w:rPr>
      </w:pPr>
    </w:p>
    <w:p w14:paraId="3BD83926" w14:textId="72B597F4" w:rsidR="00722DE7" w:rsidRDefault="00722DE7" w:rsidP="00D65A6F">
      <w:pPr>
        <w:rPr>
          <w:lang w:val="nl-NL"/>
        </w:rPr>
      </w:pPr>
      <w:r>
        <w:rPr>
          <w:noProof/>
          <w:lang w:val="nl-NL"/>
        </w:rPr>
        <w:lastRenderedPageBreak/>
        <w:drawing>
          <wp:inline distT="0" distB="0" distL="0" distR="0" wp14:anchorId="0125CD79" wp14:editId="35F77E50">
            <wp:extent cx="5943600" cy="4391025"/>
            <wp:effectExtent l="0" t="0" r="0" b="3175"/>
            <wp:docPr id="22" name="Picture 2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4391025"/>
                    </a:xfrm>
                    <a:prstGeom prst="rect">
                      <a:avLst/>
                    </a:prstGeom>
                  </pic:spPr>
                </pic:pic>
              </a:graphicData>
            </a:graphic>
          </wp:inline>
        </w:drawing>
      </w:r>
    </w:p>
    <w:p w14:paraId="3B936420" w14:textId="2074FC77" w:rsidR="00722DE7" w:rsidRDefault="00722DE7" w:rsidP="00D65A6F">
      <w:pPr>
        <w:rPr>
          <w:lang w:val="nl-NL"/>
        </w:rPr>
      </w:pPr>
    </w:p>
    <w:p w14:paraId="430616BB" w14:textId="5BA2D1EF" w:rsidR="00722DE7" w:rsidRDefault="00722DE7" w:rsidP="00D65A6F">
      <w:pPr>
        <w:rPr>
          <w:lang w:val="nl-NL"/>
        </w:rPr>
      </w:pPr>
    </w:p>
    <w:p w14:paraId="105C9B0A" w14:textId="60E974D1" w:rsidR="00722DE7" w:rsidRDefault="00722DE7" w:rsidP="00D65A6F">
      <w:pPr>
        <w:rPr>
          <w:lang w:val="nl-NL"/>
        </w:rPr>
      </w:pPr>
      <w:r>
        <w:rPr>
          <w:lang w:val="nl-NL"/>
        </w:rPr>
        <w:t>Overzicht ontvangsten:</w:t>
      </w:r>
    </w:p>
    <w:p w14:paraId="773352AF" w14:textId="06F7FED6" w:rsidR="00722DE7" w:rsidRDefault="00722DE7" w:rsidP="00D65A6F">
      <w:pPr>
        <w:rPr>
          <w:lang w:val="nl-NL"/>
        </w:rPr>
      </w:pPr>
    </w:p>
    <w:p w14:paraId="72F80393" w14:textId="7A1349F6" w:rsidR="00722DE7" w:rsidRDefault="00722DE7" w:rsidP="00D65A6F">
      <w:pPr>
        <w:rPr>
          <w:lang w:val="nl-NL"/>
        </w:rPr>
      </w:pPr>
      <w:r>
        <w:rPr>
          <w:lang w:val="nl-NL"/>
        </w:rPr>
        <w:t xml:space="preserve">Voor elke dag moet er een document gemaakt worden met de </w:t>
      </w:r>
      <w:proofErr w:type="spellStart"/>
      <w:r>
        <w:rPr>
          <w:lang w:val="nl-NL"/>
        </w:rPr>
        <w:t>dagontvangsten</w:t>
      </w:r>
      <w:proofErr w:type="spellEnd"/>
      <w:r>
        <w:rPr>
          <w:lang w:val="nl-NL"/>
        </w:rPr>
        <w:t>.</w:t>
      </w:r>
    </w:p>
    <w:p w14:paraId="51095A1A" w14:textId="6ED27B79" w:rsidR="00722DE7" w:rsidRDefault="00722DE7" w:rsidP="00D65A6F">
      <w:pPr>
        <w:rPr>
          <w:lang w:val="nl-NL"/>
        </w:rPr>
      </w:pPr>
    </w:p>
    <w:p w14:paraId="1BD7BD9B" w14:textId="2DD08D57" w:rsidR="00722DE7" w:rsidRDefault="00722DE7" w:rsidP="00D65A6F">
      <w:pPr>
        <w:rPr>
          <w:lang w:val="nl-NL"/>
        </w:rPr>
      </w:pPr>
      <w:r>
        <w:rPr>
          <w:lang w:val="nl-NL"/>
        </w:rPr>
        <w:t xml:space="preserve">Het overzicht toont de ontvangsten per maand en per kwartaal.  Bij de maand kan je dan </w:t>
      </w:r>
      <w:proofErr w:type="gramStart"/>
      <w:r>
        <w:rPr>
          <w:lang w:val="nl-NL"/>
        </w:rPr>
        <w:t>de detail</w:t>
      </w:r>
      <w:proofErr w:type="gramEnd"/>
      <w:r>
        <w:rPr>
          <w:lang w:val="nl-NL"/>
        </w:rPr>
        <w:t xml:space="preserve"> opvragen.</w:t>
      </w:r>
    </w:p>
    <w:p w14:paraId="46E894F4" w14:textId="34CB2104" w:rsidR="00722DE7" w:rsidRDefault="00722DE7" w:rsidP="00D65A6F">
      <w:pPr>
        <w:rPr>
          <w:lang w:val="nl-NL"/>
        </w:rPr>
      </w:pPr>
      <w:r>
        <w:rPr>
          <w:noProof/>
          <w:lang w:val="nl-NL"/>
        </w:rPr>
        <w:lastRenderedPageBreak/>
        <w:drawing>
          <wp:inline distT="0" distB="0" distL="0" distR="0" wp14:anchorId="45F4A231" wp14:editId="5F6D2AE4">
            <wp:extent cx="5943600" cy="4885690"/>
            <wp:effectExtent l="0" t="0" r="0" b="3810"/>
            <wp:docPr id="23" name="Picture 23"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 tabl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4885690"/>
                    </a:xfrm>
                    <a:prstGeom prst="rect">
                      <a:avLst/>
                    </a:prstGeom>
                  </pic:spPr>
                </pic:pic>
              </a:graphicData>
            </a:graphic>
          </wp:inline>
        </w:drawing>
      </w:r>
    </w:p>
    <w:p w14:paraId="6FBE6B32" w14:textId="02DB54AE" w:rsidR="00722DE7" w:rsidRDefault="00722DE7" w:rsidP="00D65A6F">
      <w:pPr>
        <w:rPr>
          <w:lang w:val="nl-NL"/>
        </w:rPr>
      </w:pPr>
    </w:p>
    <w:p w14:paraId="334C3795" w14:textId="10A4F5D7" w:rsidR="00722DE7" w:rsidRDefault="00722DE7" w:rsidP="00D65A6F">
      <w:pPr>
        <w:rPr>
          <w:lang w:val="nl-NL"/>
        </w:rPr>
      </w:pPr>
      <w:r>
        <w:rPr>
          <w:lang w:val="nl-NL"/>
        </w:rPr>
        <w:t xml:space="preserve">En kan je dan de </w:t>
      </w:r>
      <w:proofErr w:type="spellStart"/>
      <w:r>
        <w:rPr>
          <w:lang w:val="nl-NL"/>
        </w:rPr>
        <w:t>dagontvangsten</w:t>
      </w:r>
      <w:proofErr w:type="spellEnd"/>
      <w:r>
        <w:rPr>
          <w:lang w:val="nl-NL"/>
        </w:rPr>
        <w:t xml:space="preserve"> per dag afprinten.</w:t>
      </w:r>
    </w:p>
    <w:p w14:paraId="2377EC95" w14:textId="4ABBE1CD" w:rsidR="00722DE7" w:rsidRDefault="00722DE7" w:rsidP="00D65A6F">
      <w:pPr>
        <w:rPr>
          <w:lang w:val="nl-NL"/>
        </w:rPr>
      </w:pPr>
    </w:p>
    <w:p w14:paraId="24D24EDD" w14:textId="77777777" w:rsidR="00722DE7" w:rsidRDefault="00722DE7" w:rsidP="00D65A6F">
      <w:pPr>
        <w:rPr>
          <w:lang w:val="nl-NL"/>
        </w:rPr>
      </w:pPr>
    </w:p>
    <w:p w14:paraId="1F82F659" w14:textId="4AB0A3C0" w:rsidR="00722DE7" w:rsidRDefault="00722DE7" w:rsidP="00D65A6F">
      <w:pPr>
        <w:rPr>
          <w:lang w:val="nl-NL"/>
        </w:rPr>
      </w:pPr>
      <w:r>
        <w:rPr>
          <w:noProof/>
          <w:lang w:val="nl-NL"/>
        </w:rPr>
        <w:lastRenderedPageBreak/>
        <w:drawing>
          <wp:inline distT="0" distB="0" distL="0" distR="0" wp14:anchorId="7586CABF" wp14:editId="62D0E483">
            <wp:extent cx="5943600" cy="7075805"/>
            <wp:effectExtent l="0" t="0" r="0" b="0"/>
            <wp:docPr id="24" name="Picture 2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abl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7075805"/>
                    </a:xfrm>
                    <a:prstGeom prst="rect">
                      <a:avLst/>
                    </a:prstGeom>
                  </pic:spPr>
                </pic:pic>
              </a:graphicData>
            </a:graphic>
          </wp:inline>
        </w:drawing>
      </w:r>
    </w:p>
    <w:p w14:paraId="0F016379" w14:textId="33284283" w:rsidR="00722DE7" w:rsidRDefault="00722DE7" w:rsidP="00D65A6F">
      <w:pPr>
        <w:rPr>
          <w:lang w:val="nl-NL"/>
        </w:rPr>
      </w:pPr>
      <w:r>
        <w:rPr>
          <w:noProof/>
          <w:lang w:val="nl-NL"/>
        </w:rPr>
        <w:lastRenderedPageBreak/>
        <w:drawing>
          <wp:inline distT="0" distB="0" distL="0" distR="0" wp14:anchorId="4F0F8059" wp14:editId="7E466381">
            <wp:extent cx="5943600" cy="3864610"/>
            <wp:effectExtent l="0" t="0" r="0" b="0"/>
            <wp:docPr id="21" name="Picture 21"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abl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43600" cy="3864610"/>
                    </a:xfrm>
                    <a:prstGeom prst="rect">
                      <a:avLst/>
                    </a:prstGeom>
                  </pic:spPr>
                </pic:pic>
              </a:graphicData>
            </a:graphic>
          </wp:inline>
        </w:drawing>
      </w:r>
    </w:p>
    <w:p w14:paraId="2A8C6758" w14:textId="676566F2" w:rsidR="00722DE7" w:rsidRDefault="00722DE7" w:rsidP="00D65A6F">
      <w:pPr>
        <w:rPr>
          <w:lang w:val="nl-NL"/>
        </w:rPr>
      </w:pPr>
    </w:p>
    <w:p w14:paraId="382B32CC" w14:textId="1B46AD5E" w:rsidR="00722DE7" w:rsidRDefault="00722DE7" w:rsidP="00D65A6F">
      <w:pPr>
        <w:rPr>
          <w:lang w:val="nl-NL"/>
        </w:rPr>
      </w:pPr>
      <w:r>
        <w:rPr>
          <w:noProof/>
          <w:lang w:val="nl-NL"/>
        </w:rPr>
        <w:drawing>
          <wp:inline distT="0" distB="0" distL="0" distR="0" wp14:anchorId="53762DED" wp14:editId="04506531">
            <wp:extent cx="5943600" cy="3175635"/>
            <wp:effectExtent l="0" t="0" r="0" b="0"/>
            <wp:docPr id="25" name="Picture 2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abl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943600" cy="3175635"/>
                    </a:xfrm>
                    <a:prstGeom prst="rect">
                      <a:avLst/>
                    </a:prstGeom>
                  </pic:spPr>
                </pic:pic>
              </a:graphicData>
            </a:graphic>
          </wp:inline>
        </w:drawing>
      </w:r>
    </w:p>
    <w:p w14:paraId="0175BB34" w14:textId="1C9B7B61" w:rsidR="00722DE7" w:rsidRDefault="00722DE7" w:rsidP="00D65A6F">
      <w:pPr>
        <w:rPr>
          <w:lang w:val="nl-NL"/>
        </w:rPr>
      </w:pPr>
    </w:p>
    <w:p w14:paraId="13D908A4" w14:textId="5D08ECEC" w:rsidR="00722DE7" w:rsidRDefault="00722DE7" w:rsidP="00D65A6F">
      <w:pPr>
        <w:rPr>
          <w:lang w:val="nl-NL"/>
        </w:rPr>
      </w:pPr>
      <w:r>
        <w:rPr>
          <w:noProof/>
          <w:lang w:val="nl-NL"/>
        </w:rPr>
        <w:lastRenderedPageBreak/>
        <w:drawing>
          <wp:inline distT="0" distB="0" distL="0" distR="0" wp14:anchorId="5B4B2683" wp14:editId="06A0AC91">
            <wp:extent cx="5943600" cy="2657475"/>
            <wp:effectExtent l="0" t="0" r="0" b="0"/>
            <wp:docPr id="26" name="Picture 2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abl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43600" cy="2657475"/>
                    </a:xfrm>
                    <a:prstGeom prst="rect">
                      <a:avLst/>
                    </a:prstGeom>
                  </pic:spPr>
                </pic:pic>
              </a:graphicData>
            </a:graphic>
          </wp:inline>
        </w:drawing>
      </w:r>
    </w:p>
    <w:p w14:paraId="3A76070E" w14:textId="5CF97E73" w:rsidR="00722DE7" w:rsidRDefault="00722DE7" w:rsidP="00D65A6F">
      <w:pPr>
        <w:rPr>
          <w:lang w:val="nl-NL"/>
        </w:rPr>
      </w:pPr>
    </w:p>
    <w:p w14:paraId="6A74DDDD" w14:textId="143B7F49" w:rsidR="00722DE7" w:rsidRDefault="00722DE7" w:rsidP="00D65A6F">
      <w:pPr>
        <w:rPr>
          <w:lang w:val="nl-NL"/>
        </w:rPr>
      </w:pPr>
      <w:r>
        <w:rPr>
          <w:lang w:val="nl-NL"/>
        </w:rPr>
        <w:t>Dit is alles van die dag, dat niet op factuur is gekomen.</w:t>
      </w:r>
    </w:p>
    <w:p w14:paraId="498EC473" w14:textId="05133AB6" w:rsidR="00722DE7" w:rsidRDefault="00722DE7" w:rsidP="00D65A6F">
      <w:pPr>
        <w:rPr>
          <w:lang w:val="nl-NL"/>
        </w:rPr>
      </w:pPr>
    </w:p>
    <w:p w14:paraId="4DBFFDCE" w14:textId="07D9605E" w:rsidR="00722DE7" w:rsidRDefault="00722DE7" w:rsidP="00D65A6F">
      <w:pPr>
        <w:rPr>
          <w:lang w:val="nl-NL"/>
        </w:rPr>
      </w:pPr>
      <w:r>
        <w:rPr>
          <w:lang w:val="nl-NL"/>
        </w:rPr>
        <w:t xml:space="preserve">Elke dag heeft een </w:t>
      </w:r>
      <w:proofErr w:type="gramStart"/>
      <w:r>
        <w:rPr>
          <w:lang w:val="nl-NL"/>
        </w:rPr>
        <w:t>oplopende</w:t>
      </w:r>
      <w:proofErr w:type="gramEnd"/>
      <w:r>
        <w:rPr>
          <w:lang w:val="nl-NL"/>
        </w:rPr>
        <w:t xml:space="preserve"> paginanummer van een openingsdag.  Als deze openingsdag er door omstandigheden, ziekte of wat dan ook een sluitingsdag is, dan moet er kunnen aangegeven worden dat de winkel gesloten was.  Ook dit krijgt een </w:t>
      </w:r>
      <w:proofErr w:type="gramStart"/>
      <w:r>
        <w:rPr>
          <w:lang w:val="nl-NL"/>
        </w:rPr>
        <w:t>pagina nummer</w:t>
      </w:r>
      <w:proofErr w:type="gramEnd"/>
      <w:r>
        <w:rPr>
          <w:lang w:val="nl-NL"/>
        </w:rPr>
        <w:t>.</w:t>
      </w:r>
    </w:p>
    <w:p w14:paraId="3952B550" w14:textId="58D6376B" w:rsidR="001A7DB9" w:rsidRDefault="001A7DB9" w:rsidP="00D65A6F">
      <w:pPr>
        <w:rPr>
          <w:lang w:val="nl-NL"/>
        </w:rPr>
      </w:pPr>
      <w:r>
        <w:rPr>
          <w:lang w:val="nl-NL"/>
        </w:rPr>
        <w:t xml:space="preserve">Deze wordt dan gewoon afgedrukt en bij de boekhouder </w:t>
      </w:r>
      <w:proofErr w:type="spellStart"/>
      <w:r>
        <w:rPr>
          <w:lang w:val="nl-NL"/>
        </w:rPr>
        <w:t>binnengedaan</w:t>
      </w:r>
      <w:proofErr w:type="spellEnd"/>
      <w:r>
        <w:rPr>
          <w:lang w:val="nl-NL"/>
        </w:rPr>
        <w:t>.</w:t>
      </w:r>
    </w:p>
    <w:p w14:paraId="6142C08C" w14:textId="58E19A8B" w:rsidR="00722DE7" w:rsidRDefault="00722DE7" w:rsidP="00D65A6F">
      <w:pPr>
        <w:rPr>
          <w:lang w:val="nl-NL"/>
        </w:rPr>
      </w:pPr>
    </w:p>
    <w:p w14:paraId="61F29E9C" w14:textId="34023E18" w:rsidR="00722DE7" w:rsidRDefault="00722DE7" w:rsidP="00D65A6F">
      <w:pPr>
        <w:rPr>
          <w:lang w:val="nl-NL"/>
        </w:rPr>
      </w:pPr>
      <w:r>
        <w:rPr>
          <w:noProof/>
          <w:lang w:val="nl-NL"/>
        </w:rPr>
        <w:lastRenderedPageBreak/>
        <w:drawing>
          <wp:inline distT="0" distB="0" distL="0" distR="0" wp14:anchorId="2B0BBC65" wp14:editId="1B5ED40C">
            <wp:extent cx="5943600" cy="4119880"/>
            <wp:effectExtent l="0" t="0" r="0" b="0"/>
            <wp:docPr id="28" name="Picture 28"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application, tabl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943600" cy="4119880"/>
                    </a:xfrm>
                    <a:prstGeom prst="rect">
                      <a:avLst/>
                    </a:prstGeom>
                  </pic:spPr>
                </pic:pic>
              </a:graphicData>
            </a:graphic>
          </wp:inline>
        </w:drawing>
      </w:r>
    </w:p>
    <w:p w14:paraId="5514FBC7" w14:textId="210BF210" w:rsidR="00722DE7" w:rsidRDefault="00722DE7" w:rsidP="00D65A6F">
      <w:pPr>
        <w:rPr>
          <w:lang w:val="nl-NL"/>
        </w:rPr>
      </w:pPr>
    </w:p>
    <w:p w14:paraId="62521173" w14:textId="1556BC6B" w:rsidR="00722DE7" w:rsidRDefault="00722DE7" w:rsidP="00D65A6F">
      <w:pPr>
        <w:rPr>
          <w:lang w:val="nl-NL"/>
        </w:rPr>
      </w:pPr>
      <w:r>
        <w:rPr>
          <w:lang w:val="nl-NL"/>
        </w:rPr>
        <w:t xml:space="preserve">Eigenlijk is dit dus een </w:t>
      </w:r>
      <w:r w:rsidR="001A7DB9">
        <w:rPr>
          <w:lang w:val="nl-NL"/>
        </w:rPr>
        <w:t>analoog</w:t>
      </w:r>
      <w:r>
        <w:rPr>
          <w:lang w:val="nl-NL"/>
        </w:rPr>
        <w:t xml:space="preserve"> </w:t>
      </w:r>
      <w:proofErr w:type="spellStart"/>
      <w:proofErr w:type="gramStart"/>
      <w:r>
        <w:rPr>
          <w:lang w:val="nl-NL"/>
        </w:rPr>
        <w:t>dagontvangstenboek</w:t>
      </w:r>
      <w:proofErr w:type="spellEnd"/>
      <w:r>
        <w:rPr>
          <w:lang w:val="nl-NL"/>
        </w:rPr>
        <w:t>:</w:t>
      </w:r>
      <w:r w:rsidR="001A7DB9">
        <w:rPr>
          <w:lang w:val="nl-NL"/>
        </w:rPr>
        <w:t>,</w:t>
      </w:r>
      <w:proofErr w:type="gramEnd"/>
      <w:r w:rsidR="001A7DB9">
        <w:rPr>
          <w:lang w:val="nl-NL"/>
        </w:rPr>
        <w:t xml:space="preserve"> maar dan in digitale vorm.</w:t>
      </w:r>
    </w:p>
    <w:p w14:paraId="00B7DE4B" w14:textId="5EBB4E02" w:rsidR="00722DE7" w:rsidRDefault="00722DE7" w:rsidP="00D65A6F">
      <w:pPr>
        <w:rPr>
          <w:lang w:val="nl-NL"/>
        </w:rPr>
      </w:pPr>
      <w:hyperlink r:id="rId25" w:history="1">
        <w:r w:rsidRPr="00CA6847">
          <w:rPr>
            <w:rStyle w:val="Hyperlink"/>
            <w:lang w:val="nl-NL"/>
          </w:rPr>
          <w:t>https://www.fiskalize.be/single-post/verschil-dagontvangsten-en-kasboek</w:t>
        </w:r>
      </w:hyperlink>
    </w:p>
    <w:p w14:paraId="52AC7BBE" w14:textId="4EE643DD" w:rsidR="00722DE7" w:rsidRDefault="00722DE7" w:rsidP="00D65A6F">
      <w:pPr>
        <w:rPr>
          <w:lang w:val="nl-NL"/>
        </w:rPr>
      </w:pPr>
      <w:r>
        <w:rPr>
          <w:lang w:val="nl-NL"/>
        </w:rPr>
        <w:t xml:space="preserve">Zie puntje 6.1.2  </w:t>
      </w:r>
      <w:hyperlink r:id="rId26" w:history="1">
        <w:r w:rsidRPr="00CA6847">
          <w:rPr>
            <w:rStyle w:val="Hyperlink"/>
            <w:lang w:val="nl-NL"/>
          </w:rPr>
          <w:t>https://eservices.minfin.fgov.be/myminfin-web/pages/public/fisconet/document/868a7545-9c80-4acf-99d9-b395792e6673</w:t>
        </w:r>
      </w:hyperlink>
    </w:p>
    <w:p w14:paraId="44D853D4" w14:textId="77777777" w:rsidR="00722DE7" w:rsidRDefault="00722DE7" w:rsidP="00D65A6F">
      <w:pPr>
        <w:rPr>
          <w:lang w:val="nl-NL"/>
        </w:rPr>
      </w:pPr>
    </w:p>
    <w:p w14:paraId="7DB7D099" w14:textId="3B870400" w:rsidR="00722DE7" w:rsidRDefault="00722DE7" w:rsidP="00D65A6F">
      <w:pPr>
        <w:rPr>
          <w:lang w:val="nl-NL"/>
        </w:rPr>
      </w:pPr>
      <w:r>
        <w:rPr>
          <w:lang w:val="nl-NL"/>
        </w:rPr>
        <w:t>Na het afsluiten van de dag, mag er dus niets gewijzigd meer kunnen worden aan de inhoud.  (Auditing), dit gaan we nog bekijken hoe we dit doen, momenteel drukt hij dat af en stuurt hij dat naar de boekhouder.  Die zet in zijn systeem en is in theorie in orde.</w:t>
      </w:r>
    </w:p>
    <w:p w14:paraId="45B15781" w14:textId="70F90D5C" w:rsidR="001A7DB9" w:rsidRDefault="001A7DB9" w:rsidP="00D65A6F">
      <w:pPr>
        <w:rPr>
          <w:lang w:val="nl-NL"/>
        </w:rPr>
      </w:pPr>
      <w:r>
        <w:rPr>
          <w:lang w:val="nl-NL"/>
        </w:rPr>
        <w:t>We gaan dus dat aan hem laten afdrukken en dan alles “finaal” laten zetten, zodra het afgedrukt is, daarna kan hij het niet meer afdrukken of iets wijzigen.</w:t>
      </w:r>
    </w:p>
    <w:p w14:paraId="5A4B4492" w14:textId="2D18F876" w:rsidR="0075163D" w:rsidRDefault="0075163D" w:rsidP="00D65A6F">
      <w:pPr>
        <w:rPr>
          <w:lang w:val="nl-NL"/>
        </w:rPr>
      </w:pPr>
    </w:p>
    <w:p w14:paraId="3200929F" w14:textId="5B05A9BD" w:rsidR="001A7DB9" w:rsidRDefault="001A7DB9" w:rsidP="00D65A6F">
      <w:pPr>
        <w:rPr>
          <w:lang w:val="nl-NL"/>
        </w:rPr>
      </w:pPr>
    </w:p>
    <w:p w14:paraId="034D988C" w14:textId="77777777" w:rsidR="001A7DB9" w:rsidRDefault="001A7DB9" w:rsidP="00D65A6F">
      <w:pPr>
        <w:rPr>
          <w:lang w:val="nl-NL"/>
        </w:rPr>
      </w:pPr>
    </w:p>
    <w:p w14:paraId="54A851E3" w14:textId="3F188598" w:rsidR="0075163D" w:rsidRDefault="0075163D" w:rsidP="00D65A6F">
      <w:pPr>
        <w:rPr>
          <w:lang w:val="nl-NL"/>
        </w:rPr>
      </w:pPr>
      <w:r>
        <w:rPr>
          <w:lang w:val="nl-NL"/>
        </w:rPr>
        <w:t xml:space="preserve">Technische </w:t>
      </w:r>
      <w:proofErr w:type="spellStart"/>
      <w:r>
        <w:rPr>
          <w:lang w:val="nl-NL"/>
        </w:rPr>
        <w:t>requirements</w:t>
      </w:r>
      <w:proofErr w:type="spellEnd"/>
      <w:r>
        <w:rPr>
          <w:lang w:val="nl-NL"/>
        </w:rPr>
        <w:t>:</w:t>
      </w:r>
    </w:p>
    <w:p w14:paraId="2AC9F834" w14:textId="2143B085" w:rsidR="0075163D" w:rsidRDefault="0075163D" w:rsidP="00D65A6F">
      <w:pPr>
        <w:rPr>
          <w:lang w:val="nl-NL"/>
        </w:rPr>
      </w:pPr>
    </w:p>
    <w:p w14:paraId="3CD798B0" w14:textId="71B96EF8" w:rsidR="0075163D" w:rsidRDefault="0075163D" w:rsidP="00D65A6F">
      <w:pPr>
        <w:rPr>
          <w:lang w:val="nl-NL"/>
        </w:rPr>
      </w:pPr>
      <w:r>
        <w:rPr>
          <w:lang w:val="nl-NL"/>
        </w:rPr>
        <w:t xml:space="preserve">De applicatie moet zowel lokaal als in de </w:t>
      </w:r>
      <w:proofErr w:type="spellStart"/>
      <w:r>
        <w:rPr>
          <w:lang w:val="nl-NL"/>
        </w:rPr>
        <w:t>cloud</w:t>
      </w:r>
      <w:proofErr w:type="spellEnd"/>
      <w:r>
        <w:rPr>
          <w:lang w:val="nl-NL"/>
        </w:rPr>
        <w:t xml:space="preserve"> kunnen draaien en mag eigenlijk zo weinig operationele kost hebben als mogelijk is.</w:t>
      </w:r>
    </w:p>
    <w:p w14:paraId="71E30F23" w14:textId="08367E89" w:rsidR="0075163D" w:rsidRDefault="0075163D" w:rsidP="00D65A6F">
      <w:pPr>
        <w:rPr>
          <w:lang w:val="nl-NL"/>
        </w:rPr>
      </w:pPr>
      <w:r>
        <w:rPr>
          <w:lang w:val="nl-NL"/>
        </w:rPr>
        <w:t xml:space="preserve">Het beste lijkt om een </w:t>
      </w:r>
      <w:proofErr w:type="spellStart"/>
      <w:r>
        <w:rPr>
          <w:lang w:val="nl-NL"/>
        </w:rPr>
        <w:t>docker-compose</w:t>
      </w:r>
      <w:proofErr w:type="spellEnd"/>
      <w:r>
        <w:rPr>
          <w:lang w:val="nl-NL"/>
        </w:rPr>
        <w:t xml:space="preserve"> te maken met alles </w:t>
      </w:r>
      <w:proofErr w:type="spellStart"/>
      <w:r>
        <w:rPr>
          <w:lang w:val="nl-NL"/>
        </w:rPr>
        <w:t>included</w:t>
      </w:r>
      <w:proofErr w:type="spellEnd"/>
      <w:r>
        <w:rPr>
          <w:lang w:val="nl-NL"/>
        </w:rPr>
        <w:t xml:space="preserve"> die zichzelf bijvoorbeeld </w:t>
      </w:r>
      <w:proofErr w:type="spellStart"/>
      <w:r>
        <w:rPr>
          <w:lang w:val="nl-NL"/>
        </w:rPr>
        <w:t>backupped</w:t>
      </w:r>
      <w:proofErr w:type="spellEnd"/>
      <w:r>
        <w:rPr>
          <w:lang w:val="nl-NL"/>
        </w:rPr>
        <w:t xml:space="preserve"> naar een gratis </w:t>
      </w:r>
      <w:proofErr w:type="spellStart"/>
      <w:r>
        <w:rPr>
          <w:lang w:val="nl-NL"/>
        </w:rPr>
        <w:t>dropbox</w:t>
      </w:r>
      <w:proofErr w:type="spellEnd"/>
      <w:r>
        <w:rPr>
          <w:lang w:val="nl-NL"/>
        </w:rPr>
        <w:t xml:space="preserve"> van de klant bijvoorbeeld.</w:t>
      </w:r>
    </w:p>
    <w:p w14:paraId="2DA0FD0D" w14:textId="234D92E9" w:rsidR="0075163D" w:rsidRDefault="0075163D" w:rsidP="00D65A6F">
      <w:pPr>
        <w:rPr>
          <w:lang w:val="nl-NL"/>
        </w:rPr>
      </w:pPr>
      <w:r>
        <w:rPr>
          <w:lang w:val="nl-NL"/>
        </w:rPr>
        <w:t xml:space="preserve">In de </w:t>
      </w:r>
      <w:proofErr w:type="spellStart"/>
      <w:r>
        <w:rPr>
          <w:lang w:val="nl-NL"/>
        </w:rPr>
        <w:t>cloud</w:t>
      </w:r>
      <w:proofErr w:type="spellEnd"/>
      <w:r>
        <w:rPr>
          <w:lang w:val="nl-NL"/>
        </w:rPr>
        <w:t xml:space="preserve"> zou ook niet slecht zijn, maar security is wel een must dan!</w:t>
      </w:r>
    </w:p>
    <w:p w14:paraId="0A0B87D9" w14:textId="776740AF" w:rsidR="00722DE7" w:rsidRDefault="00722DE7" w:rsidP="00D65A6F">
      <w:pPr>
        <w:rPr>
          <w:lang w:val="nl-NL"/>
        </w:rPr>
      </w:pPr>
    </w:p>
    <w:p w14:paraId="4F297AE4" w14:textId="77777777" w:rsidR="00722DE7" w:rsidRDefault="00722DE7" w:rsidP="00D65A6F">
      <w:pPr>
        <w:rPr>
          <w:lang w:val="nl-NL"/>
        </w:rPr>
      </w:pPr>
    </w:p>
    <w:p w14:paraId="611787A2" w14:textId="77777777" w:rsidR="00722DE7" w:rsidRPr="00D65A6F" w:rsidRDefault="00722DE7" w:rsidP="00D65A6F">
      <w:pPr>
        <w:rPr>
          <w:lang w:val="nl-NL"/>
        </w:rPr>
      </w:pPr>
    </w:p>
    <w:sectPr w:rsidR="00722DE7" w:rsidRPr="00D65A6F">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modern"/>
    <w:pitch w:val="fixed"/>
    <w:sig w:usb0="00000001" w:usb1="080E0000" w:usb2="00000010" w:usb3="00000000" w:csb0="00040000"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DengXian Light">
    <w:altName w:val="等线 Light"/>
    <w:panose1 w:val="02010600030101010101"/>
    <w:charset w:val="86"/>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8"/>
  <w:proofState w:spelling="clean" w:grammar="clean"/>
  <w:defaultTabStop w:val="720"/>
  <w:characterSpacingControl w:val="doNotCompress"/>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4B69"/>
    <w:rsid w:val="001A7DB9"/>
    <w:rsid w:val="001C2753"/>
    <w:rsid w:val="00296F7E"/>
    <w:rsid w:val="00722DE7"/>
    <w:rsid w:val="0075163D"/>
    <w:rsid w:val="008C4B69"/>
    <w:rsid w:val="008D2229"/>
    <w:rsid w:val="00AF3AF4"/>
    <w:rsid w:val="00CA5158"/>
    <w:rsid w:val="00D65A6F"/>
    <w:rsid w:val="00DF35A4"/>
    <w:rsid w:val="00EB648A"/>
  </w:rsids>
  <m:mathPr>
    <m:mathFont m:val="Cambria Math"/>
    <m:brkBin m:val="before"/>
    <m:brkBinSub m:val="--"/>
    <m:smallFrac m:val="0"/>
    <m:dispDef/>
    <m:lMargin m:val="0"/>
    <m:rMargin m:val="0"/>
    <m:defJc m:val="centerGroup"/>
    <m:wrapIndent m:val="1440"/>
    <m:intLim m:val="subSup"/>
    <m:naryLim m:val="undOvr"/>
  </m:mathPr>
  <w:themeFontLang w:val="en-BE"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B7A419"/>
  <w15:chartTrackingRefBased/>
  <w15:docId w15:val="{28FAD95E-8F94-1C47-95BD-DD6313F5B0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BE"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22DE7"/>
    <w:rPr>
      <w:color w:val="0563C1" w:themeColor="hyperlink"/>
      <w:u w:val="single"/>
    </w:rPr>
  </w:style>
  <w:style w:type="character" w:styleId="UnresolvedMention">
    <w:name w:val="Unresolved Mention"/>
    <w:basedOn w:val="DefaultParagraphFont"/>
    <w:uiPriority w:val="99"/>
    <w:semiHidden/>
    <w:unhideWhenUsed/>
    <w:rsid w:val="00722DE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hyperlink" Target="https://eservices.minfin.fgov.be/myminfin-web/pages/public/fisconet/document/868a7545-9c80-4acf-99d9-b395792e6673" TargetMode="External"/><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hyperlink" Target="https://www.fiskalize.be/single-post/verschil-dagontvangsten-en-kasboek" TargetMode="Externa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89</TotalTime>
  <Pages>20</Pages>
  <Words>1780</Words>
  <Characters>10151</Characters>
  <Application>Microsoft Office Word</Application>
  <DocSecurity>0</DocSecurity>
  <Lines>84</Lines>
  <Paragraphs>23</Paragraphs>
  <ScaleCrop>false</ScaleCrop>
  <Company/>
  <LinksUpToDate>false</LinksUpToDate>
  <CharactersWithSpaces>11908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 Smeyers</dc:creator>
  <cp:keywords/>
  <dc:description/>
  <cp:lastModifiedBy>Kevin Smeyers</cp:lastModifiedBy>
  <cp:revision>9</cp:revision>
  <dcterms:created xsi:type="dcterms:W3CDTF">2022-07-29T07:26:00Z</dcterms:created>
  <dcterms:modified xsi:type="dcterms:W3CDTF">2022-07-29T14:37:00Z</dcterms:modified>
</cp:coreProperties>
</file>