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AAF34" w14:textId="6CC96E97" w:rsidR="0050702A" w:rsidRPr="006F3C42" w:rsidRDefault="00DF4EC6" w:rsidP="0050702A">
      <w:pPr>
        <w:jc w:val="center"/>
        <w:rPr>
          <w:rFonts w:ascii="Arial" w:hAnsi="Arial" w:cs="Arial"/>
          <w:b/>
          <w:bCs/>
          <w:sz w:val="72"/>
          <w:szCs w:val="72"/>
        </w:rPr>
      </w:pPr>
      <w:r>
        <w:rPr>
          <w:rFonts w:ascii="Arial" w:hAnsi="Arial" w:cs="Arial"/>
          <w:b/>
          <w:bCs/>
          <w:sz w:val="72"/>
          <w:szCs w:val="72"/>
        </w:rPr>
        <w:t xml:space="preserve">Estate Agency (Auctioneer) </w:t>
      </w:r>
    </w:p>
    <w:p w14:paraId="498054E0" w14:textId="56AB8AE9" w:rsidR="0050702A" w:rsidRDefault="0050702A" w:rsidP="0050702A">
      <w:pPr>
        <w:jc w:val="center"/>
        <w:rPr>
          <w:rFonts w:ascii="Arial" w:hAnsi="Arial" w:cs="Arial"/>
          <w:b/>
          <w:bCs/>
          <w:sz w:val="24"/>
          <w:szCs w:val="24"/>
        </w:rPr>
      </w:pPr>
    </w:p>
    <w:p w14:paraId="5B45004C" w14:textId="06A48FDE" w:rsidR="0050702A" w:rsidRDefault="0050702A" w:rsidP="0050702A">
      <w:pPr>
        <w:jc w:val="center"/>
        <w:rPr>
          <w:rFonts w:ascii="Arial" w:hAnsi="Arial" w:cs="Arial"/>
          <w:b/>
          <w:bCs/>
          <w:sz w:val="24"/>
          <w:szCs w:val="24"/>
        </w:rPr>
      </w:pPr>
      <w:r w:rsidRPr="0050702A">
        <w:t xml:space="preserve"> </w:t>
      </w:r>
      <w:r w:rsidR="00842EDE">
        <w:rPr>
          <w:rFonts w:ascii="Arial" w:hAnsi="Arial" w:cs="Arial"/>
          <w:b/>
          <w:bCs/>
          <w:sz w:val="72"/>
          <w:szCs w:val="72"/>
        </w:rPr>
        <w:t>Project – Year 2</w:t>
      </w:r>
    </w:p>
    <w:p w14:paraId="0129452C" w14:textId="551FEC30" w:rsidR="0050702A" w:rsidRDefault="00DF4EC6" w:rsidP="0050702A">
      <w:pPr>
        <w:jc w:val="center"/>
        <w:rPr>
          <w:rFonts w:ascii="Arial" w:hAnsi="Arial" w:cs="Arial"/>
          <w:b/>
          <w:bCs/>
          <w:sz w:val="24"/>
          <w:szCs w:val="24"/>
        </w:rPr>
      </w:pPr>
      <w:r>
        <w:rPr>
          <w:noProof/>
        </w:rPr>
        <w:drawing>
          <wp:anchor distT="0" distB="0" distL="114300" distR="114300" simplePos="0" relativeHeight="251672576" behindDoc="0" locked="0" layoutInCell="1" allowOverlap="1" wp14:anchorId="3833B0F5" wp14:editId="2C496B5E">
            <wp:simplePos x="0" y="0"/>
            <wp:positionH relativeFrom="column">
              <wp:posOffset>871870</wp:posOffset>
            </wp:positionH>
            <wp:positionV relativeFrom="paragraph">
              <wp:posOffset>-3367</wp:posOffset>
            </wp:positionV>
            <wp:extent cx="3987209" cy="3987209"/>
            <wp:effectExtent l="0" t="0" r="0" b="0"/>
            <wp:wrapSquare wrapText="bothSides"/>
            <wp:docPr id="309479262" name="Picture 1" descr="A cartoon of a person holding a ga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79262" name="Picture 1" descr="A cartoon of a person holding a gav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209" cy="39872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F4921" w14:textId="179449E4" w:rsidR="0050702A" w:rsidRDefault="0050702A" w:rsidP="0050702A">
      <w:pPr>
        <w:jc w:val="center"/>
        <w:rPr>
          <w:rFonts w:ascii="Arial" w:hAnsi="Arial" w:cs="Arial"/>
          <w:b/>
          <w:bCs/>
          <w:sz w:val="24"/>
          <w:szCs w:val="24"/>
        </w:rPr>
      </w:pPr>
    </w:p>
    <w:p w14:paraId="27B54DE8" w14:textId="6F5CB40B" w:rsidR="0050702A" w:rsidRDefault="0050702A" w:rsidP="0050702A">
      <w:pPr>
        <w:jc w:val="center"/>
        <w:rPr>
          <w:rFonts w:ascii="Arial" w:hAnsi="Arial" w:cs="Arial"/>
          <w:b/>
          <w:bCs/>
          <w:sz w:val="24"/>
          <w:szCs w:val="24"/>
        </w:rPr>
      </w:pPr>
    </w:p>
    <w:p w14:paraId="717A973B" w14:textId="77777777" w:rsidR="0050702A" w:rsidRDefault="0050702A" w:rsidP="0050702A">
      <w:pPr>
        <w:jc w:val="center"/>
        <w:rPr>
          <w:rFonts w:ascii="Arial" w:hAnsi="Arial" w:cs="Arial"/>
          <w:b/>
          <w:bCs/>
          <w:sz w:val="24"/>
          <w:szCs w:val="24"/>
        </w:rPr>
      </w:pPr>
    </w:p>
    <w:p w14:paraId="0708A1BE" w14:textId="637DC420" w:rsidR="0050702A" w:rsidRDefault="0050702A" w:rsidP="0050702A">
      <w:pPr>
        <w:jc w:val="center"/>
        <w:rPr>
          <w:rFonts w:ascii="Arial" w:hAnsi="Arial" w:cs="Arial"/>
          <w:b/>
          <w:bCs/>
          <w:sz w:val="24"/>
          <w:szCs w:val="24"/>
        </w:rPr>
      </w:pPr>
    </w:p>
    <w:p w14:paraId="7131B616" w14:textId="677BB674" w:rsidR="0050702A" w:rsidRDefault="0050702A" w:rsidP="0050702A">
      <w:pPr>
        <w:jc w:val="center"/>
        <w:rPr>
          <w:rFonts w:ascii="Arial" w:hAnsi="Arial" w:cs="Arial"/>
          <w:b/>
          <w:bCs/>
          <w:sz w:val="24"/>
          <w:szCs w:val="24"/>
        </w:rPr>
      </w:pPr>
    </w:p>
    <w:p w14:paraId="1B234F73" w14:textId="77777777" w:rsidR="0050702A" w:rsidRDefault="0050702A" w:rsidP="0050702A">
      <w:pPr>
        <w:jc w:val="center"/>
        <w:rPr>
          <w:rFonts w:ascii="Arial" w:hAnsi="Arial" w:cs="Arial"/>
          <w:b/>
          <w:bCs/>
          <w:sz w:val="24"/>
          <w:szCs w:val="24"/>
        </w:rPr>
      </w:pPr>
    </w:p>
    <w:p w14:paraId="34ABA028" w14:textId="77777777" w:rsidR="0050702A" w:rsidRDefault="0050702A" w:rsidP="0050702A">
      <w:pPr>
        <w:jc w:val="center"/>
        <w:rPr>
          <w:rFonts w:ascii="Arial" w:hAnsi="Arial" w:cs="Arial"/>
          <w:b/>
          <w:bCs/>
          <w:sz w:val="24"/>
          <w:szCs w:val="24"/>
        </w:rPr>
      </w:pPr>
    </w:p>
    <w:p w14:paraId="372BECE8" w14:textId="77777777" w:rsidR="0050702A" w:rsidRDefault="0050702A" w:rsidP="0050702A">
      <w:pPr>
        <w:spacing w:line="240" w:lineRule="auto"/>
        <w:rPr>
          <w:rFonts w:ascii="Arial" w:hAnsi="Arial" w:cs="Arial"/>
          <w:b/>
          <w:bCs/>
          <w:sz w:val="24"/>
          <w:szCs w:val="24"/>
        </w:rPr>
      </w:pPr>
    </w:p>
    <w:p w14:paraId="2B2C59F9" w14:textId="5A6E957F" w:rsidR="0050702A" w:rsidRDefault="0050702A" w:rsidP="0050702A">
      <w:pPr>
        <w:spacing w:line="240" w:lineRule="auto"/>
        <w:rPr>
          <w:rFonts w:ascii="Arial" w:hAnsi="Arial" w:cs="Arial"/>
          <w:b/>
          <w:bCs/>
          <w:sz w:val="24"/>
          <w:szCs w:val="24"/>
        </w:rPr>
      </w:pPr>
    </w:p>
    <w:p w14:paraId="5F846931" w14:textId="77777777" w:rsidR="0050702A" w:rsidRDefault="0050702A" w:rsidP="0050702A">
      <w:pPr>
        <w:spacing w:line="240" w:lineRule="auto"/>
        <w:rPr>
          <w:rFonts w:ascii="Arial" w:hAnsi="Arial" w:cs="Arial"/>
          <w:b/>
          <w:bCs/>
          <w:sz w:val="24"/>
          <w:szCs w:val="24"/>
        </w:rPr>
      </w:pPr>
    </w:p>
    <w:p w14:paraId="75C45E6E" w14:textId="77777777" w:rsidR="0050702A" w:rsidRDefault="0050702A" w:rsidP="0050702A">
      <w:pPr>
        <w:spacing w:line="240" w:lineRule="auto"/>
        <w:rPr>
          <w:rFonts w:ascii="Arial" w:hAnsi="Arial" w:cs="Arial"/>
          <w:b/>
          <w:bCs/>
          <w:sz w:val="24"/>
          <w:szCs w:val="24"/>
        </w:rPr>
      </w:pPr>
    </w:p>
    <w:p w14:paraId="096795CE" w14:textId="77777777" w:rsidR="0050702A" w:rsidRDefault="0050702A" w:rsidP="0050702A">
      <w:pPr>
        <w:spacing w:line="240" w:lineRule="auto"/>
        <w:rPr>
          <w:rFonts w:ascii="Arial" w:hAnsi="Arial" w:cs="Arial"/>
          <w:b/>
          <w:bCs/>
          <w:sz w:val="24"/>
          <w:szCs w:val="24"/>
        </w:rPr>
      </w:pPr>
    </w:p>
    <w:p w14:paraId="65EAAC6B" w14:textId="77777777" w:rsidR="0050702A" w:rsidRDefault="0050702A" w:rsidP="0050702A">
      <w:pPr>
        <w:spacing w:line="240" w:lineRule="auto"/>
        <w:rPr>
          <w:rFonts w:ascii="Arial" w:hAnsi="Arial" w:cs="Arial"/>
          <w:b/>
          <w:bCs/>
          <w:sz w:val="24"/>
          <w:szCs w:val="24"/>
        </w:rPr>
      </w:pPr>
    </w:p>
    <w:p w14:paraId="76E561A1" w14:textId="77777777" w:rsidR="0050702A" w:rsidRDefault="0050702A" w:rsidP="0050702A">
      <w:pPr>
        <w:spacing w:line="240" w:lineRule="auto"/>
        <w:rPr>
          <w:rFonts w:ascii="Arial" w:hAnsi="Arial" w:cs="Arial"/>
          <w:b/>
          <w:bCs/>
          <w:sz w:val="24"/>
          <w:szCs w:val="24"/>
        </w:rPr>
      </w:pPr>
    </w:p>
    <w:p w14:paraId="734B5CEE" w14:textId="77777777" w:rsidR="0050702A" w:rsidRDefault="0050702A" w:rsidP="0050702A">
      <w:pPr>
        <w:spacing w:line="240" w:lineRule="auto"/>
        <w:rPr>
          <w:rFonts w:ascii="Arial" w:hAnsi="Arial" w:cs="Arial"/>
          <w:b/>
          <w:bCs/>
          <w:sz w:val="24"/>
          <w:szCs w:val="24"/>
        </w:rPr>
      </w:pPr>
    </w:p>
    <w:p w14:paraId="01D6CD21" w14:textId="2711F024" w:rsidR="0050702A" w:rsidRDefault="0050702A" w:rsidP="0050702A">
      <w:pPr>
        <w:spacing w:line="240" w:lineRule="auto"/>
        <w:rPr>
          <w:rFonts w:ascii="Arial" w:hAnsi="Arial" w:cs="Arial"/>
          <w:b/>
          <w:bCs/>
          <w:sz w:val="24"/>
          <w:szCs w:val="24"/>
        </w:rPr>
      </w:pPr>
      <w:r>
        <w:rPr>
          <w:rFonts w:ascii="Arial" w:hAnsi="Arial" w:cs="Arial"/>
          <w:b/>
          <w:bCs/>
          <w:sz w:val="24"/>
          <w:szCs w:val="24"/>
        </w:rPr>
        <w:t xml:space="preserve">Course: </w:t>
      </w:r>
      <w:r w:rsidRPr="0050702A">
        <w:rPr>
          <w:rFonts w:ascii="Arial" w:hAnsi="Arial" w:cs="Arial"/>
          <w:b/>
          <w:bCs/>
          <w:noProof/>
          <w:sz w:val="24"/>
          <w:szCs w:val="24"/>
        </w:rPr>
        <w:t>Software Development (CW_KCSOF_B)</w:t>
      </w:r>
    </w:p>
    <w:p w14:paraId="28882549" w14:textId="147882F6" w:rsidR="0050702A" w:rsidRDefault="0050702A" w:rsidP="0050702A">
      <w:pPr>
        <w:rPr>
          <w:rFonts w:ascii="Arial" w:hAnsi="Arial" w:cs="Arial"/>
          <w:b/>
          <w:bCs/>
          <w:sz w:val="24"/>
          <w:szCs w:val="24"/>
        </w:rPr>
      </w:pPr>
      <w:r>
        <w:rPr>
          <w:rFonts w:ascii="Arial" w:hAnsi="Arial" w:cs="Arial"/>
          <w:noProof/>
          <w:sz w:val="24"/>
          <w:szCs w:val="24"/>
        </w:rPr>
        <w:drawing>
          <wp:anchor distT="0" distB="0" distL="114300" distR="114300" simplePos="0" relativeHeight="251659264" behindDoc="1" locked="0" layoutInCell="1" allowOverlap="1" wp14:anchorId="44ABA34A" wp14:editId="07A41957">
            <wp:simplePos x="0" y="0"/>
            <wp:positionH relativeFrom="column">
              <wp:posOffset>4400550</wp:posOffset>
            </wp:positionH>
            <wp:positionV relativeFrom="paragraph">
              <wp:posOffset>882015</wp:posOffset>
            </wp:positionV>
            <wp:extent cx="1914525" cy="733425"/>
            <wp:effectExtent l="0" t="0" r="9525" b="9525"/>
            <wp:wrapTight wrapText="bothSides">
              <wp:wrapPolygon edited="0">
                <wp:start x="430" y="0"/>
                <wp:lineTo x="0" y="561"/>
                <wp:lineTo x="0" y="17392"/>
                <wp:lineTo x="860" y="19075"/>
                <wp:lineTo x="1719" y="21319"/>
                <wp:lineTo x="2149" y="21319"/>
                <wp:lineTo x="19558" y="21319"/>
                <wp:lineTo x="19773" y="21319"/>
                <wp:lineTo x="21278" y="17953"/>
                <wp:lineTo x="21493" y="9538"/>
                <wp:lineTo x="21493" y="2244"/>
                <wp:lineTo x="14830" y="0"/>
                <wp:lineTo x="430" y="0"/>
              </wp:wrapPolygon>
            </wp:wrapTight>
            <wp:docPr id="691816933"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16933" name="Picture 1" descr="A black and grey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br w:type="page"/>
      </w:r>
    </w:p>
    <w:sdt>
      <w:sdtPr>
        <w:rPr>
          <w:rFonts w:asciiTheme="minorHAnsi" w:eastAsiaTheme="minorHAnsi" w:hAnsiTheme="minorHAnsi" w:cstheme="minorBidi"/>
          <w:color w:val="auto"/>
          <w:kern w:val="2"/>
          <w:sz w:val="22"/>
          <w:szCs w:val="22"/>
          <w:lang w:val="en-IE"/>
          <w14:ligatures w14:val="standardContextual"/>
        </w:rPr>
        <w:id w:val="1812199276"/>
        <w:docPartObj>
          <w:docPartGallery w:val="Table of Contents"/>
          <w:docPartUnique/>
        </w:docPartObj>
      </w:sdtPr>
      <w:sdtEndPr>
        <w:rPr>
          <w:b/>
          <w:bCs/>
          <w:noProof/>
        </w:rPr>
      </w:sdtEndPr>
      <w:sdtContent>
        <w:p w14:paraId="0A0B2124" w14:textId="77777777" w:rsidR="0050702A" w:rsidRPr="00293212" w:rsidRDefault="0050702A" w:rsidP="0050702A">
          <w:pPr>
            <w:pStyle w:val="TOCHeading"/>
            <w:tabs>
              <w:tab w:val="left" w:pos="8222"/>
            </w:tabs>
            <w:rPr>
              <w:b/>
              <w:bCs/>
              <w:color w:val="000000" w:themeColor="text1"/>
              <w:sz w:val="36"/>
              <w:szCs w:val="36"/>
            </w:rPr>
          </w:pPr>
          <w:r w:rsidRPr="00293212">
            <w:rPr>
              <w:b/>
              <w:bCs/>
              <w:color w:val="000000" w:themeColor="text1"/>
              <w:sz w:val="36"/>
              <w:szCs w:val="36"/>
            </w:rPr>
            <w:t>Table of Contents</w:t>
          </w:r>
          <w:r w:rsidRPr="00293212">
            <w:rPr>
              <w:b/>
              <w:bCs/>
              <w:color w:val="000000" w:themeColor="text1"/>
              <w:sz w:val="36"/>
              <w:szCs w:val="36"/>
            </w:rPr>
            <w:tab/>
            <w:t>Page</w:t>
          </w:r>
        </w:p>
        <w:p w14:paraId="68030E5C" w14:textId="77777777" w:rsidR="0050702A" w:rsidRPr="00293212" w:rsidRDefault="0050702A" w:rsidP="0050702A">
          <w:pPr>
            <w:rPr>
              <w:sz w:val="36"/>
              <w:szCs w:val="36"/>
              <w:lang w:val="en-US"/>
            </w:rPr>
          </w:pPr>
        </w:p>
        <w:p w14:paraId="5243C9D8" w14:textId="60DC1277" w:rsidR="00DC3A57" w:rsidRDefault="0050702A">
          <w:pPr>
            <w:pStyle w:val="TOC1"/>
            <w:tabs>
              <w:tab w:val="right" w:leader="underscore" w:pos="9016"/>
            </w:tabs>
            <w:rPr>
              <w:rFonts w:eastAsiaTheme="minorEastAsia"/>
              <w:noProof/>
              <w:color w:val="auto"/>
              <w:kern w:val="2"/>
              <w:sz w:val="24"/>
              <w:szCs w:val="24"/>
              <w:lang w:eastAsia="en-IE"/>
              <w14:ligatures w14:val="standardContextual"/>
            </w:rPr>
          </w:pPr>
          <w:r w:rsidRPr="00293212">
            <w:rPr>
              <w:sz w:val="36"/>
              <w:szCs w:val="36"/>
            </w:rPr>
            <w:fldChar w:fldCharType="begin"/>
          </w:r>
          <w:r w:rsidRPr="00293212">
            <w:rPr>
              <w:sz w:val="36"/>
              <w:szCs w:val="36"/>
            </w:rPr>
            <w:instrText xml:space="preserve"> TOC \o "1-3" \h \z \u </w:instrText>
          </w:r>
          <w:r w:rsidRPr="00293212">
            <w:rPr>
              <w:sz w:val="36"/>
              <w:szCs w:val="36"/>
            </w:rPr>
            <w:fldChar w:fldCharType="separate"/>
          </w:r>
          <w:hyperlink w:anchor="_Toc189085318" w:history="1">
            <w:r w:rsidR="00DC3A57" w:rsidRPr="006225EB">
              <w:rPr>
                <w:rStyle w:val="Hyperlink"/>
                <w:b/>
                <w:bCs/>
                <w:noProof/>
              </w:rPr>
              <w:t>To Do</w:t>
            </w:r>
            <w:r w:rsidR="00DC3A57">
              <w:rPr>
                <w:noProof/>
                <w:webHidden/>
              </w:rPr>
              <w:tab/>
            </w:r>
            <w:r w:rsidR="00DC3A57">
              <w:rPr>
                <w:noProof/>
                <w:webHidden/>
              </w:rPr>
              <w:fldChar w:fldCharType="begin"/>
            </w:r>
            <w:r w:rsidR="00DC3A57">
              <w:rPr>
                <w:noProof/>
                <w:webHidden/>
              </w:rPr>
              <w:instrText xml:space="preserve"> PAGEREF _Toc189085318 \h </w:instrText>
            </w:r>
            <w:r w:rsidR="00DC3A57">
              <w:rPr>
                <w:noProof/>
                <w:webHidden/>
              </w:rPr>
            </w:r>
            <w:r w:rsidR="00DC3A57">
              <w:rPr>
                <w:noProof/>
                <w:webHidden/>
              </w:rPr>
              <w:fldChar w:fldCharType="separate"/>
            </w:r>
            <w:r w:rsidR="00DC3A57">
              <w:rPr>
                <w:noProof/>
                <w:webHidden/>
              </w:rPr>
              <w:t>3</w:t>
            </w:r>
            <w:r w:rsidR="00DC3A57">
              <w:rPr>
                <w:noProof/>
                <w:webHidden/>
              </w:rPr>
              <w:fldChar w:fldCharType="end"/>
            </w:r>
          </w:hyperlink>
        </w:p>
        <w:p w14:paraId="0DA3410F" w14:textId="020D923D" w:rsidR="00DC3A57" w:rsidRDefault="00DC3A57">
          <w:pPr>
            <w:pStyle w:val="TOC1"/>
            <w:tabs>
              <w:tab w:val="right" w:leader="underscore" w:pos="9016"/>
            </w:tabs>
            <w:rPr>
              <w:rFonts w:eastAsiaTheme="minorEastAsia"/>
              <w:noProof/>
              <w:color w:val="auto"/>
              <w:kern w:val="2"/>
              <w:sz w:val="24"/>
              <w:szCs w:val="24"/>
              <w:lang w:eastAsia="en-IE"/>
              <w14:ligatures w14:val="standardContextual"/>
            </w:rPr>
          </w:pPr>
          <w:hyperlink w:anchor="_Toc189085319" w:history="1">
            <w:r w:rsidRPr="006225EB">
              <w:rPr>
                <w:rStyle w:val="Hyperlink"/>
                <w:b/>
                <w:bCs/>
                <w:noProof/>
              </w:rPr>
              <w:t>Summary</w:t>
            </w:r>
            <w:r>
              <w:rPr>
                <w:noProof/>
                <w:webHidden/>
              </w:rPr>
              <w:tab/>
            </w:r>
            <w:r>
              <w:rPr>
                <w:noProof/>
                <w:webHidden/>
              </w:rPr>
              <w:fldChar w:fldCharType="begin"/>
            </w:r>
            <w:r>
              <w:rPr>
                <w:noProof/>
                <w:webHidden/>
              </w:rPr>
              <w:instrText xml:space="preserve"> PAGEREF _Toc189085319 \h </w:instrText>
            </w:r>
            <w:r>
              <w:rPr>
                <w:noProof/>
                <w:webHidden/>
              </w:rPr>
            </w:r>
            <w:r>
              <w:rPr>
                <w:noProof/>
                <w:webHidden/>
              </w:rPr>
              <w:fldChar w:fldCharType="separate"/>
            </w:r>
            <w:r>
              <w:rPr>
                <w:noProof/>
                <w:webHidden/>
              </w:rPr>
              <w:t>5</w:t>
            </w:r>
            <w:r>
              <w:rPr>
                <w:noProof/>
                <w:webHidden/>
              </w:rPr>
              <w:fldChar w:fldCharType="end"/>
            </w:r>
          </w:hyperlink>
        </w:p>
        <w:p w14:paraId="4B038AE8" w14:textId="564F2D39" w:rsidR="00DC3A57" w:rsidRDefault="00DC3A57">
          <w:pPr>
            <w:pStyle w:val="TOC1"/>
            <w:tabs>
              <w:tab w:val="right" w:leader="underscore" w:pos="9016"/>
            </w:tabs>
            <w:rPr>
              <w:rFonts w:eastAsiaTheme="minorEastAsia"/>
              <w:noProof/>
              <w:color w:val="auto"/>
              <w:kern w:val="2"/>
              <w:sz w:val="24"/>
              <w:szCs w:val="24"/>
              <w:lang w:eastAsia="en-IE"/>
              <w14:ligatures w14:val="standardContextual"/>
            </w:rPr>
          </w:pPr>
          <w:hyperlink w:anchor="_Toc189085320" w:history="1">
            <w:r w:rsidRPr="006225EB">
              <w:rPr>
                <w:rStyle w:val="Hyperlink"/>
                <w:b/>
                <w:bCs/>
                <w:noProof/>
              </w:rPr>
              <w:t>Entities</w:t>
            </w:r>
            <w:r>
              <w:rPr>
                <w:noProof/>
                <w:webHidden/>
              </w:rPr>
              <w:tab/>
            </w:r>
            <w:r>
              <w:rPr>
                <w:noProof/>
                <w:webHidden/>
              </w:rPr>
              <w:fldChar w:fldCharType="begin"/>
            </w:r>
            <w:r>
              <w:rPr>
                <w:noProof/>
                <w:webHidden/>
              </w:rPr>
              <w:instrText xml:space="preserve"> PAGEREF _Toc189085320 \h </w:instrText>
            </w:r>
            <w:r>
              <w:rPr>
                <w:noProof/>
                <w:webHidden/>
              </w:rPr>
            </w:r>
            <w:r>
              <w:rPr>
                <w:noProof/>
                <w:webHidden/>
              </w:rPr>
              <w:fldChar w:fldCharType="separate"/>
            </w:r>
            <w:r>
              <w:rPr>
                <w:noProof/>
                <w:webHidden/>
              </w:rPr>
              <w:t>6</w:t>
            </w:r>
            <w:r>
              <w:rPr>
                <w:noProof/>
                <w:webHidden/>
              </w:rPr>
              <w:fldChar w:fldCharType="end"/>
            </w:r>
          </w:hyperlink>
        </w:p>
        <w:p w14:paraId="61F4B16F" w14:textId="5A8518DC" w:rsidR="00DC3A57" w:rsidRDefault="00DC3A57">
          <w:pPr>
            <w:pStyle w:val="TOC1"/>
            <w:tabs>
              <w:tab w:val="right" w:leader="underscore" w:pos="9016"/>
            </w:tabs>
            <w:rPr>
              <w:rFonts w:eastAsiaTheme="minorEastAsia"/>
              <w:noProof/>
              <w:color w:val="auto"/>
              <w:kern w:val="2"/>
              <w:sz w:val="24"/>
              <w:szCs w:val="24"/>
              <w:lang w:eastAsia="en-IE"/>
              <w14:ligatures w14:val="standardContextual"/>
            </w:rPr>
          </w:pPr>
          <w:hyperlink w:anchor="_Toc189085321" w:history="1">
            <w:r w:rsidRPr="006225EB">
              <w:rPr>
                <w:rStyle w:val="Hyperlink"/>
                <w:b/>
                <w:bCs/>
                <w:noProof/>
              </w:rPr>
              <w:t>Entity Relationships</w:t>
            </w:r>
            <w:r>
              <w:rPr>
                <w:noProof/>
                <w:webHidden/>
              </w:rPr>
              <w:tab/>
            </w:r>
            <w:r>
              <w:rPr>
                <w:noProof/>
                <w:webHidden/>
              </w:rPr>
              <w:fldChar w:fldCharType="begin"/>
            </w:r>
            <w:r>
              <w:rPr>
                <w:noProof/>
                <w:webHidden/>
              </w:rPr>
              <w:instrText xml:space="preserve"> PAGEREF _Toc189085321 \h </w:instrText>
            </w:r>
            <w:r>
              <w:rPr>
                <w:noProof/>
                <w:webHidden/>
              </w:rPr>
            </w:r>
            <w:r>
              <w:rPr>
                <w:noProof/>
                <w:webHidden/>
              </w:rPr>
              <w:fldChar w:fldCharType="separate"/>
            </w:r>
            <w:r>
              <w:rPr>
                <w:noProof/>
                <w:webHidden/>
              </w:rPr>
              <w:t>7</w:t>
            </w:r>
            <w:r>
              <w:rPr>
                <w:noProof/>
                <w:webHidden/>
              </w:rPr>
              <w:fldChar w:fldCharType="end"/>
            </w:r>
          </w:hyperlink>
        </w:p>
        <w:p w14:paraId="0347D049" w14:textId="62ACCC26" w:rsidR="00DC3A57" w:rsidRDefault="00DC3A57">
          <w:pPr>
            <w:pStyle w:val="TOC2"/>
            <w:tabs>
              <w:tab w:val="right" w:leader="underscore" w:pos="9016"/>
            </w:tabs>
            <w:rPr>
              <w:rFonts w:eastAsiaTheme="minorEastAsia"/>
              <w:noProof/>
              <w:kern w:val="2"/>
              <w:sz w:val="24"/>
              <w:szCs w:val="24"/>
              <w:lang w:eastAsia="en-IE"/>
              <w14:ligatures w14:val="standardContextual"/>
            </w:rPr>
          </w:pPr>
          <w:hyperlink w:anchor="_Toc189085322" w:history="1">
            <w:r w:rsidRPr="006225EB">
              <w:rPr>
                <w:rStyle w:val="Hyperlink"/>
                <w:b/>
                <w:bCs/>
                <w:noProof/>
              </w:rPr>
              <w:t>Level 1</w:t>
            </w:r>
            <w:r>
              <w:rPr>
                <w:noProof/>
                <w:webHidden/>
              </w:rPr>
              <w:tab/>
            </w:r>
            <w:r>
              <w:rPr>
                <w:noProof/>
                <w:webHidden/>
              </w:rPr>
              <w:fldChar w:fldCharType="begin"/>
            </w:r>
            <w:r>
              <w:rPr>
                <w:noProof/>
                <w:webHidden/>
              </w:rPr>
              <w:instrText xml:space="preserve"> PAGEREF _Toc189085322 \h </w:instrText>
            </w:r>
            <w:r>
              <w:rPr>
                <w:noProof/>
                <w:webHidden/>
              </w:rPr>
            </w:r>
            <w:r>
              <w:rPr>
                <w:noProof/>
                <w:webHidden/>
              </w:rPr>
              <w:fldChar w:fldCharType="separate"/>
            </w:r>
            <w:r>
              <w:rPr>
                <w:noProof/>
                <w:webHidden/>
              </w:rPr>
              <w:t>7</w:t>
            </w:r>
            <w:r>
              <w:rPr>
                <w:noProof/>
                <w:webHidden/>
              </w:rPr>
              <w:fldChar w:fldCharType="end"/>
            </w:r>
          </w:hyperlink>
        </w:p>
        <w:p w14:paraId="750E35A4" w14:textId="0F12202A" w:rsidR="00DC3A57" w:rsidRDefault="00DC3A57">
          <w:pPr>
            <w:pStyle w:val="TOC2"/>
            <w:tabs>
              <w:tab w:val="right" w:leader="underscore" w:pos="9016"/>
            </w:tabs>
            <w:rPr>
              <w:rFonts w:eastAsiaTheme="minorEastAsia"/>
              <w:noProof/>
              <w:kern w:val="2"/>
              <w:sz w:val="24"/>
              <w:szCs w:val="24"/>
              <w:lang w:eastAsia="en-IE"/>
              <w14:ligatures w14:val="standardContextual"/>
            </w:rPr>
          </w:pPr>
          <w:hyperlink w:anchor="_Toc189085323" w:history="1">
            <w:r w:rsidRPr="006225EB">
              <w:rPr>
                <w:rStyle w:val="Hyperlink"/>
                <w:b/>
                <w:bCs/>
                <w:noProof/>
              </w:rPr>
              <w:t>Level 2</w:t>
            </w:r>
            <w:r>
              <w:rPr>
                <w:noProof/>
                <w:webHidden/>
              </w:rPr>
              <w:tab/>
            </w:r>
            <w:r>
              <w:rPr>
                <w:noProof/>
                <w:webHidden/>
              </w:rPr>
              <w:fldChar w:fldCharType="begin"/>
            </w:r>
            <w:r>
              <w:rPr>
                <w:noProof/>
                <w:webHidden/>
              </w:rPr>
              <w:instrText xml:space="preserve"> PAGEREF _Toc189085323 \h </w:instrText>
            </w:r>
            <w:r>
              <w:rPr>
                <w:noProof/>
                <w:webHidden/>
              </w:rPr>
            </w:r>
            <w:r>
              <w:rPr>
                <w:noProof/>
                <w:webHidden/>
              </w:rPr>
              <w:fldChar w:fldCharType="separate"/>
            </w:r>
            <w:r>
              <w:rPr>
                <w:noProof/>
                <w:webHidden/>
              </w:rPr>
              <w:t>7</w:t>
            </w:r>
            <w:r>
              <w:rPr>
                <w:noProof/>
                <w:webHidden/>
              </w:rPr>
              <w:fldChar w:fldCharType="end"/>
            </w:r>
          </w:hyperlink>
        </w:p>
        <w:p w14:paraId="3D2CCC77" w14:textId="676E861C" w:rsidR="00DC3A57" w:rsidRDefault="00DC3A57">
          <w:pPr>
            <w:pStyle w:val="TOC1"/>
            <w:tabs>
              <w:tab w:val="right" w:leader="underscore" w:pos="9016"/>
            </w:tabs>
            <w:rPr>
              <w:rFonts w:eastAsiaTheme="minorEastAsia"/>
              <w:noProof/>
              <w:color w:val="auto"/>
              <w:kern w:val="2"/>
              <w:sz w:val="24"/>
              <w:szCs w:val="24"/>
              <w:lang w:eastAsia="en-IE"/>
              <w14:ligatures w14:val="standardContextual"/>
            </w:rPr>
          </w:pPr>
          <w:hyperlink w:anchor="_Toc189085324" w:history="1">
            <w:r w:rsidRPr="006225EB">
              <w:rPr>
                <w:rStyle w:val="Hyperlink"/>
                <w:b/>
                <w:bCs/>
                <w:noProof/>
              </w:rPr>
              <w:t>Styling</w:t>
            </w:r>
            <w:r>
              <w:rPr>
                <w:noProof/>
                <w:webHidden/>
              </w:rPr>
              <w:tab/>
            </w:r>
            <w:r>
              <w:rPr>
                <w:noProof/>
                <w:webHidden/>
              </w:rPr>
              <w:fldChar w:fldCharType="begin"/>
            </w:r>
            <w:r>
              <w:rPr>
                <w:noProof/>
                <w:webHidden/>
              </w:rPr>
              <w:instrText xml:space="preserve"> PAGEREF _Toc189085324 \h </w:instrText>
            </w:r>
            <w:r>
              <w:rPr>
                <w:noProof/>
                <w:webHidden/>
              </w:rPr>
            </w:r>
            <w:r>
              <w:rPr>
                <w:noProof/>
                <w:webHidden/>
              </w:rPr>
              <w:fldChar w:fldCharType="separate"/>
            </w:r>
            <w:r>
              <w:rPr>
                <w:noProof/>
                <w:webHidden/>
              </w:rPr>
              <w:t>8</w:t>
            </w:r>
            <w:r>
              <w:rPr>
                <w:noProof/>
                <w:webHidden/>
              </w:rPr>
              <w:fldChar w:fldCharType="end"/>
            </w:r>
          </w:hyperlink>
        </w:p>
        <w:p w14:paraId="7AACD3C2" w14:textId="638B6D4F" w:rsidR="00DC3A57" w:rsidRDefault="00DC3A57">
          <w:pPr>
            <w:pStyle w:val="TOC1"/>
            <w:tabs>
              <w:tab w:val="right" w:leader="underscore" w:pos="9016"/>
            </w:tabs>
            <w:rPr>
              <w:rFonts w:eastAsiaTheme="minorEastAsia"/>
              <w:noProof/>
              <w:color w:val="auto"/>
              <w:kern w:val="2"/>
              <w:sz w:val="24"/>
              <w:szCs w:val="24"/>
              <w:lang w:eastAsia="en-IE"/>
              <w14:ligatures w14:val="standardContextual"/>
            </w:rPr>
          </w:pPr>
          <w:hyperlink w:anchor="_Toc189085325" w:history="1">
            <w:r w:rsidRPr="006225EB">
              <w:rPr>
                <w:rStyle w:val="Hyperlink"/>
                <w:b/>
                <w:bCs/>
                <w:noProof/>
              </w:rPr>
              <w:t>Menu Style - Code</w:t>
            </w:r>
            <w:r>
              <w:rPr>
                <w:noProof/>
                <w:webHidden/>
              </w:rPr>
              <w:tab/>
            </w:r>
            <w:r>
              <w:rPr>
                <w:noProof/>
                <w:webHidden/>
              </w:rPr>
              <w:fldChar w:fldCharType="begin"/>
            </w:r>
            <w:r>
              <w:rPr>
                <w:noProof/>
                <w:webHidden/>
              </w:rPr>
              <w:instrText xml:space="preserve"> PAGEREF _Toc189085325 \h </w:instrText>
            </w:r>
            <w:r>
              <w:rPr>
                <w:noProof/>
                <w:webHidden/>
              </w:rPr>
            </w:r>
            <w:r>
              <w:rPr>
                <w:noProof/>
                <w:webHidden/>
              </w:rPr>
              <w:fldChar w:fldCharType="separate"/>
            </w:r>
            <w:r>
              <w:rPr>
                <w:noProof/>
                <w:webHidden/>
              </w:rPr>
              <w:t>9</w:t>
            </w:r>
            <w:r>
              <w:rPr>
                <w:noProof/>
                <w:webHidden/>
              </w:rPr>
              <w:fldChar w:fldCharType="end"/>
            </w:r>
          </w:hyperlink>
        </w:p>
        <w:p w14:paraId="5344B435" w14:textId="1CA52093" w:rsidR="00DC3A57" w:rsidRDefault="00DC3A57">
          <w:pPr>
            <w:pStyle w:val="TOC2"/>
            <w:tabs>
              <w:tab w:val="right" w:leader="underscore" w:pos="9016"/>
            </w:tabs>
            <w:rPr>
              <w:rFonts w:eastAsiaTheme="minorEastAsia"/>
              <w:noProof/>
              <w:kern w:val="2"/>
              <w:sz w:val="24"/>
              <w:szCs w:val="24"/>
              <w:lang w:eastAsia="en-IE"/>
              <w14:ligatures w14:val="standardContextual"/>
            </w:rPr>
          </w:pPr>
          <w:hyperlink w:anchor="_Toc189085326" w:history="1">
            <w:r w:rsidRPr="006225EB">
              <w:rPr>
                <w:rStyle w:val="Hyperlink"/>
                <w:b/>
                <w:bCs/>
                <w:noProof/>
              </w:rPr>
              <w:t>HTML Structure</w:t>
            </w:r>
            <w:r>
              <w:rPr>
                <w:noProof/>
                <w:webHidden/>
              </w:rPr>
              <w:tab/>
            </w:r>
            <w:r>
              <w:rPr>
                <w:noProof/>
                <w:webHidden/>
              </w:rPr>
              <w:fldChar w:fldCharType="begin"/>
            </w:r>
            <w:r>
              <w:rPr>
                <w:noProof/>
                <w:webHidden/>
              </w:rPr>
              <w:instrText xml:space="preserve"> PAGEREF _Toc189085326 \h </w:instrText>
            </w:r>
            <w:r>
              <w:rPr>
                <w:noProof/>
                <w:webHidden/>
              </w:rPr>
            </w:r>
            <w:r>
              <w:rPr>
                <w:noProof/>
                <w:webHidden/>
              </w:rPr>
              <w:fldChar w:fldCharType="separate"/>
            </w:r>
            <w:r>
              <w:rPr>
                <w:noProof/>
                <w:webHidden/>
              </w:rPr>
              <w:t>9</w:t>
            </w:r>
            <w:r>
              <w:rPr>
                <w:noProof/>
                <w:webHidden/>
              </w:rPr>
              <w:fldChar w:fldCharType="end"/>
            </w:r>
          </w:hyperlink>
        </w:p>
        <w:p w14:paraId="0DC2437A" w14:textId="0ACCAD38" w:rsidR="00DC3A57" w:rsidRDefault="00DC3A57">
          <w:pPr>
            <w:pStyle w:val="TOC2"/>
            <w:tabs>
              <w:tab w:val="right" w:leader="underscore" w:pos="9016"/>
            </w:tabs>
            <w:rPr>
              <w:rFonts w:eastAsiaTheme="minorEastAsia"/>
              <w:noProof/>
              <w:kern w:val="2"/>
              <w:sz w:val="24"/>
              <w:szCs w:val="24"/>
              <w:lang w:eastAsia="en-IE"/>
              <w14:ligatures w14:val="standardContextual"/>
            </w:rPr>
          </w:pPr>
          <w:hyperlink w:anchor="_Toc189085327" w:history="1">
            <w:r w:rsidRPr="006225EB">
              <w:rPr>
                <w:rStyle w:val="Hyperlink"/>
                <w:b/>
                <w:bCs/>
                <w:noProof/>
              </w:rPr>
              <w:t>CSS Stylesheet</w:t>
            </w:r>
            <w:r>
              <w:rPr>
                <w:noProof/>
                <w:webHidden/>
              </w:rPr>
              <w:tab/>
            </w:r>
            <w:r>
              <w:rPr>
                <w:noProof/>
                <w:webHidden/>
              </w:rPr>
              <w:fldChar w:fldCharType="begin"/>
            </w:r>
            <w:r>
              <w:rPr>
                <w:noProof/>
                <w:webHidden/>
              </w:rPr>
              <w:instrText xml:space="preserve"> PAGEREF _Toc189085327 \h </w:instrText>
            </w:r>
            <w:r>
              <w:rPr>
                <w:noProof/>
                <w:webHidden/>
              </w:rPr>
            </w:r>
            <w:r>
              <w:rPr>
                <w:noProof/>
                <w:webHidden/>
              </w:rPr>
              <w:fldChar w:fldCharType="separate"/>
            </w:r>
            <w:r>
              <w:rPr>
                <w:noProof/>
                <w:webHidden/>
              </w:rPr>
              <w:t>10</w:t>
            </w:r>
            <w:r>
              <w:rPr>
                <w:noProof/>
                <w:webHidden/>
              </w:rPr>
              <w:fldChar w:fldCharType="end"/>
            </w:r>
          </w:hyperlink>
        </w:p>
        <w:p w14:paraId="70A35A36" w14:textId="5FB34A0F" w:rsidR="00DC3A57" w:rsidRDefault="00DC3A57">
          <w:pPr>
            <w:pStyle w:val="TOC1"/>
            <w:tabs>
              <w:tab w:val="right" w:leader="underscore" w:pos="9016"/>
            </w:tabs>
            <w:rPr>
              <w:rFonts w:eastAsiaTheme="minorEastAsia"/>
              <w:noProof/>
              <w:color w:val="auto"/>
              <w:kern w:val="2"/>
              <w:sz w:val="24"/>
              <w:szCs w:val="24"/>
              <w:lang w:eastAsia="en-IE"/>
              <w14:ligatures w14:val="standardContextual"/>
            </w:rPr>
          </w:pPr>
          <w:hyperlink w:anchor="_Toc189085328" w:history="1">
            <w:r w:rsidRPr="006225EB">
              <w:rPr>
                <w:rStyle w:val="Hyperlink"/>
                <w:b/>
                <w:bCs/>
                <w:noProof/>
              </w:rPr>
              <w:t>Key Dates</w:t>
            </w:r>
            <w:r>
              <w:rPr>
                <w:noProof/>
                <w:webHidden/>
              </w:rPr>
              <w:tab/>
            </w:r>
            <w:r>
              <w:rPr>
                <w:noProof/>
                <w:webHidden/>
              </w:rPr>
              <w:fldChar w:fldCharType="begin"/>
            </w:r>
            <w:r>
              <w:rPr>
                <w:noProof/>
                <w:webHidden/>
              </w:rPr>
              <w:instrText xml:space="preserve"> PAGEREF _Toc189085328 \h </w:instrText>
            </w:r>
            <w:r>
              <w:rPr>
                <w:noProof/>
                <w:webHidden/>
              </w:rPr>
            </w:r>
            <w:r>
              <w:rPr>
                <w:noProof/>
                <w:webHidden/>
              </w:rPr>
              <w:fldChar w:fldCharType="separate"/>
            </w:r>
            <w:r>
              <w:rPr>
                <w:noProof/>
                <w:webHidden/>
              </w:rPr>
              <w:t>11</w:t>
            </w:r>
            <w:r>
              <w:rPr>
                <w:noProof/>
                <w:webHidden/>
              </w:rPr>
              <w:fldChar w:fldCharType="end"/>
            </w:r>
          </w:hyperlink>
        </w:p>
        <w:p w14:paraId="1A7B95A4" w14:textId="45C8C0FA" w:rsidR="0050702A" w:rsidRDefault="0050702A" w:rsidP="0050702A">
          <w:r w:rsidRPr="00293212">
            <w:rPr>
              <w:color w:val="000000" w:themeColor="text1"/>
              <w:sz w:val="36"/>
              <w:szCs w:val="36"/>
            </w:rPr>
            <w:fldChar w:fldCharType="end"/>
          </w:r>
        </w:p>
      </w:sdtContent>
    </w:sdt>
    <w:p w14:paraId="12286BCE" w14:textId="77777777" w:rsidR="0050702A" w:rsidRDefault="0050702A" w:rsidP="0050702A">
      <w:pPr>
        <w:rPr>
          <w:rFonts w:ascii="Arial" w:hAnsi="Arial" w:cs="Arial"/>
          <w:b/>
          <w:bCs/>
          <w:sz w:val="24"/>
          <w:szCs w:val="24"/>
        </w:rPr>
      </w:pPr>
      <w:r>
        <w:rPr>
          <w:rFonts w:ascii="Arial" w:hAnsi="Arial" w:cs="Arial"/>
          <w:b/>
          <w:bCs/>
          <w:sz w:val="24"/>
          <w:szCs w:val="24"/>
        </w:rPr>
        <w:br w:type="page"/>
      </w:r>
    </w:p>
    <w:p w14:paraId="565EADF3" w14:textId="159AAC07" w:rsidR="006A1E63" w:rsidRDefault="006A1E63" w:rsidP="006A1E63">
      <w:pPr>
        <w:pStyle w:val="Heading1"/>
        <w:rPr>
          <w:b/>
          <w:bCs/>
        </w:rPr>
      </w:pPr>
      <w:bookmarkStart w:id="0" w:name="_Toc189085318"/>
      <w:r>
        <w:rPr>
          <w:b/>
          <w:bCs/>
        </w:rPr>
        <w:lastRenderedPageBreak/>
        <w:t>To Do</w:t>
      </w:r>
      <w:bookmarkEnd w:id="0"/>
    </w:p>
    <w:p w14:paraId="16155B34" w14:textId="4C588AE5" w:rsidR="006A1E63" w:rsidRPr="006A1E63" w:rsidRDefault="006A1E63" w:rsidP="006A1E63">
      <w:pPr>
        <w:rPr>
          <w:b/>
          <w:bCs/>
          <w:color w:val="C00000"/>
          <w:sz w:val="24"/>
          <w:szCs w:val="24"/>
        </w:rPr>
      </w:pPr>
      <w:r>
        <w:t>Lab: 23/01/2025</w:t>
      </w:r>
    </w:p>
    <w:p w14:paraId="0F0A6437" w14:textId="6360198D" w:rsidR="006A1E63" w:rsidRDefault="006A1E63" w:rsidP="006A1E63">
      <w:pPr>
        <w:ind w:left="1800" w:hanging="1080"/>
      </w:pPr>
      <w:r w:rsidRPr="006A1E63">
        <w:rPr>
          <w:b/>
          <w:bCs/>
          <w:color w:val="FF0000"/>
        </w:rPr>
        <w:t>Step 1:</w:t>
      </w:r>
      <w:r>
        <w:rPr>
          <w:b/>
          <w:bCs/>
          <w:color w:val="FF0000"/>
        </w:rPr>
        <w:t xml:space="preserve"> </w:t>
      </w:r>
      <w:r>
        <w:rPr>
          <w:b/>
          <w:bCs/>
        </w:rPr>
        <w:tab/>
      </w:r>
      <w:r>
        <w:t xml:space="preserve">-      Level 1 ER Diagram (Confirm the entities on our Access prototype and draw up diagram. </w:t>
      </w:r>
    </w:p>
    <w:p w14:paraId="72010EBC" w14:textId="4D3593AA" w:rsidR="006A1E63" w:rsidRDefault="006A1E63" w:rsidP="00374A9B">
      <w:pPr>
        <w:pStyle w:val="ListParagraph"/>
        <w:numPr>
          <w:ilvl w:val="0"/>
          <w:numId w:val="34"/>
        </w:numPr>
      </w:pPr>
      <w:r>
        <w:t>Level 2 ER Diagram (Simplify the many to many relationships &amp; post the keys where relevant)</w:t>
      </w:r>
    </w:p>
    <w:p w14:paraId="4003BE7B" w14:textId="4230DC48" w:rsidR="006A1E63" w:rsidRDefault="006A1E63" w:rsidP="006A1E63">
      <w:pPr>
        <w:ind w:firstLine="720"/>
      </w:pPr>
      <w:r w:rsidRPr="006A1E63">
        <w:rPr>
          <w:b/>
          <w:bCs/>
          <w:color w:val="FF0000"/>
        </w:rPr>
        <w:t xml:space="preserve">Step </w:t>
      </w:r>
      <w:r>
        <w:rPr>
          <w:b/>
          <w:bCs/>
          <w:color w:val="FF0000"/>
        </w:rPr>
        <w:t>2</w:t>
      </w:r>
      <w:r w:rsidRPr="006A1E63">
        <w:rPr>
          <w:b/>
          <w:bCs/>
          <w:color w:val="FF0000"/>
        </w:rPr>
        <w:t>:</w:t>
      </w:r>
      <w:r>
        <w:rPr>
          <w:b/>
          <w:bCs/>
          <w:color w:val="FF0000"/>
        </w:rPr>
        <w:tab/>
      </w:r>
      <w:r>
        <w:rPr>
          <w:b/>
          <w:bCs/>
          <w:color w:val="FF0000"/>
        </w:rPr>
        <w:tab/>
      </w:r>
      <w:r>
        <w:t>Start designing the menu system.</w:t>
      </w:r>
    </w:p>
    <w:p w14:paraId="4704C335" w14:textId="7E17CD53" w:rsidR="006A1E63" w:rsidRDefault="006A1E63" w:rsidP="006A1E63">
      <w:pPr>
        <w:ind w:firstLine="720"/>
        <w:jc w:val="center"/>
        <w:rPr>
          <w:b/>
          <w:bCs/>
          <w:color w:val="156082" w:themeColor="accent1"/>
        </w:rPr>
      </w:pPr>
      <w:r w:rsidRPr="006A1E63">
        <w:rPr>
          <w:b/>
          <w:bCs/>
          <w:color w:val="156082" w:themeColor="accent1"/>
        </w:rPr>
        <w:t>THINGS TO CONSIDER</w:t>
      </w:r>
    </w:p>
    <w:p w14:paraId="094ADFD1" w14:textId="5F41A1A7" w:rsidR="006A1E63" w:rsidRPr="006A1E63" w:rsidRDefault="00F52B0B" w:rsidP="006A1E63">
      <w:pPr>
        <w:ind w:firstLine="720"/>
        <w:rPr>
          <w:color w:val="000000" w:themeColor="text1"/>
        </w:rPr>
      </w:pPr>
      <w:r w:rsidRPr="006A1E63">
        <w:rPr>
          <w:noProof/>
          <w:color w:val="000000" w:themeColor="text1"/>
        </w:rPr>
        <w:drawing>
          <wp:anchor distT="0" distB="0" distL="114300" distR="114300" simplePos="0" relativeHeight="251674624" behindDoc="1" locked="0" layoutInCell="1" allowOverlap="1" wp14:anchorId="678AF1F6" wp14:editId="69D51F9B">
            <wp:simplePos x="0" y="0"/>
            <wp:positionH relativeFrom="margin">
              <wp:posOffset>590550</wp:posOffset>
            </wp:positionH>
            <wp:positionV relativeFrom="paragraph">
              <wp:posOffset>180340</wp:posOffset>
            </wp:positionV>
            <wp:extent cx="4793615" cy="2907030"/>
            <wp:effectExtent l="0" t="0" r="6985" b="7620"/>
            <wp:wrapTight wrapText="bothSides">
              <wp:wrapPolygon edited="0">
                <wp:start x="0" y="0"/>
                <wp:lineTo x="0" y="21515"/>
                <wp:lineTo x="21546" y="21515"/>
                <wp:lineTo x="21546" y="0"/>
                <wp:lineTo x="0" y="0"/>
              </wp:wrapPolygon>
            </wp:wrapTight>
            <wp:docPr id="774717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1768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93615" cy="2907030"/>
                    </a:xfrm>
                    <a:prstGeom prst="rect">
                      <a:avLst/>
                    </a:prstGeom>
                  </pic:spPr>
                </pic:pic>
              </a:graphicData>
            </a:graphic>
            <wp14:sizeRelH relativeFrom="margin">
              <wp14:pctWidth>0</wp14:pctWidth>
            </wp14:sizeRelH>
            <wp14:sizeRelV relativeFrom="margin">
              <wp14:pctHeight>0</wp14:pctHeight>
            </wp14:sizeRelV>
          </wp:anchor>
        </w:drawing>
      </w:r>
      <w:r w:rsidR="006A1E63">
        <w:rPr>
          <w:b/>
          <w:bCs/>
          <w:color w:val="000000" w:themeColor="text1"/>
        </w:rPr>
        <w:t xml:space="preserve">Menu Type:  </w:t>
      </w:r>
      <w:r w:rsidR="006A1E63">
        <w:rPr>
          <w:color w:val="000000" w:themeColor="text1"/>
        </w:rPr>
        <w:t>Top Navbar:</w:t>
      </w:r>
      <w:r w:rsidR="006A1E63" w:rsidRPr="006A1E63">
        <w:rPr>
          <w:noProof/>
        </w:rPr>
        <w:t xml:space="preserve"> </w:t>
      </w:r>
    </w:p>
    <w:p w14:paraId="23AA1C79" w14:textId="61A5AEA6" w:rsidR="006A1E63" w:rsidRDefault="006A1E63" w:rsidP="006A1E63">
      <w:pPr>
        <w:ind w:firstLine="720"/>
      </w:pPr>
      <w:r>
        <w:tab/>
        <w:t>Sidebar:</w:t>
      </w:r>
      <w:r w:rsidR="00F52B0B" w:rsidRPr="00F52B0B">
        <w:rPr>
          <w:noProof/>
        </w:rPr>
        <w:t xml:space="preserve"> </w:t>
      </w:r>
    </w:p>
    <w:p w14:paraId="53FC45D9" w14:textId="2C2A123D" w:rsidR="00F52B0B" w:rsidRDefault="00B05A44">
      <w:r w:rsidRPr="00B05A44">
        <w:rPr>
          <w:noProof/>
        </w:rPr>
        <w:drawing>
          <wp:anchor distT="0" distB="0" distL="114300" distR="114300" simplePos="0" relativeHeight="251677696" behindDoc="1" locked="0" layoutInCell="1" allowOverlap="1" wp14:anchorId="2B46AC69" wp14:editId="070B04AD">
            <wp:simplePos x="0" y="0"/>
            <wp:positionH relativeFrom="margin">
              <wp:align>center</wp:align>
            </wp:positionH>
            <wp:positionV relativeFrom="paragraph">
              <wp:posOffset>52705</wp:posOffset>
            </wp:positionV>
            <wp:extent cx="5452110" cy="3067050"/>
            <wp:effectExtent l="0" t="0" r="0" b="0"/>
            <wp:wrapTight wrapText="bothSides">
              <wp:wrapPolygon edited="0">
                <wp:start x="0" y="0"/>
                <wp:lineTo x="0" y="21466"/>
                <wp:lineTo x="21509" y="21466"/>
                <wp:lineTo x="21509" y="0"/>
                <wp:lineTo x="0" y="0"/>
              </wp:wrapPolygon>
            </wp:wrapTight>
            <wp:docPr id="202709978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99787" name="Picture 1" descr="A white background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2110" cy="3067050"/>
                    </a:xfrm>
                    <a:prstGeom prst="rect">
                      <a:avLst/>
                    </a:prstGeom>
                  </pic:spPr>
                </pic:pic>
              </a:graphicData>
            </a:graphic>
            <wp14:sizeRelH relativeFrom="margin">
              <wp14:pctWidth>0</wp14:pctWidth>
            </wp14:sizeRelH>
            <wp14:sizeRelV relativeFrom="margin">
              <wp14:pctHeight>0</wp14:pctHeight>
            </wp14:sizeRelV>
          </wp:anchor>
        </w:drawing>
      </w:r>
      <w:r w:rsidR="006A1E63">
        <w:br w:type="page"/>
      </w:r>
      <w:r w:rsidR="00F52B0B">
        <w:lastRenderedPageBreak/>
        <w:t xml:space="preserve">Discuss the pros and cons of each menu type. </w:t>
      </w:r>
      <w:proofErr w:type="spellStart"/>
      <w:r w:rsidR="00F52B0B">
        <w:t>Eg</w:t>
      </w:r>
      <w:proofErr w:type="spellEnd"/>
      <w:r w:rsidR="00F52B0B">
        <w:t>, the sidebar is much better for economy when considering how easily accessible each menu element is. Versus a top navbar being narrower and more condensed. Which is better for a tired, hungry staff member to use?</w:t>
      </w:r>
    </w:p>
    <w:p w14:paraId="6F97C36C" w14:textId="77777777" w:rsidR="00F52B0B" w:rsidRDefault="00F52B0B"/>
    <w:p w14:paraId="6F103106" w14:textId="4CD3D202" w:rsidR="00F52B0B" w:rsidRDefault="001A2560">
      <w:r>
        <w:t>Do we add in extended dropdown menus when the user hovers over a menu element? Or do we keep it simple?</w:t>
      </w:r>
    </w:p>
    <w:p w14:paraId="4828D6D8" w14:textId="77777777" w:rsidR="001A2560" w:rsidRDefault="001A2560"/>
    <w:p w14:paraId="27F2913C" w14:textId="160CBC51" w:rsidR="001A2560" w:rsidRDefault="001A2560">
      <w:pPr>
        <w:rPr>
          <w:b/>
          <w:bCs/>
          <w:color w:val="FF0000"/>
        </w:rPr>
      </w:pPr>
      <w:r>
        <w:rPr>
          <w:b/>
          <w:bCs/>
          <w:color w:val="FF0000"/>
        </w:rPr>
        <w:t>List of styling options to consider</w:t>
      </w:r>
    </w:p>
    <w:p w14:paraId="1D19C14A" w14:textId="7EDD40DB" w:rsidR="001A2560" w:rsidRPr="001A2560" w:rsidRDefault="001A2560" w:rsidP="001A2560">
      <w:pPr>
        <w:pStyle w:val="ListParagraph"/>
        <w:numPr>
          <w:ilvl w:val="0"/>
          <w:numId w:val="34"/>
        </w:numPr>
        <w:rPr>
          <w:b/>
          <w:bCs/>
          <w:color w:val="000000" w:themeColor="text1"/>
        </w:rPr>
      </w:pPr>
      <w:r>
        <w:rPr>
          <w:color w:val="000000" w:themeColor="text1"/>
        </w:rPr>
        <w:t>Colour scheme (Primary colour, font colour)</w:t>
      </w:r>
    </w:p>
    <w:p w14:paraId="7D5BC5AF" w14:textId="0F44F934" w:rsidR="001A2560" w:rsidRDefault="001A2560" w:rsidP="001A2560">
      <w:pPr>
        <w:pStyle w:val="ListParagraph"/>
        <w:ind w:left="2160"/>
        <w:rPr>
          <w:color w:val="000000" w:themeColor="text1"/>
        </w:rPr>
      </w:pPr>
      <w:r>
        <w:rPr>
          <w:b/>
          <w:bCs/>
          <w:color w:val="000000" w:themeColor="text1"/>
        </w:rPr>
        <w:t xml:space="preserve">NOTE: </w:t>
      </w:r>
      <w:r>
        <w:rPr>
          <w:color w:val="000000" w:themeColor="text1"/>
        </w:rPr>
        <w:t>Remember, the software is for the staff of an Estate Agency, we don’t need in your face style UI. Keep it simple and easy to look at.</w:t>
      </w:r>
    </w:p>
    <w:p w14:paraId="116E28C2" w14:textId="5EE15B42" w:rsidR="00C34389" w:rsidRPr="00C34389" w:rsidRDefault="00C34389" w:rsidP="001A2560">
      <w:pPr>
        <w:pStyle w:val="ListParagraph"/>
        <w:ind w:left="2160"/>
        <w:rPr>
          <w:color w:val="000000" w:themeColor="text1"/>
        </w:rPr>
      </w:pPr>
      <w:r>
        <w:rPr>
          <w:b/>
          <w:bCs/>
          <w:color w:val="000000" w:themeColor="text1"/>
        </w:rPr>
        <w:t xml:space="preserve">Also to remember, it’s an </w:t>
      </w:r>
      <w:r w:rsidRPr="00C34389">
        <w:rPr>
          <w:b/>
          <w:bCs/>
          <w:i/>
          <w:iCs/>
          <w:color w:val="000000" w:themeColor="text1"/>
        </w:rPr>
        <w:t>application</w:t>
      </w:r>
      <w:r>
        <w:rPr>
          <w:b/>
          <w:bCs/>
          <w:i/>
          <w:iCs/>
          <w:color w:val="000000" w:themeColor="text1"/>
        </w:rPr>
        <w:t xml:space="preserve">, </w:t>
      </w:r>
      <w:r>
        <w:rPr>
          <w:b/>
          <w:bCs/>
          <w:color w:val="000000" w:themeColor="text1"/>
        </w:rPr>
        <w:t>not a website</w:t>
      </w:r>
    </w:p>
    <w:p w14:paraId="32CB584B" w14:textId="0D03E87E" w:rsidR="001A2560" w:rsidRDefault="001A2560" w:rsidP="001A2560">
      <w:pPr>
        <w:pStyle w:val="ListParagraph"/>
        <w:numPr>
          <w:ilvl w:val="0"/>
          <w:numId w:val="34"/>
        </w:numPr>
        <w:rPr>
          <w:color w:val="000000" w:themeColor="text1"/>
        </w:rPr>
      </w:pPr>
      <w:r>
        <w:rPr>
          <w:color w:val="000000" w:themeColor="text1"/>
        </w:rPr>
        <w:t>Font</w:t>
      </w:r>
    </w:p>
    <w:p w14:paraId="5637E6BE" w14:textId="5E89FA69" w:rsidR="001A2560" w:rsidRDefault="001A2560" w:rsidP="001A2560">
      <w:pPr>
        <w:pStyle w:val="ListParagraph"/>
        <w:numPr>
          <w:ilvl w:val="0"/>
          <w:numId w:val="34"/>
        </w:numPr>
        <w:rPr>
          <w:color w:val="000000" w:themeColor="text1"/>
        </w:rPr>
      </w:pPr>
      <w:r>
        <w:rPr>
          <w:color w:val="000000" w:themeColor="text1"/>
        </w:rPr>
        <w:t>Button styles (Rounded edges, dropped shadow, background, colour change on hover?)</w:t>
      </w:r>
    </w:p>
    <w:p w14:paraId="3AD3D5AE" w14:textId="7D148AF2" w:rsidR="001A2560" w:rsidRPr="001A2560" w:rsidRDefault="001A2560" w:rsidP="001A2560">
      <w:pPr>
        <w:pStyle w:val="ListParagraph"/>
        <w:numPr>
          <w:ilvl w:val="0"/>
          <w:numId w:val="34"/>
        </w:numPr>
        <w:rPr>
          <w:color w:val="000000" w:themeColor="text1"/>
        </w:rPr>
      </w:pPr>
      <w:r>
        <w:rPr>
          <w:b/>
          <w:bCs/>
          <w:color w:val="000000" w:themeColor="text1"/>
        </w:rPr>
        <w:t>VARIABLE NAMING CONVENTIONS?</w:t>
      </w:r>
    </w:p>
    <w:p w14:paraId="733AAECE" w14:textId="7A7D0A46" w:rsidR="001A2560" w:rsidRDefault="001A2560" w:rsidP="001A2560">
      <w:pPr>
        <w:rPr>
          <w:color w:val="000000" w:themeColor="text1"/>
        </w:rPr>
      </w:pPr>
      <w:r>
        <w:rPr>
          <w:color w:val="000000" w:themeColor="text1"/>
        </w:rPr>
        <w:t xml:space="preserve">Make a design document (or keep this as the primary working document) </w:t>
      </w:r>
      <w:proofErr w:type="gramStart"/>
      <w:r>
        <w:rPr>
          <w:color w:val="000000" w:themeColor="text1"/>
        </w:rPr>
        <w:t>similar to</w:t>
      </w:r>
      <w:proofErr w:type="gramEnd"/>
      <w:r>
        <w:rPr>
          <w:color w:val="000000" w:themeColor="text1"/>
        </w:rPr>
        <w:t xml:space="preserve"> how we are doing things in Systems Analysis. Remember, this is going to be our main talking point for jobs. So maybe showing that we took initiative to adhere to a Software Development Cycle of working.</w:t>
      </w:r>
    </w:p>
    <w:p w14:paraId="1756B85A" w14:textId="1909E402" w:rsidR="001A2560" w:rsidRDefault="00C92B7B">
      <w:pPr>
        <w:rPr>
          <w:color w:val="000000" w:themeColor="text1"/>
        </w:rPr>
      </w:pPr>
      <w:r>
        <w:rPr>
          <w:color w:val="000000" w:themeColor="text1"/>
        </w:rPr>
        <w:t xml:space="preserve">Finally, remember that the ER Diagrams are due </w:t>
      </w:r>
      <w:r>
        <w:rPr>
          <w:b/>
          <w:bCs/>
          <w:color w:val="000000" w:themeColor="text1"/>
        </w:rPr>
        <w:t>February 3</w:t>
      </w:r>
      <w:r w:rsidRPr="00C92B7B">
        <w:rPr>
          <w:b/>
          <w:bCs/>
          <w:color w:val="000000" w:themeColor="text1"/>
          <w:vertAlign w:val="superscript"/>
        </w:rPr>
        <w:t>rd</w:t>
      </w:r>
      <w:r>
        <w:rPr>
          <w:b/>
          <w:bCs/>
          <w:color w:val="000000" w:themeColor="text1"/>
        </w:rPr>
        <w:t xml:space="preserve"> (Which is a bank holiday)</w:t>
      </w:r>
      <w:r>
        <w:rPr>
          <w:color w:val="000000" w:themeColor="text1"/>
        </w:rPr>
        <w:t xml:space="preserve">. </w:t>
      </w:r>
    </w:p>
    <w:p w14:paraId="701EF277" w14:textId="69D702CF" w:rsidR="00C92B7B" w:rsidRDefault="00C92B7B">
      <w:pPr>
        <w:rPr>
          <w:color w:val="000000" w:themeColor="text1"/>
        </w:rPr>
      </w:pPr>
      <w:r>
        <w:rPr>
          <w:color w:val="000000" w:themeColor="text1"/>
        </w:rPr>
        <w:t xml:space="preserve">Getting the ER Diagrams done ahead of schedule means that we get allocated our screens early, which is a good idea to do, so we can know what type of work we have on our plates then for the remainder of the Semester for this module. Meaning, we don’t have that stress lingering over us </w:t>
      </w:r>
    </w:p>
    <w:p w14:paraId="7893BFB3" w14:textId="77777777" w:rsidR="00C92B7B" w:rsidRDefault="00C92B7B">
      <w:pPr>
        <w:rPr>
          <w:color w:val="000000" w:themeColor="text1"/>
        </w:rPr>
      </w:pPr>
      <w:r>
        <w:rPr>
          <w:color w:val="000000" w:themeColor="text1"/>
        </w:rPr>
        <w:br w:type="page"/>
      </w:r>
    </w:p>
    <w:p w14:paraId="0B254FF3" w14:textId="0F21F54E" w:rsidR="00A62A52" w:rsidRPr="004A0895" w:rsidRDefault="00A62A52" w:rsidP="00A62A52">
      <w:pPr>
        <w:pStyle w:val="Heading1"/>
        <w:rPr>
          <w:b/>
          <w:bCs/>
        </w:rPr>
      </w:pPr>
      <w:bookmarkStart w:id="1" w:name="_Toc189085319"/>
      <w:r>
        <w:rPr>
          <w:b/>
          <w:bCs/>
        </w:rPr>
        <w:lastRenderedPageBreak/>
        <w:t>Summary</w:t>
      </w:r>
      <w:bookmarkEnd w:id="1"/>
    </w:p>
    <w:p w14:paraId="42045F0F" w14:textId="77777777" w:rsidR="00DF4EC6" w:rsidRPr="00DF4EC6" w:rsidRDefault="00DF4EC6" w:rsidP="00DF4EC6">
      <w:pPr>
        <w:rPr>
          <w:sz w:val="24"/>
          <w:szCs w:val="24"/>
          <w:lang w:bidi="en-IE"/>
        </w:rPr>
      </w:pPr>
      <w:r w:rsidRPr="00DF4EC6">
        <w:rPr>
          <w:sz w:val="24"/>
          <w:szCs w:val="24"/>
          <w:lang w:bidi="en-IE"/>
        </w:rPr>
        <w:t xml:space="preserve">This is a specification for a </w:t>
      </w:r>
      <w:proofErr w:type="gramStart"/>
      <w:r w:rsidRPr="00DF4EC6">
        <w:rPr>
          <w:sz w:val="24"/>
          <w:szCs w:val="24"/>
          <w:lang w:bidi="en-IE"/>
        </w:rPr>
        <w:t>second year</w:t>
      </w:r>
      <w:proofErr w:type="gramEnd"/>
      <w:r w:rsidRPr="00DF4EC6">
        <w:rPr>
          <w:sz w:val="24"/>
          <w:szCs w:val="24"/>
          <w:lang w:bidi="en-IE"/>
        </w:rPr>
        <w:t xml:space="preserve"> computing project based on an Estate Agent’s system. The project involves designing the interface and coding the functionality of the set of screens specified in this document. Details of the project time scale etc. are available from your tutor.</w:t>
      </w:r>
    </w:p>
    <w:p w14:paraId="1B5A9166" w14:textId="77777777" w:rsidR="00DF4EC6" w:rsidRPr="00DF4EC6" w:rsidRDefault="00DF4EC6" w:rsidP="00DF4EC6">
      <w:pPr>
        <w:rPr>
          <w:sz w:val="24"/>
          <w:szCs w:val="24"/>
          <w:lang w:bidi="en-IE"/>
        </w:rPr>
      </w:pPr>
      <w:r w:rsidRPr="00DF4EC6">
        <w:rPr>
          <w:sz w:val="24"/>
          <w:szCs w:val="24"/>
          <w:lang w:bidi="en-IE"/>
        </w:rPr>
        <w:t>The Estate Agent’s system caters for the following:</w:t>
      </w:r>
    </w:p>
    <w:p w14:paraId="7C88A75B" w14:textId="77777777" w:rsidR="00DF4EC6" w:rsidRPr="00DF4EC6" w:rsidRDefault="00DF4EC6" w:rsidP="00DF4EC6">
      <w:pPr>
        <w:numPr>
          <w:ilvl w:val="0"/>
          <w:numId w:val="31"/>
        </w:numPr>
        <w:rPr>
          <w:sz w:val="24"/>
          <w:szCs w:val="24"/>
          <w:lang w:bidi="en-IE"/>
        </w:rPr>
      </w:pPr>
      <w:r w:rsidRPr="00DF4EC6">
        <w:rPr>
          <w:sz w:val="24"/>
          <w:szCs w:val="24"/>
          <w:lang w:bidi="en-IE"/>
        </w:rPr>
        <w:t>Bidding on property</w:t>
      </w:r>
    </w:p>
    <w:p w14:paraId="21893BD5" w14:textId="77777777" w:rsidR="00DF4EC6" w:rsidRPr="00DF4EC6" w:rsidRDefault="00DF4EC6" w:rsidP="00DF4EC6">
      <w:pPr>
        <w:numPr>
          <w:ilvl w:val="0"/>
          <w:numId w:val="31"/>
        </w:numPr>
        <w:rPr>
          <w:sz w:val="24"/>
          <w:szCs w:val="24"/>
          <w:lang w:bidi="en-IE"/>
        </w:rPr>
      </w:pPr>
      <w:r w:rsidRPr="00DF4EC6">
        <w:rPr>
          <w:sz w:val="24"/>
          <w:szCs w:val="24"/>
          <w:lang w:bidi="en-IE"/>
        </w:rPr>
        <w:t>Buying property</w:t>
      </w:r>
    </w:p>
    <w:p w14:paraId="28C911E7" w14:textId="77777777" w:rsidR="00DF4EC6" w:rsidRPr="00DF4EC6" w:rsidRDefault="00DF4EC6" w:rsidP="00DF4EC6">
      <w:pPr>
        <w:numPr>
          <w:ilvl w:val="0"/>
          <w:numId w:val="31"/>
        </w:numPr>
        <w:rPr>
          <w:sz w:val="24"/>
          <w:szCs w:val="24"/>
          <w:lang w:bidi="en-IE"/>
        </w:rPr>
      </w:pPr>
      <w:r w:rsidRPr="00DF4EC6">
        <w:rPr>
          <w:sz w:val="24"/>
          <w:szCs w:val="24"/>
          <w:lang w:bidi="en-IE"/>
        </w:rPr>
        <w:t>Inserting, viewing, updating and deleting client information</w:t>
      </w:r>
    </w:p>
    <w:p w14:paraId="44C0953F" w14:textId="77777777" w:rsidR="00DF4EC6" w:rsidRPr="00DF4EC6" w:rsidRDefault="00DF4EC6" w:rsidP="00DF4EC6">
      <w:pPr>
        <w:numPr>
          <w:ilvl w:val="0"/>
          <w:numId w:val="31"/>
        </w:numPr>
        <w:rPr>
          <w:sz w:val="24"/>
          <w:szCs w:val="24"/>
          <w:lang w:bidi="en-IE"/>
        </w:rPr>
      </w:pPr>
      <w:r w:rsidRPr="00DF4EC6">
        <w:rPr>
          <w:sz w:val="24"/>
          <w:szCs w:val="24"/>
          <w:lang w:bidi="en-IE"/>
        </w:rPr>
        <w:t>Inserting, viewing, updating and deleting property details</w:t>
      </w:r>
    </w:p>
    <w:p w14:paraId="2B2A72EC" w14:textId="77777777" w:rsidR="00DF4EC6" w:rsidRPr="00DF4EC6" w:rsidRDefault="00DF4EC6" w:rsidP="00DF4EC6">
      <w:pPr>
        <w:numPr>
          <w:ilvl w:val="0"/>
          <w:numId w:val="31"/>
        </w:numPr>
        <w:rPr>
          <w:sz w:val="24"/>
          <w:szCs w:val="24"/>
          <w:lang w:bidi="en-IE"/>
        </w:rPr>
      </w:pPr>
      <w:r w:rsidRPr="00DF4EC6">
        <w:rPr>
          <w:sz w:val="24"/>
          <w:szCs w:val="24"/>
          <w:lang w:bidi="en-IE"/>
        </w:rPr>
        <w:t>Producing useful reports about clients, properties and bids</w:t>
      </w:r>
    </w:p>
    <w:p w14:paraId="168783D4" w14:textId="77777777" w:rsidR="00DF4EC6" w:rsidRPr="00DF4EC6" w:rsidRDefault="00DF4EC6" w:rsidP="00DF4EC6">
      <w:pPr>
        <w:rPr>
          <w:sz w:val="24"/>
          <w:szCs w:val="24"/>
          <w:lang w:bidi="en-IE"/>
        </w:rPr>
      </w:pPr>
    </w:p>
    <w:p w14:paraId="67D9296A" w14:textId="77777777" w:rsidR="00DF4EC6" w:rsidRPr="00DF4EC6" w:rsidRDefault="00DF4EC6" w:rsidP="00DF4EC6">
      <w:pPr>
        <w:rPr>
          <w:sz w:val="24"/>
          <w:szCs w:val="24"/>
          <w:lang w:bidi="en-IE"/>
        </w:rPr>
      </w:pPr>
      <w:r w:rsidRPr="00DF4EC6">
        <w:rPr>
          <w:sz w:val="24"/>
          <w:szCs w:val="24"/>
          <w:lang w:bidi="en-IE"/>
        </w:rPr>
        <w:t xml:space="preserve">The screens in this document are only used to demonstrate the required functionality. They are </w:t>
      </w:r>
      <w:proofErr w:type="gramStart"/>
      <w:r w:rsidRPr="00DF4EC6">
        <w:rPr>
          <w:sz w:val="24"/>
          <w:szCs w:val="24"/>
          <w:lang w:bidi="en-IE"/>
        </w:rPr>
        <w:t xml:space="preserve">definitely </w:t>
      </w:r>
      <w:r w:rsidRPr="00DF4EC6">
        <w:rPr>
          <w:sz w:val="24"/>
          <w:szCs w:val="24"/>
          <w:u w:val="single"/>
          <w:lang w:bidi="en-IE"/>
        </w:rPr>
        <w:t>not</w:t>
      </w:r>
      <w:proofErr w:type="gramEnd"/>
      <w:r w:rsidRPr="00DF4EC6">
        <w:rPr>
          <w:sz w:val="24"/>
          <w:szCs w:val="24"/>
          <w:lang w:bidi="en-IE"/>
        </w:rPr>
        <w:t xml:space="preserve"> intended to suggest how the system should look. It is the task of the team to design a user interface that is as user-friendly as possible while still providing the required functionality.</w:t>
      </w:r>
    </w:p>
    <w:p w14:paraId="2FDEDAF9" w14:textId="77777777" w:rsidR="00DF4EC6" w:rsidRPr="00DF4EC6" w:rsidRDefault="00DF4EC6" w:rsidP="00DF4EC6">
      <w:pPr>
        <w:rPr>
          <w:sz w:val="24"/>
          <w:szCs w:val="24"/>
          <w:lang w:bidi="en-IE"/>
        </w:rPr>
      </w:pPr>
      <w:r w:rsidRPr="00DF4EC6">
        <w:rPr>
          <w:sz w:val="24"/>
          <w:szCs w:val="24"/>
          <w:lang w:bidi="en-IE"/>
        </w:rPr>
        <w:t xml:space="preserve">It is the team’s responsibility to ensure that only valid data is keyed in and stored. </w:t>
      </w:r>
      <w:proofErr w:type="gramStart"/>
      <w:r w:rsidRPr="00DF4EC6">
        <w:rPr>
          <w:sz w:val="24"/>
          <w:szCs w:val="24"/>
          <w:lang w:bidi="en-IE"/>
        </w:rPr>
        <w:t>Therefore</w:t>
      </w:r>
      <w:proofErr w:type="gramEnd"/>
      <w:r w:rsidRPr="00DF4EC6">
        <w:rPr>
          <w:sz w:val="24"/>
          <w:szCs w:val="24"/>
          <w:lang w:bidi="en-IE"/>
        </w:rPr>
        <w:t xml:space="preserve"> appropriate prompts, warnings and error messages must be supplied by the system so that the user is made aware of the exact type of input that is required, its correct format etc.</w:t>
      </w:r>
    </w:p>
    <w:p w14:paraId="31E8BC3D" w14:textId="77777777" w:rsidR="00DF4EC6" w:rsidRPr="00DF4EC6" w:rsidRDefault="00DF4EC6" w:rsidP="00DF4EC6">
      <w:pPr>
        <w:rPr>
          <w:sz w:val="24"/>
          <w:szCs w:val="24"/>
          <w:lang w:bidi="en-IE"/>
        </w:rPr>
      </w:pPr>
      <w:r w:rsidRPr="00DF4EC6">
        <w:rPr>
          <w:sz w:val="24"/>
          <w:szCs w:val="24"/>
          <w:lang w:bidi="en-IE"/>
        </w:rPr>
        <w:t>On each data entry screen (any screen in which the user is asked to supply data), it must be possible for a user to change his/her mind about using the screen even after supplying data. Therefore, there must be some way of abandoning the screen without any changes being made to the stored data.</w:t>
      </w:r>
    </w:p>
    <w:p w14:paraId="7B1DA0FD" w14:textId="77777777" w:rsidR="00DF4EC6" w:rsidRPr="00DF4EC6" w:rsidRDefault="00DF4EC6" w:rsidP="00DF4EC6">
      <w:pPr>
        <w:rPr>
          <w:sz w:val="24"/>
          <w:szCs w:val="24"/>
          <w:lang w:bidi="en-IE"/>
        </w:rPr>
      </w:pPr>
      <w:r w:rsidRPr="00DF4EC6">
        <w:rPr>
          <w:sz w:val="24"/>
          <w:szCs w:val="24"/>
          <w:lang w:bidi="en-IE"/>
        </w:rPr>
        <w:t>Once a user has finished entering data on a data entry screen, he/she must be asked to confirm that the details supplied are correct. If so, the relevant database tables are updated as appropriate. If not, the user is given the opportunity to edit fields on the screen.</w:t>
      </w:r>
    </w:p>
    <w:p w14:paraId="74FC68DD" w14:textId="77777777" w:rsidR="00DF4EC6" w:rsidRPr="00DF4EC6" w:rsidRDefault="00DF4EC6" w:rsidP="00DF4EC6">
      <w:pPr>
        <w:rPr>
          <w:sz w:val="24"/>
          <w:szCs w:val="24"/>
          <w:lang w:bidi="en-IE"/>
        </w:rPr>
      </w:pPr>
      <w:r w:rsidRPr="00DF4EC6">
        <w:rPr>
          <w:sz w:val="24"/>
          <w:szCs w:val="24"/>
          <w:lang w:bidi="en-IE"/>
        </w:rPr>
        <w:t>In the case of Amend and Delete screens, a list box or a “Find” option should be used to provide fast access to the required record, rather than having to browse through a long list of records.</w:t>
      </w:r>
    </w:p>
    <w:p w14:paraId="1B225F93" w14:textId="77777777" w:rsidR="00DF4EC6" w:rsidRDefault="00DF4EC6" w:rsidP="00DF4EC6">
      <w:pPr>
        <w:rPr>
          <w:sz w:val="24"/>
          <w:szCs w:val="24"/>
          <w:lang w:bidi="en-IE"/>
        </w:rPr>
      </w:pPr>
      <w:r w:rsidRPr="00DF4EC6">
        <w:rPr>
          <w:sz w:val="24"/>
          <w:szCs w:val="24"/>
          <w:lang w:bidi="en-IE"/>
        </w:rPr>
        <w:t>It is regarded as good programming practice to provide Help with all screens.</w:t>
      </w:r>
    </w:p>
    <w:p w14:paraId="7D5E196A" w14:textId="77777777" w:rsidR="00DF4EC6" w:rsidRDefault="00DF4EC6" w:rsidP="00DF4EC6">
      <w:pPr>
        <w:rPr>
          <w:sz w:val="24"/>
          <w:szCs w:val="24"/>
          <w:lang w:bidi="en-IE"/>
        </w:rPr>
      </w:pPr>
    </w:p>
    <w:p w14:paraId="4ABCE78E" w14:textId="77777777" w:rsidR="00DF4EC6" w:rsidRPr="00DF4EC6" w:rsidRDefault="00DF4EC6" w:rsidP="00DF4EC6">
      <w:pPr>
        <w:rPr>
          <w:sz w:val="24"/>
          <w:szCs w:val="24"/>
          <w:lang w:bidi="en-IE"/>
        </w:rPr>
      </w:pPr>
    </w:p>
    <w:p w14:paraId="674F5438" w14:textId="65721528" w:rsidR="00A62A52" w:rsidRDefault="00A62A52" w:rsidP="00A62A52"/>
    <w:p w14:paraId="4C522966" w14:textId="4F7DB607" w:rsidR="00B05A44" w:rsidRDefault="006E2C7C" w:rsidP="009F21C5">
      <w:pPr>
        <w:pStyle w:val="Heading1"/>
        <w:rPr>
          <w:b/>
          <w:bCs/>
        </w:rPr>
      </w:pPr>
      <w:bookmarkStart w:id="2" w:name="_Toc189085320"/>
      <w:r w:rsidRPr="006E2C7C">
        <w:rPr>
          <w:b/>
          <w:bCs/>
        </w:rPr>
        <w:lastRenderedPageBreak/>
        <w:drawing>
          <wp:anchor distT="0" distB="0" distL="114300" distR="114300" simplePos="0" relativeHeight="251682816" behindDoc="1" locked="0" layoutInCell="1" allowOverlap="1" wp14:anchorId="031BE415" wp14:editId="71DCCC14">
            <wp:simplePos x="0" y="0"/>
            <wp:positionH relativeFrom="page">
              <wp:align>left</wp:align>
            </wp:positionH>
            <wp:positionV relativeFrom="paragraph">
              <wp:posOffset>342900</wp:posOffset>
            </wp:positionV>
            <wp:extent cx="7577455" cy="4171950"/>
            <wp:effectExtent l="0" t="0" r="4445" b="0"/>
            <wp:wrapTight wrapText="bothSides">
              <wp:wrapPolygon edited="0">
                <wp:start x="0" y="0"/>
                <wp:lineTo x="0" y="21501"/>
                <wp:lineTo x="21558" y="21501"/>
                <wp:lineTo x="21558" y="0"/>
                <wp:lineTo x="0" y="0"/>
              </wp:wrapPolygon>
            </wp:wrapTight>
            <wp:docPr id="266508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08754"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l="3116"/>
                    <a:stretch/>
                  </pic:blipFill>
                  <pic:spPr bwMode="auto">
                    <a:xfrm>
                      <a:off x="0" y="0"/>
                      <a:ext cx="7578453" cy="41724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4EC6">
        <w:rPr>
          <w:b/>
          <w:bCs/>
        </w:rPr>
        <w:t>Entities</w:t>
      </w:r>
      <w:bookmarkEnd w:id="2"/>
      <w:r w:rsidRPr="006E2C7C">
        <w:rPr>
          <w:noProof/>
        </w:rPr>
        <w:t xml:space="preserve"> </w:t>
      </w:r>
      <w:r w:rsidR="00B05A44">
        <w:rPr>
          <w:b/>
          <w:bCs/>
        </w:rPr>
        <w:br w:type="page"/>
      </w:r>
    </w:p>
    <w:p w14:paraId="53F1E7A1" w14:textId="46161037" w:rsidR="00BB6886" w:rsidRDefault="00CB2B86" w:rsidP="00BB6886">
      <w:pPr>
        <w:pStyle w:val="Heading1"/>
        <w:rPr>
          <w:b/>
          <w:bCs/>
        </w:rPr>
      </w:pPr>
      <w:bookmarkStart w:id="3" w:name="_Toc189085321"/>
      <w:r>
        <w:rPr>
          <w:b/>
          <w:bCs/>
        </w:rPr>
        <w:lastRenderedPageBreak/>
        <w:t>Entity Relationships</w:t>
      </w:r>
      <w:bookmarkEnd w:id="3"/>
    </w:p>
    <w:p w14:paraId="7D11C1F5" w14:textId="01034A34" w:rsidR="00CB2B86" w:rsidRPr="00BB6886" w:rsidRDefault="00BB6886" w:rsidP="00BB6886">
      <w:pPr>
        <w:pStyle w:val="Heading2"/>
        <w:rPr>
          <w:b/>
          <w:bCs/>
          <w:color w:val="000000" w:themeColor="text1"/>
        </w:rPr>
      </w:pPr>
      <w:bookmarkStart w:id="4" w:name="_Toc189085322"/>
      <w:r w:rsidRPr="00BB6886">
        <w:rPr>
          <w:b/>
          <w:bCs/>
          <w:color w:val="000000" w:themeColor="text1"/>
        </w:rPr>
        <w:drawing>
          <wp:anchor distT="0" distB="0" distL="114300" distR="114300" simplePos="0" relativeHeight="251678720" behindDoc="1" locked="0" layoutInCell="1" allowOverlap="1" wp14:anchorId="629C808F" wp14:editId="690803E2">
            <wp:simplePos x="0" y="0"/>
            <wp:positionH relativeFrom="page">
              <wp:align>right</wp:align>
            </wp:positionH>
            <wp:positionV relativeFrom="paragraph">
              <wp:posOffset>381000</wp:posOffset>
            </wp:positionV>
            <wp:extent cx="7550785" cy="3609975"/>
            <wp:effectExtent l="0" t="0" r="0" b="9525"/>
            <wp:wrapTight wrapText="bothSides">
              <wp:wrapPolygon edited="0">
                <wp:start x="0" y="0"/>
                <wp:lineTo x="0" y="21543"/>
                <wp:lineTo x="21526" y="21543"/>
                <wp:lineTo x="21526" y="0"/>
                <wp:lineTo x="0" y="0"/>
              </wp:wrapPolygon>
            </wp:wrapTight>
            <wp:docPr id="201238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993" b="2494"/>
                    <a:stretch/>
                  </pic:blipFill>
                  <pic:spPr bwMode="auto">
                    <a:xfrm>
                      <a:off x="0" y="0"/>
                      <a:ext cx="7550785" cy="360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B6886">
        <w:rPr>
          <w:b/>
          <w:bCs/>
          <w:color w:val="000000" w:themeColor="text1"/>
        </w:rPr>
        <w:t>Level 1</w:t>
      </w:r>
      <w:bookmarkEnd w:id="4"/>
    </w:p>
    <w:p w14:paraId="6AFF99F7" w14:textId="5E7BC9F1" w:rsidR="00CB2B86" w:rsidRPr="00BB6886" w:rsidRDefault="00BB6886" w:rsidP="00BB6886">
      <w:pPr>
        <w:pStyle w:val="Heading2"/>
        <w:rPr>
          <w:b/>
          <w:bCs/>
          <w:color w:val="000000" w:themeColor="text1"/>
          <w:sz w:val="40"/>
          <w:szCs w:val="40"/>
        </w:rPr>
      </w:pPr>
      <w:bookmarkStart w:id="5" w:name="_Toc189085323"/>
      <w:r w:rsidRPr="00BB6886">
        <w:rPr>
          <w:b/>
          <w:bCs/>
          <w:noProof/>
          <w:color w:val="000000" w:themeColor="text1"/>
        </w:rPr>
        <w:drawing>
          <wp:anchor distT="0" distB="0" distL="114300" distR="114300" simplePos="0" relativeHeight="251679744" behindDoc="1" locked="0" layoutInCell="1" allowOverlap="1" wp14:anchorId="757251B9" wp14:editId="4DFF0994">
            <wp:simplePos x="0" y="0"/>
            <wp:positionH relativeFrom="page">
              <wp:align>left</wp:align>
            </wp:positionH>
            <wp:positionV relativeFrom="paragraph">
              <wp:posOffset>4241165</wp:posOffset>
            </wp:positionV>
            <wp:extent cx="7534275" cy="3629025"/>
            <wp:effectExtent l="0" t="0" r="9525" b="9525"/>
            <wp:wrapTight wrapText="bothSides">
              <wp:wrapPolygon edited="0">
                <wp:start x="0" y="0"/>
                <wp:lineTo x="0" y="21543"/>
                <wp:lineTo x="21573" y="21543"/>
                <wp:lineTo x="21573" y="0"/>
                <wp:lineTo x="0" y="0"/>
              </wp:wrapPolygon>
            </wp:wrapTight>
            <wp:docPr id="1618493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437" b="3012"/>
                    <a:stretch/>
                  </pic:blipFill>
                  <pic:spPr bwMode="auto">
                    <a:xfrm>
                      <a:off x="0" y="0"/>
                      <a:ext cx="7534275" cy="3629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B6886">
        <w:rPr>
          <w:b/>
          <w:bCs/>
          <w:color w:val="000000" w:themeColor="text1"/>
        </w:rPr>
        <w:t>Le</w:t>
      </w:r>
      <w:r w:rsidRPr="00BB6886">
        <w:rPr>
          <w:b/>
          <w:bCs/>
          <w:color w:val="000000" w:themeColor="text1"/>
        </w:rPr>
        <w:t xml:space="preserve">vel </w:t>
      </w:r>
      <w:r w:rsidRPr="00BB6886">
        <w:rPr>
          <w:b/>
          <w:bCs/>
          <w:color w:val="000000" w:themeColor="text1"/>
        </w:rPr>
        <w:t>2</w:t>
      </w:r>
      <w:bookmarkEnd w:id="5"/>
    </w:p>
    <w:p w14:paraId="61FBC4CB" w14:textId="6F7B5F30" w:rsidR="00DF4EC6" w:rsidRDefault="00DF4EC6" w:rsidP="00DF4EC6">
      <w:pPr>
        <w:pStyle w:val="Heading1"/>
        <w:rPr>
          <w:b/>
          <w:bCs/>
        </w:rPr>
      </w:pPr>
      <w:bookmarkStart w:id="6" w:name="_Toc189085324"/>
      <w:r>
        <w:rPr>
          <w:b/>
          <w:bCs/>
        </w:rPr>
        <w:lastRenderedPageBreak/>
        <w:t>Styling</w:t>
      </w:r>
      <w:bookmarkEnd w:id="6"/>
    </w:p>
    <w:tbl>
      <w:tblPr>
        <w:tblStyle w:val="PlainTable3"/>
        <w:tblW w:w="11766" w:type="dxa"/>
        <w:tblInd w:w="-1418" w:type="dxa"/>
        <w:tblLook w:val="04A0" w:firstRow="1" w:lastRow="0" w:firstColumn="1" w:lastColumn="0" w:noHBand="0" w:noVBand="1"/>
      </w:tblPr>
      <w:tblGrid>
        <w:gridCol w:w="2836"/>
        <w:gridCol w:w="3750"/>
        <w:gridCol w:w="5180"/>
      </w:tblGrid>
      <w:tr w:rsidR="006C4591" w:rsidRPr="00DF4EC6" w14:paraId="29FB6E18" w14:textId="77777777" w:rsidTr="008D67A7">
        <w:trPr>
          <w:cnfStyle w:val="100000000000" w:firstRow="1" w:lastRow="0" w:firstColumn="0" w:lastColumn="0" w:oddVBand="0" w:evenVBand="0" w:oddHBand="0" w:evenHBand="0" w:firstRowFirstColumn="0" w:firstRowLastColumn="0" w:lastRowFirstColumn="0" w:lastRowLastColumn="0"/>
          <w:trHeight w:val="711"/>
        </w:trPr>
        <w:tc>
          <w:tcPr>
            <w:cnfStyle w:val="001000000100" w:firstRow="0" w:lastRow="0" w:firstColumn="1" w:lastColumn="0" w:oddVBand="0" w:evenVBand="0" w:oddHBand="0" w:evenHBand="0" w:firstRowFirstColumn="1" w:firstRowLastColumn="0" w:lastRowFirstColumn="0" w:lastRowLastColumn="0"/>
            <w:tcW w:w="2836" w:type="dxa"/>
            <w:vAlign w:val="center"/>
            <w:hideMark/>
          </w:tcPr>
          <w:p w14:paraId="4671D1AC" w14:textId="77777777" w:rsidR="00DF4EC6" w:rsidRPr="00DF4EC6" w:rsidRDefault="00DF4EC6" w:rsidP="00DF4EC6">
            <w:pPr>
              <w:spacing w:after="160" w:line="259" w:lineRule="auto"/>
              <w:rPr>
                <w:sz w:val="24"/>
                <w:szCs w:val="24"/>
              </w:rPr>
            </w:pPr>
            <w:r w:rsidRPr="00DF4EC6">
              <w:rPr>
                <w:sz w:val="24"/>
                <w:szCs w:val="24"/>
              </w:rPr>
              <w:t>Element</w:t>
            </w:r>
          </w:p>
        </w:tc>
        <w:tc>
          <w:tcPr>
            <w:tcW w:w="3750" w:type="dxa"/>
            <w:vAlign w:val="center"/>
            <w:hideMark/>
          </w:tcPr>
          <w:p w14:paraId="17859425" w14:textId="25D21707" w:rsidR="00DF4EC6" w:rsidRPr="00DF4EC6" w:rsidRDefault="00DF4EC6" w:rsidP="00DF4EC6">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F4EC6">
              <w:rPr>
                <w:sz w:val="24"/>
                <w:szCs w:val="24"/>
              </w:rPr>
              <w:t>Style</w:t>
            </w:r>
            <w:r w:rsidR="000E1A07" w:rsidRPr="001F6A14">
              <w:rPr>
                <w:sz w:val="24"/>
                <w:szCs w:val="24"/>
              </w:rPr>
              <w:t xml:space="preserve"> notes</w:t>
            </w:r>
          </w:p>
        </w:tc>
        <w:tc>
          <w:tcPr>
            <w:tcW w:w="5180" w:type="dxa"/>
            <w:vAlign w:val="center"/>
            <w:hideMark/>
          </w:tcPr>
          <w:p w14:paraId="7A910F0D" w14:textId="274062AA" w:rsidR="00DF4EC6" w:rsidRPr="00DF4EC6" w:rsidRDefault="000E1A07" w:rsidP="00DF4EC6">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1F6A14">
              <w:rPr>
                <w:sz w:val="24"/>
                <w:szCs w:val="24"/>
              </w:rPr>
              <w:t>Code value</w:t>
            </w:r>
          </w:p>
        </w:tc>
      </w:tr>
      <w:tr w:rsidR="006C4591" w:rsidRPr="00DF4EC6" w14:paraId="4B309368" w14:textId="77777777" w:rsidTr="008D67A7">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2DBB58AD" w14:textId="212712EC" w:rsidR="00DF4EC6" w:rsidRPr="00DF4EC6" w:rsidRDefault="001E1BC5" w:rsidP="00DF4EC6">
            <w:pPr>
              <w:spacing w:after="160" w:line="259" w:lineRule="auto"/>
              <w:rPr>
                <w:sz w:val="24"/>
                <w:szCs w:val="24"/>
              </w:rPr>
            </w:pPr>
            <w:r>
              <w:rPr>
                <w:sz w:val="24"/>
                <w:szCs w:val="24"/>
              </w:rPr>
              <w:t xml:space="preserve">NAVBAR </w:t>
            </w:r>
          </w:p>
        </w:tc>
        <w:tc>
          <w:tcPr>
            <w:tcW w:w="3750" w:type="dxa"/>
            <w:vAlign w:val="center"/>
          </w:tcPr>
          <w:p w14:paraId="0745A30B" w14:textId="17D03C05" w:rsidR="00DF4EC6" w:rsidRPr="00DF4EC6" w:rsidRDefault="001E1BC5" w:rsidP="002E5C87">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Left-aligned</w:t>
            </w:r>
          </w:p>
        </w:tc>
        <w:tc>
          <w:tcPr>
            <w:tcW w:w="5180" w:type="dxa"/>
            <w:vAlign w:val="center"/>
          </w:tcPr>
          <w:p w14:paraId="158C8755" w14:textId="7261B4E0" w:rsidR="00DF4EC6" w:rsidRPr="00DF4EC6" w:rsidRDefault="002D6FE8" w:rsidP="002E5C87">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Display: flex; flex-direct: column;</w:t>
            </w:r>
          </w:p>
        </w:tc>
      </w:tr>
      <w:tr w:rsidR="006C4591" w:rsidRPr="00DF4EC6" w14:paraId="7518AE6F" w14:textId="77777777" w:rsidTr="008D67A7">
        <w:trPr>
          <w:trHeight w:val="71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2193DA38" w14:textId="2CD79422" w:rsidR="001E1BC5" w:rsidRPr="00DF4EC6" w:rsidRDefault="001E1BC5" w:rsidP="001E1BC5">
            <w:pPr>
              <w:spacing w:after="160" w:line="259" w:lineRule="auto"/>
              <w:rPr>
                <w:sz w:val="24"/>
                <w:szCs w:val="24"/>
              </w:rPr>
            </w:pPr>
            <w:r w:rsidRPr="00DF4EC6">
              <w:rPr>
                <w:sz w:val="24"/>
                <w:szCs w:val="24"/>
              </w:rPr>
              <w:t>Primary Colo</w:t>
            </w:r>
            <w:r w:rsidR="00A73879">
              <w:rPr>
                <w:sz w:val="24"/>
                <w:szCs w:val="24"/>
              </w:rPr>
              <w:t>U</w:t>
            </w:r>
            <w:r w:rsidRPr="00DF4EC6">
              <w:rPr>
                <w:sz w:val="24"/>
                <w:szCs w:val="24"/>
              </w:rPr>
              <w:t>r</w:t>
            </w:r>
          </w:p>
        </w:tc>
        <w:tc>
          <w:tcPr>
            <w:tcW w:w="3750" w:type="dxa"/>
            <w:vAlign w:val="center"/>
          </w:tcPr>
          <w:p w14:paraId="40275D3A" w14:textId="7C84322A" w:rsidR="001E1BC5" w:rsidRPr="00DF4EC6" w:rsidRDefault="001E1BC5" w:rsidP="001E1BC5">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E5C87">
              <w:rPr>
                <w:sz w:val="24"/>
                <w:szCs w:val="24"/>
              </w:rPr>
              <w:t>cadetblue</w:t>
            </w:r>
            <w:proofErr w:type="spellEnd"/>
          </w:p>
        </w:tc>
        <w:tc>
          <w:tcPr>
            <w:tcW w:w="5180" w:type="dxa"/>
            <w:vAlign w:val="center"/>
          </w:tcPr>
          <w:p w14:paraId="41304D77" w14:textId="7685674C" w:rsidR="001E1BC5" w:rsidRPr="00DF4EC6" w:rsidRDefault="001E1BC5" w:rsidP="001E1BC5">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2E5C87">
              <w:rPr>
                <w:sz w:val="24"/>
                <w:szCs w:val="24"/>
              </w:rPr>
              <w:t>#5e9ea1</w:t>
            </w:r>
          </w:p>
        </w:tc>
      </w:tr>
      <w:tr w:rsidR="006C4591" w:rsidRPr="00DF4EC6" w14:paraId="0202AFA7" w14:textId="77777777" w:rsidTr="008D67A7">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4EE8E138" w14:textId="655AB118" w:rsidR="001E1BC5" w:rsidRPr="00DF4EC6" w:rsidRDefault="001E1BC5" w:rsidP="001E1BC5">
            <w:pPr>
              <w:spacing w:after="160" w:line="259" w:lineRule="auto"/>
              <w:rPr>
                <w:sz w:val="24"/>
                <w:szCs w:val="24"/>
              </w:rPr>
            </w:pPr>
            <w:r w:rsidRPr="00DF4EC6">
              <w:rPr>
                <w:sz w:val="24"/>
                <w:szCs w:val="24"/>
              </w:rPr>
              <w:t>Secondary Colo</w:t>
            </w:r>
            <w:r w:rsidR="00A73879">
              <w:rPr>
                <w:sz w:val="24"/>
                <w:szCs w:val="24"/>
              </w:rPr>
              <w:t>U</w:t>
            </w:r>
            <w:r w:rsidRPr="00DF4EC6">
              <w:rPr>
                <w:sz w:val="24"/>
                <w:szCs w:val="24"/>
              </w:rPr>
              <w:t>r</w:t>
            </w:r>
          </w:p>
        </w:tc>
        <w:tc>
          <w:tcPr>
            <w:tcW w:w="3750" w:type="dxa"/>
            <w:vAlign w:val="center"/>
          </w:tcPr>
          <w:p w14:paraId="5714F5C9" w14:textId="5CCAB107" w:rsidR="001E1BC5" w:rsidRPr="00DF4EC6" w:rsidRDefault="001E1BC5" w:rsidP="001E1BC5">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180" w:type="dxa"/>
            <w:vAlign w:val="center"/>
          </w:tcPr>
          <w:p w14:paraId="5A26150E" w14:textId="25983F8C" w:rsidR="001E1BC5" w:rsidRPr="00DF4EC6" w:rsidRDefault="001E1BC5" w:rsidP="001E1BC5">
            <w:pPr>
              <w:spacing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6C4591" w:rsidRPr="00DF4EC6" w14:paraId="11FD2D04" w14:textId="77777777" w:rsidTr="008D67A7">
        <w:trPr>
          <w:trHeight w:val="71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3C194CEB" w14:textId="73697700" w:rsidR="001E1BC5" w:rsidRPr="00DF4EC6" w:rsidRDefault="001E1BC5" w:rsidP="001E1BC5">
            <w:pPr>
              <w:spacing w:after="160" w:line="259" w:lineRule="auto"/>
              <w:rPr>
                <w:sz w:val="24"/>
                <w:szCs w:val="24"/>
              </w:rPr>
            </w:pPr>
            <w:r w:rsidRPr="00DF4EC6">
              <w:rPr>
                <w:sz w:val="24"/>
                <w:szCs w:val="24"/>
              </w:rPr>
              <w:t>Font</w:t>
            </w:r>
          </w:p>
        </w:tc>
        <w:tc>
          <w:tcPr>
            <w:tcW w:w="3750" w:type="dxa"/>
            <w:vAlign w:val="center"/>
          </w:tcPr>
          <w:p w14:paraId="31A8B681" w14:textId="3007344F" w:rsidR="001E1BC5" w:rsidRPr="00DF4EC6" w:rsidRDefault="001E1BC5" w:rsidP="001E1BC5">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Franklin Gothic, Medium, White</w:t>
            </w:r>
          </w:p>
        </w:tc>
        <w:tc>
          <w:tcPr>
            <w:tcW w:w="5180" w:type="dxa"/>
            <w:vAlign w:val="center"/>
          </w:tcPr>
          <w:p w14:paraId="306E4942" w14:textId="1F6E978A" w:rsidR="001E1BC5" w:rsidRPr="00DF4EC6" w:rsidRDefault="001E1BC5" w:rsidP="001E1BC5">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 xml:space="preserve">font-family: </w:t>
            </w:r>
            <w:r w:rsidRPr="00D866CB">
              <w:rPr>
                <w:sz w:val="24"/>
                <w:szCs w:val="24"/>
              </w:rPr>
              <w:t>'Franklin Gothic Medium';</w:t>
            </w:r>
          </w:p>
        </w:tc>
      </w:tr>
      <w:tr w:rsidR="006C4591" w:rsidRPr="00DF4EC6" w14:paraId="07C521F4" w14:textId="77777777" w:rsidTr="008D67A7">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38B4A33B" w14:textId="70B83EA1" w:rsidR="001E1BC5" w:rsidRPr="00DF4EC6" w:rsidRDefault="001E1BC5" w:rsidP="001E1BC5">
            <w:pPr>
              <w:spacing w:after="160" w:line="259" w:lineRule="auto"/>
              <w:rPr>
                <w:sz w:val="24"/>
                <w:szCs w:val="24"/>
              </w:rPr>
            </w:pPr>
            <w:r w:rsidRPr="00DF4EC6">
              <w:rPr>
                <w:sz w:val="24"/>
                <w:szCs w:val="24"/>
              </w:rPr>
              <w:t>Button Style</w:t>
            </w:r>
          </w:p>
        </w:tc>
        <w:tc>
          <w:tcPr>
            <w:tcW w:w="3750" w:type="dxa"/>
            <w:vAlign w:val="center"/>
          </w:tcPr>
          <w:p w14:paraId="3ECB0A25" w14:textId="77777777" w:rsidR="001E1BC5" w:rsidRDefault="001E1BC5" w:rsidP="001E1BC5">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Cadetblue</w:t>
            </w:r>
            <w:proofErr w:type="spellEnd"/>
            <w:r>
              <w:rPr>
                <w:sz w:val="24"/>
                <w:szCs w:val="24"/>
              </w:rPr>
              <w:t>, reduced opacity</w:t>
            </w:r>
          </w:p>
          <w:p w14:paraId="04E6F1CB" w14:textId="50B84FDE" w:rsidR="00C24DFD" w:rsidRPr="00DF4EC6" w:rsidRDefault="00C24DFD" w:rsidP="001E1BC5">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Hover – brighter shade</w:t>
            </w:r>
          </w:p>
        </w:tc>
        <w:tc>
          <w:tcPr>
            <w:tcW w:w="5180" w:type="dxa"/>
            <w:vAlign w:val="center"/>
          </w:tcPr>
          <w:p w14:paraId="2AD6A6AE" w14:textId="410C7A7B" w:rsidR="001E1BC5" w:rsidRPr="00DF4EC6" w:rsidRDefault="001E1BC5" w:rsidP="001E1BC5">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0E3630">
              <w:rPr>
                <w:sz w:val="24"/>
                <w:szCs w:val="24"/>
              </w:rPr>
              <w:t>background-</w:t>
            </w:r>
            <w:proofErr w:type="spellStart"/>
            <w:r w:rsidRPr="000E3630">
              <w:rPr>
                <w:sz w:val="24"/>
                <w:szCs w:val="24"/>
              </w:rPr>
              <w:t>color</w:t>
            </w:r>
            <w:proofErr w:type="spellEnd"/>
            <w:r w:rsidRPr="000E3630">
              <w:rPr>
                <w:sz w:val="24"/>
                <w:szCs w:val="24"/>
              </w:rPr>
              <w:t xml:space="preserve">: </w:t>
            </w:r>
            <w:proofErr w:type="spellStart"/>
            <w:proofErr w:type="gramStart"/>
            <w:r w:rsidRPr="000E3630">
              <w:rPr>
                <w:sz w:val="24"/>
                <w:szCs w:val="24"/>
              </w:rPr>
              <w:t>rgba</w:t>
            </w:r>
            <w:proofErr w:type="spellEnd"/>
            <w:r w:rsidRPr="000E3630">
              <w:rPr>
                <w:sz w:val="24"/>
                <w:szCs w:val="24"/>
              </w:rPr>
              <w:t>(</w:t>
            </w:r>
            <w:proofErr w:type="gramEnd"/>
            <w:r w:rsidRPr="000E3630">
              <w:rPr>
                <w:sz w:val="24"/>
                <w:szCs w:val="24"/>
              </w:rPr>
              <w:t>143, 190, 192, 0.692);</w:t>
            </w:r>
          </w:p>
        </w:tc>
      </w:tr>
      <w:tr w:rsidR="00A73879" w:rsidRPr="00DF4EC6" w14:paraId="3EF1A4DA" w14:textId="77777777" w:rsidTr="008D67A7">
        <w:trPr>
          <w:trHeight w:val="71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0ED43B15" w14:textId="16C39FFF" w:rsidR="001E1BC5" w:rsidRPr="00DF4EC6" w:rsidRDefault="001E1BC5" w:rsidP="001E1BC5">
            <w:pPr>
              <w:rPr>
                <w:sz w:val="24"/>
                <w:szCs w:val="24"/>
              </w:rPr>
            </w:pPr>
            <w:r w:rsidRPr="00DF4EC6">
              <w:rPr>
                <w:sz w:val="24"/>
                <w:szCs w:val="24"/>
              </w:rPr>
              <w:t>Heading Size</w:t>
            </w:r>
          </w:p>
        </w:tc>
        <w:tc>
          <w:tcPr>
            <w:tcW w:w="3750" w:type="dxa"/>
            <w:vAlign w:val="center"/>
          </w:tcPr>
          <w:p w14:paraId="7EEB4B19" w14:textId="69DDAEE9" w:rsidR="001E1BC5" w:rsidRPr="00DF4EC6" w:rsidRDefault="001E1BC5" w:rsidP="001E1BC5">
            <w:pPr>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H1: 32px, H2: 24px</w:t>
            </w:r>
          </w:p>
        </w:tc>
        <w:tc>
          <w:tcPr>
            <w:tcW w:w="5180" w:type="dxa"/>
            <w:vAlign w:val="center"/>
          </w:tcPr>
          <w:p w14:paraId="23AD004F" w14:textId="788C001A" w:rsidR="001E1BC5" w:rsidRPr="00DF4EC6" w:rsidRDefault="001E1BC5" w:rsidP="001E1BC5">
            <w:pPr>
              <w:jc w:val="center"/>
              <w:cnfStyle w:val="000000000000" w:firstRow="0" w:lastRow="0" w:firstColumn="0" w:lastColumn="0" w:oddVBand="0" w:evenVBand="0" w:oddHBand="0" w:evenHBand="0" w:firstRowFirstColumn="0" w:firstRowLastColumn="0" w:lastRowFirstColumn="0" w:lastRowLastColumn="0"/>
              <w:rPr>
                <w:sz w:val="24"/>
                <w:szCs w:val="24"/>
              </w:rPr>
            </w:pPr>
            <w:r w:rsidRPr="00DF4EC6">
              <w:rPr>
                <w:sz w:val="24"/>
                <w:szCs w:val="24"/>
              </w:rPr>
              <w:t>font-size: 32px;</w:t>
            </w:r>
          </w:p>
        </w:tc>
      </w:tr>
      <w:tr w:rsidR="006C4591" w:rsidRPr="00DF4EC6" w14:paraId="7DE9B7CC" w14:textId="77777777" w:rsidTr="008D67A7">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836" w:type="dxa"/>
            <w:vAlign w:val="center"/>
          </w:tcPr>
          <w:p w14:paraId="574E03FA" w14:textId="1B605B01" w:rsidR="006C4591" w:rsidRPr="00DF4EC6" w:rsidRDefault="006C4591" w:rsidP="001E1BC5">
            <w:pPr>
              <w:rPr>
                <w:sz w:val="24"/>
                <w:szCs w:val="24"/>
              </w:rPr>
            </w:pPr>
            <w:r>
              <w:rPr>
                <w:sz w:val="24"/>
                <w:szCs w:val="24"/>
              </w:rPr>
              <w:t>NOTES</w:t>
            </w:r>
          </w:p>
        </w:tc>
        <w:tc>
          <w:tcPr>
            <w:tcW w:w="8930" w:type="dxa"/>
            <w:gridSpan w:val="2"/>
            <w:vAlign w:val="center"/>
          </w:tcPr>
          <w:p w14:paraId="5A0E9EAA" w14:textId="4B15EBEA" w:rsidR="006C4591" w:rsidRPr="00DF4EC6" w:rsidRDefault="006C4591" w:rsidP="001E1BC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Exit button push to bottom, for workflow priority, ensuring user doesn’t accidentally exit application</w:t>
            </w:r>
          </w:p>
        </w:tc>
      </w:tr>
    </w:tbl>
    <w:p w14:paraId="678E46A1" w14:textId="5E092785" w:rsidR="003F50AC" w:rsidRDefault="003F50AC" w:rsidP="003F50AC">
      <w:pPr>
        <w:pStyle w:val="Heading1"/>
        <w:rPr>
          <w:b/>
          <w:bCs/>
        </w:rPr>
      </w:pPr>
      <w:bookmarkStart w:id="7" w:name="_Toc189085325"/>
      <w:r>
        <w:rPr>
          <w:b/>
          <w:bCs/>
        </w:rPr>
        <w:lastRenderedPageBreak/>
        <w:t>Menu Style - Code</w:t>
      </w:r>
      <w:bookmarkEnd w:id="7"/>
    </w:p>
    <w:p w14:paraId="6BC95F11" w14:textId="70CFB791" w:rsidR="003F50AC" w:rsidRPr="00BB6886" w:rsidRDefault="003F50AC" w:rsidP="003F50AC">
      <w:pPr>
        <w:pStyle w:val="Heading2"/>
        <w:rPr>
          <w:b/>
          <w:bCs/>
          <w:color w:val="000000" w:themeColor="text1"/>
        </w:rPr>
      </w:pPr>
      <w:bookmarkStart w:id="8" w:name="_Toc189085326"/>
      <w:r>
        <w:rPr>
          <w:b/>
          <w:bCs/>
          <w:color w:val="000000" w:themeColor="text1"/>
        </w:rPr>
        <w:t>HTML Structure</w:t>
      </w:r>
      <w:bookmarkEnd w:id="8"/>
    </w:p>
    <w:p w14:paraId="1826A96F" w14:textId="6BC228C3" w:rsidR="00DF4EC6" w:rsidRPr="00DF4EC6" w:rsidRDefault="003F50AC" w:rsidP="00DF4EC6">
      <w:r w:rsidRPr="001033B2">
        <w:rPr>
          <w:noProof/>
        </w:rPr>
        <w:drawing>
          <wp:anchor distT="0" distB="0" distL="114300" distR="114300" simplePos="0" relativeHeight="251676672" behindDoc="1" locked="0" layoutInCell="1" allowOverlap="1" wp14:anchorId="57E3C1FC" wp14:editId="43E4A569">
            <wp:simplePos x="0" y="0"/>
            <wp:positionH relativeFrom="margin">
              <wp:posOffset>-210185</wp:posOffset>
            </wp:positionH>
            <wp:positionV relativeFrom="paragraph">
              <wp:posOffset>417195</wp:posOffset>
            </wp:positionV>
            <wp:extent cx="6067425" cy="5768340"/>
            <wp:effectExtent l="0" t="0" r="9525" b="3810"/>
            <wp:wrapTight wrapText="bothSides">
              <wp:wrapPolygon edited="0">
                <wp:start x="0" y="0"/>
                <wp:lineTo x="0" y="21543"/>
                <wp:lineTo x="21566" y="21543"/>
                <wp:lineTo x="21566" y="0"/>
                <wp:lineTo x="0" y="0"/>
              </wp:wrapPolygon>
            </wp:wrapTight>
            <wp:docPr id="16828464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46437" name="Picture 1"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67425" cy="5768340"/>
                    </a:xfrm>
                    <a:prstGeom prst="rect">
                      <a:avLst/>
                    </a:prstGeom>
                  </pic:spPr>
                </pic:pic>
              </a:graphicData>
            </a:graphic>
            <wp14:sizeRelH relativeFrom="margin">
              <wp14:pctWidth>0</wp14:pctWidth>
            </wp14:sizeRelH>
            <wp14:sizeRelV relativeFrom="margin">
              <wp14:pctHeight>0</wp14:pctHeight>
            </wp14:sizeRelV>
          </wp:anchor>
        </w:drawing>
      </w:r>
    </w:p>
    <w:p w14:paraId="6A51DDE4" w14:textId="4B2FF65A" w:rsidR="003B1FAE" w:rsidRDefault="00513FBE" w:rsidP="00513FBE">
      <w:pPr>
        <w:pStyle w:val="Heading2"/>
      </w:pPr>
      <w:bookmarkStart w:id="9" w:name="_Toc189085327"/>
      <w:r w:rsidRPr="001033B2">
        <w:rPr>
          <w:noProof/>
        </w:rPr>
        <w:lastRenderedPageBreak/>
        <w:drawing>
          <wp:anchor distT="0" distB="0" distL="114300" distR="114300" simplePos="0" relativeHeight="251680768" behindDoc="1" locked="0" layoutInCell="1" allowOverlap="1" wp14:anchorId="6213C7F3" wp14:editId="3641B3AC">
            <wp:simplePos x="0" y="0"/>
            <wp:positionH relativeFrom="column">
              <wp:posOffset>257175</wp:posOffset>
            </wp:positionH>
            <wp:positionV relativeFrom="paragraph">
              <wp:posOffset>342900</wp:posOffset>
            </wp:positionV>
            <wp:extent cx="5244465" cy="8517255"/>
            <wp:effectExtent l="0" t="0" r="0" b="0"/>
            <wp:wrapTight wrapText="bothSides">
              <wp:wrapPolygon edited="0">
                <wp:start x="0" y="0"/>
                <wp:lineTo x="0" y="21547"/>
                <wp:lineTo x="21498" y="21547"/>
                <wp:lineTo x="21498" y="0"/>
                <wp:lineTo x="0" y="0"/>
              </wp:wrapPolygon>
            </wp:wrapTight>
            <wp:docPr id="8057764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76421"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44465" cy="8517255"/>
                    </a:xfrm>
                    <a:prstGeom prst="rect">
                      <a:avLst/>
                    </a:prstGeom>
                  </pic:spPr>
                </pic:pic>
              </a:graphicData>
            </a:graphic>
            <wp14:sizeRelH relativeFrom="margin">
              <wp14:pctWidth>0</wp14:pctWidth>
            </wp14:sizeRelH>
            <wp14:sizeRelV relativeFrom="margin">
              <wp14:pctHeight>0</wp14:pctHeight>
            </wp14:sizeRelV>
          </wp:anchor>
        </w:drawing>
      </w:r>
      <w:r w:rsidR="004E1A64">
        <w:rPr>
          <w:b/>
          <w:bCs/>
          <w:color w:val="000000" w:themeColor="text1"/>
        </w:rPr>
        <w:t>CSS</w:t>
      </w:r>
      <w:r w:rsidR="004E1A64">
        <w:rPr>
          <w:b/>
          <w:bCs/>
          <w:color w:val="000000" w:themeColor="text1"/>
        </w:rPr>
        <w:t xml:space="preserve"> </w:t>
      </w:r>
      <w:r w:rsidR="004E1A64">
        <w:rPr>
          <w:b/>
          <w:bCs/>
          <w:color w:val="000000" w:themeColor="text1"/>
        </w:rPr>
        <w:t>Stylesheet</w:t>
      </w:r>
      <w:bookmarkEnd w:id="9"/>
    </w:p>
    <w:p w14:paraId="444986A8" w14:textId="553F1905" w:rsidR="00583229" w:rsidRDefault="00DF4EC6" w:rsidP="00583229">
      <w:pPr>
        <w:pStyle w:val="Heading1"/>
        <w:rPr>
          <w:b/>
          <w:bCs/>
        </w:rPr>
      </w:pPr>
      <w:bookmarkStart w:id="10" w:name="_Hlk178962033"/>
      <w:bookmarkStart w:id="11" w:name="_Toc189085328"/>
      <w:r>
        <w:rPr>
          <w:b/>
          <w:bCs/>
        </w:rPr>
        <w:lastRenderedPageBreak/>
        <w:t>Key Dates</w:t>
      </w:r>
      <w:bookmarkEnd w:id="11"/>
    </w:p>
    <w:p w14:paraId="649A3E79" w14:textId="56EF6E82" w:rsidR="00DF4EC6" w:rsidRPr="00DF4EC6" w:rsidRDefault="00CD3929" w:rsidP="00DF4EC6">
      <w:r>
        <w:rPr>
          <w:noProof/>
        </w:rPr>
        <mc:AlternateContent>
          <mc:Choice Requires="wpi">
            <w:drawing>
              <wp:anchor distT="0" distB="0" distL="114300" distR="114300" simplePos="0" relativeHeight="251681792" behindDoc="0" locked="0" layoutInCell="1" allowOverlap="1" wp14:anchorId="3A6F4632" wp14:editId="702DBF97">
                <wp:simplePos x="0" y="0"/>
                <wp:positionH relativeFrom="column">
                  <wp:posOffset>1343025</wp:posOffset>
                </wp:positionH>
                <wp:positionV relativeFrom="paragraph">
                  <wp:posOffset>1252615</wp:posOffset>
                </wp:positionV>
                <wp:extent cx="456120" cy="29160"/>
                <wp:effectExtent l="95250" t="152400" r="96520" b="161925"/>
                <wp:wrapNone/>
                <wp:docPr id="831383891"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456120" cy="29160"/>
                      </w14:xfrm>
                    </w14:contentPart>
                  </a:graphicData>
                </a:graphic>
              </wp:anchor>
            </w:drawing>
          </mc:Choice>
          <mc:Fallback>
            <w:pict>
              <v:shapetype w14:anchorId="20751B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01.5pt;margin-top:90.15pt;width:44.4pt;height:19.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kRU94AQAADgMAAA4AAABkcnMvZTJvRG9jLnhtbJxSy27CMBC8V+o/&#10;WL6XPHiIRgQORZU49HFoP8B1bGI19kZrh8DfdxOgQKuqEpfIO6OMZ3Y8W2xtxTYKvQGX82QQc6ac&#10;hMK4dc7f3x7vppz5IFwhKnAq5zvl+WJ+ezNr60ylUEJVKGQk4nzW1jkvQ6izKPKyVFb4AdTKEakB&#10;rQg04joqULSkbqsojeNJ1AIWNYJU3hO63JN83utrrWR40dqrwKqcj0dxTP4C+Yyn/REJHE6HBH70&#10;YJqOeTSfiWyNoi6NPBgTV/iywjiy8S21FEGwBs0vKWskggcdBhJsBFobqfpUlC+Jf+Rbuc8uWzKS&#10;DWYSXFAuvAoMxw32xDVX2Ip20D5BQR2JJgA/KNKG/q9kb3oJsrHkZ98LqkoEehS+NLXnDDNT5BxX&#10;RXLy7zYPpwSveMr1fElQI9Eh8l+/bDXabtnkhG1zToXuum/fpdoGJgkcjSdJSowkKr1PJj19FN4L&#10;HKezzdLdFx2ez52vs2c8/wIAAP//AwBQSwMEFAAGAAgAAAAhAJraSQsXAgAA4wQAABAAAABkcnMv&#10;aW5rL2luazEueG1spFPLbtswELwX6D8QzCEXUqJoS5aFyDnVQIEWNZIUaI+KzEiEJdIgqdj5+64e&#10;pg3UDVr0YENaamZndod398e2Qa/CWKlVjqOAYSRUqbdSVTn+/rSmKUbWFWpbNFqJHL8Ji+9XHz/c&#10;SbVrmwz+ETAo2z+1TY5r5/ZZGB4Oh+AwC7SpQs7YLPysdl+/4NWE2ooXqaSDlvZUKrVy4uh6skxu&#10;c1y6I/PfA/ej7kwp/HFfMeX5C2eKUqy1aQvnGetCKdEgVbSg+wdG7m0PDxL6VMJg1EowTHkQzRfz&#10;9NMSCsUxxxfvHUi0oKTF4XXOn//JGQ4zy/6sfWP0XhgnxXlMo6np4A2V4/vgbzRqhNVN188Wo9ei&#10;6cByxBisdbIThVcM/c4H3v6NbzIzCbpUPp34JZ6G6WQrIFrt3m/VWdDZlx+dGQLIGY8piyhfPvFZ&#10;FqUZi4MkZf1CTv3G3Jw4n01na8/3bM4JGU68z9HbQW5d7cfEgpmf0uWMriFrIavaXUCTv4aWutEQ&#10;v2k3N+s1j2E9PmLXujm59wAjSriOVSPeh5jCOmG+nXFtYXcbod5HyUppIzaQIdsZ4XtGFwMf9Pnx&#10;X7nJQ5zRdJ8fxEuOb4bLjAbkWBgWwxAjt0m6vGUE0ySJMScMRfBjhEaIE75ES0J5ShMCCSCMRmQ+&#10;RzMSL1BMaBrTBYkTANDFnC5OeRi6e3mQudUvAAAA//8DAFBLAwQUAAYACAAAACEAvV4geN0AAAAL&#10;AQAADwAAAGRycy9kb3ducmV2LnhtbEyPwU7DMBBE70j8g7VI3KidFFVtiFNREB9AoZzdeEmi2uvI&#10;dtu0X89ygtuOZjQ7r15P3okTxjQE0lDMFAikNtiBOg2fH28PSxApG7LGBUINF0ywbm5valPZcKZ3&#10;PG1zJ7iEUmU09DmPlZSp7dGbNAsjEnvfIXqTWcZO2mjOXO6dLJVaSG8G4g+9GfGlx/awPXpu2RwW&#10;dldcX9P1cRfiBTfuK09a399Nz08gMk75Lwy/83k6NLxpH45kk3AaSjVnlszGUs1BcKJcFQyz56NY&#10;KZBNLf8zN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2KRFT3gBAAAOAwAADgAAAAAAAAAAAAAAAAA8AgAAZHJzL2Uyb0RvYy54bWxQSwECLQAUAAYACAAA&#10;ACEAmtpJCxcCAADjBAAAEAAAAAAAAAAAAAAAAADgAwAAZHJzL2luay9pbmsxLnhtbFBLAQItABQA&#10;BgAIAAAAIQC9XiB43QAAAAsBAAAPAAAAAAAAAAAAAAAAACUGAABkcnMvZG93bnJldi54bWxQSwEC&#10;LQAUAAYACAAAACEAeRi8nb8AAAAhAQAAGQAAAAAAAAAAAAAAAAAvBwAAZHJzL19yZWxzL2Uyb0Rv&#10;Yy54bWwucmVsc1BLBQYAAAAABgAGAHgBAAAlCAAAAAA=&#10;">
                <v:imagedata r:id="rId18" o:title=""/>
              </v:shape>
            </w:pict>
          </mc:Fallback>
        </mc:AlternateContent>
      </w:r>
      <w:r w:rsidR="00DF4EC6" w:rsidRPr="00DF4EC6">
        <w:rPr>
          <w:noProof/>
        </w:rPr>
        <w:drawing>
          <wp:inline distT="0" distB="0" distL="0" distR="0" wp14:anchorId="54E45325" wp14:editId="2B022A9B">
            <wp:extent cx="5731510" cy="5266055"/>
            <wp:effectExtent l="0" t="0" r="2540" b="0"/>
            <wp:docPr id="120010224" name="Picture 1" descr="A screenshot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0224" name="Picture 1" descr="A screenshot of a schedule&#10;&#10;Description automatically generated"/>
                    <pic:cNvPicPr/>
                  </pic:nvPicPr>
                  <pic:blipFill>
                    <a:blip r:embed="rId19"/>
                    <a:stretch>
                      <a:fillRect/>
                    </a:stretch>
                  </pic:blipFill>
                  <pic:spPr>
                    <a:xfrm>
                      <a:off x="0" y="0"/>
                      <a:ext cx="5731510" cy="5266055"/>
                    </a:xfrm>
                    <a:prstGeom prst="rect">
                      <a:avLst/>
                    </a:prstGeom>
                  </pic:spPr>
                </pic:pic>
              </a:graphicData>
            </a:graphic>
          </wp:inline>
        </w:drawing>
      </w:r>
      <w:bookmarkEnd w:id="10"/>
    </w:p>
    <w:sectPr w:rsidR="00DF4EC6" w:rsidRPr="00DF4EC6" w:rsidSect="006773A2">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9752B" w14:textId="77777777" w:rsidR="004405D7" w:rsidRDefault="004405D7" w:rsidP="00B30AB0">
      <w:pPr>
        <w:spacing w:after="0" w:line="240" w:lineRule="auto"/>
      </w:pPr>
      <w:r>
        <w:separator/>
      </w:r>
    </w:p>
  </w:endnote>
  <w:endnote w:type="continuationSeparator" w:id="0">
    <w:p w14:paraId="02926EDA" w14:textId="77777777" w:rsidR="004405D7" w:rsidRDefault="004405D7" w:rsidP="00B3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9E0A4" w14:textId="77777777" w:rsidR="00592758" w:rsidRDefault="00592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FED19" w14:textId="6501382D" w:rsidR="00B16E08" w:rsidRPr="00976432" w:rsidRDefault="00592758">
    <w:pPr>
      <w:pStyle w:val="Footer"/>
    </w:pPr>
    <w:r>
      <w:t>Project Y2</w:t>
    </w:r>
    <w:r w:rsidR="00976432" w:rsidRPr="00976432">
      <w:tab/>
    </w:r>
    <w:r w:rsidR="00976432" w:rsidRPr="00976432">
      <w:tab/>
    </w:r>
    <w:r w:rsidR="00970020">
      <w:fldChar w:fldCharType="begin"/>
    </w:r>
    <w:r w:rsidR="00970020">
      <w:instrText xml:space="preserve"> PAGE   \* MERGEFORMAT </w:instrText>
    </w:r>
    <w:r w:rsidR="00970020">
      <w:fldChar w:fldCharType="separate"/>
    </w:r>
    <w:r w:rsidR="00970020">
      <w:rPr>
        <w:noProof/>
      </w:rPr>
      <w:t>1</w:t>
    </w:r>
    <w:r w:rsidR="0097002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F2FB9" w14:textId="77777777" w:rsidR="00592758" w:rsidRDefault="00592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9029F" w14:textId="77777777" w:rsidR="004405D7" w:rsidRDefault="004405D7" w:rsidP="00B30AB0">
      <w:pPr>
        <w:spacing w:after="0" w:line="240" w:lineRule="auto"/>
      </w:pPr>
      <w:r>
        <w:separator/>
      </w:r>
    </w:p>
  </w:footnote>
  <w:footnote w:type="continuationSeparator" w:id="0">
    <w:p w14:paraId="27A5A160" w14:textId="77777777" w:rsidR="004405D7" w:rsidRDefault="004405D7" w:rsidP="00B30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08693" w14:textId="77777777" w:rsidR="00592758" w:rsidRDefault="00592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99C6A" w14:textId="7102B448" w:rsidR="006773A2" w:rsidRDefault="00DF4EC6">
    <w:pPr>
      <w:pStyle w:val="Header"/>
    </w:pPr>
    <w:r>
      <w:rPr>
        <w:noProof/>
      </w:rPr>
      <w:drawing>
        <wp:anchor distT="0" distB="0" distL="114300" distR="114300" simplePos="0" relativeHeight="251661312" behindDoc="0" locked="0" layoutInCell="1" allowOverlap="1" wp14:anchorId="0FCB18EF" wp14:editId="3470B793">
          <wp:simplePos x="0" y="0"/>
          <wp:positionH relativeFrom="column">
            <wp:posOffset>-436245</wp:posOffset>
          </wp:positionH>
          <wp:positionV relativeFrom="paragraph">
            <wp:posOffset>-407670</wp:posOffset>
          </wp:positionV>
          <wp:extent cx="786765" cy="786765"/>
          <wp:effectExtent l="0" t="0" r="0" b="0"/>
          <wp:wrapSquare wrapText="bothSides"/>
          <wp:docPr id="118477923" name="Picture 1" descr="A cartoon of a person holding a ga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79262" name="Picture 1" descr="A cartoon of a person holding a gavel&#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3A2">
      <w:rPr>
        <w:rFonts w:ascii="Arial" w:hAnsi="Arial" w:cs="Arial"/>
        <w:b/>
        <w:bCs/>
        <w:noProof/>
        <w:sz w:val="24"/>
        <w:szCs w:val="24"/>
      </w:rPr>
      <w:drawing>
        <wp:anchor distT="0" distB="0" distL="114300" distR="114300" simplePos="0" relativeHeight="251659264" behindDoc="0" locked="0" layoutInCell="1" allowOverlap="1" wp14:anchorId="28B32643" wp14:editId="121937DA">
          <wp:simplePos x="0" y="0"/>
          <wp:positionH relativeFrom="column">
            <wp:posOffset>-438150</wp:posOffset>
          </wp:positionH>
          <wp:positionV relativeFrom="paragraph">
            <wp:posOffset>-410210</wp:posOffset>
          </wp:positionV>
          <wp:extent cx="438150" cy="779780"/>
          <wp:effectExtent l="0" t="0" r="0" b="1270"/>
          <wp:wrapSquare wrapText="bothSides"/>
          <wp:docPr id="1953706806" name="Picture 2"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12925" name="Picture 2" descr="A black line drawing of a plan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8150" cy="7797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640CF" w14:textId="77777777" w:rsidR="00592758" w:rsidRDefault="00592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CC8"/>
    <w:multiLevelType w:val="hybridMultilevel"/>
    <w:tmpl w:val="76F29C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156E0E"/>
    <w:multiLevelType w:val="hybridMultilevel"/>
    <w:tmpl w:val="2C2610FE"/>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C83AB6"/>
    <w:multiLevelType w:val="hybridMultilevel"/>
    <w:tmpl w:val="1416CE8C"/>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7220A2"/>
    <w:multiLevelType w:val="hybridMultilevel"/>
    <w:tmpl w:val="B5B8F010"/>
    <w:lvl w:ilvl="0" w:tplc="926C9EFC">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161722F1"/>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1738AC"/>
    <w:multiLevelType w:val="hybridMultilevel"/>
    <w:tmpl w:val="516AC17E"/>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1F53EC"/>
    <w:multiLevelType w:val="hybridMultilevel"/>
    <w:tmpl w:val="075EDE5A"/>
    <w:lvl w:ilvl="0" w:tplc="CAB401D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422547"/>
    <w:multiLevelType w:val="hybridMultilevel"/>
    <w:tmpl w:val="318AEEEC"/>
    <w:lvl w:ilvl="0" w:tplc="1C82FE58">
      <w:start w:val="2"/>
      <w:numFmt w:val="bullet"/>
      <w:lvlText w:val="-"/>
      <w:lvlJc w:val="left"/>
      <w:pPr>
        <w:ind w:left="1800" w:hanging="360"/>
      </w:pPr>
      <w:rPr>
        <w:rFonts w:ascii="Aptos" w:eastAsiaTheme="minorHAnsi" w:hAnsi="Aptos"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29310526"/>
    <w:multiLevelType w:val="hybridMultilevel"/>
    <w:tmpl w:val="59023C7C"/>
    <w:lvl w:ilvl="0" w:tplc="18090001">
      <w:start w:val="1"/>
      <w:numFmt w:val="bullet"/>
      <w:lvlText w:val=""/>
      <w:lvlJc w:val="left"/>
      <w:pPr>
        <w:ind w:left="859" w:hanging="360"/>
      </w:pPr>
      <w:rPr>
        <w:rFonts w:ascii="Symbol" w:hAnsi="Symbol" w:hint="default"/>
      </w:rPr>
    </w:lvl>
    <w:lvl w:ilvl="1" w:tplc="18090003">
      <w:start w:val="1"/>
      <w:numFmt w:val="bullet"/>
      <w:lvlText w:val="o"/>
      <w:lvlJc w:val="left"/>
      <w:pPr>
        <w:ind w:left="1579" w:hanging="360"/>
      </w:pPr>
      <w:rPr>
        <w:rFonts w:ascii="Courier New" w:hAnsi="Courier New" w:cs="Courier New" w:hint="default"/>
      </w:rPr>
    </w:lvl>
    <w:lvl w:ilvl="2" w:tplc="18090005">
      <w:start w:val="1"/>
      <w:numFmt w:val="bullet"/>
      <w:lvlText w:val=""/>
      <w:lvlJc w:val="left"/>
      <w:pPr>
        <w:ind w:left="2299" w:hanging="360"/>
      </w:pPr>
      <w:rPr>
        <w:rFonts w:ascii="Wingdings" w:hAnsi="Wingdings" w:hint="default"/>
      </w:rPr>
    </w:lvl>
    <w:lvl w:ilvl="3" w:tplc="18090001">
      <w:start w:val="1"/>
      <w:numFmt w:val="bullet"/>
      <w:lvlText w:val=""/>
      <w:lvlJc w:val="left"/>
      <w:pPr>
        <w:ind w:left="3019" w:hanging="360"/>
      </w:pPr>
      <w:rPr>
        <w:rFonts w:ascii="Symbol" w:hAnsi="Symbol" w:hint="default"/>
      </w:rPr>
    </w:lvl>
    <w:lvl w:ilvl="4" w:tplc="18090003">
      <w:start w:val="1"/>
      <w:numFmt w:val="bullet"/>
      <w:lvlText w:val="o"/>
      <w:lvlJc w:val="left"/>
      <w:pPr>
        <w:ind w:left="3739" w:hanging="360"/>
      </w:pPr>
      <w:rPr>
        <w:rFonts w:ascii="Courier New" w:hAnsi="Courier New" w:cs="Courier New" w:hint="default"/>
      </w:rPr>
    </w:lvl>
    <w:lvl w:ilvl="5" w:tplc="18090005">
      <w:start w:val="1"/>
      <w:numFmt w:val="bullet"/>
      <w:lvlText w:val=""/>
      <w:lvlJc w:val="left"/>
      <w:pPr>
        <w:ind w:left="4459" w:hanging="360"/>
      </w:pPr>
      <w:rPr>
        <w:rFonts w:ascii="Wingdings" w:hAnsi="Wingdings" w:hint="default"/>
      </w:rPr>
    </w:lvl>
    <w:lvl w:ilvl="6" w:tplc="18090001">
      <w:start w:val="1"/>
      <w:numFmt w:val="bullet"/>
      <w:lvlText w:val=""/>
      <w:lvlJc w:val="left"/>
      <w:pPr>
        <w:ind w:left="5179" w:hanging="360"/>
      </w:pPr>
      <w:rPr>
        <w:rFonts w:ascii="Symbol" w:hAnsi="Symbol" w:hint="default"/>
      </w:rPr>
    </w:lvl>
    <w:lvl w:ilvl="7" w:tplc="18090003">
      <w:start w:val="1"/>
      <w:numFmt w:val="bullet"/>
      <w:lvlText w:val="o"/>
      <w:lvlJc w:val="left"/>
      <w:pPr>
        <w:ind w:left="5899" w:hanging="360"/>
      </w:pPr>
      <w:rPr>
        <w:rFonts w:ascii="Courier New" w:hAnsi="Courier New" w:cs="Courier New" w:hint="default"/>
      </w:rPr>
    </w:lvl>
    <w:lvl w:ilvl="8" w:tplc="18090005">
      <w:start w:val="1"/>
      <w:numFmt w:val="bullet"/>
      <w:lvlText w:val=""/>
      <w:lvlJc w:val="left"/>
      <w:pPr>
        <w:ind w:left="6619" w:hanging="360"/>
      </w:pPr>
      <w:rPr>
        <w:rFonts w:ascii="Wingdings" w:hAnsi="Wingdings" w:hint="default"/>
      </w:rPr>
    </w:lvl>
  </w:abstractNum>
  <w:abstractNum w:abstractNumId="9" w15:restartNumberingAfterBreak="0">
    <w:nsid w:val="2C55692C"/>
    <w:multiLevelType w:val="hybridMultilevel"/>
    <w:tmpl w:val="94F877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C631C55"/>
    <w:multiLevelType w:val="hybridMultilevel"/>
    <w:tmpl w:val="3E6AED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5D4403D"/>
    <w:multiLevelType w:val="hybridMultilevel"/>
    <w:tmpl w:val="E9F6168A"/>
    <w:lvl w:ilvl="0" w:tplc="60925BC4">
      <w:start w:val="2"/>
      <w:numFmt w:val="bullet"/>
      <w:lvlText w:val="-"/>
      <w:lvlJc w:val="left"/>
      <w:pPr>
        <w:ind w:left="2160" w:hanging="360"/>
      </w:pPr>
      <w:rPr>
        <w:rFonts w:ascii="Aptos" w:eastAsiaTheme="minorHAnsi" w:hAnsi="Aptos" w:cstheme="minorBidi"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2" w15:restartNumberingAfterBreak="0">
    <w:nsid w:val="36855C77"/>
    <w:multiLevelType w:val="hybridMultilevel"/>
    <w:tmpl w:val="82D6B77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F9394C"/>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465F82"/>
    <w:multiLevelType w:val="hybridMultilevel"/>
    <w:tmpl w:val="994C9C94"/>
    <w:lvl w:ilvl="0" w:tplc="A39E8AE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3F351C38"/>
    <w:multiLevelType w:val="hybridMultilevel"/>
    <w:tmpl w:val="E180A2B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66427FA"/>
    <w:multiLevelType w:val="hybridMultilevel"/>
    <w:tmpl w:val="6ECAB3B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F6323B"/>
    <w:multiLevelType w:val="hybridMultilevel"/>
    <w:tmpl w:val="D2EEA908"/>
    <w:lvl w:ilvl="0" w:tplc="85BE6DD4">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0E17B63"/>
    <w:multiLevelType w:val="hybridMultilevel"/>
    <w:tmpl w:val="ACDCE900"/>
    <w:lvl w:ilvl="0" w:tplc="4C862EDA">
      <w:start w:val="2"/>
      <w:numFmt w:val="bullet"/>
      <w:lvlText w:val="-"/>
      <w:lvlJc w:val="left"/>
      <w:pPr>
        <w:ind w:left="1800" w:hanging="360"/>
      </w:pPr>
      <w:rPr>
        <w:rFonts w:ascii="Aptos" w:eastAsiaTheme="minorHAnsi" w:hAnsi="Aptos"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9" w15:restartNumberingAfterBreak="0">
    <w:nsid w:val="5172377C"/>
    <w:multiLevelType w:val="hybridMultilevel"/>
    <w:tmpl w:val="41C0DB36"/>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150331"/>
    <w:multiLevelType w:val="hybridMultilevel"/>
    <w:tmpl w:val="DC6A710C"/>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1C64BC"/>
    <w:multiLevelType w:val="hybridMultilevel"/>
    <w:tmpl w:val="FFDA195A"/>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BBE52FD"/>
    <w:multiLevelType w:val="hybridMultilevel"/>
    <w:tmpl w:val="ED683C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1C87391"/>
    <w:multiLevelType w:val="hybridMultilevel"/>
    <w:tmpl w:val="C68C6B6C"/>
    <w:lvl w:ilvl="0" w:tplc="D53E54C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35F72D2"/>
    <w:multiLevelType w:val="hybridMultilevel"/>
    <w:tmpl w:val="ADB2F4A4"/>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C86B70"/>
    <w:multiLevelType w:val="hybridMultilevel"/>
    <w:tmpl w:val="01D8F56A"/>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8F12D88"/>
    <w:multiLevelType w:val="hybridMultilevel"/>
    <w:tmpl w:val="291ED98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9512272"/>
    <w:multiLevelType w:val="hybridMultilevel"/>
    <w:tmpl w:val="0226BF6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AC1670"/>
    <w:multiLevelType w:val="hybridMultilevel"/>
    <w:tmpl w:val="C6483864"/>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546D02"/>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0C03887"/>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BE63AF"/>
    <w:multiLevelType w:val="hybridMultilevel"/>
    <w:tmpl w:val="94F877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DD823DF"/>
    <w:multiLevelType w:val="hybridMultilevel"/>
    <w:tmpl w:val="0100A7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E2E01E1"/>
    <w:multiLevelType w:val="hybridMultilevel"/>
    <w:tmpl w:val="B94048DE"/>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2603609">
    <w:abstractNumId w:val="9"/>
  </w:num>
  <w:num w:numId="2" w16cid:durableId="1823693271">
    <w:abstractNumId w:val="13"/>
  </w:num>
  <w:num w:numId="3" w16cid:durableId="1513377057">
    <w:abstractNumId w:val="4"/>
  </w:num>
  <w:num w:numId="4" w16cid:durableId="2126269864">
    <w:abstractNumId w:val="30"/>
  </w:num>
  <w:num w:numId="5" w16cid:durableId="1861816415">
    <w:abstractNumId w:val="29"/>
  </w:num>
  <w:num w:numId="6" w16cid:durableId="1369644233">
    <w:abstractNumId w:val="15"/>
  </w:num>
  <w:num w:numId="7" w16cid:durableId="1474642470">
    <w:abstractNumId w:val="32"/>
  </w:num>
  <w:num w:numId="8" w16cid:durableId="545610088">
    <w:abstractNumId w:val="6"/>
  </w:num>
  <w:num w:numId="9" w16cid:durableId="1107964097">
    <w:abstractNumId w:val="23"/>
  </w:num>
  <w:num w:numId="10" w16cid:durableId="744297751">
    <w:abstractNumId w:val="3"/>
  </w:num>
  <w:num w:numId="11" w16cid:durableId="1576478168">
    <w:abstractNumId w:val="14"/>
  </w:num>
  <w:num w:numId="12" w16cid:durableId="654452930">
    <w:abstractNumId w:val="17"/>
  </w:num>
  <w:num w:numId="13" w16cid:durableId="694842550">
    <w:abstractNumId w:val="16"/>
  </w:num>
  <w:num w:numId="14" w16cid:durableId="219286752">
    <w:abstractNumId w:val="28"/>
  </w:num>
  <w:num w:numId="15" w16cid:durableId="597639485">
    <w:abstractNumId w:val="20"/>
  </w:num>
  <w:num w:numId="16" w16cid:durableId="179125623">
    <w:abstractNumId w:val="26"/>
  </w:num>
  <w:num w:numId="17" w16cid:durableId="852647038">
    <w:abstractNumId w:val="0"/>
  </w:num>
  <w:num w:numId="18" w16cid:durableId="652411784">
    <w:abstractNumId w:val="10"/>
  </w:num>
  <w:num w:numId="19" w16cid:durableId="743383152">
    <w:abstractNumId w:val="21"/>
  </w:num>
  <w:num w:numId="20" w16cid:durableId="89860209">
    <w:abstractNumId w:val="33"/>
  </w:num>
  <w:num w:numId="21" w16cid:durableId="1175849770">
    <w:abstractNumId w:val="12"/>
  </w:num>
  <w:num w:numId="22" w16cid:durableId="1337614830">
    <w:abstractNumId w:val="5"/>
  </w:num>
  <w:num w:numId="23" w16cid:durableId="824736235">
    <w:abstractNumId w:val="19"/>
  </w:num>
  <w:num w:numId="24" w16cid:durableId="1432555251">
    <w:abstractNumId w:val="27"/>
  </w:num>
  <w:num w:numId="25" w16cid:durableId="1462307790">
    <w:abstractNumId w:val="1"/>
  </w:num>
  <w:num w:numId="26" w16cid:durableId="687410951">
    <w:abstractNumId w:val="25"/>
  </w:num>
  <w:num w:numId="27" w16cid:durableId="1700617944">
    <w:abstractNumId w:val="31"/>
  </w:num>
  <w:num w:numId="28" w16cid:durableId="905142622">
    <w:abstractNumId w:val="2"/>
  </w:num>
  <w:num w:numId="29" w16cid:durableId="1493913173">
    <w:abstractNumId w:val="24"/>
  </w:num>
  <w:num w:numId="30" w16cid:durableId="1136487077">
    <w:abstractNumId w:val="22"/>
  </w:num>
  <w:num w:numId="31" w16cid:durableId="41100474">
    <w:abstractNumId w:val="8"/>
  </w:num>
  <w:num w:numId="32" w16cid:durableId="1467896601">
    <w:abstractNumId w:val="18"/>
  </w:num>
  <w:num w:numId="33" w16cid:durableId="1766030724">
    <w:abstractNumId w:val="7"/>
  </w:num>
  <w:num w:numId="34" w16cid:durableId="1498380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B2"/>
    <w:rsid w:val="000077BB"/>
    <w:rsid w:val="0001472D"/>
    <w:rsid w:val="00020013"/>
    <w:rsid w:val="00026FDB"/>
    <w:rsid w:val="00036349"/>
    <w:rsid w:val="00040A3F"/>
    <w:rsid w:val="00042F2F"/>
    <w:rsid w:val="000461F8"/>
    <w:rsid w:val="00061C34"/>
    <w:rsid w:val="000755F7"/>
    <w:rsid w:val="000C1025"/>
    <w:rsid w:val="000C5311"/>
    <w:rsid w:val="000D2D8F"/>
    <w:rsid w:val="000D7047"/>
    <w:rsid w:val="000D719D"/>
    <w:rsid w:val="000E1A07"/>
    <w:rsid w:val="000E3630"/>
    <w:rsid w:val="000E5C14"/>
    <w:rsid w:val="000F05E9"/>
    <w:rsid w:val="001033B2"/>
    <w:rsid w:val="00121B3F"/>
    <w:rsid w:val="00131C3D"/>
    <w:rsid w:val="00132262"/>
    <w:rsid w:val="00135517"/>
    <w:rsid w:val="00136081"/>
    <w:rsid w:val="0013659A"/>
    <w:rsid w:val="00145C1E"/>
    <w:rsid w:val="00161383"/>
    <w:rsid w:val="00164986"/>
    <w:rsid w:val="0016580E"/>
    <w:rsid w:val="001718E1"/>
    <w:rsid w:val="00176C37"/>
    <w:rsid w:val="00182EA5"/>
    <w:rsid w:val="00184549"/>
    <w:rsid w:val="001A2560"/>
    <w:rsid w:val="001C7CA3"/>
    <w:rsid w:val="001D3347"/>
    <w:rsid w:val="001E1BC5"/>
    <w:rsid w:val="001F2E71"/>
    <w:rsid w:val="001F6A14"/>
    <w:rsid w:val="00203458"/>
    <w:rsid w:val="00204BA9"/>
    <w:rsid w:val="002167D0"/>
    <w:rsid w:val="002331FF"/>
    <w:rsid w:val="00235BAA"/>
    <w:rsid w:val="00250B9C"/>
    <w:rsid w:val="002628CD"/>
    <w:rsid w:val="00293212"/>
    <w:rsid w:val="00297C94"/>
    <w:rsid w:val="002A76EC"/>
    <w:rsid w:val="002D0F9D"/>
    <w:rsid w:val="002D6FE8"/>
    <w:rsid w:val="002E5C87"/>
    <w:rsid w:val="002F3D5C"/>
    <w:rsid w:val="00322758"/>
    <w:rsid w:val="00322C87"/>
    <w:rsid w:val="00326106"/>
    <w:rsid w:val="003325F5"/>
    <w:rsid w:val="00333B1F"/>
    <w:rsid w:val="00352324"/>
    <w:rsid w:val="00354FF7"/>
    <w:rsid w:val="003764D2"/>
    <w:rsid w:val="00383892"/>
    <w:rsid w:val="0039084E"/>
    <w:rsid w:val="00393340"/>
    <w:rsid w:val="003A7753"/>
    <w:rsid w:val="003B1C65"/>
    <w:rsid w:val="003B1FAE"/>
    <w:rsid w:val="003B2C8B"/>
    <w:rsid w:val="003B6115"/>
    <w:rsid w:val="003E4684"/>
    <w:rsid w:val="003F323F"/>
    <w:rsid w:val="003F50AC"/>
    <w:rsid w:val="003F513B"/>
    <w:rsid w:val="004139E7"/>
    <w:rsid w:val="0042434B"/>
    <w:rsid w:val="0042690E"/>
    <w:rsid w:val="004319FB"/>
    <w:rsid w:val="00434C84"/>
    <w:rsid w:val="004405D7"/>
    <w:rsid w:val="004451FB"/>
    <w:rsid w:val="00455EA7"/>
    <w:rsid w:val="0046203A"/>
    <w:rsid w:val="0047031A"/>
    <w:rsid w:val="00481091"/>
    <w:rsid w:val="004851FE"/>
    <w:rsid w:val="00496EC1"/>
    <w:rsid w:val="004C2988"/>
    <w:rsid w:val="004C6184"/>
    <w:rsid w:val="004E1A64"/>
    <w:rsid w:val="004F2EBF"/>
    <w:rsid w:val="004F51CA"/>
    <w:rsid w:val="00505139"/>
    <w:rsid w:val="0050702A"/>
    <w:rsid w:val="00513FBE"/>
    <w:rsid w:val="0051511B"/>
    <w:rsid w:val="0053378B"/>
    <w:rsid w:val="00540716"/>
    <w:rsid w:val="00570EDE"/>
    <w:rsid w:val="00581697"/>
    <w:rsid w:val="00583229"/>
    <w:rsid w:val="00592758"/>
    <w:rsid w:val="005A63DC"/>
    <w:rsid w:val="005B748A"/>
    <w:rsid w:val="005D72A0"/>
    <w:rsid w:val="00616270"/>
    <w:rsid w:val="00637375"/>
    <w:rsid w:val="0064788E"/>
    <w:rsid w:val="00647923"/>
    <w:rsid w:val="00652958"/>
    <w:rsid w:val="00654A52"/>
    <w:rsid w:val="00676344"/>
    <w:rsid w:val="006773A2"/>
    <w:rsid w:val="006974C0"/>
    <w:rsid w:val="006A1E63"/>
    <w:rsid w:val="006A477B"/>
    <w:rsid w:val="006B72AE"/>
    <w:rsid w:val="006C4591"/>
    <w:rsid w:val="006C5CF7"/>
    <w:rsid w:val="006C65E9"/>
    <w:rsid w:val="006E2C7C"/>
    <w:rsid w:val="00705634"/>
    <w:rsid w:val="00713ADE"/>
    <w:rsid w:val="00754FFE"/>
    <w:rsid w:val="00773941"/>
    <w:rsid w:val="007778CE"/>
    <w:rsid w:val="0078572B"/>
    <w:rsid w:val="007B3278"/>
    <w:rsid w:val="007D3E0C"/>
    <w:rsid w:val="007D7AA3"/>
    <w:rsid w:val="00804F9C"/>
    <w:rsid w:val="00812FB5"/>
    <w:rsid w:val="0081428A"/>
    <w:rsid w:val="00842EDE"/>
    <w:rsid w:val="00851B73"/>
    <w:rsid w:val="008839EB"/>
    <w:rsid w:val="008957D0"/>
    <w:rsid w:val="008A613D"/>
    <w:rsid w:val="008B37D5"/>
    <w:rsid w:val="008C4F55"/>
    <w:rsid w:val="008D264D"/>
    <w:rsid w:val="008D67A7"/>
    <w:rsid w:val="00901DC9"/>
    <w:rsid w:val="0090493A"/>
    <w:rsid w:val="00915E16"/>
    <w:rsid w:val="009176B5"/>
    <w:rsid w:val="00931B81"/>
    <w:rsid w:val="00931EFC"/>
    <w:rsid w:val="009657C5"/>
    <w:rsid w:val="009658BB"/>
    <w:rsid w:val="00965E7E"/>
    <w:rsid w:val="00970020"/>
    <w:rsid w:val="00970603"/>
    <w:rsid w:val="0097278D"/>
    <w:rsid w:val="00973FF4"/>
    <w:rsid w:val="00976432"/>
    <w:rsid w:val="009802AD"/>
    <w:rsid w:val="009916D4"/>
    <w:rsid w:val="009B4690"/>
    <w:rsid w:val="009C05A5"/>
    <w:rsid w:val="009D021E"/>
    <w:rsid w:val="009F21C5"/>
    <w:rsid w:val="009F5BF0"/>
    <w:rsid w:val="00A00545"/>
    <w:rsid w:val="00A1701C"/>
    <w:rsid w:val="00A27058"/>
    <w:rsid w:val="00A32A90"/>
    <w:rsid w:val="00A3670B"/>
    <w:rsid w:val="00A62A52"/>
    <w:rsid w:val="00A73879"/>
    <w:rsid w:val="00A76DD3"/>
    <w:rsid w:val="00A81B9F"/>
    <w:rsid w:val="00A95ADD"/>
    <w:rsid w:val="00AA133D"/>
    <w:rsid w:val="00AC03F5"/>
    <w:rsid w:val="00AC1F99"/>
    <w:rsid w:val="00AC4BFB"/>
    <w:rsid w:val="00AD1105"/>
    <w:rsid w:val="00B05A44"/>
    <w:rsid w:val="00B10975"/>
    <w:rsid w:val="00B16731"/>
    <w:rsid w:val="00B16E08"/>
    <w:rsid w:val="00B30A5C"/>
    <w:rsid w:val="00B30AB0"/>
    <w:rsid w:val="00B37BA1"/>
    <w:rsid w:val="00B4057C"/>
    <w:rsid w:val="00B7599C"/>
    <w:rsid w:val="00B83C38"/>
    <w:rsid w:val="00B854B3"/>
    <w:rsid w:val="00BA2BF2"/>
    <w:rsid w:val="00BB2216"/>
    <w:rsid w:val="00BB6886"/>
    <w:rsid w:val="00BC4129"/>
    <w:rsid w:val="00BD6DB2"/>
    <w:rsid w:val="00BE1441"/>
    <w:rsid w:val="00BF7006"/>
    <w:rsid w:val="00C24DFD"/>
    <w:rsid w:val="00C33E8F"/>
    <w:rsid w:val="00C34389"/>
    <w:rsid w:val="00C426CE"/>
    <w:rsid w:val="00C5582C"/>
    <w:rsid w:val="00C61F84"/>
    <w:rsid w:val="00C92B7B"/>
    <w:rsid w:val="00CA3460"/>
    <w:rsid w:val="00CB2B86"/>
    <w:rsid w:val="00CB3A15"/>
    <w:rsid w:val="00CD3929"/>
    <w:rsid w:val="00CD6CB7"/>
    <w:rsid w:val="00CE755D"/>
    <w:rsid w:val="00CF1B96"/>
    <w:rsid w:val="00CF1DD6"/>
    <w:rsid w:val="00D04086"/>
    <w:rsid w:val="00D5426C"/>
    <w:rsid w:val="00D54B8B"/>
    <w:rsid w:val="00D74635"/>
    <w:rsid w:val="00D768C0"/>
    <w:rsid w:val="00D8022D"/>
    <w:rsid w:val="00D866CB"/>
    <w:rsid w:val="00DC0DB8"/>
    <w:rsid w:val="00DC3519"/>
    <w:rsid w:val="00DC3A57"/>
    <w:rsid w:val="00DE3C08"/>
    <w:rsid w:val="00DF4EC6"/>
    <w:rsid w:val="00E219A9"/>
    <w:rsid w:val="00E33EB8"/>
    <w:rsid w:val="00E7296E"/>
    <w:rsid w:val="00E76958"/>
    <w:rsid w:val="00E835D3"/>
    <w:rsid w:val="00E90469"/>
    <w:rsid w:val="00E9182A"/>
    <w:rsid w:val="00EA4BD7"/>
    <w:rsid w:val="00EA4C5F"/>
    <w:rsid w:val="00EB0CF4"/>
    <w:rsid w:val="00EE2CC7"/>
    <w:rsid w:val="00EE73C9"/>
    <w:rsid w:val="00EF0872"/>
    <w:rsid w:val="00F50C99"/>
    <w:rsid w:val="00F5213B"/>
    <w:rsid w:val="00F52B0B"/>
    <w:rsid w:val="00F63F1B"/>
    <w:rsid w:val="00F66F8D"/>
    <w:rsid w:val="00F712E0"/>
    <w:rsid w:val="00F721DD"/>
    <w:rsid w:val="00F73B1C"/>
    <w:rsid w:val="00F92A55"/>
    <w:rsid w:val="00FA6959"/>
    <w:rsid w:val="00FB3236"/>
    <w:rsid w:val="00FC75A5"/>
    <w:rsid w:val="00FD6EAE"/>
    <w:rsid w:val="00FE2699"/>
    <w:rsid w:val="00FF01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16A89"/>
  <w15:chartTrackingRefBased/>
  <w15:docId w15:val="{63239360-F934-4E49-ABC8-394D64D5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09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unhideWhenUsed/>
    <w:qFormat/>
    <w:rsid w:val="00BD6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6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09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rsid w:val="00BD6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6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DB2"/>
    <w:rPr>
      <w:rFonts w:eastAsiaTheme="majorEastAsia" w:cstheme="majorBidi"/>
      <w:color w:val="272727" w:themeColor="text1" w:themeTint="D8"/>
    </w:rPr>
  </w:style>
  <w:style w:type="paragraph" w:styleId="Title">
    <w:name w:val="Title"/>
    <w:basedOn w:val="Normal"/>
    <w:next w:val="Normal"/>
    <w:link w:val="TitleChar"/>
    <w:uiPriority w:val="10"/>
    <w:qFormat/>
    <w:rsid w:val="00BD6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DB2"/>
    <w:pPr>
      <w:spacing w:before="160"/>
      <w:jc w:val="center"/>
    </w:pPr>
    <w:rPr>
      <w:i/>
      <w:iCs/>
      <w:color w:val="404040" w:themeColor="text1" w:themeTint="BF"/>
    </w:rPr>
  </w:style>
  <w:style w:type="character" w:customStyle="1" w:styleId="QuoteChar">
    <w:name w:val="Quote Char"/>
    <w:basedOn w:val="DefaultParagraphFont"/>
    <w:link w:val="Quote"/>
    <w:uiPriority w:val="29"/>
    <w:rsid w:val="00BD6DB2"/>
    <w:rPr>
      <w:i/>
      <w:iCs/>
      <w:color w:val="404040" w:themeColor="text1" w:themeTint="BF"/>
    </w:rPr>
  </w:style>
  <w:style w:type="paragraph" w:styleId="ListParagraph">
    <w:name w:val="List Paragraph"/>
    <w:basedOn w:val="Normal"/>
    <w:uiPriority w:val="34"/>
    <w:qFormat/>
    <w:rsid w:val="00BD6DB2"/>
    <w:pPr>
      <w:ind w:left="720"/>
      <w:contextualSpacing/>
    </w:pPr>
  </w:style>
  <w:style w:type="character" w:styleId="IntenseEmphasis">
    <w:name w:val="Intense Emphasis"/>
    <w:basedOn w:val="DefaultParagraphFont"/>
    <w:uiPriority w:val="21"/>
    <w:qFormat/>
    <w:rsid w:val="00BD6DB2"/>
    <w:rPr>
      <w:i/>
      <w:iCs/>
      <w:color w:val="0F4761" w:themeColor="accent1" w:themeShade="BF"/>
    </w:rPr>
  </w:style>
  <w:style w:type="paragraph" w:styleId="IntenseQuote">
    <w:name w:val="Intense Quote"/>
    <w:basedOn w:val="Normal"/>
    <w:next w:val="Normal"/>
    <w:link w:val="IntenseQuoteChar"/>
    <w:uiPriority w:val="30"/>
    <w:qFormat/>
    <w:rsid w:val="00BD6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DB2"/>
    <w:rPr>
      <w:i/>
      <w:iCs/>
      <w:color w:val="0F4761" w:themeColor="accent1" w:themeShade="BF"/>
    </w:rPr>
  </w:style>
  <w:style w:type="character" w:styleId="IntenseReference">
    <w:name w:val="Intense Reference"/>
    <w:basedOn w:val="DefaultParagraphFont"/>
    <w:uiPriority w:val="32"/>
    <w:qFormat/>
    <w:rsid w:val="00BD6DB2"/>
    <w:rPr>
      <w:b/>
      <w:bCs/>
      <w:smallCaps/>
      <w:color w:val="0F4761" w:themeColor="accent1" w:themeShade="BF"/>
      <w:spacing w:val="5"/>
    </w:rPr>
  </w:style>
  <w:style w:type="paragraph" w:styleId="Header">
    <w:name w:val="header"/>
    <w:basedOn w:val="Normal"/>
    <w:link w:val="HeaderChar"/>
    <w:uiPriority w:val="99"/>
    <w:unhideWhenUsed/>
    <w:rsid w:val="00B30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AB0"/>
  </w:style>
  <w:style w:type="paragraph" w:styleId="Footer">
    <w:name w:val="footer"/>
    <w:basedOn w:val="Normal"/>
    <w:link w:val="FooterChar"/>
    <w:uiPriority w:val="99"/>
    <w:unhideWhenUsed/>
    <w:rsid w:val="00B30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AB0"/>
  </w:style>
  <w:style w:type="table" w:styleId="TableGrid">
    <w:name w:val="Table Grid"/>
    <w:basedOn w:val="TableNormal"/>
    <w:uiPriority w:val="39"/>
    <w:rsid w:val="00B16E08"/>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702A"/>
    <w:pPr>
      <w:spacing w:after="100"/>
    </w:pPr>
    <w:rPr>
      <w:color w:val="000000" w:themeColor="text1"/>
      <w:kern w:val="0"/>
      <w14:ligatures w14:val="none"/>
    </w:rPr>
  </w:style>
  <w:style w:type="character" w:styleId="Hyperlink">
    <w:name w:val="Hyperlink"/>
    <w:basedOn w:val="DefaultParagraphFont"/>
    <w:uiPriority w:val="99"/>
    <w:unhideWhenUsed/>
    <w:rsid w:val="0050702A"/>
    <w:rPr>
      <w:color w:val="467886" w:themeColor="hyperlink"/>
      <w:u w:val="single"/>
    </w:rPr>
  </w:style>
  <w:style w:type="paragraph" w:styleId="TOCHeading">
    <w:name w:val="TOC Heading"/>
    <w:basedOn w:val="Heading1"/>
    <w:next w:val="Normal"/>
    <w:uiPriority w:val="39"/>
    <w:unhideWhenUsed/>
    <w:qFormat/>
    <w:rsid w:val="0050702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0702A"/>
    <w:pPr>
      <w:spacing w:after="100"/>
      <w:ind w:left="220"/>
    </w:pPr>
    <w:rPr>
      <w:kern w:val="0"/>
      <w14:ligatures w14:val="none"/>
    </w:rPr>
  </w:style>
  <w:style w:type="paragraph" w:styleId="TOC3">
    <w:name w:val="toc 3"/>
    <w:basedOn w:val="Normal"/>
    <w:next w:val="Normal"/>
    <w:autoRedefine/>
    <w:uiPriority w:val="39"/>
    <w:semiHidden/>
    <w:unhideWhenUsed/>
    <w:rsid w:val="00DF4EC6"/>
    <w:pPr>
      <w:spacing w:after="100"/>
      <w:ind w:left="440"/>
    </w:pPr>
  </w:style>
  <w:style w:type="character" w:styleId="UnresolvedMention">
    <w:name w:val="Unresolved Mention"/>
    <w:basedOn w:val="DefaultParagraphFont"/>
    <w:uiPriority w:val="99"/>
    <w:semiHidden/>
    <w:unhideWhenUsed/>
    <w:rsid w:val="00DF4EC6"/>
    <w:rPr>
      <w:color w:val="605E5C"/>
      <w:shd w:val="clear" w:color="auto" w:fill="E1DFDD"/>
    </w:rPr>
  </w:style>
  <w:style w:type="table" w:styleId="TableGridLight">
    <w:name w:val="Grid Table Light"/>
    <w:basedOn w:val="TableNormal"/>
    <w:uiPriority w:val="40"/>
    <w:rsid w:val="00DF4E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F4E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F4E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F4E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73019">
      <w:bodyDiv w:val="1"/>
      <w:marLeft w:val="0"/>
      <w:marRight w:val="0"/>
      <w:marTop w:val="0"/>
      <w:marBottom w:val="0"/>
      <w:divBdr>
        <w:top w:val="none" w:sz="0" w:space="0" w:color="auto"/>
        <w:left w:val="none" w:sz="0" w:space="0" w:color="auto"/>
        <w:bottom w:val="none" w:sz="0" w:space="0" w:color="auto"/>
        <w:right w:val="none" w:sz="0" w:space="0" w:color="auto"/>
      </w:divBdr>
    </w:div>
    <w:div w:id="133182735">
      <w:bodyDiv w:val="1"/>
      <w:marLeft w:val="0"/>
      <w:marRight w:val="0"/>
      <w:marTop w:val="0"/>
      <w:marBottom w:val="0"/>
      <w:divBdr>
        <w:top w:val="none" w:sz="0" w:space="0" w:color="auto"/>
        <w:left w:val="none" w:sz="0" w:space="0" w:color="auto"/>
        <w:bottom w:val="none" w:sz="0" w:space="0" w:color="auto"/>
        <w:right w:val="none" w:sz="0" w:space="0" w:color="auto"/>
      </w:divBdr>
      <w:divsChild>
        <w:div w:id="932317445">
          <w:marLeft w:val="0"/>
          <w:marRight w:val="0"/>
          <w:marTop w:val="0"/>
          <w:marBottom w:val="0"/>
          <w:divBdr>
            <w:top w:val="none" w:sz="0" w:space="0" w:color="auto"/>
            <w:left w:val="none" w:sz="0" w:space="0" w:color="auto"/>
            <w:bottom w:val="none" w:sz="0" w:space="0" w:color="auto"/>
            <w:right w:val="none" w:sz="0" w:space="0" w:color="auto"/>
          </w:divBdr>
          <w:divsChild>
            <w:div w:id="4239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6882">
      <w:bodyDiv w:val="1"/>
      <w:marLeft w:val="0"/>
      <w:marRight w:val="0"/>
      <w:marTop w:val="0"/>
      <w:marBottom w:val="0"/>
      <w:divBdr>
        <w:top w:val="none" w:sz="0" w:space="0" w:color="auto"/>
        <w:left w:val="none" w:sz="0" w:space="0" w:color="auto"/>
        <w:bottom w:val="none" w:sz="0" w:space="0" w:color="auto"/>
        <w:right w:val="none" w:sz="0" w:space="0" w:color="auto"/>
      </w:divBdr>
    </w:div>
    <w:div w:id="212741761">
      <w:bodyDiv w:val="1"/>
      <w:marLeft w:val="0"/>
      <w:marRight w:val="0"/>
      <w:marTop w:val="0"/>
      <w:marBottom w:val="0"/>
      <w:divBdr>
        <w:top w:val="none" w:sz="0" w:space="0" w:color="auto"/>
        <w:left w:val="none" w:sz="0" w:space="0" w:color="auto"/>
        <w:bottom w:val="none" w:sz="0" w:space="0" w:color="auto"/>
        <w:right w:val="none" w:sz="0" w:space="0" w:color="auto"/>
      </w:divBdr>
    </w:div>
    <w:div w:id="372778906">
      <w:bodyDiv w:val="1"/>
      <w:marLeft w:val="0"/>
      <w:marRight w:val="0"/>
      <w:marTop w:val="0"/>
      <w:marBottom w:val="0"/>
      <w:divBdr>
        <w:top w:val="none" w:sz="0" w:space="0" w:color="auto"/>
        <w:left w:val="none" w:sz="0" w:space="0" w:color="auto"/>
        <w:bottom w:val="none" w:sz="0" w:space="0" w:color="auto"/>
        <w:right w:val="none" w:sz="0" w:space="0" w:color="auto"/>
      </w:divBdr>
      <w:divsChild>
        <w:div w:id="1278945994">
          <w:marLeft w:val="0"/>
          <w:marRight w:val="0"/>
          <w:marTop w:val="0"/>
          <w:marBottom w:val="0"/>
          <w:divBdr>
            <w:top w:val="none" w:sz="0" w:space="0" w:color="auto"/>
            <w:left w:val="none" w:sz="0" w:space="0" w:color="auto"/>
            <w:bottom w:val="none" w:sz="0" w:space="0" w:color="auto"/>
            <w:right w:val="none" w:sz="0" w:space="0" w:color="auto"/>
          </w:divBdr>
          <w:divsChild>
            <w:div w:id="7748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4367">
      <w:bodyDiv w:val="1"/>
      <w:marLeft w:val="0"/>
      <w:marRight w:val="0"/>
      <w:marTop w:val="0"/>
      <w:marBottom w:val="0"/>
      <w:divBdr>
        <w:top w:val="none" w:sz="0" w:space="0" w:color="auto"/>
        <w:left w:val="none" w:sz="0" w:space="0" w:color="auto"/>
        <w:bottom w:val="none" w:sz="0" w:space="0" w:color="auto"/>
        <w:right w:val="none" w:sz="0" w:space="0" w:color="auto"/>
      </w:divBdr>
    </w:div>
    <w:div w:id="591399298">
      <w:bodyDiv w:val="1"/>
      <w:marLeft w:val="0"/>
      <w:marRight w:val="0"/>
      <w:marTop w:val="0"/>
      <w:marBottom w:val="0"/>
      <w:divBdr>
        <w:top w:val="none" w:sz="0" w:space="0" w:color="auto"/>
        <w:left w:val="none" w:sz="0" w:space="0" w:color="auto"/>
        <w:bottom w:val="none" w:sz="0" w:space="0" w:color="auto"/>
        <w:right w:val="none" w:sz="0" w:space="0" w:color="auto"/>
      </w:divBdr>
    </w:div>
    <w:div w:id="638728577">
      <w:bodyDiv w:val="1"/>
      <w:marLeft w:val="0"/>
      <w:marRight w:val="0"/>
      <w:marTop w:val="0"/>
      <w:marBottom w:val="0"/>
      <w:divBdr>
        <w:top w:val="none" w:sz="0" w:space="0" w:color="auto"/>
        <w:left w:val="none" w:sz="0" w:space="0" w:color="auto"/>
        <w:bottom w:val="none" w:sz="0" w:space="0" w:color="auto"/>
        <w:right w:val="none" w:sz="0" w:space="0" w:color="auto"/>
      </w:divBdr>
    </w:div>
    <w:div w:id="648168803">
      <w:bodyDiv w:val="1"/>
      <w:marLeft w:val="0"/>
      <w:marRight w:val="0"/>
      <w:marTop w:val="0"/>
      <w:marBottom w:val="0"/>
      <w:divBdr>
        <w:top w:val="none" w:sz="0" w:space="0" w:color="auto"/>
        <w:left w:val="none" w:sz="0" w:space="0" w:color="auto"/>
        <w:bottom w:val="none" w:sz="0" w:space="0" w:color="auto"/>
        <w:right w:val="none" w:sz="0" w:space="0" w:color="auto"/>
      </w:divBdr>
    </w:div>
    <w:div w:id="768353406">
      <w:bodyDiv w:val="1"/>
      <w:marLeft w:val="0"/>
      <w:marRight w:val="0"/>
      <w:marTop w:val="0"/>
      <w:marBottom w:val="0"/>
      <w:divBdr>
        <w:top w:val="none" w:sz="0" w:space="0" w:color="auto"/>
        <w:left w:val="none" w:sz="0" w:space="0" w:color="auto"/>
        <w:bottom w:val="none" w:sz="0" w:space="0" w:color="auto"/>
        <w:right w:val="none" w:sz="0" w:space="0" w:color="auto"/>
      </w:divBdr>
      <w:divsChild>
        <w:div w:id="2020154147">
          <w:marLeft w:val="0"/>
          <w:marRight w:val="0"/>
          <w:marTop w:val="0"/>
          <w:marBottom w:val="0"/>
          <w:divBdr>
            <w:top w:val="none" w:sz="0" w:space="0" w:color="auto"/>
            <w:left w:val="none" w:sz="0" w:space="0" w:color="auto"/>
            <w:bottom w:val="none" w:sz="0" w:space="0" w:color="auto"/>
            <w:right w:val="none" w:sz="0" w:space="0" w:color="auto"/>
          </w:divBdr>
          <w:divsChild>
            <w:div w:id="16135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3431">
      <w:bodyDiv w:val="1"/>
      <w:marLeft w:val="0"/>
      <w:marRight w:val="0"/>
      <w:marTop w:val="0"/>
      <w:marBottom w:val="0"/>
      <w:divBdr>
        <w:top w:val="none" w:sz="0" w:space="0" w:color="auto"/>
        <w:left w:val="none" w:sz="0" w:space="0" w:color="auto"/>
        <w:bottom w:val="none" w:sz="0" w:space="0" w:color="auto"/>
        <w:right w:val="none" w:sz="0" w:space="0" w:color="auto"/>
      </w:divBdr>
      <w:divsChild>
        <w:div w:id="1594125641">
          <w:marLeft w:val="0"/>
          <w:marRight w:val="0"/>
          <w:marTop w:val="0"/>
          <w:marBottom w:val="0"/>
          <w:divBdr>
            <w:top w:val="none" w:sz="0" w:space="0" w:color="auto"/>
            <w:left w:val="none" w:sz="0" w:space="0" w:color="auto"/>
            <w:bottom w:val="none" w:sz="0" w:space="0" w:color="auto"/>
            <w:right w:val="none" w:sz="0" w:space="0" w:color="auto"/>
          </w:divBdr>
          <w:divsChild>
            <w:div w:id="13872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1560">
      <w:bodyDiv w:val="1"/>
      <w:marLeft w:val="0"/>
      <w:marRight w:val="0"/>
      <w:marTop w:val="0"/>
      <w:marBottom w:val="0"/>
      <w:divBdr>
        <w:top w:val="none" w:sz="0" w:space="0" w:color="auto"/>
        <w:left w:val="none" w:sz="0" w:space="0" w:color="auto"/>
        <w:bottom w:val="none" w:sz="0" w:space="0" w:color="auto"/>
        <w:right w:val="none" w:sz="0" w:space="0" w:color="auto"/>
      </w:divBdr>
      <w:divsChild>
        <w:div w:id="2033651507">
          <w:marLeft w:val="0"/>
          <w:marRight w:val="0"/>
          <w:marTop w:val="0"/>
          <w:marBottom w:val="0"/>
          <w:divBdr>
            <w:top w:val="none" w:sz="0" w:space="0" w:color="auto"/>
            <w:left w:val="none" w:sz="0" w:space="0" w:color="auto"/>
            <w:bottom w:val="none" w:sz="0" w:space="0" w:color="auto"/>
            <w:right w:val="none" w:sz="0" w:space="0" w:color="auto"/>
          </w:divBdr>
          <w:divsChild>
            <w:div w:id="18013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5632">
      <w:bodyDiv w:val="1"/>
      <w:marLeft w:val="0"/>
      <w:marRight w:val="0"/>
      <w:marTop w:val="0"/>
      <w:marBottom w:val="0"/>
      <w:divBdr>
        <w:top w:val="none" w:sz="0" w:space="0" w:color="auto"/>
        <w:left w:val="none" w:sz="0" w:space="0" w:color="auto"/>
        <w:bottom w:val="none" w:sz="0" w:space="0" w:color="auto"/>
        <w:right w:val="none" w:sz="0" w:space="0" w:color="auto"/>
      </w:divBdr>
      <w:divsChild>
        <w:div w:id="466552690">
          <w:marLeft w:val="0"/>
          <w:marRight w:val="0"/>
          <w:marTop w:val="0"/>
          <w:marBottom w:val="0"/>
          <w:divBdr>
            <w:top w:val="none" w:sz="0" w:space="0" w:color="auto"/>
            <w:left w:val="none" w:sz="0" w:space="0" w:color="auto"/>
            <w:bottom w:val="none" w:sz="0" w:space="0" w:color="auto"/>
            <w:right w:val="none" w:sz="0" w:space="0" w:color="auto"/>
          </w:divBdr>
          <w:divsChild>
            <w:div w:id="17354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889">
      <w:bodyDiv w:val="1"/>
      <w:marLeft w:val="0"/>
      <w:marRight w:val="0"/>
      <w:marTop w:val="0"/>
      <w:marBottom w:val="0"/>
      <w:divBdr>
        <w:top w:val="none" w:sz="0" w:space="0" w:color="auto"/>
        <w:left w:val="none" w:sz="0" w:space="0" w:color="auto"/>
        <w:bottom w:val="none" w:sz="0" w:space="0" w:color="auto"/>
        <w:right w:val="none" w:sz="0" w:space="0" w:color="auto"/>
      </w:divBdr>
    </w:div>
    <w:div w:id="1017464973">
      <w:bodyDiv w:val="1"/>
      <w:marLeft w:val="0"/>
      <w:marRight w:val="0"/>
      <w:marTop w:val="0"/>
      <w:marBottom w:val="0"/>
      <w:divBdr>
        <w:top w:val="none" w:sz="0" w:space="0" w:color="auto"/>
        <w:left w:val="none" w:sz="0" w:space="0" w:color="auto"/>
        <w:bottom w:val="none" w:sz="0" w:space="0" w:color="auto"/>
        <w:right w:val="none" w:sz="0" w:space="0" w:color="auto"/>
      </w:divBdr>
    </w:div>
    <w:div w:id="1687754893">
      <w:bodyDiv w:val="1"/>
      <w:marLeft w:val="0"/>
      <w:marRight w:val="0"/>
      <w:marTop w:val="0"/>
      <w:marBottom w:val="0"/>
      <w:divBdr>
        <w:top w:val="none" w:sz="0" w:space="0" w:color="auto"/>
        <w:left w:val="none" w:sz="0" w:space="0" w:color="auto"/>
        <w:bottom w:val="none" w:sz="0" w:space="0" w:color="auto"/>
        <w:right w:val="none" w:sz="0" w:space="0" w:color="auto"/>
      </w:divBdr>
      <w:divsChild>
        <w:div w:id="2019506589">
          <w:marLeft w:val="0"/>
          <w:marRight w:val="0"/>
          <w:marTop w:val="0"/>
          <w:marBottom w:val="0"/>
          <w:divBdr>
            <w:top w:val="none" w:sz="0" w:space="0" w:color="auto"/>
            <w:left w:val="none" w:sz="0" w:space="0" w:color="auto"/>
            <w:bottom w:val="none" w:sz="0" w:space="0" w:color="auto"/>
            <w:right w:val="none" w:sz="0" w:space="0" w:color="auto"/>
          </w:divBdr>
          <w:divsChild>
            <w:div w:id="17626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1019">
      <w:bodyDiv w:val="1"/>
      <w:marLeft w:val="0"/>
      <w:marRight w:val="0"/>
      <w:marTop w:val="0"/>
      <w:marBottom w:val="0"/>
      <w:divBdr>
        <w:top w:val="none" w:sz="0" w:space="0" w:color="auto"/>
        <w:left w:val="none" w:sz="0" w:space="0" w:color="auto"/>
        <w:bottom w:val="none" w:sz="0" w:space="0" w:color="auto"/>
        <w:right w:val="none" w:sz="0" w:space="0" w:color="auto"/>
      </w:divBdr>
      <w:divsChild>
        <w:div w:id="1907641873">
          <w:marLeft w:val="0"/>
          <w:marRight w:val="0"/>
          <w:marTop w:val="0"/>
          <w:marBottom w:val="0"/>
          <w:divBdr>
            <w:top w:val="none" w:sz="0" w:space="0" w:color="auto"/>
            <w:left w:val="none" w:sz="0" w:space="0" w:color="auto"/>
            <w:bottom w:val="none" w:sz="0" w:space="0" w:color="auto"/>
            <w:right w:val="none" w:sz="0" w:space="0" w:color="auto"/>
          </w:divBdr>
          <w:divsChild>
            <w:div w:id="6913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171">
      <w:bodyDiv w:val="1"/>
      <w:marLeft w:val="0"/>
      <w:marRight w:val="0"/>
      <w:marTop w:val="0"/>
      <w:marBottom w:val="0"/>
      <w:divBdr>
        <w:top w:val="none" w:sz="0" w:space="0" w:color="auto"/>
        <w:left w:val="none" w:sz="0" w:space="0" w:color="auto"/>
        <w:bottom w:val="none" w:sz="0" w:space="0" w:color="auto"/>
        <w:right w:val="none" w:sz="0" w:space="0" w:color="auto"/>
      </w:divBdr>
      <w:divsChild>
        <w:div w:id="1086419275">
          <w:marLeft w:val="0"/>
          <w:marRight w:val="0"/>
          <w:marTop w:val="0"/>
          <w:marBottom w:val="0"/>
          <w:divBdr>
            <w:top w:val="none" w:sz="0" w:space="0" w:color="auto"/>
            <w:left w:val="none" w:sz="0" w:space="0" w:color="auto"/>
            <w:bottom w:val="none" w:sz="0" w:space="0" w:color="auto"/>
            <w:right w:val="none" w:sz="0" w:space="0" w:color="auto"/>
          </w:divBdr>
          <w:divsChild>
            <w:div w:id="6858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258">
      <w:bodyDiv w:val="1"/>
      <w:marLeft w:val="0"/>
      <w:marRight w:val="0"/>
      <w:marTop w:val="0"/>
      <w:marBottom w:val="0"/>
      <w:divBdr>
        <w:top w:val="none" w:sz="0" w:space="0" w:color="auto"/>
        <w:left w:val="none" w:sz="0" w:space="0" w:color="auto"/>
        <w:bottom w:val="none" w:sz="0" w:space="0" w:color="auto"/>
        <w:right w:val="none" w:sz="0" w:space="0" w:color="auto"/>
      </w:divBdr>
      <w:divsChild>
        <w:div w:id="798037494">
          <w:marLeft w:val="0"/>
          <w:marRight w:val="0"/>
          <w:marTop w:val="0"/>
          <w:marBottom w:val="0"/>
          <w:divBdr>
            <w:top w:val="none" w:sz="0" w:space="0" w:color="auto"/>
            <w:left w:val="none" w:sz="0" w:space="0" w:color="auto"/>
            <w:bottom w:val="none" w:sz="0" w:space="0" w:color="auto"/>
            <w:right w:val="none" w:sz="0" w:space="0" w:color="auto"/>
          </w:divBdr>
          <w:divsChild>
            <w:div w:id="20729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29T23:18:05.680"/>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0,'689'0,"-665"2,0 1,0 0,-1 2,29 9,-28-6,1-2,0-1,44 3,57 5,-85-7,56 1,-74-7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F407-EB6B-44D4-A390-09836B18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cp:keywords/>
  <dc:description/>
  <cp:lastModifiedBy>Hannah Flint</cp:lastModifiedBy>
  <cp:revision>35</cp:revision>
  <cp:lastPrinted>2024-11-26T19:19:00Z</cp:lastPrinted>
  <dcterms:created xsi:type="dcterms:W3CDTF">2025-01-22T17:40:00Z</dcterms:created>
  <dcterms:modified xsi:type="dcterms:W3CDTF">2025-01-29T23:21:00Z</dcterms:modified>
</cp:coreProperties>
</file>