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83758" w:rsidR="008E6D6A" w:rsidP="00F24059" w:rsidRDefault="00F24059" w14:paraId="5E5787A5" w14:textId="4E837077">
      <w:pPr>
        <w:pStyle w:val="Title"/>
        <w:rPr>
          <w:sz w:val="52"/>
          <w:szCs w:val="52"/>
        </w:rPr>
      </w:pPr>
      <w:r w:rsidRPr="00A83758">
        <w:rPr>
          <w:sz w:val="52"/>
          <w:szCs w:val="52"/>
        </w:rPr>
        <w:t>Tetris Inventory System how-to document.</w:t>
      </w:r>
    </w:p>
    <w:p w:rsidR="002B383E" w:rsidP="00DA3E03" w:rsidRDefault="029A3731" w14:paraId="4ECC03D7" w14:textId="02D25F4B">
      <w:pPr>
        <w:rPr>
          <w:sz w:val="22"/>
          <w:szCs w:val="22"/>
          <w:lang w:val="nl-NL"/>
        </w:rPr>
      </w:pPr>
      <w:r w:rsidRPr="00DA3E03">
        <w:rPr>
          <w:sz w:val="22"/>
          <w:szCs w:val="22"/>
          <w:lang w:val="nl-NL"/>
        </w:rPr>
        <w:t>Alessandro van de Nad</w:t>
      </w:r>
      <w:r w:rsidRPr="00DA3E03" w:rsidR="00DA3E03">
        <w:rPr>
          <w:sz w:val="22"/>
          <w:szCs w:val="22"/>
          <w:lang w:val="nl-NL"/>
        </w:rPr>
        <w:t>o</w:t>
      </w:r>
      <w:r w:rsidR="00DA3E03">
        <w:rPr>
          <w:sz w:val="22"/>
          <w:szCs w:val="22"/>
          <w:lang w:val="nl-NL"/>
        </w:rPr>
        <w:t>rt 230803</w:t>
      </w:r>
    </w:p>
    <w:sdt>
      <w:sdtPr>
        <w:id w:val="1180065468"/>
        <w:docPartObj>
          <w:docPartGallery w:val="Table of Contents"/>
          <w:docPartUnique/>
        </w:docPartObj>
      </w:sdtPr>
      <w:sdtContent>
        <w:p w:rsidR="004B12BA" w:rsidRDefault="004B12BA" w14:paraId="129CDBD5" w14:textId="32FD510F" w14:noSpellErr="1">
          <w:pPr>
            <w:pStyle w:val="TOCHeading"/>
          </w:pPr>
          <w:r w:rsidR="7C3C450E">
            <w:rPr/>
            <w:t>Contents</w:t>
          </w:r>
        </w:p>
        <w:p w:rsidR="00544E25" w:rsidP="4C80B779" w:rsidRDefault="004B12BA" w14:paraId="50A76165" w14:textId="115F5802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r>
            <w:fldChar w:fldCharType="begin"/>
          </w:r>
          <w:r>
            <w:instrText xml:space="preserve">TOC \o "1-1" \z \u \h</w:instrText>
          </w:r>
          <w:r>
            <w:fldChar w:fldCharType="separate"/>
          </w:r>
          <w:hyperlink w:anchor="_Toc1521504505">
            <w:r w:rsidRPr="4C80B779" w:rsidR="4C80B779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_Toc1521504505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544E25" w:rsidP="4C80B779" w:rsidRDefault="00544E25" w14:paraId="40504658" w14:textId="037C57E2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386911491">
            <w:r w:rsidRPr="4C80B779" w:rsidR="4C80B779">
              <w:rPr>
                <w:rStyle w:val="Hyperlink"/>
              </w:rPr>
              <w:t>Project Setup</w:t>
            </w:r>
            <w:r>
              <w:tab/>
            </w:r>
            <w:r>
              <w:fldChar w:fldCharType="begin"/>
            </w:r>
            <w:r>
              <w:instrText xml:space="preserve">PAGEREF _Toc386911491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44E25" w:rsidP="4C80B779" w:rsidRDefault="00544E25" w14:paraId="62A771F6" w14:textId="5E2714A5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020855347">
            <w:r w:rsidRPr="4C80B779" w:rsidR="4C80B779">
              <w:rPr>
                <w:rStyle w:val="Hyperlink"/>
              </w:rPr>
              <w:t>Gym &amp; Demo Showcase</w:t>
            </w:r>
            <w:r>
              <w:tab/>
            </w:r>
            <w:r>
              <w:fldChar w:fldCharType="begin"/>
            </w:r>
            <w:r>
              <w:instrText xml:space="preserve">PAGEREF _Toc1020855347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44E25" w:rsidP="4C80B779" w:rsidRDefault="00544E25" w14:paraId="4CCBDBF5" w14:textId="55A00899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029559672">
            <w:r w:rsidRPr="4C80B779" w:rsidR="4C80B779">
              <w:rPr>
                <w:rStyle w:val="Hyperlink"/>
              </w:rPr>
              <w:t>Quick Setup</w:t>
            </w:r>
            <w:r>
              <w:tab/>
            </w:r>
            <w:r>
              <w:fldChar w:fldCharType="begin"/>
            </w:r>
            <w:r>
              <w:instrText xml:space="preserve">PAGEREF _Toc1029559672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44E25" w:rsidP="4C80B779" w:rsidRDefault="00544E25" w14:paraId="43C22DEE" w14:textId="0F526C64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685037083">
            <w:r w:rsidRPr="4C80B779" w:rsidR="4C80B779">
              <w:rPr>
                <w:rStyle w:val="Hyperlink"/>
              </w:rPr>
              <w:t>Inventory setup and settings</w:t>
            </w:r>
            <w:r>
              <w:tab/>
            </w:r>
            <w:r>
              <w:fldChar w:fldCharType="begin"/>
            </w:r>
            <w:r>
              <w:instrText xml:space="preserve">PAGEREF _Toc1685037083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44E25" w:rsidP="4C80B779" w:rsidRDefault="00544E25" w14:paraId="0B68DAD5" w14:textId="1F4D31B0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624130942">
            <w:r w:rsidRPr="4C80B779" w:rsidR="4C80B779">
              <w:rPr>
                <w:rStyle w:val="Hyperlink"/>
              </w:rPr>
              <w:t>Creating and editing items</w:t>
            </w:r>
            <w:r>
              <w:tab/>
            </w:r>
            <w:r>
              <w:fldChar w:fldCharType="begin"/>
            </w:r>
            <w:r>
              <w:instrText xml:space="preserve">PAGEREF _Toc624130942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544E25" w:rsidP="4C80B779" w:rsidRDefault="00544E25" w14:paraId="509FC8E9" w14:textId="1CFF8A2C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544821437">
            <w:r w:rsidRPr="4C80B779" w:rsidR="4C80B779">
              <w:rPr>
                <w:rStyle w:val="Hyperlink"/>
              </w:rPr>
              <w:t>Common UI Setup</w:t>
            </w:r>
            <w:r>
              <w:tab/>
            </w:r>
            <w:r>
              <w:fldChar w:fldCharType="begin"/>
            </w:r>
            <w:r>
              <w:instrText xml:space="preserve">PAGEREF _Toc544821437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544E25" w:rsidP="4C80B779" w:rsidRDefault="00544E25" w14:paraId="1CEB80F1" w14:textId="021A0636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249427035">
            <w:r w:rsidRPr="4C80B779" w:rsidR="4C80B779">
              <w:rPr>
                <w:rStyle w:val="Hyperlink"/>
              </w:rPr>
              <w:t>Blueprint Deep-dive</w:t>
            </w:r>
            <w:r>
              <w:tab/>
            </w:r>
            <w:r>
              <w:fldChar w:fldCharType="begin"/>
            </w:r>
            <w:r>
              <w:instrText xml:space="preserve">PAGEREF _Toc249427035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544E25" w:rsidP="4C80B779" w:rsidRDefault="00544E25" w14:paraId="11BE5F6A" w14:textId="5ABB8414">
          <w:pPr>
            <w:pStyle w:val="TOC1"/>
            <w:tabs>
              <w:tab w:val="right" w:leader="underscore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872615875">
            <w:r w:rsidRPr="4C80B779" w:rsidR="4C80B779">
              <w:rPr>
                <w:rStyle w:val="Hyperlink"/>
              </w:rPr>
              <w:t>Other</w:t>
            </w:r>
            <w:r>
              <w:tab/>
            </w:r>
            <w:r>
              <w:fldChar w:fldCharType="begin"/>
            </w:r>
            <w:r>
              <w:instrText xml:space="preserve">PAGEREF _Toc872615875 \h</w:instrText>
            </w:r>
            <w:r>
              <w:fldChar w:fldCharType="separate"/>
            </w:r>
            <w:r w:rsidRPr="4C80B779" w:rsidR="4C80B779">
              <w:rPr>
                <w:rStyle w:val="Hyperlink"/>
              </w:rPr>
              <w:t>20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4B12BA" w:rsidRDefault="004B12BA" w14:paraId="26AA3773" w14:textId="03FBBFA9" w14:noSpellErr="1"/>
    <w:p w:rsidRPr="00DA3E03" w:rsidR="00DA3E03" w:rsidP="00DA3E03" w:rsidRDefault="00DA3E03" w14:paraId="68519750" w14:textId="77777777">
      <w:pPr>
        <w:rPr>
          <w:rStyle w:val="Hyperlink"/>
          <w:color w:val="auto"/>
          <w:sz w:val="22"/>
          <w:szCs w:val="22"/>
          <w:u w:val="none"/>
          <w:lang w:val="nl-NL"/>
        </w:rPr>
      </w:pPr>
    </w:p>
    <w:p w:rsidRPr="00DA3E03" w:rsidR="740F94F9" w:rsidP="4C80B779" w:rsidRDefault="740F94F9" w14:paraId="55EA22D0" w14:textId="045726CD">
      <w:pPr>
        <w:pStyle w:val="Heading1"/>
        <w:pageBreakBefore w:val="1"/>
        <w:pBdr>
          <w:bottom w:val="single" w:color="000000" w:sz="4" w:space="1"/>
        </w:pBdr>
        <w:spacing w:line="278" w:lineRule="auto"/>
        <w:rPr>
          <w:sz w:val="36"/>
          <w:szCs w:val="36"/>
          <w:lang w:val="nl-NL"/>
        </w:rPr>
      </w:pPr>
      <w:bookmarkStart w:name="_Toc843198916" w:id="0"/>
      <w:bookmarkStart w:name="_Toc187842828" w:id="1"/>
      <w:bookmarkStart w:name="_Toc1521504505" w:id="1290584428"/>
      <w:r w:rsidRPr="4C80B779" w:rsidR="62DB2FA5">
        <w:rPr>
          <w:sz w:val="36"/>
          <w:szCs w:val="36"/>
          <w:lang w:val="nl-NL"/>
        </w:rPr>
        <w:t>Introduction</w:t>
      </w:r>
      <w:bookmarkEnd w:id="0"/>
      <w:bookmarkEnd w:id="1"/>
      <w:bookmarkEnd w:id="1290584428"/>
    </w:p>
    <w:p w:rsidRPr="00A83758" w:rsidR="005100EA" w:rsidP="6D3CA177" w:rsidRDefault="00705FCC" w14:paraId="7AD3BE7C" w14:textId="1347585A">
      <w:pPr>
        <w:rPr>
          <w:sz w:val="22"/>
          <w:szCs w:val="22"/>
        </w:rPr>
      </w:pPr>
      <w:r w:rsidRPr="00A83758">
        <w:rPr>
          <w:sz w:val="22"/>
          <w:szCs w:val="22"/>
        </w:rPr>
        <w:t>Welcome to the how-to document for the Tetris Inventory System.</w:t>
      </w:r>
      <w:r w:rsidRPr="00A83758" w:rsidR="00B27DE6">
        <w:rPr>
          <w:sz w:val="22"/>
          <w:szCs w:val="22"/>
        </w:rPr>
        <w:t xml:space="preserve"> This system is intended for beginner / intermediate level Unreal developers and designers to easily setup a Resident evil 4-like inventory system.</w:t>
      </w:r>
    </w:p>
    <w:p w:rsidRPr="00A83758" w:rsidR="0091744F" w:rsidP="6D3CA177" w:rsidRDefault="00D03F64" w14:paraId="4A20EFE9" w14:textId="46DFE281">
      <w:pPr>
        <w:rPr>
          <w:sz w:val="22"/>
          <w:szCs w:val="22"/>
        </w:rPr>
      </w:pPr>
      <w:r w:rsidRPr="00A83758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E44E41B" wp14:editId="16014509">
            <wp:simplePos x="0" y="0"/>
            <wp:positionH relativeFrom="column">
              <wp:posOffset>2975610</wp:posOffset>
            </wp:positionH>
            <wp:positionV relativeFrom="paragraph">
              <wp:posOffset>276225</wp:posOffset>
            </wp:positionV>
            <wp:extent cx="2823845" cy="2466975"/>
            <wp:effectExtent l="0" t="0" r="0" b="9525"/>
            <wp:wrapTight wrapText="bothSides">
              <wp:wrapPolygon edited="0">
                <wp:start x="0" y="0"/>
                <wp:lineTo x="0" y="21517"/>
                <wp:lineTo x="21420" y="21517"/>
                <wp:lineTo x="21420" y="0"/>
                <wp:lineTo x="0" y="0"/>
              </wp:wrapPolygon>
            </wp:wrapTight>
            <wp:docPr id="4308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83758" w:rsidR="005100EA" w:rsidP="6D3CA177" w:rsidRDefault="005100EA" w14:paraId="7F892D39" w14:textId="514AAA79">
      <w:pPr>
        <w:rPr>
          <w:sz w:val="22"/>
          <w:szCs w:val="22"/>
        </w:rPr>
      </w:pPr>
      <w:r w:rsidRPr="00A83758">
        <w:rPr>
          <w:sz w:val="22"/>
          <w:szCs w:val="22"/>
        </w:rPr>
        <w:t>This project provides</w:t>
      </w:r>
    </w:p>
    <w:p w:rsidRPr="00A83758" w:rsidR="005100EA" w:rsidP="005100EA" w:rsidRDefault="005100EA" w14:paraId="57CB0A8A" w14:textId="6A808A62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A83758">
        <w:rPr>
          <w:sz w:val="22"/>
          <w:szCs w:val="22"/>
        </w:rPr>
        <w:t xml:space="preserve">An easy-to-use </w:t>
      </w:r>
      <w:r w:rsidRPr="00A83758" w:rsidR="00664DDC">
        <w:rPr>
          <w:sz w:val="22"/>
          <w:szCs w:val="22"/>
        </w:rPr>
        <w:t>and customize template for</w:t>
      </w:r>
      <w:r w:rsidRPr="00A83758" w:rsidR="00B40B13">
        <w:rPr>
          <w:sz w:val="22"/>
          <w:szCs w:val="22"/>
        </w:rPr>
        <w:t xml:space="preserve"> making a </w:t>
      </w:r>
      <w:r w:rsidRPr="00A83758" w:rsidR="005B21D7">
        <w:rPr>
          <w:sz w:val="22"/>
          <w:szCs w:val="22"/>
        </w:rPr>
        <w:t>Tetris</w:t>
      </w:r>
      <w:r w:rsidRPr="00A83758" w:rsidR="00B40B13">
        <w:rPr>
          <w:sz w:val="22"/>
          <w:szCs w:val="22"/>
        </w:rPr>
        <w:t xml:space="preserve"> inventory system.</w:t>
      </w:r>
    </w:p>
    <w:p w:rsidRPr="00A83758" w:rsidR="00B40B13" w:rsidP="005100EA" w:rsidRDefault="00DC4A65" w14:paraId="7B3B6640" w14:textId="18B084B5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A83758">
        <w:rPr>
          <w:sz w:val="22"/>
          <w:szCs w:val="22"/>
        </w:rPr>
        <w:t>A q</w:t>
      </w:r>
      <w:r w:rsidRPr="00A83758" w:rsidR="005D1923">
        <w:rPr>
          <w:sz w:val="22"/>
          <w:szCs w:val="22"/>
        </w:rPr>
        <w:t>uick item creation and editing system</w:t>
      </w:r>
      <w:r w:rsidRPr="00A83758">
        <w:rPr>
          <w:sz w:val="22"/>
          <w:szCs w:val="22"/>
        </w:rPr>
        <w:t xml:space="preserve"> with support for custom-shaped </w:t>
      </w:r>
      <w:r w:rsidRPr="00A83758" w:rsidR="00874522">
        <w:rPr>
          <w:sz w:val="22"/>
          <w:szCs w:val="22"/>
        </w:rPr>
        <w:t>items.</w:t>
      </w:r>
    </w:p>
    <w:p w:rsidRPr="00A83758" w:rsidR="00B40B13" w:rsidP="005100EA" w:rsidRDefault="00551572" w14:paraId="0D597C69" w14:textId="798B7840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18708ACE" w:rsidR="0BB1BB8C">
        <w:rPr>
          <w:sz w:val="22"/>
          <w:szCs w:val="22"/>
        </w:rPr>
        <w:t xml:space="preserve">Built-in common-UI </w:t>
      </w:r>
      <w:r w:rsidRPr="18708ACE" w:rsidR="65C3F7E5">
        <w:rPr>
          <w:sz w:val="22"/>
          <w:szCs w:val="22"/>
        </w:rPr>
        <w:t>to support expansion and other widgets in your game.</w:t>
      </w:r>
    </w:p>
    <w:p w:rsidR="0C85FB8F" w:rsidP="18708ACE" w:rsidRDefault="0C85FB8F" w14:paraId="44E0439E" w14:textId="1A551325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18708ACE" w:rsidR="0C85FB8F">
        <w:rPr>
          <w:sz w:val="22"/>
          <w:szCs w:val="22"/>
        </w:rPr>
        <w:t>Support for unreal 5.4.1</w:t>
      </w:r>
    </w:p>
    <w:p w:rsidRPr="00A83758" w:rsidR="007B4AA3" w:rsidP="007B4AA3" w:rsidRDefault="007B4AA3" w14:paraId="4BB1CFF9" w14:textId="3020A1EC">
      <w:pPr>
        <w:rPr>
          <w:sz w:val="22"/>
          <w:szCs w:val="22"/>
        </w:rPr>
      </w:pPr>
      <w:r w:rsidRPr="00A83758">
        <w:rPr>
          <w:sz w:val="22"/>
          <w:szCs w:val="22"/>
        </w:rPr>
        <w:t>This project does not provide</w:t>
      </w:r>
    </w:p>
    <w:p w:rsidRPr="00A83758" w:rsidR="007B4AA3" w:rsidP="007B4AA3" w:rsidRDefault="003A554D" w14:paraId="222A0124" w14:textId="7F02DF0B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18708ACE" w:rsidR="1D2CEE60">
        <w:rPr>
          <w:sz w:val="22"/>
          <w:szCs w:val="22"/>
        </w:rPr>
        <w:t>A crafting system.</w:t>
      </w:r>
    </w:p>
    <w:p w:rsidR="00F14579" w:rsidP="6D3CA177" w:rsidRDefault="00053CDB" w14:paraId="0174738C" w14:textId="02C3E1C6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B37E524" w:rsidR="00053CDB">
        <w:rPr>
          <w:sz w:val="22"/>
          <w:szCs w:val="22"/>
        </w:rPr>
        <w:t>Non-rectangular inventory grids.</w:t>
      </w:r>
    </w:p>
    <w:p w:rsidR="591885CB" w:rsidP="0B37E524" w:rsidRDefault="591885CB" w14:paraId="6013321F" w14:textId="47BAB66E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B37E524" w:rsidR="591885CB">
        <w:rPr>
          <w:sz w:val="22"/>
          <w:szCs w:val="22"/>
        </w:rPr>
        <w:t>Advanced dropdown menu logic</w:t>
      </w:r>
    </w:p>
    <w:p w:rsidRPr="00012866" w:rsidR="00012866" w:rsidP="00012866" w:rsidRDefault="00012866" w14:paraId="0765AFC3" w14:textId="77777777">
      <w:pPr>
        <w:rPr>
          <w:sz w:val="22"/>
          <w:szCs w:val="22"/>
        </w:rPr>
      </w:pPr>
    </w:p>
    <w:p w:rsidR="59652830" w:rsidP="6D3CA177" w:rsidRDefault="59652830" w14:paraId="3EF4BED8" w14:textId="4D16678C">
      <w:pPr>
        <w:rPr>
          <w:sz w:val="22"/>
          <w:szCs w:val="22"/>
        </w:rPr>
      </w:pPr>
      <w:r w:rsidRPr="18708ACE" w:rsidR="1669CFC4">
        <w:rPr>
          <w:sz w:val="22"/>
          <w:szCs w:val="22"/>
        </w:rPr>
        <w:t>In-game c</w:t>
      </w:r>
      <w:r w:rsidRPr="18708ACE" w:rsidR="3E70A8AE">
        <w:rPr>
          <w:sz w:val="22"/>
          <w:szCs w:val="22"/>
        </w:rPr>
        <w:t>ontrol scheme</w:t>
      </w:r>
      <w:r w:rsidRPr="18708ACE" w:rsidR="729B64B3">
        <w:rPr>
          <w:sz w:val="22"/>
          <w:szCs w:val="22"/>
        </w:rPr>
        <w:t>:</w:t>
      </w:r>
    </w:p>
    <w:p w:rsidRPr="00A83758" w:rsidR="00996D8F" w:rsidP="18708ACE" w:rsidRDefault="00012866" w14:paraId="1B86FF58" w14:textId="1D9D1088" w14:noSpellErr="1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="0A99EE83">
        <w:drawing>
          <wp:inline wp14:editId="66E13BEC" wp14:anchorId="2D8FE69B">
            <wp:extent cx="2811463" cy="2044700"/>
            <wp:effectExtent l="0" t="0" r="8255" b="0"/>
            <wp:docPr id="62480572" name="Picture 11" descr="A screen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15ebde69ef24428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11463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59652830" w:rsidP="008F43FB" w:rsidRDefault="000C0363" w14:paraId="357AC89B" w14:textId="2C9F5C36">
      <w:pPr>
        <w:rPr>
          <w:sz w:val="22"/>
          <w:szCs w:val="22"/>
        </w:rPr>
      </w:pPr>
      <w:r>
        <w:rPr>
          <w:sz w:val="22"/>
          <w:szCs w:val="22"/>
        </w:rPr>
        <w:t xml:space="preserve">Blueprint </w:t>
      </w:r>
      <w:r w:rsidR="00554E0F">
        <w:rPr>
          <w:sz w:val="22"/>
          <w:szCs w:val="22"/>
        </w:rPr>
        <w:t>comments colour coding</w:t>
      </w:r>
    </w:p>
    <w:p w:rsidRPr="00A83758" w:rsidR="6D3CA177" w:rsidP="18708ACE" w:rsidRDefault="6D3CA177" w14:paraId="731E6718" w14:noSpellErr="1" w14:textId="15E164F7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="5A20DD68">
        <w:drawing>
          <wp:inline wp14:editId="36E3846A" wp14:anchorId="4ABB9E70">
            <wp:extent cx="5731510" cy="3096895"/>
            <wp:effectExtent l="0" t="0" r="2540" b="8255"/>
            <wp:docPr id="232569253" name="Picture 1" descr="A screenshot of a computer scree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ce20170d21ef41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44D91" w:rsidP="4C80B779" w:rsidRDefault="68444D91" w14:paraId="1BDF7D62" w14:textId="62CE702F">
      <w:pPr>
        <w:pStyle w:val="Heading1"/>
        <w:pageBreakBefore w:val="1"/>
        <w:suppressLineNumbers w:val="0"/>
        <w:pBdr>
          <w:bottom w:val="single" w:color="000000" w:sz="4" w:space="1"/>
        </w:pBdr>
        <w:bidi w:val="0"/>
        <w:spacing w:before="360" w:beforeAutospacing="off" w:after="80" w:afterAutospacing="off" w:line="278" w:lineRule="auto"/>
        <w:ind w:left="0" w:right="0"/>
        <w:jc w:val="left"/>
        <w:rPr>
          <w:sz w:val="36"/>
          <w:szCs w:val="36"/>
          <w:lang w:val="nl-NL"/>
        </w:rPr>
      </w:pPr>
      <w:bookmarkStart w:name="_Toc386911491" w:id="847095251"/>
      <w:r w:rsidRPr="4C80B779" w:rsidR="68444D91">
        <w:rPr>
          <w:sz w:val="36"/>
          <w:szCs w:val="36"/>
          <w:lang w:val="nl-NL"/>
        </w:rPr>
        <w:t>Project Setup</w:t>
      </w:r>
      <w:bookmarkEnd w:id="847095251"/>
    </w:p>
    <w:p w:rsidR="68444D91" w:rsidP="4C80B779" w:rsidRDefault="68444D91" w14:paraId="21FD99BB" w14:textId="7CC146B8">
      <w:pPr>
        <w:pStyle w:val="ListParagraph"/>
        <w:numPr>
          <w:ilvl w:val="0"/>
          <w:numId w:val="41"/>
        </w:numPr>
        <w:bidi w:val="0"/>
        <w:rPr>
          <w:lang w:val="en-US"/>
        </w:rPr>
      </w:pPr>
      <w:r w:rsidRPr="0B37E524" w:rsidR="68444D91">
        <w:rPr>
          <w:lang w:val="en-US"/>
        </w:rPr>
        <w:t>Open the project in version (5.4.1) of unreal</w:t>
      </w:r>
      <w:r w:rsidRPr="0B37E524" w:rsidR="5A25E138">
        <w:rPr>
          <w:lang w:val="en-US"/>
        </w:rPr>
        <w:t xml:space="preserve"> or higher.</w:t>
      </w:r>
    </w:p>
    <w:p w:rsidR="3D9EEC62" w:rsidP="4C80B779" w:rsidRDefault="3D9EEC62" w14:paraId="09277B2B" w14:textId="50D8EFFC">
      <w:pPr>
        <w:pStyle w:val="ListParagraph"/>
        <w:numPr>
          <w:ilvl w:val="0"/>
          <w:numId w:val="41"/>
        </w:numPr>
        <w:bidi w:val="0"/>
        <w:rPr>
          <w:lang w:val="en-US"/>
        </w:rPr>
      </w:pPr>
      <w:r w:rsidRPr="4C80B779" w:rsidR="3D9EEC62">
        <w:rPr>
          <w:lang w:val="en-US"/>
        </w:rPr>
        <w:t xml:space="preserve">Right-click </w:t>
      </w:r>
      <w:r w:rsidRPr="4C80B779" w:rsidR="68444D91">
        <w:rPr>
          <w:lang w:val="en-US"/>
        </w:rPr>
        <w:t xml:space="preserve">the </w:t>
      </w:r>
      <w:r w:rsidRPr="4C80B779" w:rsidR="68444D91">
        <w:rPr>
          <w:lang w:val="en-US"/>
        </w:rPr>
        <w:t>TetrisInventorySystem</w:t>
      </w:r>
      <w:r w:rsidRPr="4C80B779" w:rsidR="68444D91">
        <w:rPr>
          <w:lang w:val="en-US"/>
        </w:rPr>
        <w:t xml:space="preserve"> folder and </w:t>
      </w:r>
      <w:r w:rsidRPr="4C80B779" w:rsidR="6C05A83B">
        <w:rPr>
          <w:lang w:val="en-US"/>
        </w:rPr>
        <w:t>hit m</w:t>
      </w:r>
      <w:r w:rsidRPr="4C80B779" w:rsidR="26B6B863">
        <w:rPr>
          <w:lang w:val="en-US"/>
        </w:rPr>
        <w:t>igrate:</w:t>
      </w:r>
    </w:p>
    <w:p w:rsidR="26B6B863" w:rsidP="4C80B779" w:rsidRDefault="26B6B863" w14:paraId="0F9E45AA" w14:textId="3B56861C">
      <w:pPr>
        <w:pStyle w:val="ListParagraph"/>
        <w:numPr>
          <w:ilvl w:val="1"/>
          <w:numId w:val="41"/>
        </w:numPr>
        <w:bidi w:val="0"/>
        <w:rPr/>
      </w:pPr>
      <w:r w:rsidR="26B6B863">
        <w:drawing>
          <wp:inline wp14:editId="2693704A" wp14:anchorId="09101B48">
            <wp:extent cx="5038724" cy="2257425"/>
            <wp:effectExtent l="0" t="0" r="0" b="0"/>
            <wp:docPr id="1784154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b9981bd9c84e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6B863" w:rsidP="4C80B779" w:rsidRDefault="26B6B863" w14:paraId="43CFAAFD" w14:textId="4033B620">
      <w:pPr>
        <w:pStyle w:val="ListParagraph"/>
        <w:numPr>
          <w:ilvl w:val="0"/>
          <w:numId w:val="41"/>
        </w:numPr>
        <w:bidi w:val="0"/>
        <w:rPr/>
      </w:pPr>
      <w:r w:rsidR="26B6B863">
        <w:rPr/>
        <w:t>Unreal automatically selects the files that need to be migrated for you, press OK.</w:t>
      </w:r>
    </w:p>
    <w:p w:rsidR="26B6B863" w:rsidP="4C80B779" w:rsidRDefault="26B6B863" w14:paraId="504EEFAD" w14:textId="13DF7C0A">
      <w:pPr>
        <w:pStyle w:val="ListParagraph"/>
        <w:numPr>
          <w:ilvl w:val="1"/>
          <w:numId w:val="41"/>
        </w:numPr>
        <w:bidi w:val="0"/>
        <w:rPr/>
      </w:pPr>
      <w:r w:rsidR="26B6B863">
        <w:drawing>
          <wp:inline wp14:editId="70190041" wp14:anchorId="36430C4E">
            <wp:extent cx="2447924" cy="2147140"/>
            <wp:effectExtent l="0" t="0" r="0" b="0"/>
            <wp:docPr id="6060471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a70d2f5b9241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4" cy="21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6B863" w:rsidP="4C80B779" w:rsidRDefault="26B6B863" w14:paraId="3A2601DE" w14:textId="560BAB3E">
      <w:pPr>
        <w:pStyle w:val="ListParagraph"/>
        <w:numPr>
          <w:ilvl w:val="0"/>
          <w:numId w:val="41"/>
        </w:numPr>
        <w:bidi w:val="0"/>
        <w:rPr/>
      </w:pPr>
      <w:r w:rsidR="26B6B863">
        <w:rPr/>
        <w:t xml:space="preserve">Navigate to your </w:t>
      </w:r>
      <w:r w:rsidR="7E1D0AF0">
        <w:rPr/>
        <w:t xml:space="preserve">own </w:t>
      </w:r>
      <w:r w:rsidR="26B6B863">
        <w:rPr/>
        <w:t>project files</w:t>
      </w:r>
      <w:r w:rsidR="7F5B1392">
        <w:rPr/>
        <w:t xml:space="preserve"> and</w:t>
      </w:r>
      <w:r w:rsidR="26B6B863">
        <w:rPr/>
        <w:t xml:space="preserve"> select that project's Content folder</w:t>
      </w:r>
      <w:r w:rsidR="56B1921D">
        <w:rPr/>
        <w:t xml:space="preserve"> </w:t>
      </w:r>
      <w:r w:rsidR="68768A6A">
        <w:rPr/>
        <w:t xml:space="preserve">to start the migration of the tool. You should now have </w:t>
      </w:r>
      <w:r w:rsidR="2C1F6D6A">
        <w:rPr/>
        <w:t>access</w:t>
      </w:r>
      <w:r w:rsidR="2C1F6D6A">
        <w:rPr/>
        <w:t xml:space="preserve"> to the tool in your own project.</w:t>
      </w:r>
    </w:p>
    <w:p w:rsidR="02A7F6C2" w:rsidP="4C80B779" w:rsidRDefault="02A7F6C2" w14:paraId="3A4A2CB4" w14:textId="51473A2A">
      <w:pPr>
        <w:pStyle w:val="Heading1"/>
        <w:pageBreakBefore w:val="1"/>
        <w:suppressLineNumbers w:val="0"/>
        <w:pBdr>
          <w:bottom w:val="single" w:color="000000" w:sz="4" w:space="1"/>
        </w:pBdr>
        <w:bidi w:val="0"/>
        <w:spacing w:before="360" w:beforeAutospacing="off" w:after="80" w:afterAutospacing="off" w:line="278" w:lineRule="auto"/>
        <w:ind w:left="0" w:right="0"/>
        <w:jc w:val="left"/>
        <w:rPr>
          <w:sz w:val="36"/>
          <w:szCs w:val="36"/>
          <w:lang w:val="nl-NL"/>
        </w:rPr>
      </w:pPr>
      <w:bookmarkStart w:name="_Toc1020855347" w:id="1035375462"/>
      <w:r w:rsidRPr="4C80B779" w:rsidR="02A7F6C2">
        <w:rPr>
          <w:sz w:val="36"/>
          <w:szCs w:val="36"/>
          <w:lang w:val="nl-NL"/>
        </w:rPr>
        <w:t>Gym &amp; Demo</w:t>
      </w:r>
      <w:r w:rsidRPr="4C80B779" w:rsidR="65632ED3">
        <w:rPr>
          <w:sz w:val="36"/>
          <w:szCs w:val="36"/>
          <w:lang w:val="nl-NL"/>
        </w:rPr>
        <w:t xml:space="preserve"> Showcase</w:t>
      </w:r>
      <w:bookmarkEnd w:id="1035375462"/>
    </w:p>
    <w:p w:rsidR="02A7F6C2" w:rsidP="18708ACE" w:rsidRDefault="02A7F6C2" w14:paraId="1E59581A" w14:textId="296D6F24">
      <w:pPr>
        <w:pStyle w:val="Heading2"/>
      </w:pPr>
      <w:r w:rsidR="02A7F6C2">
        <w:rPr/>
        <w:t>Gym content</w:t>
      </w:r>
    </w:p>
    <w:p w:rsidR="02A7F6C2" w:rsidP="18708ACE" w:rsidRDefault="02A7F6C2" w14:paraId="38420BF1" w14:textId="125EB94B">
      <w:pPr>
        <w:pStyle w:val="Normal"/>
      </w:pPr>
      <w:r w:rsidR="02A7F6C2">
        <w:rPr/>
        <w:t xml:space="preserve">The gym level is there to </w:t>
      </w:r>
      <w:r w:rsidR="02A7F6C2">
        <w:rPr/>
        <w:t>showcase</w:t>
      </w:r>
      <w:r w:rsidR="02A7F6C2">
        <w:rPr/>
        <w:t xml:space="preserve"> the functionality of the system in-engine and provides some </w:t>
      </w:r>
      <w:r w:rsidR="157FEA56">
        <w:rPr/>
        <w:t>annotations.</w:t>
      </w:r>
    </w:p>
    <w:p w:rsidR="157FEA56" w:rsidP="18708ACE" w:rsidRDefault="157FEA56" w14:paraId="001B7E77" w14:textId="12BBB314">
      <w:pPr>
        <w:pStyle w:val="ListParagraph"/>
        <w:numPr>
          <w:ilvl w:val="0"/>
          <w:numId w:val="25"/>
        </w:numPr>
        <w:rPr>
          <w:i w:val="1"/>
          <w:iCs w:val="1"/>
        </w:rPr>
      </w:pPr>
      <w:r w:rsidR="157FEA56">
        <w:rPr/>
        <w:t xml:space="preserve">The gym level is in </w:t>
      </w:r>
      <w:r w:rsidRPr="18708ACE" w:rsidR="78BE0831">
        <w:rPr>
          <w:i w:val="1"/>
          <w:iCs w:val="1"/>
        </w:rPr>
        <w:t>Content</w:t>
      </w:r>
      <w:r w:rsidRPr="18708ACE" w:rsidR="56079F80">
        <w:rPr>
          <w:i w:val="1"/>
          <w:iCs w:val="1"/>
        </w:rPr>
        <w:t xml:space="preserve"> </w:t>
      </w:r>
      <w:r w:rsidRPr="18708ACE" w:rsidR="78BE0831">
        <w:rPr>
          <w:i w:val="1"/>
          <w:iCs w:val="1"/>
        </w:rPr>
        <w:t>/</w:t>
      </w:r>
      <w:r w:rsidRPr="18708ACE" w:rsidR="56079F80">
        <w:rPr>
          <w:i w:val="1"/>
          <w:iCs w:val="1"/>
        </w:rPr>
        <w:t xml:space="preserve"> </w:t>
      </w:r>
      <w:r w:rsidRPr="18708ACE" w:rsidR="78BE0831">
        <w:rPr>
          <w:i w:val="1"/>
          <w:iCs w:val="1"/>
        </w:rPr>
        <w:t>TetrisInventorySystem</w:t>
      </w:r>
      <w:r w:rsidRPr="18708ACE" w:rsidR="40405A37">
        <w:rPr>
          <w:i w:val="1"/>
          <w:iCs w:val="1"/>
        </w:rPr>
        <w:t xml:space="preserve"> </w:t>
      </w:r>
      <w:r w:rsidRPr="18708ACE" w:rsidR="78BE0831">
        <w:rPr>
          <w:i w:val="1"/>
          <w:iCs w:val="1"/>
        </w:rPr>
        <w:t>/</w:t>
      </w:r>
      <w:r w:rsidRPr="18708ACE" w:rsidR="7F030208">
        <w:rPr>
          <w:i w:val="1"/>
          <w:iCs w:val="1"/>
        </w:rPr>
        <w:t xml:space="preserve"> </w:t>
      </w:r>
      <w:r w:rsidRPr="18708ACE" w:rsidR="78BE0831">
        <w:rPr>
          <w:i w:val="1"/>
          <w:iCs w:val="1"/>
        </w:rPr>
        <w:t>Gy</w:t>
      </w:r>
      <w:r w:rsidRPr="18708ACE" w:rsidR="78BE0831">
        <w:rPr>
          <w:i w:val="1"/>
          <w:iCs w:val="1"/>
        </w:rPr>
        <w:t>m</w:t>
      </w:r>
      <w:r w:rsidRPr="18708ACE" w:rsidR="78BE0831">
        <w:rPr>
          <w:i w:val="1"/>
          <w:iCs w:val="1"/>
        </w:rPr>
        <w:t>/</w:t>
      </w:r>
      <w:r w:rsidRPr="18708ACE" w:rsidR="5E96CC50">
        <w:rPr>
          <w:i w:val="1"/>
          <w:iCs w:val="1"/>
        </w:rPr>
        <w:t xml:space="preserve">  </w:t>
      </w:r>
      <w:r w:rsidRPr="18708ACE" w:rsidR="78BE0831">
        <w:rPr>
          <w:i w:val="1"/>
          <w:iCs w:val="1"/>
        </w:rPr>
        <w:t>Maps</w:t>
      </w:r>
    </w:p>
    <w:p w:rsidR="157FEA56" w:rsidP="18708ACE" w:rsidRDefault="157FEA56" w14:paraId="0B3E36CE" w14:textId="6C1BC5EB">
      <w:pPr>
        <w:pStyle w:val="Normal"/>
        <w:ind w:left="0"/>
      </w:pPr>
      <w:r w:rsidR="157FEA56">
        <w:drawing>
          <wp:inline wp14:editId="39C29027" wp14:anchorId="259EE094">
            <wp:extent cx="5724524" cy="2543175"/>
            <wp:effectExtent l="0" t="0" r="0" b="0"/>
            <wp:docPr id="13685425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6001646d8c43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7F6C2" w:rsidP="18708ACE" w:rsidRDefault="02A7F6C2" w14:paraId="48087FDA" w14:textId="12BFE854">
      <w:pPr>
        <w:pStyle w:val="Heading2"/>
      </w:pPr>
      <w:r w:rsidR="02A7F6C2">
        <w:rPr/>
        <w:t>Demo content</w:t>
      </w:r>
    </w:p>
    <w:p w:rsidR="26C0912F" w:rsidP="18708ACE" w:rsidRDefault="26C0912F" w14:paraId="750FA51C" w14:textId="426B632D">
      <w:pPr>
        <w:pStyle w:val="Normal"/>
        <w:rPr>
          <w:i w:val="1"/>
          <w:iCs w:val="1"/>
        </w:rPr>
      </w:pPr>
      <w:r w:rsidR="26C0912F">
        <w:rPr/>
        <w:t xml:space="preserve">The demo level </w:t>
      </w:r>
      <w:r w:rsidR="650343D3">
        <w:rPr/>
        <w:t>showcases</w:t>
      </w:r>
      <w:r w:rsidR="26C0912F">
        <w:rPr/>
        <w:t xml:space="preserve"> </w:t>
      </w:r>
      <w:r w:rsidR="1D9DB6FC">
        <w:rPr/>
        <w:t>possible gameplay scenarios</w:t>
      </w:r>
      <w:r w:rsidR="26C0912F">
        <w:rPr/>
        <w:t xml:space="preserve"> </w:t>
      </w:r>
      <w:r w:rsidR="26C0912F">
        <w:rPr/>
        <w:t>the player could find themselves in. You can find the demo level in</w:t>
      </w:r>
      <w:r w:rsidR="7CF0FE77">
        <w:rPr/>
        <w:t>:</w:t>
      </w:r>
      <w:r w:rsidR="26C0912F">
        <w:rPr/>
        <w:t xml:space="preserve"> </w:t>
      </w:r>
      <w:r w:rsidRPr="18708ACE" w:rsidR="26C0912F">
        <w:rPr>
          <w:i w:val="1"/>
          <w:iCs w:val="1"/>
        </w:rPr>
        <w:t>Content</w:t>
      </w:r>
      <w:r w:rsidRPr="18708ACE" w:rsidR="50D44487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/</w:t>
      </w:r>
      <w:r w:rsidRPr="18708ACE" w:rsidR="7FA023C8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TetrisInventorySystem</w:t>
      </w:r>
      <w:r w:rsidRPr="18708ACE" w:rsidR="6F338661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/</w:t>
      </w:r>
      <w:r w:rsidRPr="18708ACE" w:rsidR="55C5B6D9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Demo</w:t>
      </w:r>
      <w:r w:rsidRPr="18708ACE" w:rsidR="0805EFC8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/</w:t>
      </w:r>
      <w:r w:rsidRPr="18708ACE" w:rsidR="0805EFC8">
        <w:rPr>
          <w:i w:val="1"/>
          <w:iCs w:val="1"/>
        </w:rPr>
        <w:t xml:space="preserve"> </w:t>
      </w:r>
      <w:r w:rsidRPr="18708ACE" w:rsidR="26C0912F">
        <w:rPr>
          <w:i w:val="1"/>
          <w:iCs w:val="1"/>
        </w:rPr>
        <w:t>L_Demolevel</w:t>
      </w:r>
    </w:p>
    <w:p w:rsidR="789922DE" w:rsidP="18708ACE" w:rsidRDefault="789922DE" w14:paraId="4121CAB5" w14:textId="64395298">
      <w:pPr>
        <w:pStyle w:val="ListParagraph"/>
        <w:numPr>
          <w:ilvl w:val="0"/>
          <w:numId w:val="30"/>
        </w:numPr>
        <w:rPr>
          <w:i w:val="0"/>
          <w:iCs w:val="0"/>
        </w:rPr>
      </w:pPr>
      <w:r w:rsidRPr="18708ACE" w:rsidR="789922DE">
        <w:rPr>
          <w:i w:val="0"/>
          <w:iCs w:val="0"/>
        </w:rPr>
        <w:t>Room 1</w:t>
      </w:r>
    </w:p>
    <w:p w:rsidR="789922DE" w:rsidP="18708ACE" w:rsidRDefault="789922DE" w14:paraId="304BCC3D" w14:textId="3B2CF64D">
      <w:pPr>
        <w:pStyle w:val="ListParagraph"/>
        <w:numPr>
          <w:ilvl w:val="1"/>
          <w:numId w:val="30"/>
        </w:numPr>
        <w:rPr>
          <w:i w:val="0"/>
          <w:iCs w:val="0"/>
        </w:rPr>
      </w:pPr>
      <w:r w:rsidRPr="18708ACE" w:rsidR="789922DE">
        <w:rPr>
          <w:i w:val="0"/>
          <w:iCs w:val="0"/>
        </w:rPr>
        <w:t>Room 1 makes the player fit 3 keys and some essential items into their inventory.</w:t>
      </w:r>
    </w:p>
    <w:p w:rsidR="789922DE" w:rsidP="18708ACE" w:rsidRDefault="789922DE" w14:paraId="3A5253FE" w14:textId="12A72500">
      <w:pPr>
        <w:pStyle w:val="ListParagraph"/>
        <w:numPr>
          <w:ilvl w:val="1"/>
          <w:numId w:val="30"/>
        </w:numPr>
        <w:rPr>
          <w:i w:val="0"/>
          <w:iCs w:val="0"/>
        </w:rPr>
      </w:pPr>
      <w:r w:rsidRPr="18708ACE" w:rsidR="789922DE">
        <w:rPr>
          <w:i w:val="0"/>
          <w:iCs w:val="0"/>
        </w:rPr>
        <w:t xml:space="preserve">The keys are laid out in a way that they are picked up in a certain </w:t>
      </w:r>
      <w:r w:rsidRPr="18708ACE" w:rsidR="789922DE">
        <w:rPr>
          <w:i w:val="0"/>
          <w:iCs w:val="0"/>
        </w:rPr>
        <w:t>order</w:t>
      </w:r>
      <w:r w:rsidRPr="18708ACE" w:rsidR="789922DE">
        <w:rPr>
          <w:i w:val="0"/>
          <w:iCs w:val="0"/>
        </w:rPr>
        <w:t xml:space="preserve"> so the player </w:t>
      </w:r>
      <w:r w:rsidRPr="18708ACE" w:rsidR="789922DE">
        <w:rPr>
          <w:i w:val="0"/>
          <w:iCs w:val="0"/>
        </w:rPr>
        <w:t>has to</w:t>
      </w:r>
      <w:r w:rsidRPr="18708ACE" w:rsidR="789922DE">
        <w:rPr>
          <w:i w:val="0"/>
          <w:iCs w:val="0"/>
        </w:rPr>
        <w:t xml:space="preserve"> rearrange their inventory to fit the third one.</w:t>
      </w:r>
    </w:p>
    <w:p w:rsidR="789922DE" w:rsidP="18708ACE" w:rsidRDefault="789922DE" w14:paraId="51C6EC53" w14:textId="6175D886">
      <w:pPr>
        <w:pStyle w:val="ListParagraph"/>
        <w:numPr>
          <w:ilvl w:val="1"/>
          <w:numId w:val="30"/>
        </w:numPr>
        <w:rPr>
          <w:i w:val="0"/>
          <w:iCs w:val="0"/>
        </w:rPr>
      </w:pPr>
      <w:r w:rsidRPr="18708ACE" w:rsidR="789922DE">
        <w:rPr>
          <w:i w:val="0"/>
          <w:iCs w:val="0"/>
        </w:rPr>
        <w:t>By rearranging they interact with moving and rotating to fit the puzzle.</w:t>
      </w:r>
    </w:p>
    <w:p w:rsidR="323B958B" w:rsidP="18708ACE" w:rsidRDefault="323B958B" w14:paraId="7AF12E14" w14:textId="6567D75A">
      <w:pPr>
        <w:pStyle w:val="ListParagraph"/>
        <w:numPr>
          <w:ilvl w:val="0"/>
          <w:numId w:val="30"/>
        </w:numPr>
        <w:rPr>
          <w:i w:val="0"/>
          <w:iCs w:val="0"/>
        </w:rPr>
      </w:pPr>
      <w:r w:rsidRPr="18708ACE" w:rsidR="323B958B">
        <w:rPr>
          <w:i w:val="0"/>
          <w:iCs w:val="0"/>
        </w:rPr>
        <w:t>Room 2</w:t>
      </w:r>
    </w:p>
    <w:p w:rsidR="7D525E4B" w:rsidP="18708ACE" w:rsidRDefault="7D525E4B" w14:paraId="5FC07248" w14:textId="433F2DF9">
      <w:pPr>
        <w:pStyle w:val="ListParagraph"/>
        <w:numPr>
          <w:ilvl w:val="1"/>
          <w:numId w:val="30"/>
        </w:numPr>
        <w:rPr>
          <w:i w:val="0"/>
          <w:iCs w:val="0"/>
        </w:rPr>
      </w:pPr>
      <w:r w:rsidRPr="18708ACE" w:rsidR="7D525E4B">
        <w:rPr>
          <w:i w:val="0"/>
          <w:iCs w:val="0"/>
        </w:rPr>
        <w:t>In room 2 the player is confronted with a hypothetical scenario for which they need to prepare their inventory.</w:t>
      </w:r>
    </w:p>
    <w:p w:rsidR="7D525E4B" w:rsidP="18708ACE" w:rsidRDefault="7D525E4B" w14:paraId="6A3FE517" w14:textId="41B19C2D">
      <w:pPr>
        <w:pStyle w:val="ListParagraph"/>
        <w:numPr>
          <w:ilvl w:val="1"/>
          <w:numId w:val="30"/>
        </w:numPr>
        <w:rPr>
          <w:i w:val="0"/>
          <w:iCs w:val="0"/>
        </w:rPr>
      </w:pPr>
      <w:r w:rsidRPr="18708ACE" w:rsidR="7D525E4B">
        <w:rPr>
          <w:i w:val="0"/>
          <w:iCs w:val="0"/>
        </w:rPr>
        <w:t>Critical decision-making gameplay on what items to bring and which to leave is shown using different items and sizes all with their own description.</w:t>
      </w:r>
    </w:p>
    <w:p w:rsidR="18708ACE" w:rsidP="18708ACE" w:rsidRDefault="18708ACE" w14:paraId="3128A7AC" w14:textId="03A03E57">
      <w:pPr>
        <w:pStyle w:val="Normal"/>
      </w:pPr>
    </w:p>
    <w:p w:rsidR="05A4BEA8" w:rsidP="4C80B779" w:rsidRDefault="05A4BEA8" w14:paraId="6A489EE0" w14:textId="5C91A793">
      <w:pPr>
        <w:pStyle w:val="Heading1"/>
        <w:pageBreakBefore w:val="1"/>
      </w:pPr>
      <w:bookmarkStart w:name="_Toc1029559672" w:id="1424954024"/>
      <w:r w:rsidR="05A4BEA8">
        <w:rPr/>
        <w:t>Quick Setup</w:t>
      </w:r>
      <w:bookmarkEnd w:id="1424954024"/>
    </w:p>
    <w:p w:rsidRPr="00A83758" w:rsidR="0A286DD2" w:rsidP="4C80B779" w:rsidRDefault="0A286DD2" w14:paraId="500B4AE5" w14:textId="2B34FDC4">
      <w:pPr>
        <w:pStyle w:val="Heading1"/>
        <w:pageBreakBefore w:val="0"/>
        <w:pBdr>
          <w:bottom w:val="single" w:color="000000" w:sz="4" w:space="1"/>
        </w:pBdr>
        <w:spacing w:line="278" w:lineRule="auto"/>
        <w:rPr>
          <w:sz w:val="36"/>
          <w:szCs w:val="36"/>
        </w:rPr>
      </w:pPr>
      <w:bookmarkStart w:name="_Toc1364432838" w:id="6"/>
      <w:bookmarkStart w:name="_Toc187842830" w:id="7"/>
      <w:bookmarkStart w:name="_Toc1685037083" w:id="2118345629"/>
      <w:r w:rsidRPr="4C80B779" w:rsidR="76151635">
        <w:rPr>
          <w:sz w:val="36"/>
          <w:szCs w:val="36"/>
        </w:rPr>
        <w:t xml:space="preserve">Inventory </w:t>
      </w:r>
      <w:r w:rsidRPr="4C80B779" w:rsidR="6F84FA16">
        <w:rPr>
          <w:sz w:val="36"/>
          <w:szCs w:val="36"/>
        </w:rPr>
        <w:t>setup and settings</w:t>
      </w:r>
      <w:bookmarkEnd w:id="6"/>
      <w:bookmarkEnd w:id="7"/>
      <w:bookmarkEnd w:id="2118345629"/>
    </w:p>
    <w:p w:rsidRPr="00A83758" w:rsidR="42B5DFDB" w:rsidP="4FCE5903" w:rsidRDefault="42B5DFDB" w14:paraId="10310CC4" w14:textId="7F40304C">
      <w:pPr>
        <w:pStyle w:val="Heading2"/>
        <w:rPr>
          <w:sz w:val="28"/>
          <w:szCs w:val="28"/>
        </w:rPr>
      </w:pPr>
      <w:bookmarkStart w:name="_Toc2090889274" w:id="9"/>
      <w:bookmarkStart w:name="_Toc187842831" w:id="10"/>
      <w:r w:rsidRPr="4C80B779" w:rsidR="6F84FA16">
        <w:rPr>
          <w:sz w:val="28"/>
          <w:szCs w:val="28"/>
        </w:rPr>
        <w:t xml:space="preserve">Inventory </w:t>
      </w:r>
      <w:r w:rsidRPr="4C80B779" w:rsidR="0ABD611A">
        <w:rPr>
          <w:sz w:val="28"/>
          <w:szCs w:val="28"/>
        </w:rPr>
        <w:t>Setup</w:t>
      </w:r>
      <w:bookmarkEnd w:id="9"/>
      <w:bookmarkEnd w:id="10"/>
    </w:p>
    <w:p w:rsidRPr="00A83758" w:rsidR="7E41ABE5" w:rsidP="18708ACE" w:rsidRDefault="7E41ABE5" w14:paraId="2951102F" w14:textId="4FBCCC37">
      <w:pPr>
        <w:rPr>
          <w:sz w:val="22"/>
          <w:szCs w:val="22"/>
        </w:rPr>
      </w:pPr>
      <w:r w:rsidRPr="18708ACE" w:rsidR="3865A875">
        <w:rPr>
          <w:sz w:val="22"/>
          <w:szCs w:val="22"/>
        </w:rPr>
        <w:t xml:space="preserve">This part describes how to create and add the inventory </w:t>
      </w:r>
      <w:r w:rsidRPr="18708ACE" w:rsidR="3865A875">
        <w:rPr>
          <w:sz w:val="22"/>
          <w:szCs w:val="22"/>
        </w:rPr>
        <w:t>component</w:t>
      </w:r>
      <w:r w:rsidRPr="18708ACE" w:rsidR="3865A875">
        <w:rPr>
          <w:sz w:val="22"/>
          <w:szCs w:val="22"/>
        </w:rPr>
        <w:t xml:space="preserve"> to your player</w:t>
      </w:r>
      <w:r w:rsidRPr="18708ACE" w:rsidR="47A958D2">
        <w:rPr>
          <w:sz w:val="22"/>
          <w:szCs w:val="22"/>
        </w:rPr>
        <w:t xml:space="preserve"> and change all sorts of gameplay and aesthetic changes within.</w:t>
      </w:r>
    </w:p>
    <w:p w:rsidR="18708ACE" w:rsidP="18708ACE" w:rsidRDefault="18708ACE" w14:paraId="7CD717F9" w14:textId="7F2B402A">
      <w:pPr>
        <w:rPr>
          <w:sz w:val="22"/>
          <w:szCs w:val="22"/>
        </w:rPr>
      </w:pPr>
    </w:p>
    <w:p w:rsidRPr="00A83758" w:rsidR="00F2067D" w:rsidP="00F2067D" w:rsidRDefault="00F2067D" w14:paraId="346C11A7" w14:textId="372E9022" w14:noSpellErr="1">
      <w:pPr>
        <w:pStyle w:val="Heading3"/>
        <w:rPr>
          <w:sz w:val="24"/>
          <w:szCs w:val="24"/>
        </w:rPr>
      </w:pPr>
      <w:r w:rsidRPr="4C80B779" w:rsidR="075D603A">
        <w:rPr>
          <w:sz w:val="24"/>
          <w:szCs w:val="24"/>
        </w:rPr>
        <w:t>Step 1: Add inventory to player</w:t>
      </w:r>
    </w:p>
    <w:p w:rsidRPr="00A83758" w:rsidR="42B5DFDB" w:rsidP="4FCE5903" w:rsidRDefault="42B5DFDB" w14:paraId="01893BBE" w14:textId="14CDFF81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A83758">
        <w:rPr>
          <w:sz w:val="22"/>
          <w:szCs w:val="22"/>
        </w:rPr>
        <w:t>Open the player character</w:t>
      </w:r>
      <w:r w:rsidRPr="00A83758" w:rsidR="003E0B04">
        <w:rPr>
          <w:sz w:val="22"/>
          <w:szCs w:val="22"/>
        </w:rPr>
        <w:t xml:space="preserve"> blueprint</w:t>
      </w:r>
      <w:r w:rsidRPr="00A83758">
        <w:rPr>
          <w:sz w:val="22"/>
          <w:szCs w:val="22"/>
        </w:rPr>
        <w:t xml:space="preserve"> you want </w:t>
      </w:r>
      <w:r w:rsidRPr="00A83758" w:rsidR="0F0C652E">
        <w:rPr>
          <w:sz w:val="22"/>
          <w:szCs w:val="22"/>
        </w:rPr>
        <w:t>an inventory for.</w:t>
      </w:r>
    </w:p>
    <w:p w:rsidRPr="00A83758" w:rsidR="72F694B1" w:rsidP="4FCE5903" w:rsidRDefault="72F694B1" w14:paraId="4FDA4064" w14:textId="4DC7DC5E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18708ACE" w:rsidR="631AB0E1">
        <w:rPr>
          <w:sz w:val="22"/>
          <w:szCs w:val="22"/>
        </w:rPr>
        <w:t xml:space="preserve">Locate the </w:t>
      </w:r>
      <w:r w:rsidRPr="18708ACE" w:rsidR="631AB0E1">
        <w:rPr>
          <w:sz w:val="22"/>
          <w:szCs w:val="22"/>
        </w:rPr>
        <w:t>component</w:t>
      </w:r>
      <w:r w:rsidRPr="18708ACE" w:rsidR="631AB0E1">
        <w:rPr>
          <w:sz w:val="22"/>
          <w:szCs w:val="22"/>
        </w:rPr>
        <w:t xml:space="preserve"> tab and </w:t>
      </w:r>
      <w:r w:rsidRPr="18708ACE" w:rsidR="29216E12">
        <w:rPr>
          <w:sz w:val="22"/>
          <w:szCs w:val="22"/>
        </w:rPr>
        <w:t>press ‘</w:t>
      </w:r>
      <w:r w:rsidRPr="18708ACE" w:rsidR="6235595D">
        <w:rPr>
          <w:sz w:val="22"/>
          <w:szCs w:val="22"/>
        </w:rPr>
        <w:t xml:space="preserve">+ </w:t>
      </w:r>
      <w:r w:rsidRPr="18708ACE" w:rsidR="631AB0E1">
        <w:rPr>
          <w:sz w:val="22"/>
          <w:szCs w:val="22"/>
        </w:rPr>
        <w:t>Add</w:t>
      </w:r>
      <w:r w:rsidRPr="18708ACE" w:rsidR="29216E12">
        <w:rPr>
          <w:sz w:val="22"/>
          <w:szCs w:val="22"/>
        </w:rPr>
        <w:t>’</w:t>
      </w:r>
      <w:r w:rsidRPr="18708ACE" w:rsidR="6235595D">
        <w:rPr>
          <w:sz w:val="22"/>
          <w:szCs w:val="22"/>
        </w:rPr>
        <w:t xml:space="preserve">  to</w:t>
      </w:r>
      <w:r w:rsidRPr="18708ACE" w:rsidR="6235595D">
        <w:rPr>
          <w:sz w:val="22"/>
          <w:szCs w:val="22"/>
        </w:rPr>
        <w:t xml:space="preserve"> add </w:t>
      </w:r>
      <w:r w:rsidRPr="18708ACE" w:rsidR="631AB0E1">
        <w:rPr>
          <w:sz w:val="22"/>
          <w:szCs w:val="22"/>
        </w:rPr>
        <w:t xml:space="preserve">the </w:t>
      </w:r>
      <w:r w:rsidRPr="18708ACE" w:rsidR="3CC32A50">
        <w:rPr>
          <w:sz w:val="22"/>
          <w:szCs w:val="22"/>
        </w:rPr>
        <w:t>'</w:t>
      </w:r>
      <w:r w:rsidRPr="18708ACE" w:rsidR="631AB0E1">
        <w:rPr>
          <w:b w:val="1"/>
          <w:bCs w:val="1"/>
          <w:sz w:val="22"/>
          <w:szCs w:val="22"/>
        </w:rPr>
        <w:t>AC_Inventory</w:t>
      </w:r>
      <w:r w:rsidRPr="18708ACE" w:rsidR="670EE061">
        <w:rPr>
          <w:b w:val="1"/>
          <w:bCs w:val="1"/>
          <w:sz w:val="22"/>
          <w:szCs w:val="22"/>
        </w:rPr>
        <w:t>'</w:t>
      </w:r>
      <w:r w:rsidRPr="18708ACE" w:rsidR="631AB0E1">
        <w:rPr>
          <w:sz w:val="22"/>
          <w:szCs w:val="22"/>
        </w:rPr>
        <w:t xml:space="preserve"> </w:t>
      </w:r>
      <w:r w:rsidRPr="18708ACE" w:rsidR="631AB0E1">
        <w:rPr>
          <w:sz w:val="22"/>
          <w:szCs w:val="22"/>
        </w:rPr>
        <w:t>component</w:t>
      </w:r>
      <w:r w:rsidRPr="18708ACE" w:rsidR="76CE0910">
        <w:rPr>
          <w:sz w:val="22"/>
          <w:szCs w:val="22"/>
        </w:rPr>
        <w:t>.</w:t>
      </w:r>
    </w:p>
    <w:p w:rsidRPr="00A83758" w:rsidR="72F694B1" w:rsidP="4FCE5903" w:rsidRDefault="72F694B1" w14:paraId="75D18BE0" w14:textId="3747F943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A83758">
        <w:rPr>
          <w:noProof/>
          <w:sz w:val="22"/>
          <w:szCs w:val="22"/>
        </w:rPr>
        <w:drawing>
          <wp:inline distT="0" distB="0" distL="0" distR="0" wp14:anchorId="405654BC" wp14:editId="18BF05F4">
            <wp:extent cx="2314576" cy="2057400"/>
            <wp:effectExtent l="0" t="0" r="9525" b="0"/>
            <wp:docPr id="38775871" name="Picture 38775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078" cy="20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72F694B1" w:rsidP="4FCE5903" w:rsidRDefault="00696482" w14:paraId="2B65F881" w14:textId="54909AF4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18708ACE" w:rsidR="5310BAE4">
        <w:rPr>
          <w:sz w:val="22"/>
          <w:szCs w:val="22"/>
        </w:rPr>
        <w:t xml:space="preserve">All inventory functionality and input </w:t>
      </w:r>
      <w:r w:rsidRPr="18708ACE" w:rsidR="5310BAE4">
        <w:rPr>
          <w:sz w:val="22"/>
          <w:szCs w:val="22"/>
        </w:rPr>
        <w:t>is</w:t>
      </w:r>
      <w:r w:rsidRPr="18708ACE" w:rsidR="5310BAE4">
        <w:rPr>
          <w:sz w:val="22"/>
          <w:szCs w:val="22"/>
        </w:rPr>
        <w:t xml:space="preserve"> now attached to your player. Test it by</w:t>
      </w:r>
      <w:r w:rsidRPr="18708ACE" w:rsidR="33CF7FA3">
        <w:rPr>
          <w:sz w:val="22"/>
          <w:szCs w:val="22"/>
        </w:rPr>
        <w:t xml:space="preserve"> playing your level and pressing TAB to open it up!</w:t>
      </w:r>
    </w:p>
    <w:p w:rsidR="00E26A22" w:rsidP="00F058D2" w:rsidRDefault="42B5DFDB" w14:paraId="079A5F02" w14:textId="354DA119" w14:noSpellErr="1">
      <w:pPr>
        <w:pStyle w:val="Heading2"/>
        <w:rPr>
          <w:sz w:val="28"/>
          <w:szCs w:val="28"/>
        </w:rPr>
      </w:pPr>
      <w:bookmarkStart w:name="_Toc1916979297" w:id="14"/>
      <w:bookmarkStart w:name="_Toc187842832" w:id="15"/>
      <w:r w:rsidRPr="4C80B779" w:rsidR="0ABD611A">
        <w:rPr>
          <w:sz w:val="28"/>
          <w:szCs w:val="28"/>
        </w:rPr>
        <w:t>Inventory settings</w:t>
      </w:r>
      <w:bookmarkEnd w:id="14"/>
      <w:bookmarkEnd w:id="15"/>
    </w:p>
    <w:p w:rsidRPr="00954A1B" w:rsidR="00954A1B" w:rsidP="00732F6C" w:rsidRDefault="00AF0187" w14:paraId="1F6505DF" w14:textId="527D363E">
      <w:r w:rsidR="7BD5A030">
        <w:rPr/>
        <w:t xml:space="preserve">Select the </w:t>
      </w:r>
      <w:r w:rsidR="4C3D912A">
        <w:rPr/>
        <w:t>inventory component and view</w:t>
      </w:r>
      <w:r w:rsidR="00E53E4C">
        <w:rPr/>
        <w:t xml:space="preserve"> the inventory settings in the detail panel.</w:t>
      </w:r>
      <w:r w:rsidR="278E9154">
        <w:drawing>
          <wp:inline wp14:editId="49075E05" wp14:anchorId="12E765DA">
            <wp:extent cx="2726590" cy="4190998"/>
            <wp:effectExtent l="0" t="0" r="0" b="0"/>
            <wp:docPr id="1710881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c6167dcb4c49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590" cy="41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4A1B" w:rsidR="00954A1B" w:rsidP="18708ACE" w:rsidRDefault="00AF0187" w14:paraId="1E224B44" w14:textId="63E6213C">
      <w:pPr>
        <w:pStyle w:val="Normal"/>
      </w:pPr>
      <w:r w:rsidR="100E7C35">
        <w:rPr/>
        <w:t xml:space="preserve">Open the dropdowns to get </w:t>
      </w:r>
      <w:r w:rsidR="100E7C35">
        <w:rPr/>
        <w:t>acces</w:t>
      </w:r>
      <w:r w:rsidR="100E7C35">
        <w:rPr/>
        <w:t xml:space="preserve"> to, and customize all the inventory settings you need.</w:t>
      </w:r>
    </w:p>
    <w:p w:rsidR="100E7C35" w:rsidP="18708ACE" w:rsidRDefault="100E7C35" w14:paraId="0B0A6D55" w14:textId="4DC15D58">
      <w:pPr>
        <w:pStyle w:val="Normal"/>
      </w:pPr>
      <w:r w:rsidR="100E7C35">
        <w:rPr/>
        <w:t>Here is a list of the core gameplay settings (General, Size and Rotation) with some more information.</w:t>
      </w:r>
    </w:p>
    <w:p w:rsidRPr="00954A1B" w:rsidR="00954A1B" w:rsidP="00954A1B" w:rsidRDefault="00954A1B" w14:paraId="6B96A879" w14:textId="77777777"/>
    <w:p w:rsidRPr="00B10261" w:rsidR="007B62FC" w:rsidP="007B62FC" w:rsidRDefault="007B62FC" w14:paraId="065468AE" w14:textId="663D5883">
      <w:pPr>
        <w:pStyle w:val="ListParagraph"/>
        <w:numPr>
          <w:ilvl w:val="0"/>
          <w:numId w:val="23"/>
        </w:numPr>
        <w:rPr>
          <w:sz w:val="32"/>
          <w:szCs w:val="32"/>
          <w:u w:val="single"/>
        </w:rPr>
      </w:pPr>
      <w:r w:rsidRPr="00B10261">
        <w:rPr>
          <w:sz w:val="32"/>
          <w:szCs w:val="32"/>
          <w:u w:val="single"/>
        </w:rPr>
        <w:t>General</w:t>
      </w:r>
    </w:p>
    <w:p w:rsidRPr="00B10261" w:rsidR="007B62FC" w:rsidP="007B62FC" w:rsidRDefault="007B62FC" w14:paraId="04A0C2D9" w14:textId="2C1C7791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red"/>
        </w:rPr>
      </w:pPr>
      <w:r w:rsidRPr="00B10261">
        <w:rPr>
          <w:b/>
          <w:bCs/>
          <w:sz w:val="22"/>
          <w:szCs w:val="22"/>
          <w:highlight w:val="red"/>
        </w:rPr>
        <w:t>Inventory</w:t>
      </w:r>
      <w:r w:rsidRPr="00B10261" w:rsidR="00B716F6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Enabled</w:t>
      </w:r>
    </w:p>
    <w:p w:rsidR="00FB3D91" w:rsidP="00FB3D91" w:rsidRDefault="00FB3D91" w14:paraId="1639C582" w14:textId="25E1B7E4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13893E6">
        <w:rPr>
          <w:sz w:val="22"/>
          <w:szCs w:val="22"/>
        </w:rPr>
        <w:t xml:space="preserve">When </w:t>
      </w:r>
      <w:r w:rsidRPr="18708ACE" w:rsidR="713893E6">
        <w:rPr>
          <w:b w:val="1"/>
          <w:bCs w:val="1"/>
          <w:i w:val="1"/>
          <w:iCs w:val="1"/>
          <w:color w:val="FF0000"/>
          <w:sz w:val="22"/>
          <w:szCs w:val="22"/>
        </w:rPr>
        <w:t>false</w:t>
      </w:r>
      <w:r w:rsidRPr="18708ACE" w:rsidR="713893E6">
        <w:rPr>
          <w:sz w:val="22"/>
          <w:szCs w:val="22"/>
        </w:rPr>
        <w:t>, disables the ability to open / close the inventory.</w:t>
      </w:r>
    </w:p>
    <w:p w:rsidR="00857159" w:rsidP="00FB3D91" w:rsidRDefault="00857159" w14:paraId="00AC41BE" w14:textId="454E4EC7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6D4C3139">
        <w:rPr>
          <w:sz w:val="22"/>
          <w:szCs w:val="22"/>
        </w:rPr>
        <w:t>Setting gets referenced in these blueprints:</w:t>
      </w:r>
    </w:p>
    <w:p w:rsidR="00857159" w:rsidP="00857159" w:rsidRDefault="00857159" w14:paraId="31D5AEA7" w14:textId="6F47678F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AC_Inventory</w:t>
      </w:r>
      <w:proofErr w:type="spellEnd"/>
    </w:p>
    <w:p w:rsidRPr="009B4343" w:rsidR="009B4343" w:rsidP="009B4343" w:rsidRDefault="009B4343" w14:paraId="39E91BD7" w14:textId="77777777">
      <w:pPr>
        <w:rPr>
          <w:sz w:val="22"/>
          <w:szCs w:val="22"/>
        </w:rPr>
      </w:pPr>
    </w:p>
    <w:p w:rsidRPr="00B10261" w:rsidR="007B62FC" w:rsidP="007B62FC" w:rsidRDefault="007B62FC" w14:paraId="6EAF9ABA" w14:textId="5B23C0D4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red"/>
        </w:rPr>
      </w:pPr>
      <w:r w:rsidRPr="00B10261">
        <w:rPr>
          <w:b/>
          <w:bCs/>
          <w:sz w:val="22"/>
          <w:szCs w:val="22"/>
          <w:highlight w:val="red"/>
        </w:rPr>
        <w:t>Should</w:t>
      </w:r>
      <w:r w:rsidRPr="00B10261" w:rsidR="00B716F6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Pause</w:t>
      </w:r>
    </w:p>
    <w:p w:rsidR="00FB3D91" w:rsidP="00FB3D91" w:rsidRDefault="00FB3D91" w14:paraId="5CC86719" w14:textId="36F473F3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13893E6">
        <w:rPr>
          <w:sz w:val="22"/>
          <w:szCs w:val="22"/>
        </w:rPr>
        <w:t xml:space="preserve">When </w:t>
      </w:r>
      <w:r w:rsidRPr="18708ACE" w:rsidR="713893E6">
        <w:rPr>
          <w:b w:val="1"/>
          <w:bCs w:val="1"/>
          <w:i w:val="1"/>
          <w:iCs w:val="1"/>
          <w:color w:val="275317" w:themeColor="accent6" w:themeTint="FF" w:themeShade="80"/>
          <w:sz w:val="22"/>
          <w:szCs w:val="22"/>
        </w:rPr>
        <w:t>true</w:t>
      </w:r>
      <w:r w:rsidRPr="18708ACE" w:rsidR="713893E6">
        <w:rPr>
          <w:sz w:val="22"/>
          <w:szCs w:val="22"/>
        </w:rPr>
        <w:t>, pauses the game when the inventory is open.</w:t>
      </w:r>
    </w:p>
    <w:p w:rsidR="16CF9963" w:rsidP="18708ACE" w:rsidRDefault="16CF9963" w14:paraId="64BBFED9" w14:textId="790C2703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16CF9963">
        <w:rPr>
          <w:sz w:val="22"/>
          <w:szCs w:val="22"/>
        </w:rPr>
        <w:t>Setting gets referenced in these blueprints:</w:t>
      </w:r>
    </w:p>
    <w:p w:rsidR="00857159" w:rsidP="00857159" w:rsidRDefault="00857159" w14:paraId="7B248822" w14:textId="795866C5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AC_Inventory</w:t>
      </w:r>
      <w:proofErr w:type="spellEnd"/>
    </w:p>
    <w:p w:rsidRPr="009B4343" w:rsidR="009B4343" w:rsidP="009B4343" w:rsidRDefault="009B4343" w14:paraId="51243984" w14:textId="77777777">
      <w:pPr>
        <w:rPr>
          <w:sz w:val="22"/>
          <w:szCs w:val="22"/>
        </w:rPr>
      </w:pPr>
    </w:p>
    <w:p w:rsidRPr="00B10261" w:rsidR="007B62FC" w:rsidP="007B62FC" w:rsidRDefault="007B62FC" w14:paraId="7AE0E737" w14:textId="7E55C6C5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red"/>
        </w:rPr>
      </w:pPr>
      <w:r w:rsidRPr="00B10261">
        <w:rPr>
          <w:b/>
          <w:bCs/>
          <w:sz w:val="22"/>
          <w:szCs w:val="22"/>
          <w:highlight w:val="red"/>
        </w:rPr>
        <w:t>Show</w:t>
      </w:r>
      <w:r w:rsidRPr="00B10261" w:rsidR="00FE60FD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Item</w:t>
      </w:r>
      <w:r w:rsidRPr="00B10261" w:rsidR="00B716F6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Description</w:t>
      </w:r>
    </w:p>
    <w:p w:rsidRPr="00B10261" w:rsidR="00FB3D91" w:rsidP="00FB3D91" w:rsidRDefault="00FB3D91" w14:paraId="3737D755" w14:textId="66FBC0A9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13893E6">
        <w:rPr>
          <w:sz w:val="22"/>
          <w:szCs w:val="22"/>
        </w:rPr>
        <w:t xml:space="preserve">When </w:t>
      </w:r>
      <w:r w:rsidRPr="18708ACE" w:rsidR="713893E6">
        <w:rPr>
          <w:b w:val="1"/>
          <w:bCs w:val="1"/>
          <w:i w:val="1"/>
          <w:iCs w:val="1"/>
          <w:color w:val="FF0000"/>
          <w:sz w:val="22"/>
          <w:szCs w:val="22"/>
        </w:rPr>
        <w:t>false</w:t>
      </w:r>
      <w:r w:rsidRPr="18708ACE" w:rsidR="713893E6">
        <w:rPr>
          <w:sz w:val="22"/>
          <w:szCs w:val="22"/>
        </w:rPr>
        <w:t>, remove the item description widget from the inventory</w:t>
      </w:r>
    </w:p>
    <w:p w:rsidRPr="00B10261" w:rsidR="0033597D" w:rsidP="00FB3D91" w:rsidRDefault="0003521A" w14:paraId="1627BE7F" w14:textId="05BDB507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147629CC">
        <w:rPr>
          <w:b w:val="1"/>
          <w:bCs w:val="1"/>
          <w:i w:val="1"/>
          <w:iCs w:val="1"/>
          <w:color w:val="275317" w:themeColor="accent6" w:themeTint="FF" w:themeShade="80"/>
          <w:sz w:val="22"/>
          <w:szCs w:val="22"/>
        </w:rPr>
        <w:t>True</w:t>
      </w:r>
      <w:r w:rsidRPr="18708ACE" w:rsidR="147629CC">
        <w:rPr>
          <w:sz w:val="22"/>
          <w:szCs w:val="22"/>
        </w:rPr>
        <w:t>:</w:t>
      </w:r>
    </w:p>
    <w:p w:rsidRPr="00B10261" w:rsidR="0003521A" w:rsidP="00FB3D91" w:rsidRDefault="004C1959" w14:paraId="1462B707" w14:textId="3F1C3D83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noProof/>
          <w:sz w:val="22"/>
          <w:szCs w:val="22"/>
        </w:rPr>
        <w:drawing>
          <wp:inline distT="0" distB="0" distL="0" distR="0" wp14:anchorId="3CAC4023" wp14:editId="6BF816CA">
            <wp:extent cx="1612900" cy="1456143"/>
            <wp:effectExtent l="0" t="0" r="6350" b="0"/>
            <wp:docPr id="1050363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200" cy="146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10261" w:rsidR="004C1959" w:rsidP="00FB3D91" w:rsidRDefault="004C1959" w14:paraId="182697BD" w14:textId="1E413F17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10068525">
        <w:rPr>
          <w:b w:val="1"/>
          <w:bCs w:val="1"/>
          <w:i w:val="1"/>
          <w:iCs w:val="1"/>
          <w:color w:val="FF0000"/>
          <w:sz w:val="22"/>
          <w:szCs w:val="22"/>
        </w:rPr>
        <w:t>False</w:t>
      </w:r>
      <w:r w:rsidRPr="18708ACE" w:rsidR="10068525">
        <w:rPr>
          <w:sz w:val="22"/>
          <w:szCs w:val="22"/>
        </w:rPr>
        <w:t>:</w:t>
      </w:r>
    </w:p>
    <w:p w:rsidR="004C1959" w:rsidP="00FB3D91" w:rsidRDefault="0036606E" w14:paraId="47141936" w14:textId="1B07D3AC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7F3981FA">
        <w:drawing>
          <wp:inline wp14:editId="5FE9F41D" wp14:anchorId="164E1125">
            <wp:extent cx="1581150" cy="1406057"/>
            <wp:effectExtent l="0" t="0" r="0" b="3810"/>
            <wp:docPr id="213225439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df5ab54f393e485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81150" cy="140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A3AED" w:rsidP="18708ACE" w:rsidRDefault="2E9A3AED" w14:paraId="3DC231DC" w14:textId="6AA88C82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2E9A3AED">
        <w:rPr>
          <w:sz w:val="22"/>
          <w:szCs w:val="22"/>
        </w:rPr>
        <w:t>Setting gets referenced in these blueprints:</w:t>
      </w:r>
    </w:p>
    <w:p w:rsidR="00857159" w:rsidP="00857159" w:rsidRDefault="0025096B" w14:paraId="0F6F3434" w14:textId="416FF51A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WBP_Inventory</w:t>
      </w:r>
      <w:proofErr w:type="spellEnd"/>
    </w:p>
    <w:p w:rsidRPr="009B4343" w:rsidR="009B4343" w:rsidP="009B4343" w:rsidRDefault="009B4343" w14:paraId="2351ED3E" w14:textId="77777777">
      <w:pPr>
        <w:rPr>
          <w:sz w:val="22"/>
          <w:szCs w:val="22"/>
        </w:rPr>
      </w:pPr>
    </w:p>
    <w:p w:rsidRPr="00B10261" w:rsidR="007B62FC" w:rsidP="007B62FC" w:rsidRDefault="007B62FC" w14:paraId="4C4F54D5" w14:textId="4A54A3CB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red"/>
        </w:rPr>
      </w:pPr>
      <w:r w:rsidRPr="00B10261">
        <w:rPr>
          <w:b/>
          <w:bCs/>
          <w:sz w:val="22"/>
          <w:szCs w:val="22"/>
          <w:highlight w:val="red"/>
        </w:rPr>
        <w:t>Show</w:t>
      </w:r>
      <w:r w:rsidRPr="00B10261" w:rsidR="00B716F6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Controls</w:t>
      </w:r>
    </w:p>
    <w:p w:rsidRPr="00B10261" w:rsidR="00FB3D91" w:rsidP="00FB3D91" w:rsidRDefault="00FB3D91" w14:paraId="03811220" w14:textId="2A9991C4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13893E6">
        <w:rPr>
          <w:sz w:val="22"/>
          <w:szCs w:val="22"/>
        </w:rPr>
        <w:t>When</w:t>
      </w:r>
      <w:r w:rsidRPr="18708ACE" w:rsidR="713893E6">
        <w:rPr>
          <w:b w:val="1"/>
          <w:bCs w:val="1"/>
          <w:i w:val="1"/>
          <w:iCs w:val="1"/>
          <w:color w:val="FF0000"/>
          <w:sz w:val="22"/>
          <w:szCs w:val="22"/>
        </w:rPr>
        <w:t xml:space="preserve"> </w:t>
      </w:r>
      <w:r w:rsidRPr="18708ACE" w:rsidR="713893E6">
        <w:rPr>
          <w:b w:val="1"/>
          <w:bCs w:val="1"/>
          <w:i w:val="1"/>
          <w:iCs w:val="1"/>
          <w:color w:val="FF0000"/>
          <w:sz w:val="22"/>
          <w:szCs w:val="22"/>
        </w:rPr>
        <w:t>false</w:t>
      </w:r>
      <w:r w:rsidRPr="18708ACE" w:rsidR="713893E6">
        <w:rPr>
          <w:sz w:val="22"/>
          <w:szCs w:val="22"/>
        </w:rPr>
        <w:t>, remove the input widget from the inventory</w:t>
      </w:r>
    </w:p>
    <w:p w:rsidRPr="00B10261" w:rsidR="005D52AD" w:rsidP="18708ACE" w:rsidRDefault="005D52AD" w14:paraId="0D5D73B8" w14:textId="176AC6F1" w14:noSpellErr="1">
      <w:pPr>
        <w:pStyle w:val="ListParagraph"/>
        <w:numPr>
          <w:ilvl w:val="2"/>
          <w:numId w:val="23"/>
        </w:numPr>
        <w:rPr>
          <w:b w:val="1"/>
          <w:bCs w:val="1"/>
          <w:i w:val="1"/>
          <w:iCs w:val="1"/>
          <w:color w:val="275317" w:themeColor="accent6" w:themeTint="FF" w:themeShade="80"/>
          <w:sz w:val="22"/>
          <w:szCs w:val="22"/>
        </w:rPr>
      </w:pPr>
      <w:r w:rsidRPr="18708ACE" w:rsidR="36731E2C">
        <w:rPr>
          <w:b w:val="1"/>
          <w:bCs w:val="1"/>
          <w:i w:val="1"/>
          <w:iCs w:val="1"/>
          <w:color w:val="275317" w:themeColor="accent6" w:themeTint="FF" w:themeShade="80"/>
          <w:sz w:val="22"/>
          <w:szCs w:val="22"/>
        </w:rPr>
        <w:t>True</w:t>
      </w:r>
    </w:p>
    <w:p w:rsidRPr="00B10261" w:rsidR="005D52AD" w:rsidP="00FB3D91" w:rsidRDefault="00EC70FF" w14:paraId="2E516482" w14:textId="124824EA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noProof/>
          <w:sz w:val="22"/>
          <w:szCs w:val="22"/>
        </w:rPr>
        <w:drawing>
          <wp:inline distT="0" distB="0" distL="0" distR="0" wp14:anchorId="5001396E" wp14:editId="1593188E">
            <wp:extent cx="2171700" cy="1200976"/>
            <wp:effectExtent l="0" t="0" r="0" b="0"/>
            <wp:docPr id="1095496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05" cy="120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10261" w:rsidR="00EC70FF" w:rsidP="00FB3D91" w:rsidRDefault="00EC70FF" w14:paraId="0FAD942D" w14:textId="47D5E480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sz w:val="22"/>
          <w:szCs w:val="22"/>
        </w:rPr>
        <w:t>False:</w:t>
      </w:r>
    </w:p>
    <w:p w:rsidR="00EC70FF" w:rsidP="00FB3D91" w:rsidRDefault="00FE5BD0" w14:paraId="22F469FF" w14:textId="3E3328F2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7761963F">
        <w:drawing>
          <wp:inline wp14:editId="2EACB970" wp14:anchorId="7426795C">
            <wp:extent cx="2216150" cy="931176"/>
            <wp:effectExtent l="0" t="0" r="0" b="2540"/>
            <wp:docPr id="515461670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a1aa2b0577344ed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16150" cy="93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5E568" w:rsidP="18708ACE" w:rsidRDefault="5E35E568" w14:paraId="51522012" w14:textId="5294D3EA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5E35E568">
        <w:rPr>
          <w:sz w:val="22"/>
          <w:szCs w:val="22"/>
        </w:rPr>
        <w:t>Setting gets referenced in these blueprints:</w:t>
      </w:r>
    </w:p>
    <w:p w:rsidR="0025096B" w:rsidP="0025096B" w:rsidRDefault="0025096B" w14:paraId="1EBA5A44" w14:textId="0DBCE3CF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WBP_Inventory</w:t>
      </w:r>
      <w:proofErr w:type="spellEnd"/>
    </w:p>
    <w:p w:rsidRPr="009B4343" w:rsidR="009B4343" w:rsidP="009B4343" w:rsidRDefault="009B4343" w14:paraId="4DD04422" w14:textId="77777777">
      <w:pPr>
        <w:rPr>
          <w:sz w:val="22"/>
          <w:szCs w:val="22"/>
        </w:rPr>
      </w:pPr>
    </w:p>
    <w:p w:rsidRPr="00B10261" w:rsidR="007B62FC" w:rsidP="007B62FC" w:rsidRDefault="007B62FC" w14:paraId="5E25C99A" w14:textId="196171BA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red"/>
        </w:rPr>
      </w:pPr>
      <w:r w:rsidRPr="00B10261">
        <w:rPr>
          <w:b/>
          <w:bCs/>
          <w:sz w:val="22"/>
          <w:szCs w:val="22"/>
          <w:highlight w:val="red"/>
        </w:rPr>
        <w:t>Dropdown</w:t>
      </w:r>
      <w:r w:rsidRPr="00B10261" w:rsidR="00B716F6">
        <w:rPr>
          <w:b/>
          <w:bCs/>
          <w:sz w:val="22"/>
          <w:szCs w:val="22"/>
          <w:highlight w:val="red"/>
        </w:rPr>
        <w:t xml:space="preserve"> </w:t>
      </w:r>
      <w:r w:rsidRPr="00B10261">
        <w:rPr>
          <w:b/>
          <w:bCs/>
          <w:sz w:val="22"/>
          <w:szCs w:val="22"/>
          <w:highlight w:val="red"/>
        </w:rPr>
        <w:t>Enabled</w:t>
      </w:r>
    </w:p>
    <w:p w:rsidRPr="00B10261" w:rsidR="00FE5BD0" w:rsidP="00FE5BD0" w:rsidRDefault="00FE5BD0" w14:paraId="7FAD8442" w14:textId="17009C7A" w14:noSpellErr="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761963F">
        <w:rPr>
          <w:sz w:val="22"/>
          <w:szCs w:val="22"/>
        </w:rPr>
        <w:t xml:space="preserve">When </w:t>
      </w:r>
      <w:r w:rsidRPr="18708ACE" w:rsidR="7761963F">
        <w:rPr>
          <w:b w:val="1"/>
          <w:bCs w:val="1"/>
          <w:i w:val="1"/>
          <w:iCs w:val="1"/>
          <w:color w:val="FF0000"/>
          <w:sz w:val="22"/>
          <w:szCs w:val="22"/>
        </w:rPr>
        <w:t>false</w:t>
      </w:r>
      <w:r w:rsidRPr="18708ACE" w:rsidR="7761963F">
        <w:rPr>
          <w:sz w:val="22"/>
          <w:szCs w:val="22"/>
        </w:rPr>
        <w:t>, disabled the dropdown menu from being opened.</w:t>
      </w:r>
    </w:p>
    <w:p w:rsidR="00FE5BD0" w:rsidP="00FE5BD0" w:rsidRDefault="00FE5BD0" w14:paraId="76C4FE39" w14:textId="6F2CE28D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7761963F">
        <w:rPr>
          <w:sz w:val="22"/>
          <w:szCs w:val="22"/>
        </w:rPr>
        <w:t>It also removed the dropdown control from the input widget.</w:t>
      </w:r>
    </w:p>
    <w:p w:rsidR="3589BFF9" w:rsidP="18708ACE" w:rsidRDefault="3589BFF9" w14:paraId="0F9AADB0" w14:textId="4BF34B36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3589BFF9">
        <w:rPr>
          <w:sz w:val="22"/>
          <w:szCs w:val="22"/>
        </w:rPr>
        <w:t>Setting gets referenced in these blueprints:</w:t>
      </w:r>
    </w:p>
    <w:p w:rsidR="00C272C6" w:rsidP="00C272C6" w:rsidRDefault="00F416D8" w14:paraId="1DDDA29B" w14:textId="06F6BEF1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WBP_Item</w:t>
      </w:r>
      <w:proofErr w:type="spellEnd"/>
    </w:p>
    <w:p w:rsidRPr="00B10261" w:rsidR="00F416D8" w:rsidP="00C272C6" w:rsidRDefault="00F416D8" w14:paraId="1DE263F4" w14:textId="7519EED8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</w:t>
      </w:r>
      <w:r w:rsidR="00107EC4">
        <w:rPr>
          <w:sz w:val="22"/>
          <w:szCs w:val="22"/>
        </w:rPr>
        <w:t>InputIcons</w:t>
      </w:r>
      <w:proofErr w:type="spellEnd"/>
    </w:p>
    <w:p w:rsidRPr="00B10261" w:rsidR="00E849F0" w:rsidP="00E849F0" w:rsidRDefault="00E849F0" w14:paraId="1A39366B" w14:textId="29A2CB65">
      <w:pPr>
        <w:pStyle w:val="ListParagraph"/>
        <w:numPr>
          <w:ilvl w:val="0"/>
          <w:numId w:val="23"/>
        </w:numPr>
        <w:rPr>
          <w:sz w:val="32"/>
          <w:szCs w:val="32"/>
          <w:u w:val="single"/>
        </w:rPr>
      </w:pPr>
      <w:r w:rsidRPr="00B10261">
        <w:rPr>
          <w:sz w:val="32"/>
          <w:szCs w:val="32"/>
          <w:u w:val="single"/>
        </w:rPr>
        <w:t>Size</w:t>
      </w:r>
    </w:p>
    <w:p w:rsidRPr="00B10261" w:rsidR="00E849F0" w:rsidP="00E849F0" w:rsidRDefault="00E849F0" w14:paraId="70392F86" w14:textId="66FA7339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cyan"/>
        </w:rPr>
      </w:pPr>
      <w:r w:rsidRPr="00B10261">
        <w:rPr>
          <w:b/>
          <w:bCs/>
          <w:sz w:val="22"/>
          <w:szCs w:val="22"/>
          <w:highlight w:val="cyan"/>
        </w:rPr>
        <w:t>Inventory</w:t>
      </w:r>
      <w:r w:rsidRPr="00B10261" w:rsidR="00B716F6">
        <w:rPr>
          <w:b/>
          <w:bCs/>
          <w:sz w:val="22"/>
          <w:szCs w:val="22"/>
          <w:highlight w:val="cyan"/>
        </w:rPr>
        <w:t xml:space="preserve"> Size</w:t>
      </w:r>
    </w:p>
    <w:p w:rsidRPr="00B10261" w:rsidR="00FE60FD" w:rsidP="00FE60FD" w:rsidRDefault="00FE60FD" w14:paraId="08B5D4BF" w14:textId="1AC3ACF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sz w:val="22"/>
          <w:szCs w:val="22"/>
        </w:rPr>
        <w:t>How many total slots this inventory has</w:t>
      </w:r>
      <w:r w:rsidRPr="00B10261" w:rsidR="009B5DB3">
        <w:rPr>
          <w:sz w:val="22"/>
          <w:szCs w:val="22"/>
        </w:rPr>
        <w:t>.</w:t>
      </w:r>
    </w:p>
    <w:p w:rsidR="00FE60FD" w:rsidP="00FE60FD" w:rsidRDefault="000E1681" w14:paraId="4435DDAB" w14:textId="79863E78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063B8020">
        <w:drawing>
          <wp:inline wp14:editId="7776AA2D" wp14:anchorId="037DC2DD">
            <wp:extent cx="2533650" cy="783690"/>
            <wp:effectExtent l="0" t="0" r="0" b="0"/>
            <wp:docPr id="1139052156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64897625e56c45c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33650" cy="7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A93A9" w:rsidP="18708ACE" w:rsidRDefault="1DAA93A9" w14:paraId="2CEE2B33" w14:textId="7EBD0993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1DAA93A9">
        <w:rPr>
          <w:sz w:val="22"/>
          <w:szCs w:val="22"/>
        </w:rPr>
        <w:t>Setting gets referenced in these blueprints:</w:t>
      </w:r>
    </w:p>
    <w:p w:rsidR="009F53CD" w:rsidP="009F53CD" w:rsidRDefault="006C4C65" w14:paraId="7E52033E" w14:textId="629247CC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AC_Inventory</w:t>
      </w:r>
      <w:proofErr w:type="spellEnd"/>
    </w:p>
    <w:p w:rsidR="006C4C65" w:rsidP="009F53CD" w:rsidRDefault="006C4C65" w14:paraId="29852F3E" w14:textId="5B08FB79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WBP_Inventory</w:t>
      </w:r>
      <w:proofErr w:type="spellEnd"/>
    </w:p>
    <w:p w:rsidRPr="0093482F" w:rsidR="006C4C65" w:rsidP="0093482F" w:rsidRDefault="006C4C65" w14:paraId="702ABADB" w14:textId="1B871A9D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WBP_Grid</w:t>
      </w:r>
      <w:proofErr w:type="spellEnd"/>
    </w:p>
    <w:p w:rsidRPr="009B4343" w:rsidR="009B4343" w:rsidP="009B4343" w:rsidRDefault="009B4343" w14:paraId="7C9C92AC" w14:textId="77777777">
      <w:pPr>
        <w:rPr>
          <w:sz w:val="22"/>
          <w:szCs w:val="22"/>
        </w:rPr>
      </w:pPr>
    </w:p>
    <w:p w:rsidRPr="00B10261" w:rsidR="00B716F6" w:rsidP="00E849F0" w:rsidRDefault="00B716F6" w14:paraId="39C0E9DF" w14:textId="4E48C1A4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cyan"/>
        </w:rPr>
      </w:pPr>
      <w:r w:rsidRPr="00B10261">
        <w:rPr>
          <w:b/>
          <w:bCs/>
          <w:sz w:val="22"/>
          <w:szCs w:val="22"/>
          <w:highlight w:val="cyan"/>
        </w:rPr>
        <w:t>Inventory Width</w:t>
      </w:r>
    </w:p>
    <w:p w:rsidRPr="00B10261" w:rsidR="000E1681" w:rsidP="000E1681" w:rsidRDefault="000E1681" w14:paraId="7BA4D931" w14:textId="74691B49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sz w:val="22"/>
          <w:szCs w:val="22"/>
        </w:rPr>
        <w:t xml:space="preserve">The maximum horizontal width of the </w:t>
      </w:r>
      <w:r w:rsidRPr="00B10261" w:rsidR="00E019A1">
        <w:rPr>
          <w:sz w:val="22"/>
          <w:szCs w:val="22"/>
        </w:rPr>
        <w:t>inventory slots.</w:t>
      </w:r>
    </w:p>
    <w:p w:rsidRPr="00B10261" w:rsidR="009B5DB3" w:rsidP="000E1681" w:rsidRDefault="00AB41AF" w14:paraId="08065BE0" w14:textId="7271E2EC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B10261">
        <w:rPr>
          <w:noProof/>
          <w:sz w:val="22"/>
          <w:szCs w:val="22"/>
        </w:rPr>
        <w:drawing>
          <wp:inline distT="0" distB="0" distL="0" distR="0" wp14:anchorId="715BD03E" wp14:editId="20B57A4A">
            <wp:extent cx="1435100" cy="716420"/>
            <wp:effectExtent l="0" t="0" r="0" b="7620"/>
            <wp:docPr id="916094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595" cy="72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1AF" w:rsidP="000E1681" w:rsidRDefault="00D26865" w14:paraId="1743D7AB" w14:textId="50BC9DC4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01AFD710">
        <w:drawing>
          <wp:inline wp14:editId="4AE0EE1B" wp14:anchorId="247D5704">
            <wp:extent cx="2470150" cy="777741"/>
            <wp:effectExtent l="0" t="0" r="6350" b="3810"/>
            <wp:docPr id="165834617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65f820e32ae9497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70150" cy="77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CC046" w:rsidP="18708ACE" w:rsidRDefault="142CC046" w14:paraId="16F2679C" w14:textId="1872DD2E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142CC046">
        <w:rPr>
          <w:sz w:val="22"/>
          <w:szCs w:val="22"/>
        </w:rPr>
        <w:t>Setting gets referenced in these blueprints:</w:t>
      </w:r>
    </w:p>
    <w:p w:rsidR="001A6D2C" w:rsidP="001A6D2C" w:rsidRDefault="001A6D2C" w14:paraId="4ADBE9CC" w14:textId="7BE619EB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AC_Inventory</w:t>
      </w:r>
      <w:proofErr w:type="spellEnd"/>
    </w:p>
    <w:p w:rsidR="001A6D2C" w:rsidP="001A6D2C" w:rsidRDefault="001A6D2C" w14:paraId="74D81F29" w14:textId="2508768A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WBP_Inventory</w:t>
      </w:r>
      <w:proofErr w:type="spellEnd"/>
    </w:p>
    <w:p w:rsidRPr="009B4343" w:rsidR="009B4343" w:rsidP="009B4343" w:rsidRDefault="009B4343" w14:paraId="6186F8F6" w14:textId="77777777">
      <w:pPr>
        <w:rPr>
          <w:sz w:val="22"/>
          <w:szCs w:val="22"/>
        </w:rPr>
      </w:pPr>
    </w:p>
    <w:p w:rsidRPr="00B10261" w:rsidR="00B716F6" w:rsidP="00E849F0" w:rsidRDefault="00B716F6" w14:paraId="30248AAF" w14:textId="08C219B9">
      <w:pPr>
        <w:pStyle w:val="ListParagraph"/>
        <w:numPr>
          <w:ilvl w:val="1"/>
          <w:numId w:val="23"/>
        </w:numPr>
        <w:rPr>
          <w:b/>
          <w:bCs/>
          <w:sz w:val="22"/>
          <w:szCs w:val="22"/>
          <w:highlight w:val="green"/>
        </w:rPr>
      </w:pPr>
      <w:r w:rsidRPr="00B10261">
        <w:rPr>
          <w:b/>
          <w:bCs/>
          <w:sz w:val="22"/>
          <w:szCs w:val="22"/>
          <w:highlight w:val="green"/>
        </w:rPr>
        <w:t>Slot Size</w:t>
      </w:r>
    </w:p>
    <w:p w:rsidR="00A86E02" w:rsidP="00A86E02" w:rsidRDefault="00A86E02" w14:paraId="5F77632C" w14:textId="3EB3C92C">
      <w:pPr>
        <w:pStyle w:val="ListParagraph"/>
        <w:numPr>
          <w:ilvl w:val="2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The in</w:t>
      </w:r>
      <w:r w:rsidR="000C0319">
        <w:rPr>
          <w:sz w:val="22"/>
          <w:szCs w:val="22"/>
        </w:rPr>
        <w:t>dividual size of each slot in pixels. Also affects items.</w:t>
      </w:r>
    </w:p>
    <w:p w:rsidR="00B0242F" w:rsidP="00A86E02" w:rsidRDefault="00907D96" w14:paraId="5CFB13B6" w14:textId="3E8D50E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00907D96">
        <w:rPr>
          <w:sz w:val="22"/>
          <w:szCs w:val="22"/>
        </w:rPr>
        <w:drawing>
          <wp:inline distT="0" distB="0" distL="0" distR="0" wp14:anchorId="4E64A89F" wp14:editId="6EEE9797">
            <wp:extent cx="1701752" cy="1384300"/>
            <wp:effectExtent l="0" t="0" r="0" b="6350"/>
            <wp:docPr id="422045688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5688" name="Picture 1" descr="A screenshot of a gam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4951" cy="13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18" w:rsidP="00A86E02" w:rsidRDefault="00ED0C18" w14:paraId="0A553BE0" w14:textId="6F646A93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23744AB8">
        <w:drawing>
          <wp:inline wp14:editId="6BB47B0E" wp14:anchorId="7A596C01">
            <wp:extent cx="1703211" cy="1803400"/>
            <wp:effectExtent l="0" t="0" r="0" b="6350"/>
            <wp:docPr id="327533591" name="Picture 1" descr="A screenshot of a gam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aca9090a5e844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03211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05F650" w:rsidP="18708ACE" w:rsidRDefault="2C05F650" w14:paraId="5E973D82" w14:textId="6F2B4964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Pr="18708ACE" w:rsidR="2C05F650">
        <w:rPr>
          <w:sz w:val="22"/>
          <w:szCs w:val="22"/>
        </w:rPr>
        <w:t>Setting gets referenced in these blueprints:</w:t>
      </w:r>
    </w:p>
    <w:p w:rsidR="00803D71" w:rsidP="00803D71" w:rsidRDefault="00BC2E0D" w14:paraId="28BE937F" w14:textId="5CFE669B">
      <w:pPr>
        <w:pStyle w:val="ListParagraph"/>
        <w:numPr>
          <w:ilvl w:val="3"/>
          <w:numId w:val="2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WBP_Grid</w:t>
      </w:r>
      <w:proofErr w:type="spellEnd"/>
    </w:p>
    <w:p w:rsidRPr="009B4343" w:rsidR="009B4343" w:rsidP="009B4343" w:rsidRDefault="009B4343" w14:paraId="3E9DC185" w14:textId="77777777">
      <w:pPr>
        <w:rPr>
          <w:sz w:val="22"/>
          <w:szCs w:val="22"/>
        </w:rPr>
      </w:pPr>
    </w:p>
    <w:p w:rsidRPr="009B4343" w:rsidR="00ED0C18" w:rsidP="00ED0C18" w:rsidRDefault="00ED0C18" w14:paraId="6393D91E" w14:textId="68E73154">
      <w:pPr>
        <w:pStyle w:val="ListParagraph"/>
        <w:numPr>
          <w:ilvl w:val="0"/>
          <w:numId w:val="23"/>
        </w:numPr>
        <w:rPr>
          <w:sz w:val="32"/>
          <w:szCs w:val="32"/>
          <w:u w:val="single"/>
        </w:rPr>
      </w:pPr>
      <w:r w:rsidRPr="009B4343">
        <w:rPr>
          <w:sz w:val="32"/>
          <w:szCs w:val="32"/>
          <w:u w:val="single"/>
        </w:rPr>
        <w:t>Rotation</w:t>
      </w:r>
    </w:p>
    <w:p w:rsidR="00ED0C18" w:rsidP="00ED0C18" w:rsidRDefault="00985FA0" w14:paraId="5A480894" w14:textId="4CD1F5BB">
      <w:pPr>
        <w:pStyle w:val="ListParagraph"/>
        <w:numPr>
          <w:ilvl w:val="1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Item Rotation Mode</w:t>
      </w:r>
    </w:p>
    <w:p w:rsidR="00F22D92" w:rsidP="00F22D92" w:rsidRDefault="00604572" w14:paraId="23E01611" w14:textId="35FE43EF">
      <w:pPr>
        <w:pStyle w:val="ListParagraph"/>
        <w:numPr>
          <w:ilvl w:val="2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How does the item rotate in the grid?</w:t>
      </w:r>
    </w:p>
    <w:p w:rsidR="0068651A" w:rsidP="00F22D92" w:rsidRDefault="0068651A" w14:paraId="6118E7C0" w14:textId="572CD7C3">
      <w:pPr>
        <w:pStyle w:val="ListParagraph"/>
        <w:numPr>
          <w:ilvl w:val="2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No rotation: items cannot be rotated in the inventory.</w:t>
      </w:r>
    </w:p>
    <w:p w:rsidR="0068651A" w:rsidP="00F22D92" w:rsidRDefault="0068651A" w14:paraId="2FA36B85" w14:textId="3BF53C9C">
      <w:pPr>
        <w:pStyle w:val="ListParagraph"/>
        <w:numPr>
          <w:ilvl w:val="2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Full 360 rot</w:t>
      </w:r>
      <w:r w:rsidR="004E5209">
        <w:rPr>
          <w:sz w:val="22"/>
          <w:szCs w:val="22"/>
        </w:rPr>
        <w:t xml:space="preserve">ation: </w:t>
      </w:r>
      <w:r w:rsidR="00FB6C81">
        <w:rPr>
          <w:sz w:val="22"/>
          <w:szCs w:val="22"/>
        </w:rPr>
        <w:t>every time</w:t>
      </w:r>
      <w:r w:rsidR="004E5209">
        <w:rPr>
          <w:sz w:val="22"/>
          <w:szCs w:val="22"/>
        </w:rPr>
        <w:t xml:space="preserve"> you rotate an item, it does so by 90 degrees.</w:t>
      </w:r>
    </w:p>
    <w:p w:rsidRPr="007B62FC" w:rsidR="004E5209" w:rsidP="00F22D92" w:rsidRDefault="00FB6C81" w14:paraId="01B84F34" w14:textId="06B992D1">
      <w:pPr>
        <w:pStyle w:val="ListParagraph"/>
        <w:numPr>
          <w:ilvl w:val="2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 xml:space="preserve">Straight and sideways rotation: item can only be rotated </w:t>
      </w:r>
      <w:r w:rsidR="00667588">
        <w:rPr>
          <w:sz w:val="22"/>
          <w:szCs w:val="22"/>
        </w:rPr>
        <w:t>in its normal position and 90 degrees sideways (Like Resident Evil)</w:t>
      </w:r>
    </w:p>
    <w:p w:rsidR="18708ACE" w:rsidP="18708ACE" w:rsidRDefault="18708ACE" w14:noSpellErr="1" w14:paraId="366C85C9" w14:textId="45539FE6">
      <w:pPr>
        <w:pStyle w:val="Normal"/>
        <w:rPr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8708ACE" w:rsidTr="18708ACE" w14:paraId="2D1575DA">
        <w:trPr>
          <w:trHeight w:val="300"/>
        </w:trPr>
        <w:tc>
          <w:tcPr>
            <w:tcW w:w="9015" w:type="dxa"/>
            <w:tcMar/>
          </w:tcPr>
          <w:p w:rsidR="69EB3D41" w:rsidP="18708ACE" w:rsidRDefault="69EB3D41" w14:paraId="3290FC12" w14:textId="5ADF3C9B">
            <w:pPr>
              <w:pStyle w:val="Normal"/>
              <w:ind w:left="0"/>
              <w:rPr>
                <w:sz w:val="22"/>
                <w:szCs w:val="22"/>
              </w:rPr>
            </w:pPr>
            <w:r w:rsidRPr="18708ACE" w:rsidR="69EB3D41">
              <w:rPr>
                <w:b w:val="1"/>
                <w:bCs w:val="1"/>
                <w:sz w:val="22"/>
                <w:szCs w:val="22"/>
              </w:rPr>
              <w:t>Different inventories with different settings?</w:t>
            </w:r>
            <w:r>
              <w:br/>
            </w:r>
            <w:r>
              <w:br/>
            </w:r>
            <w:r w:rsidRPr="18708ACE" w:rsidR="58DEF530">
              <w:rPr>
                <w:sz w:val="22"/>
                <w:szCs w:val="22"/>
              </w:rPr>
              <w:t xml:space="preserve">If you want </w:t>
            </w:r>
            <w:r w:rsidRPr="18708ACE" w:rsidR="58DEF530">
              <w:rPr>
                <w:b w:val="1"/>
                <w:bCs w:val="1"/>
                <w:sz w:val="22"/>
                <w:szCs w:val="22"/>
              </w:rPr>
              <w:t>more than 1 inventory</w:t>
            </w:r>
            <w:r w:rsidRPr="18708ACE" w:rsidR="58DEF530">
              <w:rPr>
                <w:sz w:val="22"/>
                <w:szCs w:val="22"/>
              </w:rPr>
              <w:t xml:space="preserve"> type in your game (inventory type as in, </w:t>
            </w:r>
            <w:r w:rsidRPr="18708ACE" w:rsidR="5EDADF26">
              <w:rPr>
                <w:sz w:val="22"/>
                <w:szCs w:val="22"/>
              </w:rPr>
              <w:t>different</w:t>
            </w:r>
            <w:r w:rsidRPr="18708ACE" w:rsidR="58DEF530">
              <w:rPr>
                <w:sz w:val="22"/>
                <w:szCs w:val="22"/>
              </w:rPr>
              <w:t xml:space="preserve"> inventory size</w:t>
            </w:r>
            <w:r w:rsidRPr="18708ACE" w:rsidR="58DEF530">
              <w:rPr>
                <w:sz w:val="22"/>
                <w:szCs w:val="22"/>
              </w:rPr>
              <w:t xml:space="preserve">s, </w:t>
            </w:r>
            <w:r w:rsidRPr="18708ACE" w:rsidR="58DEF530">
              <w:rPr>
                <w:sz w:val="22"/>
                <w:szCs w:val="22"/>
              </w:rPr>
              <w:t>assets functional</w:t>
            </w:r>
            <w:r w:rsidRPr="18708ACE" w:rsidR="58DEF530">
              <w:rPr>
                <w:sz w:val="22"/>
                <w:szCs w:val="22"/>
              </w:rPr>
              <w:t>ity etc</w:t>
            </w:r>
            <w:r w:rsidRPr="18708ACE" w:rsidR="58DEF530">
              <w:rPr>
                <w:sz w:val="22"/>
                <w:szCs w:val="22"/>
              </w:rPr>
              <w:t>) ,</w:t>
            </w:r>
            <w:r w:rsidRPr="18708ACE" w:rsidR="58DEF530">
              <w:rPr>
                <w:sz w:val="22"/>
                <w:szCs w:val="22"/>
              </w:rPr>
              <w:t xml:space="preserve"> m</w:t>
            </w:r>
            <w:r w:rsidRPr="18708ACE" w:rsidR="58DEF530">
              <w:rPr>
                <w:sz w:val="22"/>
                <w:szCs w:val="22"/>
              </w:rPr>
              <w:t>ake a child of</w:t>
            </w:r>
            <w:r w:rsidRPr="18708ACE" w:rsidR="58DEF530">
              <w:rPr>
                <w:sz w:val="22"/>
                <w:szCs w:val="22"/>
              </w:rPr>
              <w:t xml:space="preserve"> </w:t>
            </w:r>
            <w:r w:rsidRPr="18708ACE" w:rsidR="58DEF530">
              <w:rPr>
                <w:sz w:val="22"/>
                <w:szCs w:val="22"/>
              </w:rPr>
              <w:t>AC_Inven</w:t>
            </w:r>
            <w:r w:rsidRPr="18708ACE" w:rsidR="58DEF530">
              <w:rPr>
                <w:sz w:val="22"/>
                <w:szCs w:val="22"/>
              </w:rPr>
              <w:t>tory</w:t>
            </w:r>
            <w:r w:rsidRPr="18708ACE" w:rsidR="58DEF530">
              <w:rPr>
                <w:sz w:val="22"/>
                <w:szCs w:val="22"/>
              </w:rPr>
              <w:t xml:space="preserve"> and use that </w:t>
            </w:r>
            <w:r w:rsidRPr="18708ACE" w:rsidR="58DEF530">
              <w:rPr>
                <w:sz w:val="22"/>
                <w:szCs w:val="22"/>
              </w:rPr>
              <w:t>compon</w:t>
            </w:r>
            <w:r w:rsidRPr="18708ACE" w:rsidR="58DEF530">
              <w:rPr>
                <w:sz w:val="22"/>
                <w:szCs w:val="22"/>
              </w:rPr>
              <w:t>ent</w:t>
            </w:r>
            <w:r w:rsidRPr="18708ACE" w:rsidR="58DEF530">
              <w:rPr>
                <w:sz w:val="22"/>
                <w:szCs w:val="22"/>
              </w:rPr>
              <w:t xml:space="preserve"> instead </w:t>
            </w:r>
            <w:r w:rsidRPr="18708ACE" w:rsidR="58DEF530">
              <w:rPr>
                <w:sz w:val="22"/>
                <w:szCs w:val="22"/>
              </w:rPr>
              <w:t xml:space="preserve">of the default </w:t>
            </w:r>
            <w:r w:rsidRPr="18708ACE" w:rsidR="58DEF530">
              <w:rPr>
                <w:sz w:val="22"/>
                <w:szCs w:val="22"/>
              </w:rPr>
              <w:t>AC_Inventory</w:t>
            </w:r>
            <w:r w:rsidRPr="18708ACE" w:rsidR="58DEF530">
              <w:rPr>
                <w:sz w:val="22"/>
                <w:szCs w:val="22"/>
              </w:rPr>
              <w:t>.</w:t>
            </w:r>
          </w:p>
          <w:p w:rsidR="58DEF530" w:rsidP="18708ACE" w:rsidRDefault="58DEF530" w14:paraId="1CEE4B49" w14:textId="0A5D2BCB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18708ACE" w:rsidR="58DEF530">
              <w:rPr>
                <w:sz w:val="22"/>
                <w:szCs w:val="22"/>
              </w:rPr>
              <w:t xml:space="preserve">File path for AC_Inventory: </w:t>
            </w:r>
            <w:r w:rsidRPr="18708ACE" w:rsidR="58DEF530">
              <w:rPr>
                <w:i w:val="1"/>
                <w:iCs w:val="1"/>
              </w:rPr>
              <w:t>Content/TetrisInventorySystem/Blueprints</w:t>
            </w:r>
            <w:r w:rsidR="58DEF530">
              <w:drawing>
                <wp:inline wp14:editId="17A54711" wp14:anchorId="73E98107">
                  <wp:extent cx="1456173" cy="2205280"/>
                  <wp:effectExtent l="0" t="0" r="0" b="7620"/>
                  <wp:docPr id="1304917925" name="Picture 575815276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575815276"/>
                          <pic:cNvPicPr/>
                        </pic:nvPicPr>
                        <pic:blipFill>
                          <a:blip r:embed="Rea8ae5dba25a49a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1456173" cy="22052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8708ACE" w:rsidP="18708ACE" w:rsidRDefault="18708ACE" w14:paraId="6E8C5623" w14:textId="37A6BBE8">
            <w:pPr>
              <w:pStyle w:val="Normal"/>
              <w:rPr>
                <w:sz w:val="22"/>
                <w:szCs w:val="22"/>
              </w:rPr>
            </w:pPr>
          </w:p>
        </w:tc>
      </w:tr>
    </w:tbl>
    <w:p w:rsidRPr="00A83758" w:rsidR="00456DBA" w:rsidP="4C80B779" w:rsidRDefault="07C80DC3" w14:paraId="0229AFCE" w14:textId="4722C95F" w14:noSpellErr="1">
      <w:pPr>
        <w:pStyle w:val="Heading1"/>
        <w:pageBreakBefore w:val="1"/>
        <w:pBdr>
          <w:bottom w:val="single" w:color="000000" w:sz="4" w:space="1"/>
        </w:pBdr>
        <w:spacing w:line="278" w:lineRule="auto"/>
        <w:rPr>
          <w:sz w:val="36"/>
          <w:szCs w:val="36"/>
        </w:rPr>
      </w:pPr>
      <w:bookmarkStart w:name="_Toc956562722" w:id="17"/>
      <w:bookmarkStart w:name="_Toc187842833" w:id="18"/>
      <w:bookmarkStart w:name="_Toc624130942" w:id="1534210560"/>
      <w:r w:rsidRPr="4C80B779" w:rsidR="5204FC2C">
        <w:rPr>
          <w:sz w:val="36"/>
          <w:szCs w:val="36"/>
        </w:rPr>
        <w:t>Creating and editing items</w:t>
      </w:r>
      <w:bookmarkEnd w:id="17"/>
      <w:bookmarkEnd w:id="18"/>
      <w:bookmarkEnd w:id="1534210560"/>
    </w:p>
    <w:p w:rsidRPr="00A83758" w:rsidR="00FD1204" w:rsidP="00FD1204" w:rsidRDefault="00FD1204" w14:paraId="5E5347BF" w14:textId="6D540522">
      <w:pPr>
        <w:rPr>
          <w:sz w:val="22"/>
          <w:szCs w:val="22"/>
        </w:rPr>
      </w:pPr>
      <w:r w:rsidRPr="00A83758">
        <w:rPr>
          <w:sz w:val="22"/>
          <w:szCs w:val="22"/>
        </w:rPr>
        <w:t>This section will explain how you can easily create your own items and set all their attributes.</w:t>
      </w:r>
    </w:p>
    <w:p w:rsidRPr="00A83758" w:rsidR="004B6E2D" w:rsidP="4C80B779" w:rsidRDefault="3334BDB5" w14:paraId="77C2DF2A" w14:textId="718B77C7" w14:noSpellErr="1">
      <w:pPr>
        <w:pStyle w:val="Heading2"/>
        <w:pBdr>
          <w:bottom w:val="double" w:color="000000" w:sz="4" w:space="1"/>
        </w:pBdr>
        <w:rPr>
          <w:sz w:val="28"/>
          <w:szCs w:val="28"/>
        </w:rPr>
      </w:pPr>
      <w:bookmarkStart w:name="_Toc3167474" w:id="20"/>
      <w:bookmarkStart w:name="_Toc187842834" w:id="21"/>
      <w:r w:rsidRPr="4C80B779" w:rsidR="04612011">
        <w:rPr>
          <w:sz w:val="28"/>
          <w:szCs w:val="28"/>
        </w:rPr>
        <w:t xml:space="preserve">Adding </w:t>
      </w:r>
      <w:r w:rsidRPr="4C80B779" w:rsidR="04612011">
        <w:rPr>
          <w:sz w:val="28"/>
          <w:szCs w:val="28"/>
        </w:rPr>
        <w:t>a new item</w:t>
      </w:r>
      <w:r w:rsidRPr="4C80B779" w:rsidR="04612011">
        <w:rPr>
          <w:sz w:val="28"/>
          <w:szCs w:val="28"/>
        </w:rPr>
        <w:t>:</w:t>
      </w:r>
      <w:bookmarkEnd w:id="20"/>
      <w:bookmarkEnd w:id="21"/>
    </w:p>
    <w:p w:rsidRPr="00A83758" w:rsidR="003367F0" w:rsidP="004B6E2D" w:rsidRDefault="4F1FC65D" w14:paraId="722C9572" w14:textId="7DF2B425">
      <w:pPr>
        <w:pStyle w:val="Heading3"/>
        <w:rPr>
          <w:sz w:val="24"/>
          <w:szCs w:val="24"/>
        </w:rPr>
      </w:pPr>
      <w:r w:rsidRPr="4C80B779" w:rsidR="53B78AD9">
        <w:rPr>
          <w:sz w:val="24"/>
          <w:szCs w:val="24"/>
        </w:rPr>
        <w:t xml:space="preserve">Step </w:t>
      </w:r>
      <w:r w:rsidRPr="4C80B779" w:rsidR="139FC2E7">
        <w:rPr>
          <w:sz w:val="24"/>
          <w:szCs w:val="24"/>
        </w:rPr>
        <w:t>1</w:t>
      </w:r>
      <w:r w:rsidRPr="4C80B779" w:rsidR="53B78AD9">
        <w:rPr>
          <w:sz w:val="24"/>
          <w:szCs w:val="24"/>
        </w:rPr>
        <w:t>: Create data asset</w:t>
      </w:r>
    </w:p>
    <w:p w:rsidRPr="00A83758" w:rsidR="541D088E" w:rsidP="4FCE5903" w:rsidRDefault="541D088E" w14:paraId="278E40BC" w14:textId="0ED2B701">
      <w:pPr>
        <w:rPr>
          <w:sz w:val="22"/>
          <w:szCs w:val="22"/>
        </w:rPr>
      </w:pPr>
      <w:r w:rsidRPr="18708ACE" w:rsidR="237F8A73">
        <w:rPr>
          <w:sz w:val="22"/>
          <w:szCs w:val="22"/>
        </w:rPr>
        <w:t>Each item is stored as a data ass</w:t>
      </w:r>
      <w:r w:rsidRPr="18708ACE" w:rsidR="1F8A8E30">
        <w:rPr>
          <w:sz w:val="22"/>
          <w:szCs w:val="22"/>
        </w:rPr>
        <w:t>e</w:t>
      </w:r>
      <w:r w:rsidRPr="18708ACE" w:rsidR="237F8A73">
        <w:rPr>
          <w:sz w:val="22"/>
          <w:szCs w:val="22"/>
        </w:rPr>
        <w:t>t</w:t>
      </w:r>
      <w:r w:rsidRPr="18708ACE" w:rsidR="32069988">
        <w:rPr>
          <w:sz w:val="22"/>
          <w:szCs w:val="22"/>
        </w:rPr>
        <w:t xml:space="preserve"> which contains all the item's information like Name, Texture and Size.</w:t>
      </w:r>
    </w:p>
    <w:p w:rsidRPr="00A83758" w:rsidR="00F26D9D" w:rsidP="18708ACE" w:rsidRDefault="541D088E" w14:paraId="679257EA" w14:textId="3BFA9013">
      <w:pPr>
        <w:pStyle w:val="Normal"/>
        <w:rPr>
          <w:i w:val="1"/>
          <w:iCs w:val="1"/>
        </w:rPr>
      </w:pPr>
      <w:r w:rsidRPr="18708ACE" w:rsidR="237F8A73">
        <w:rPr>
          <w:sz w:val="22"/>
          <w:szCs w:val="22"/>
        </w:rPr>
        <w:t xml:space="preserve">Navigate to </w:t>
      </w:r>
      <w:r w:rsidRPr="18708ACE" w:rsidR="5111A9FD">
        <w:rPr>
          <w:i w:val="1"/>
          <w:iCs w:val="1"/>
        </w:rPr>
        <w:t>Content</w:t>
      </w:r>
      <w:r w:rsidRPr="18708ACE" w:rsidR="04715C22">
        <w:rPr>
          <w:i w:val="1"/>
          <w:iCs w:val="1"/>
        </w:rPr>
        <w:t xml:space="preserve"> </w:t>
      </w:r>
      <w:r w:rsidRPr="18708ACE" w:rsidR="5111A9FD">
        <w:rPr>
          <w:i w:val="1"/>
          <w:iCs w:val="1"/>
        </w:rPr>
        <w:t>/</w:t>
      </w:r>
      <w:r w:rsidRPr="18708ACE" w:rsidR="04715C22">
        <w:rPr>
          <w:i w:val="1"/>
          <w:iCs w:val="1"/>
        </w:rPr>
        <w:t xml:space="preserve"> </w:t>
      </w:r>
      <w:r w:rsidRPr="18708ACE" w:rsidR="5111A9FD">
        <w:rPr>
          <w:i w:val="1"/>
          <w:iCs w:val="1"/>
        </w:rPr>
        <w:t>TetrisInventorySyste</w:t>
      </w:r>
      <w:r w:rsidRPr="18708ACE" w:rsidR="5111A9FD">
        <w:rPr>
          <w:i w:val="1"/>
          <w:iCs w:val="1"/>
        </w:rPr>
        <w:t>m</w:t>
      </w:r>
      <w:r w:rsidRPr="18708ACE" w:rsidR="369ABFEB">
        <w:rPr>
          <w:i w:val="1"/>
          <w:iCs w:val="1"/>
        </w:rPr>
        <w:t xml:space="preserve"> </w:t>
      </w:r>
      <w:r w:rsidRPr="18708ACE" w:rsidR="5111A9FD">
        <w:rPr>
          <w:i w:val="1"/>
          <w:iCs w:val="1"/>
        </w:rPr>
        <w:t>/</w:t>
      </w:r>
      <w:r w:rsidRPr="18708ACE" w:rsidR="369ABFEB">
        <w:rPr>
          <w:i w:val="1"/>
          <w:iCs w:val="1"/>
        </w:rPr>
        <w:t xml:space="preserve"> </w:t>
      </w:r>
      <w:r w:rsidRPr="18708ACE" w:rsidR="5111A9FD">
        <w:rPr>
          <w:i w:val="1"/>
          <w:iCs w:val="1"/>
        </w:rPr>
        <w:t>Items</w:t>
      </w:r>
    </w:p>
    <w:p w:rsidRPr="00A83758" w:rsidR="6B3D33BD" w:rsidP="6D3CA177" w:rsidRDefault="6B3D33BD" w14:paraId="3DA31085" w14:textId="0B59DF6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83758">
        <w:rPr>
          <w:sz w:val="22"/>
          <w:szCs w:val="22"/>
        </w:rPr>
        <w:t xml:space="preserve">Select </w:t>
      </w:r>
      <w:proofErr w:type="spellStart"/>
      <w:r w:rsidRPr="00A83758">
        <w:rPr>
          <w:sz w:val="22"/>
          <w:szCs w:val="22"/>
        </w:rPr>
        <w:t>DA_Template</w:t>
      </w:r>
      <w:proofErr w:type="spellEnd"/>
      <w:r w:rsidRPr="00A83758">
        <w:rPr>
          <w:sz w:val="22"/>
          <w:szCs w:val="22"/>
        </w:rPr>
        <w:t xml:space="preserve"> and duplicate the asset.</w:t>
      </w:r>
    </w:p>
    <w:p w:rsidRPr="00A83758" w:rsidR="0B3623AA" w:rsidP="4FCE5903" w:rsidRDefault="0B3623AA" w14:paraId="237D001F" w14:textId="75524C1F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83758">
        <w:rPr>
          <w:sz w:val="22"/>
          <w:szCs w:val="22"/>
        </w:rPr>
        <w:t xml:space="preserve">You can alternatively create one yourself. Make sure </w:t>
      </w:r>
      <w:r w:rsidRPr="00A83758" w:rsidR="21DCF7D0">
        <w:rPr>
          <w:sz w:val="22"/>
          <w:szCs w:val="22"/>
        </w:rPr>
        <w:t xml:space="preserve">pick the </w:t>
      </w:r>
      <w:proofErr w:type="spellStart"/>
      <w:r w:rsidRPr="00A83758" w:rsidR="21DCF7D0">
        <w:rPr>
          <w:sz w:val="22"/>
          <w:szCs w:val="22"/>
        </w:rPr>
        <w:t>DA_Items</w:t>
      </w:r>
      <w:proofErr w:type="spellEnd"/>
      <w:r w:rsidRPr="00A83758" w:rsidR="21DCF7D0">
        <w:rPr>
          <w:sz w:val="22"/>
          <w:szCs w:val="22"/>
        </w:rPr>
        <w:t xml:space="preserve"> class for </w:t>
      </w:r>
      <w:r w:rsidRPr="00A83758" w:rsidR="00E4440A">
        <w:rPr>
          <w:sz w:val="22"/>
          <w:szCs w:val="22"/>
        </w:rPr>
        <w:t>‘</w:t>
      </w:r>
      <w:r w:rsidRPr="00A83758" w:rsidR="21DCF7D0">
        <w:rPr>
          <w:sz w:val="22"/>
          <w:szCs w:val="22"/>
        </w:rPr>
        <w:t>Data asset instance</w:t>
      </w:r>
      <w:r w:rsidRPr="00A83758" w:rsidR="00E4440A">
        <w:rPr>
          <w:sz w:val="22"/>
          <w:szCs w:val="22"/>
        </w:rPr>
        <w:t>’</w:t>
      </w:r>
    </w:p>
    <w:p w:rsidRPr="00A83758" w:rsidR="21DCF7D0" w:rsidP="4FCE5903" w:rsidRDefault="21DCF7D0" w14:paraId="18FFAA35" w14:textId="63ADD90D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83758">
        <w:rPr>
          <w:noProof/>
          <w:sz w:val="22"/>
          <w:szCs w:val="22"/>
        </w:rPr>
        <w:drawing>
          <wp:inline distT="0" distB="0" distL="0" distR="0" wp14:anchorId="0226D61C" wp14:editId="63FB3A67">
            <wp:extent cx="3064416" cy="2409825"/>
            <wp:effectExtent l="0" t="0" r="0" b="0"/>
            <wp:docPr id="1270338878" name="Picture 127033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416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758">
        <w:rPr>
          <w:noProof/>
          <w:sz w:val="22"/>
          <w:szCs w:val="22"/>
        </w:rPr>
        <w:drawing>
          <wp:inline distT="0" distB="0" distL="0" distR="0" wp14:anchorId="1EFE0BD6" wp14:editId="360B20EF">
            <wp:extent cx="3086098" cy="910078"/>
            <wp:effectExtent l="0" t="0" r="0" b="0"/>
            <wp:docPr id="468146179" name="Picture 468146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098" cy="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6B3D33BD" w:rsidP="6D3CA177" w:rsidRDefault="6B3D33BD" w14:paraId="723C16CF" w14:textId="4C2DF6C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83758">
        <w:rPr>
          <w:sz w:val="22"/>
          <w:szCs w:val="22"/>
        </w:rPr>
        <w:t xml:space="preserve">Give the new item a unique, relevant name (E.g. </w:t>
      </w:r>
      <w:proofErr w:type="spellStart"/>
      <w:r w:rsidRPr="00A83758">
        <w:rPr>
          <w:sz w:val="22"/>
          <w:szCs w:val="22"/>
        </w:rPr>
        <w:t>DA_Handgun</w:t>
      </w:r>
      <w:proofErr w:type="spellEnd"/>
      <w:r w:rsidRPr="00A83758">
        <w:rPr>
          <w:sz w:val="22"/>
          <w:szCs w:val="22"/>
        </w:rPr>
        <w:t>. DA_</w:t>
      </w:r>
      <w:r w:rsidRPr="00A83758" w:rsidR="3B9161F7">
        <w:rPr>
          <w:sz w:val="22"/>
          <w:szCs w:val="22"/>
        </w:rPr>
        <w:t>Fish1</w:t>
      </w:r>
      <w:r w:rsidRPr="00A83758">
        <w:rPr>
          <w:sz w:val="22"/>
          <w:szCs w:val="22"/>
        </w:rPr>
        <w:t>)</w:t>
      </w:r>
    </w:p>
    <w:p w:rsidRPr="00A83758" w:rsidR="6B3D33BD" w:rsidP="6D3CA177" w:rsidRDefault="6B3D33BD" w14:paraId="425332F4" w14:textId="6A4DCDA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18708ACE" w:rsidR="2CEF3528">
        <w:rPr>
          <w:sz w:val="22"/>
          <w:szCs w:val="22"/>
        </w:rPr>
        <w:t>You are now ready to edit the item</w:t>
      </w:r>
      <w:r w:rsidRPr="18708ACE" w:rsidR="55D2984B">
        <w:rPr>
          <w:sz w:val="22"/>
          <w:szCs w:val="22"/>
        </w:rPr>
        <w:t>’</w:t>
      </w:r>
      <w:r w:rsidRPr="18708ACE" w:rsidR="2CEF3528">
        <w:rPr>
          <w:sz w:val="22"/>
          <w:szCs w:val="22"/>
        </w:rPr>
        <w:t>s attributes</w:t>
      </w:r>
      <w:r w:rsidRPr="18708ACE" w:rsidR="23671DFB">
        <w:rPr>
          <w:sz w:val="22"/>
          <w:szCs w:val="22"/>
        </w:rPr>
        <w:t xml:space="preserve"> directly (scroll down) or import an item texture first.</w:t>
      </w:r>
    </w:p>
    <w:p w:rsidR="23671DFB" w:rsidP="18708ACE" w:rsidRDefault="23671DFB" w14:paraId="57047CB2" w14:textId="0A9172F3">
      <w:pPr>
        <w:pStyle w:val="Heading3"/>
        <w:rPr>
          <w:sz w:val="24"/>
          <w:szCs w:val="24"/>
        </w:rPr>
      </w:pPr>
      <w:r w:rsidRPr="4C80B779" w:rsidR="23671DFB">
        <w:rPr>
          <w:sz w:val="24"/>
          <w:szCs w:val="24"/>
        </w:rPr>
        <w:t xml:space="preserve">Step </w:t>
      </w:r>
      <w:r w:rsidRPr="4C80B779" w:rsidR="0312E86D">
        <w:rPr>
          <w:sz w:val="24"/>
          <w:szCs w:val="24"/>
        </w:rPr>
        <w:t>2</w:t>
      </w:r>
      <w:r w:rsidRPr="4C80B779" w:rsidR="23671DFB">
        <w:rPr>
          <w:sz w:val="24"/>
          <w:szCs w:val="24"/>
        </w:rPr>
        <w:t>:  Import item texture</w:t>
      </w:r>
    </w:p>
    <w:p w:rsidR="23671DFB" w:rsidP="18708ACE" w:rsidRDefault="23671DFB" w14:paraId="658657FA" w14:textId="6E49141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18708ACE" w:rsidR="23671DFB">
        <w:rPr>
          <w:sz w:val="22"/>
          <w:szCs w:val="22"/>
        </w:rPr>
        <w:t xml:space="preserve">Import the texture for your item into your own texture folder or use the </w:t>
      </w:r>
      <w:r w:rsidRPr="18708ACE" w:rsidR="23671DFB">
        <w:rPr>
          <w:i w:val="1"/>
          <w:iCs w:val="1"/>
        </w:rPr>
        <w:t>Content</w:t>
      </w:r>
      <w:r w:rsidRPr="18708ACE" w:rsidR="76C0B8C8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/</w:t>
      </w:r>
      <w:r w:rsidRPr="18708ACE" w:rsidR="2EC53EA3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TetrisInventorySystem</w:t>
      </w:r>
      <w:r w:rsidRPr="18708ACE" w:rsidR="3CCB9871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/</w:t>
      </w:r>
      <w:r w:rsidRPr="18708ACE" w:rsidR="4684E00B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Items</w:t>
      </w:r>
      <w:r w:rsidRPr="18708ACE" w:rsidR="39B7697F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/</w:t>
      </w:r>
      <w:r w:rsidRPr="18708ACE" w:rsidR="01D51D91">
        <w:rPr>
          <w:i w:val="1"/>
          <w:iCs w:val="1"/>
        </w:rPr>
        <w:t xml:space="preserve"> </w:t>
      </w:r>
      <w:r w:rsidRPr="18708ACE" w:rsidR="23671DFB">
        <w:rPr>
          <w:i w:val="1"/>
          <w:iCs w:val="1"/>
        </w:rPr>
        <w:t>Textures</w:t>
      </w:r>
      <w:r w:rsidR="23671DFB">
        <w:rPr/>
        <w:t xml:space="preserve"> </w:t>
      </w:r>
      <w:r w:rsidRPr="18708ACE" w:rsidR="23671DFB">
        <w:rPr>
          <w:sz w:val="22"/>
          <w:szCs w:val="22"/>
        </w:rPr>
        <w:t>folder to keep everything tidy!</w:t>
      </w:r>
    </w:p>
    <w:p w:rsidR="23671DFB" w:rsidP="18708ACE" w:rsidRDefault="23671DFB" w14:noSpellErr="1" w14:paraId="59B712F1" w14:textId="2E7961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23671DFB">
        <w:drawing>
          <wp:inline wp14:editId="679013EB" wp14:anchorId="0C83D6B6">
            <wp:extent cx="3402158" cy="1203960"/>
            <wp:effectExtent l="0" t="0" r="8255" b="0"/>
            <wp:docPr id="1580214655" name="Picture 7303222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30322216"/>
                    <pic:cNvPicPr/>
                  </pic:nvPicPr>
                  <pic:blipFill>
                    <a:blip r:embed="Re2a6c776898148a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402158" cy="120396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18708ACE" w:rsidTr="18708ACE" w14:paraId="63EB0A15">
        <w:trPr>
          <w:trHeight w:val="300"/>
        </w:trPr>
        <w:tc>
          <w:tcPr>
            <w:tcW w:w="9016" w:type="dxa"/>
            <w:tcMar/>
          </w:tcPr>
          <w:p w:rsidR="18708ACE" w:rsidP="18708ACE" w:rsidRDefault="18708ACE" w14:noSpellErr="1" w14:paraId="60925A3B">
            <w:p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RPr="18708ACE" w:rsidR="18708ACE">
              <w:rPr>
                <w:b w:val="1"/>
                <w:bCs w:val="1"/>
                <w:sz w:val="22"/>
                <w:szCs w:val="22"/>
              </w:rPr>
              <w:t>What resolution should the image be?</w:t>
            </w:r>
          </w:p>
          <w:p w:rsidR="18708ACE" w:rsidP="18708ACE" w:rsidRDefault="18708ACE" w14:noSpellErr="1" w14:paraId="4ABEBBE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 w:rsidRPr="18708ACE" w:rsidR="18708ACE">
              <w:rPr>
                <w:sz w:val="22"/>
                <w:szCs w:val="22"/>
              </w:rPr>
              <w:t>Depends on how many slots the item takes up in the inventory.</w:t>
            </w:r>
          </w:p>
          <w:p w:rsidR="18708ACE" w:rsidP="18708ACE" w:rsidRDefault="18708ACE" w14:paraId="5130DC61" w14:textId="314EBF42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 w:rsidRPr="18708ACE" w:rsidR="18708ACE">
              <w:rPr>
                <w:sz w:val="22"/>
                <w:szCs w:val="22"/>
              </w:rPr>
              <w:t xml:space="preserve">Locate the setting </w:t>
            </w:r>
            <w:r w:rsidRPr="18708ACE" w:rsidR="18708ACE">
              <w:rPr>
                <w:sz w:val="22"/>
                <w:szCs w:val="22"/>
              </w:rPr>
              <w:t>‘</w:t>
            </w:r>
            <w:r w:rsidRPr="18708ACE" w:rsidR="18708ACE">
              <w:rPr>
                <w:sz w:val="22"/>
                <w:szCs w:val="22"/>
              </w:rPr>
              <w:t>Slot</w:t>
            </w:r>
            <w:r w:rsidRPr="18708ACE" w:rsidR="18708ACE">
              <w:rPr>
                <w:sz w:val="22"/>
                <w:szCs w:val="22"/>
              </w:rPr>
              <w:t>Size</w:t>
            </w:r>
            <w:r w:rsidRPr="18708ACE" w:rsidR="18708ACE">
              <w:rPr>
                <w:sz w:val="22"/>
                <w:szCs w:val="22"/>
              </w:rPr>
              <w:t>’ in the inventory component. This value is the amount of pixels by pixels 1 slot is.</w:t>
            </w:r>
          </w:p>
          <w:p w:rsidR="18708ACE" w:rsidP="18708ACE" w:rsidRDefault="18708ACE" w14:paraId="22DE25DE" w14:textId="2B8FA44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 w:rsidRPr="18708ACE" w:rsidR="18708ACE">
              <w:rPr>
                <w:sz w:val="22"/>
                <w:szCs w:val="22"/>
              </w:rPr>
              <w:t>E.g. if you are making an item that is 2 x 1 slots and your slot size is 100; the resolution of the item image should</w:t>
            </w:r>
            <w:r w:rsidRPr="18708ACE" w:rsidR="330F1B72">
              <w:rPr>
                <w:sz w:val="22"/>
                <w:szCs w:val="22"/>
              </w:rPr>
              <w:t xml:space="preserve"> </w:t>
            </w:r>
            <w:r w:rsidRPr="18708ACE" w:rsidR="330F1B72">
              <w:rPr>
                <w:sz w:val="22"/>
                <w:szCs w:val="22"/>
              </w:rPr>
              <w:t>atleast</w:t>
            </w:r>
            <w:r w:rsidRPr="18708ACE" w:rsidR="18708ACE">
              <w:rPr>
                <w:sz w:val="22"/>
                <w:szCs w:val="22"/>
              </w:rPr>
              <w:t xml:space="preserve"> be 200x100 </w:t>
            </w:r>
            <w:r w:rsidRPr="18708ACE" w:rsidR="18708ACE">
              <w:rPr>
                <w:sz w:val="22"/>
                <w:szCs w:val="22"/>
              </w:rPr>
              <w:t>px</w:t>
            </w:r>
            <w:r w:rsidRPr="18708ACE" w:rsidR="399FB2A6">
              <w:rPr>
                <w:sz w:val="22"/>
                <w:szCs w:val="22"/>
              </w:rPr>
              <w:t>, and the aspect ratio 2:1.</w:t>
            </w:r>
          </w:p>
        </w:tc>
      </w:tr>
      <w:tr w:rsidR="18708ACE" w:rsidTr="18708ACE" w14:paraId="43DD9245">
        <w:trPr>
          <w:trHeight w:val="300"/>
        </w:trPr>
        <w:tc>
          <w:tcPr>
            <w:tcW w:w="9016" w:type="dxa"/>
            <w:tcMar/>
          </w:tcPr>
          <w:p w:rsidR="18708ACE" w:rsidP="18708ACE" w:rsidRDefault="18708ACE" w14:noSpellErr="1" w14:paraId="336353DB">
            <w:p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RPr="18708ACE" w:rsidR="18708ACE">
              <w:rPr>
                <w:b w:val="1"/>
                <w:bCs w:val="1"/>
                <w:sz w:val="22"/>
                <w:szCs w:val="22"/>
              </w:rPr>
              <w:t>Image padding?</w:t>
            </w:r>
          </w:p>
          <w:p w:rsidR="18708ACE" w:rsidP="18708ACE" w:rsidRDefault="18708ACE" w14:noSpellErr="1" w14:paraId="74A0375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sz w:val="22"/>
                <w:szCs w:val="22"/>
              </w:rPr>
            </w:pPr>
            <w:r w:rsidRPr="18708ACE" w:rsidR="18708ACE">
              <w:rPr>
                <w:sz w:val="22"/>
                <w:szCs w:val="22"/>
              </w:rPr>
              <w:t xml:space="preserve">To make </w:t>
            </w:r>
            <w:r w:rsidRPr="18708ACE" w:rsidR="18708ACE">
              <w:rPr>
                <w:sz w:val="22"/>
                <w:szCs w:val="22"/>
              </w:rPr>
              <w:t>coloured</w:t>
            </w:r>
            <w:r w:rsidRPr="18708ACE" w:rsidR="18708ACE">
              <w:rPr>
                <w:sz w:val="22"/>
                <w:szCs w:val="22"/>
              </w:rPr>
              <w:t xml:space="preserve"> background feedback</w:t>
            </w:r>
            <w:r w:rsidRPr="18708ACE" w:rsidR="18708ACE">
              <w:rPr>
                <w:sz w:val="22"/>
                <w:szCs w:val="22"/>
              </w:rPr>
              <w:t xml:space="preserve"> work at its full effect you need to leave some space</w:t>
            </w:r>
            <w:r w:rsidRPr="18708ACE" w:rsidR="18708ACE">
              <w:rPr>
                <w:sz w:val="22"/>
                <w:szCs w:val="22"/>
              </w:rPr>
              <w:t xml:space="preserve"> between the image and the image border.</w:t>
            </w:r>
          </w:p>
          <w:p w:rsidR="18708ACE" w:rsidP="18708ACE" w:rsidRDefault="18708ACE" w14:noSpellErr="1" w14:paraId="7BC2EE2B" w14:textId="559F9632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RPr="18708ACE" w:rsidR="18708ACE">
              <w:rPr>
                <w:sz w:val="22"/>
                <w:szCs w:val="22"/>
              </w:rPr>
              <w:t>E.g. if your slot size is 100</w:t>
            </w:r>
            <w:r w:rsidRPr="18708ACE" w:rsidR="18708ACE">
              <w:rPr>
                <w:sz w:val="22"/>
                <w:szCs w:val="22"/>
              </w:rPr>
              <w:t>;</w:t>
            </w:r>
            <w:r w:rsidRPr="18708ACE" w:rsidR="18708ACE">
              <w:rPr>
                <w:sz w:val="22"/>
                <w:szCs w:val="22"/>
              </w:rPr>
              <w:t xml:space="preserve"> 10-20 pixels margin</w:t>
            </w:r>
            <w:r w:rsidRPr="18708ACE" w:rsidR="18708ACE">
              <w:rPr>
                <w:sz w:val="22"/>
                <w:szCs w:val="22"/>
              </w:rPr>
              <w:t xml:space="preserve"> will make the item look better.</w:t>
            </w:r>
          </w:p>
        </w:tc>
      </w:tr>
    </w:tbl>
    <w:p w:rsidR="18708ACE" w:rsidP="18708ACE" w:rsidRDefault="18708ACE" w14:noSpellErr="1" w14:paraId="543D4C1A" w14:textId="5730B14B">
      <w:pPr>
        <w:rPr>
          <w:sz w:val="22"/>
          <w:szCs w:val="22"/>
        </w:rPr>
      </w:pPr>
    </w:p>
    <w:p w:rsidR="6B32F7C7" w:rsidP="18708ACE" w:rsidRDefault="6B32F7C7" w14:paraId="4B520363" w14:textId="001DA19F" w14:noSpellErr="1">
      <w:pPr>
        <w:pStyle w:val="Heading3"/>
        <w:rPr>
          <w:sz w:val="24"/>
          <w:szCs w:val="24"/>
        </w:rPr>
      </w:pPr>
      <w:r w:rsidRPr="4C80B779" w:rsidR="6B32F7C7">
        <w:rPr>
          <w:sz w:val="24"/>
          <w:szCs w:val="24"/>
        </w:rPr>
        <w:t>Step 2: Set texture settings</w:t>
      </w:r>
    </w:p>
    <w:p w:rsidR="6B32F7C7" w:rsidP="18708ACE" w:rsidRDefault="6B32F7C7" w14:noSpellErr="1" w14:paraId="3FB77B26" w14:textId="7ED632A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>When you have imported your texture, open it up and set these values in your detail panel:</w:t>
      </w:r>
    </w:p>
    <w:p w:rsidR="6B32F7C7" w:rsidP="18708ACE" w:rsidRDefault="6B32F7C7" w14:noSpellErr="1" w14:paraId="40500C05" w14:textId="12CF1516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 xml:space="preserve">Texture group to UI </w:t>
      </w:r>
    </w:p>
    <w:p w:rsidR="6B32F7C7" w:rsidP="18708ACE" w:rsidRDefault="6B32F7C7" w14:noSpellErr="1" w14:paraId="3E717F60" w14:textId="0EDE913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>Compression settings to UserInterface2D</w:t>
      </w:r>
    </w:p>
    <w:p w:rsidR="6B32F7C7" w:rsidP="18708ACE" w:rsidRDefault="6B32F7C7" w14:noSpellErr="1" w14:paraId="1CA8C30E" w14:textId="1EA3ED0A">
      <w:pPr>
        <w:ind w:firstLine="720"/>
        <w:rPr>
          <w:sz w:val="22"/>
          <w:szCs w:val="22"/>
        </w:rPr>
      </w:pPr>
      <w:r w:rsidR="6B32F7C7">
        <w:drawing>
          <wp:inline wp14:editId="7E97A1E6" wp14:anchorId="1A12B184">
            <wp:extent cx="2855695" cy="2308860"/>
            <wp:effectExtent l="0" t="0" r="1905" b="0"/>
            <wp:docPr id="590587645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09458fb0fe54c2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55695" cy="230886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2F7C7" w:rsidP="18708ACE" w:rsidRDefault="6B32F7C7" w14:noSpellErr="1" w14:paraId="372ABD35" w14:textId="2F312F67">
      <w:pPr>
        <w:rPr>
          <w:b w:val="1"/>
          <w:bCs w:val="1"/>
          <w:sz w:val="22"/>
          <w:szCs w:val="22"/>
        </w:rPr>
      </w:pPr>
      <w:r w:rsidRPr="18708ACE" w:rsidR="6B32F7C7">
        <w:rPr>
          <w:b w:val="1"/>
          <w:bCs w:val="1"/>
          <w:sz w:val="22"/>
          <w:szCs w:val="22"/>
        </w:rPr>
        <w:t>Imported many textures?</w:t>
      </w:r>
    </w:p>
    <w:p w:rsidR="6B32F7C7" w:rsidP="18708ACE" w:rsidRDefault="6B32F7C7" w14:noSpellErr="1" w14:paraId="6AABA282" w14:textId="20F18BF3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>You can edit these settings of multiple imported textures all at once.</w:t>
      </w:r>
    </w:p>
    <w:p w:rsidR="6B32F7C7" w:rsidP="18708ACE" w:rsidRDefault="6B32F7C7" w14:noSpellErr="1" w14:paraId="1888BF5E" w14:textId="1DA1C4F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>Select all textures, right click them, navigate for Asset actions&gt;edit selection in property matrix</w:t>
      </w:r>
    </w:p>
    <w:p w:rsidR="6B32F7C7" w:rsidP="18708ACE" w:rsidRDefault="6B32F7C7" w14:noSpellErr="1" w14:paraId="7125CCD7" w14:textId="44B5C512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18708ACE" w:rsidR="6B32F7C7">
        <w:rPr>
          <w:sz w:val="22"/>
          <w:szCs w:val="22"/>
        </w:rPr>
        <w:t>A window opens in which you can change these settings for all selected textures at once.</w:t>
      </w:r>
    </w:p>
    <w:p w:rsidR="6B32F7C7" w:rsidP="18708ACE" w:rsidRDefault="6B32F7C7" w14:noSpellErr="1" w14:paraId="7DD22765" w14:textId="64FE80B0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="6B32F7C7">
        <w:drawing>
          <wp:inline wp14:editId="6C228BB6" wp14:anchorId="1E64EE4D">
            <wp:extent cx="4686302" cy="1391889"/>
            <wp:effectExtent l="0" t="0" r="0" b="0"/>
            <wp:docPr id="1140033585" name="Picture 108195314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81953140"/>
                    <pic:cNvPicPr/>
                  </pic:nvPicPr>
                  <pic:blipFill>
                    <a:blip r:embed="R2ad750931f70451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686302" cy="1391889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08ACE" w:rsidP="18708ACE" w:rsidRDefault="18708ACE" w14:noSpellErr="1" w14:paraId="228BEF8C" w14:textId="132C479B">
      <w:pPr>
        <w:rPr>
          <w:sz w:val="22"/>
          <w:szCs w:val="22"/>
        </w:rPr>
      </w:pPr>
    </w:p>
    <w:p w:rsidR="18708ACE" w:rsidP="18708ACE" w:rsidRDefault="18708ACE" w14:noSpellErr="1" w14:paraId="677C2EB0" w14:textId="4D85ED61">
      <w:pPr>
        <w:rPr>
          <w:sz w:val="22"/>
          <w:szCs w:val="22"/>
        </w:rPr>
      </w:pPr>
    </w:p>
    <w:p w:rsidR="18708ACE" w:rsidP="18708ACE" w:rsidRDefault="18708ACE" w14:paraId="57C204E5" w14:textId="75CEA50D">
      <w:pPr>
        <w:pStyle w:val="Normal"/>
        <w:ind w:left="0"/>
        <w:rPr>
          <w:sz w:val="22"/>
          <w:szCs w:val="22"/>
        </w:rPr>
      </w:pPr>
    </w:p>
    <w:p w:rsidRPr="00A83758" w:rsidR="00F26D9D" w:rsidP="00F26D9D" w:rsidRDefault="00F26D9D" w14:paraId="5F753BD1" w14:textId="77777777">
      <w:pPr>
        <w:rPr>
          <w:sz w:val="22"/>
          <w:szCs w:val="22"/>
        </w:rPr>
      </w:pPr>
    </w:p>
    <w:p w:rsidRPr="00A83758" w:rsidR="003367F0" w:rsidP="4C80B779" w:rsidRDefault="3334BDB5" w14:paraId="480213C5" w14:textId="74C5DBE7" w14:noSpellErr="1">
      <w:pPr>
        <w:pStyle w:val="Heading2"/>
        <w:pBdr>
          <w:bottom w:val="double" w:color="000000" w:sz="4" w:space="1"/>
        </w:pBdr>
        <w:rPr>
          <w:sz w:val="28"/>
          <w:szCs w:val="28"/>
        </w:rPr>
      </w:pPr>
      <w:bookmarkStart w:name="_Toc1191370937" w:id="26"/>
      <w:bookmarkStart w:name="_Toc187842835" w:id="27"/>
      <w:r w:rsidRPr="4C80B779" w:rsidR="04612011">
        <w:rPr>
          <w:sz w:val="28"/>
          <w:szCs w:val="28"/>
        </w:rPr>
        <w:t xml:space="preserve">Editing </w:t>
      </w:r>
      <w:r w:rsidRPr="4C80B779" w:rsidR="5130AAAB">
        <w:rPr>
          <w:sz w:val="28"/>
          <w:szCs w:val="28"/>
        </w:rPr>
        <w:t>an item’s attributes</w:t>
      </w:r>
      <w:bookmarkEnd w:id="26"/>
      <w:bookmarkEnd w:id="27"/>
    </w:p>
    <w:p w:rsidRPr="00A83758" w:rsidR="002A5DDC" w:rsidP="002A5DDC" w:rsidRDefault="002A5DDC" w14:paraId="6E711FC2" w14:textId="78530269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A83758">
        <w:rPr>
          <w:sz w:val="22"/>
          <w:szCs w:val="22"/>
        </w:rPr>
        <w:t>Open the data asset to access that item’s attributes.</w:t>
      </w:r>
    </w:p>
    <w:p w:rsidRPr="00A83758" w:rsidR="0D42D3F2" w:rsidP="4FCE5903" w:rsidRDefault="0D42D3F2" w14:paraId="43781AB7" w14:textId="0EFD404A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A83758">
        <w:rPr>
          <w:noProof/>
          <w:sz w:val="22"/>
          <w:szCs w:val="22"/>
        </w:rPr>
        <w:drawing>
          <wp:inline distT="0" distB="0" distL="0" distR="0" wp14:anchorId="49DFDC57" wp14:editId="44E9C2F2">
            <wp:extent cx="3879475" cy="2514600"/>
            <wp:effectExtent l="0" t="0" r="0" b="0"/>
            <wp:docPr id="1927545723" name="Picture 192754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4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00B42813" w:rsidP="00B42813" w:rsidRDefault="00B42813" w14:paraId="53D3317A" w14:textId="68765C91">
      <w:pPr>
        <w:rPr>
          <w:sz w:val="22"/>
          <w:szCs w:val="22"/>
        </w:rPr>
      </w:pPr>
      <w:r w:rsidRPr="00A83758">
        <w:rPr>
          <w:sz w:val="22"/>
          <w:szCs w:val="22"/>
        </w:rPr>
        <w:t xml:space="preserve">Each </w:t>
      </w:r>
      <w:r w:rsidRPr="00A83758" w:rsidR="00765651">
        <w:rPr>
          <w:sz w:val="22"/>
          <w:szCs w:val="22"/>
        </w:rPr>
        <w:t>attribute</w:t>
      </w:r>
      <w:r w:rsidRPr="00A83758">
        <w:rPr>
          <w:sz w:val="22"/>
          <w:szCs w:val="22"/>
        </w:rPr>
        <w:t xml:space="preserve"> explained: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Pr="00A83758" w:rsidR="00B42813" w:rsidTr="18708ACE" w14:paraId="66DF1CDC" w14:textId="77777777">
        <w:trPr>
          <w:trHeight w:val="576"/>
        </w:trPr>
        <w:tc>
          <w:tcPr>
            <w:tcW w:w="1838" w:type="dxa"/>
            <w:shd w:val="clear" w:color="auto" w:fill="DAE9F7" w:themeFill="text2" w:themeFillTint="1A"/>
            <w:tcMar/>
            <w:vAlign w:val="center"/>
          </w:tcPr>
          <w:p w:rsidRPr="00A83758" w:rsidR="00B42813" w:rsidP="006652FA" w:rsidRDefault="00765651" w14:paraId="1BD0BCAC" w14:textId="11D8EF66">
            <w:pPr>
              <w:rPr>
                <w:b/>
                <w:bCs/>
              </w:rPr>
            </w:pPr>
            <w:r w:rsidRPr="00A83758">
              <w:rPr>
                <w:b/>
                <w:bCs/>
              </w:rPr>
              <w:t>Attribute</w:t>
            </w:r>
            <w:r w:rsidRPr="00A83758" w:rsidR="00E51B88">
              <w:rPr>
                <w:b/>
                <w:bCs/>
              </w:rPr>
              <w:t>:</w:t>
            </w:r>
          </w:p>
        </w:tc>
        <w:tc>
          <w:tcPr>
            <w:tcW w:w="7178" w:type="dxa"/>
            <w:shd w:val="clear" w:color="auto" w:fill="DAE9F7" w:themeFill="text2" w:themeFillTint="1A"/>
            <w:tcMar/>
            <w:vAlign w:val="center"/>
          </w:tcPr>
          <w:p w:rsidRPr="00A83758" w:rsidR="00B42813" w:rsidP="006652FA" w:rsidRDefault="00E51B88" w14:paraId="31E2DA57" w14:textId="0B0D1C6F">
            <w:pPr>
              <w:rPr>
                <w:b/>
                <w:bCs/>
              </w:rPr>
            </w:pPr>
            <w:r w:rsidRPr="00A83758">
              <w:rPr>
                <w:b/>
                <w:bCs/>
              </w:rPr>
              <w:t>Description:</w:t>
            </w:r>
          </w:p>
        </w:tc>
      </w:tr>
      <w:tr w:rsidRPr="00A83758" w:rsidR="00B42813" w:rsidTr="18708ACE" w14:paraId="6CC2BAE6" w14:textId="77777777">
        <w:trPr>
          <w:trHeight w:val="576"/>
        </w:trPr>
        <w:tc>
          <w:tcPr>
            <w:tcW w:w="1838" w:type="dxa"/>
            <w:tcMar/>
            <w:vAlign w:val="center"/>
          </w:tcPr>
          <w:p w:rsidRPr="00A83758" w:rsidR="00B42813" w:rsidP="006652FA" w:rsidRDefault="00B42813" w14:paraId="18631B49" w14:textId="46B8F86D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Name</w:t>
            </w:r>
          </w:p>
        </w:tc>
        <w:tc>
          <w:tcPr>
            <w:tcW w:w="7178" w:type="dxa"/>
            <w:tcMar/>
            <w:vAlign w:val="center"/>
          </w:tcPr>
          <w:p w:rsidRPr="00A83758" w:rsidR="00B42813" w:rsidP="006652FA" w:rsidRDefault="00C56A66" w14:paraId="2D1A808F" w14:textId="465FEBFC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The name of the item that will display when you hover over it in the inventory</w:t>
            </w:r>
          </w:p>
        </w:tc>
      </w:tr>
      <w:tr w:rsidRPr="00A83758" w:rsidR="00C56A66" w:rsidTr="18708ACE" w14:paraId="0E4ECF6A" w14:textId="77777777">
        <w:trPr>
          <w:trHeight w:val="576"/>
        </w:trPr>
        <w:tc>
          <w:tcPr>
            <w:tcW w:w="1838" w:type="dxa"/>
            <w:shd w:val="clear" w:color="auto" w:fill="F2F2F2" w:themeFill="background1" w:themeFillShade="F2"/>
            <w:tcMar/>
            <w:vAlign w:val="center"/>
          </w:tcPr>
          <w:p w:rsidRPr="00A83758" w:rsidR="00C56A66" w:rsidP="006652FA" w:rsidRDefault="00C56A66" w14:paraId="0588F84D" w14:textId="3FC508DA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Description</w:t>
            </w:r>
          </w:p>
        </w:tc>
        <w:tc>
          <w:tcPr>
            <w:tcW w:w="7178" w:type="dxa"/>
            <w:shd w:val="clear" w:color="auto" w:fill="F2F2F2" w:themeFill="background1" w:themeFillShade="F2"/>
            <w:tcMar/>
            <w:vAlign w:val="center"/>
          </w:tcPr>
          <w:p w:rsidRPr="00A83758" w:rsidR="00C56A66" w:rsidP="006652FA" w:rsidRDefault="00C56A66" w14:paraId="72AA676E" w14:textId="7A60E9DB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The description of the item  that will display when you hover over it in the inventory</w:t>
            </w:r>
          </w:p>
        </w:tc>
      </w:tr>
      <w:tr w:rsidRPr="00A83758" w:rsidR="00C56A66" w:rsidTr="18708ACE" w14:paraId="08FC12EE" w14:textId="77777777">
        <w:trPr>
          <w:trHeight w:val="576"/>
        </w:trPr>
        <w:tc>
          <w:tcPr>
            <w:tcW w:w="1838" w:type="dxa"/>
            <w:tcMar/>
            <w:vAlign w:val="center"/>
          </w:tcPr>
          <w:p w:rsidRPr="00A83758" w:rsidR="00C56A66" w:rsidP="006652FA" w:rsidRDefault="00C56A66" w14:paraId="0077D114" w14:textId="1BA73556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Texture 2D</w:t>
            </w:r>
          </w:p>
        </w:tc>
        <w:tc>
          <w:tcPr>
            <w:tcW w:w="7178" w:type="dxa"/>
            <w:tcMar/>
            <w:vAlign w:val="center"/>
          </w:tcPr>
          <w:p w:rsidRPr="00A83758" w:rsidR="00C56A66" w:rsidP="006652FA" w:rsidRDefault="532D04D9" w14:paraId="0F9CAF41" w14:textId="2DA4561C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 xml:space="preserve">The texture (from </w:t>
            </w:r>
            <w:r w:rsidRPr="00A83758" w:rsidR="00E4440A">
              <w:rPr>
                <w:sz w:val="20"/>
                <w:szCs w:val="20"/>
              </w:rPr>
              <w:t>‘</w:t>
            </w:r>
            <w:r w:rsidRPr="00A83758" w:rsidR="072903C3">
              <w:rPr>
                <w:sz w:val="20"/>
                <w:szCs w:val="20"/>
              </w:rPr>
              <w:t>Adding a new item</w:t>
            </w:r>
            <w:r w:rsidRPr="00A83758" w:rsidR="00E4440A">
              <w:rPr>
                <w:sz w:val="20"/>
                <w:szCs w:val="20"/>
              </w:rPr>
              <w:t>’</w:t>
            </w:r>
            <w:r w:rsidRPr="00A83758" w:rsidR="072903C3">
              <w:rPr>
                <w:sz w:val="20"/>
                <w:szCs w:val="20"/>
              </w:rPr>
              <w:t>)</w:t>
            </w:r>
            <w:r w:rsidRPr="00A83758">
              <w:rPr>
                <w:sz w:val="20"/>
                <w:szCs w:val="20"/>
              </w:rPr>
              <w:t xml:space="preserve"> that </w:t>
            </w:r>
            <w:r w:rsidRPr="00A83758" w:rsidR="31ADB92D">
              <w:rPr>
                <w:sz w:val="20"/>
                <w:szCs w:val="20"/>
              </w:rPr>
              <w:t>your item will display in the inventory.</w:t>
            </w:r>
          </w:p>
        </w:tc>
      </w:tr>
      <w:tr w:rsidRPr="00A83758" w:rsidR="00C56A66" w:rsidTr="18708ACE" w14:paraId="057ECE75" w14:textId="77777777">
        <w:trPr>
          <w:trHeight w:val="576"/>
        </w:trPr>
        <w:tc>
          <w:tcPr>
            <w:tcW w:w="1838" w:type="dxa"/>
            <w:shd w:val="clear" w:color="auto" w:fill="F2F2F2" w:themeFill="background1" w:themeFillShade="F2"/>
            <w:tcMar/>
            <w:vAlign w:val="center"/>
          </w:tcPr>
          <w:p w:rsidRPr="00A83758" w:rsidR="00C56A66" w:rsidP="006652FA" w:rsidRDefault="00877D23" w14:paraId="496EE9EC" w14:textId="4088E1FC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Item dimensions</w:t>
            </w:r>
          </w:p>
        </w:tc>
        <w:tc>
          <w:tcPr>
            <w:tcW w:w="7178" w:type="dxa"/>
            <w:shd w:val="clear" w:color="auto" w:fill="F2F2F2" w:themeFill="background1" w:themeFillShade="F2"/>
            <w:tcMar/>
            <w:vAlign w:val="center"/>
          </w:tcPr>
          <w:p w:rsidRPr="00A83758" w:rsidR="00877D23" w:rsidP="006652FA" w:rsidRDefault="27A28226" w14:paraId="3D793C95" w14:textId="386FBDBE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 xml:space="preserve">The </w:t>
            </w:r>
            <w:r w:rsidRPr="00A83758" w:rsidR="7E38B992">
              <w:rPr>
                <w:sz w:val="20"/>
                <w:szCs w:val="20"/>
              </w:rPr>
              <w:t xml:space="preserve">rectangular </w:t>
            </w:r>
            <w:r w:rsidRPr="00A83758">
              <w:rPr>
                <w:sz w:val="20"/>
                <w:szCs w:val="20"/>
              </w:rPr>
              <w:t>size of the item in your inventory.</w:t>
            </w:r>
          </w:p>
          <w:p w:rsidRPr="00A83758" w:rsidR="00877D23" w:rsidP="006652FA" w:rsidRDefault="00877D23" w14:paraId="7EF2A380" w14:textId="7777777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First value is width</w:t>
            </w:r>
          </w:p>
          <w:p w:rsidRPr="00A83758" w:rsidR="00877D23" w:rsidP="006652FA" w:rsidRDefault="00877D23" w14:paraId="0E1E528A" w14:textId="7777777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Second value is height</w:t>
            </w:r>
          </w:p>
          <w:p w:rsidRPr="00A83758" w:rsidR="00877D23" w:rsidP="006652FA" w:rsidRDefault="00877D23" w14:paraId="3F10E06F" w14:textId="4DA0649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Make sure these are rounded values</w:t>
            </w:r>
          </w:p>
        </w:tc>
      </w:tr>
      <w:tr w:rsidRPr="00A83758" w:rsidR="00C56A66" w:rsidTr="18708ACE" w14:paraId="20B90377" w14:textId="77777777">
        <w:trPr>
          <w:trHeight w:val="576"/>
        </w:trPr>
        <w:tc>
          <w:tcPr>
            <w:tcW w:w="1838" w:type="dxa"/>
            <w:tcMar/>
            <w:vAlign w:val="center"/>
          </w:tcPr>
          <w:p w:rsidRPr="00A83758" w:rsidR="00C56A66" w:rsidP="006652FA" w:rsidRDefault="00877D23" w14:paraId="6CC30098" w14:textId="083FA34D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Max Quantity</w:t>
            </w:r>
          </w:p>
        </w:tc>
        <w:tc>
          <w:tcPr>
            <w:tcW w:w="7178" w:type="dxa"/>
            <w:tcMar/>
            <w:vAlign w:val="center"/>
          </w:tcPr>
          <w:p w:rsidRPr="00A83758" w:rsidR="00C56A66" w:rsidP="006652FA" w:rsidRDefault="00E51B88" w14:paraId="0FFAB9DD" w14:textId="2CC5ECE2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Stacking size of the item: how many you can carry of the same item in the same slots that 1 item occupies.</w:t>
            </w:r>
          </w:p>
        </w:tc>
      </w:tr>
      <w:tr w:rsidRPr="00A83758" w:rsidR="00C56A66" w:rsidTr="18708ACE" w14:paraId="2CADEC90" w14:textId="77777777">
        <w:trPr>
          <w:trHeight w:val="576"/>
        </w:trPr>
        <w:tc>
          <w:tcPr>
            <w:tcW w:w="1838" w:type="dxa"/>
            <w:shd w:val="clear" w:color="auto" w:fill="F2F2F2" w:themeFill="background1" w:themeFillShade="F2"/>
            <w:tcMar/>
            <w:vAlign w:val="center"/>
          </w:tcPr>
          <w:p w:rsidRPr="00A83758" w:rsidR="00C56A66" w:rsidP="006652FA" w:rsidRDefault="5D3B0C34" w14:paraId="74C6BE33" w14:textId="361E6358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Use Custom Shape</w:t>
            </w:r>
          </w:p>
        </w:tc>
        <w:tc>
          <w:tcPr>
            <w:tcW w:w="7178" w:type="dxa"/>
            <w:shd w:val="clear" w:color="auto" w:fill="F2F2F2" w:themeFill="background1" w:themeFillShade="F2"/>
            <w:tcMar/>
            <w:vAlign w:val="center"/>
          </w:tcPr>
          <w:p w:rsidRPr="00A83758" w:rsidR="00C56A66" w:rsidP="7266E5AA" w:rsidRDefault="5D3B0C34" w14:paraId="077B9FCB" w14:textId="075AFF61">
            <w:p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Set to true when you want to create an item that is not rectangular.</w:t>
            </w:r>
            <w:r w:rsidRPr="00A83758" w:rsidR="448F831D">
              <w:rPr>
                <w:sz w:val="20"/>
                <w:szCs w:val="20"/>
              </w:rPr>
              <w:t xml:space="preserve"> This will override the Item Dimensions attribute with the value below:</w:t>
            </w:r>
          </w:p>
        </w:tc>
      </w:tr>
      <w:tr w:rsidRPr="00A83758" w:rsidR="00C56A66" w:rsidTr="18708ACE" w14:paraId="766D6AB1" w14:textId="77777777">
        <w:trPr>
          <w:trHeight w:val="576"/>
        </w:trPr>
        <w:tc>
          <w:tcPr>
            <w:tcW w:w="1838" w:type="dxa"/>
            <w:tcMar/>
            <w:vAlign w:val="center"/>
          </w:tcPr>
          <w:p w:rsidRPr="00A83758" w:rsidR="00C56A66" w:rsidP="7266E5AA" w:rsidRDefault="5D3B0C34" w14:paraId="27592489" w14:textId="09575B51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Item custom dimensions</w:t>
            </w:r>
          </w:p>
        </w:tc>
        <w:tc>
          <w:tcPr>
            <w:tcW w:w="7178" w:type="dxa"/>
            <w:tcMar/>
            <w:vAlign w:val="center"/>
          </w:tcPr>
          <w:p w:rsidRPr="00A83758" w:rsidR="00C56A66" w:rsidP="7266E5AA" w:rsidRDefault="68617407" w14:paraId="71283D89" w14:textId="7E356180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This is an array of coordinates on a local grid for the item.</w:t>
            </w:r>
            <w:r w:rsidRPr="00A83758" w:rsidR="655F4AEC">
              <w:rPr>
                <w:sz w:val="20"/>
                <w:szCs w:val="20"/>
              </w:rPr>
              <w:t xml:space="preserve"> This allows you to make shapes other than rectangles.</w:t>
            </w:r>
          </w:p>
          <w:p w:rsidRPr="00A83758" w:rsidR="00C56A66" w:rsidP="7266E5AA" w:rsidRDefault="67030EC9" w14:paraId="4673C4DF" w14:textId="10E2E97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Each array element is a coordinate that starts at 0</w:t>
            </w:r>
            <w:r w:rsidRPr="00A83758" w:rsidR="3F73EAFC">
              <w:rPr>
                <w:sz w:val="20"/>
                <w:szCs w:val="20"/>
              </w:rPr>
              <w:t>,0.</w:t>
            </w:r>
          </w:p>
          <w:p w:rsidRPr="00A83758" w:rsidR="00C56A66" w:rsidP="7266E5AA" w:rsidRDefault="67030EC9" w14:paraId="5A541010" w14:textId="1CD921D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83758">
              <w:rPr>
                <w:sz w:val="20"/>
                <w:szCs w:val="20"/>
              </w:rPr>
              <w:t>For example, if you want to make an L-shaped object you can input the coordinates in blue:</w:t>
            </w:r>
          </w:p>
          <w:p w:rsidRPr="00A83758" w:rsidR="00C56A66" w:rsidP="7266E5AA" w:rsidRDefault="67030EC9" w14:paraId="21DB558B" w14:noSpellErr="1" w14:textId="68D2C71B">
            <w:pPr>
              <w:pStyle w:val="ListParagraph"/>
              <w:numPr>
                <w:ilvl w:val="0"/>
                <w:numId w:val="4"/>
              </w:numPr>
              <w:rPr/>
            </w:pPr>
            <w:r w:rsidR="1B85595C">
              <w:drawing>
                <wp:inline wp14:editId="279B2F8D" wp14:anchorId="396C73EE">
                  <wp:extent cx="3505200" cy="3513203"/>
                  <wp:effectExtent l="0" t="0" r="0" b="0"/>
                  <wp:docPr id="20528535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b3ad07a1c03487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351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A83758" w:rsidR="00B42813" w:rsidP="00B42813" w:rsidRDefault="00B42813" w14:paraId="25C3C3E6" w14:textId="50D40008" w14:noSpellErr="1">
      <w:pPr>
        <w:rPr>
          <w:sz w:val="22"/>
          <w:szCs w:val="22"/>
        </w:rPr>
      </w:pPr>
    </w:p>
    <w:p w:rsidR="3176EECB" w:rsidP="4C80B779" w:rsidRDefault="3176EECB" w14:paraId="347AFD56" w14:textId="19D268F4">
      <w:pPr>
        <w:pStyle w:val="Heading2"/>
        <w:pBdr>
          <w:bottom w:val="double" w:color="000000" w:sz="4" w:space="1"/>
        </w:pBdr>
        <w:rPr>
          <w:sz w:val="28"/>
          <w:szCs w:val="28"/>
        </w:rPr>
      </w:pPr>
      <w:r w:rsidRPr="4C80B779" w:rsidR="3176EECB">
        <w:rPr>
          <w:sz w:val="28"/>
          <w:szCs w:val="28"/>
        </w:rPr>
        <w:t>Testing item / placing item in world</w:t>
      </w:r>
    </w:p>
    <w:p w:rsidR="3176EECB" w:rsidP="18708ACE" w:rsidRDefault="3176EECB" w14:paraId="1A6CD29B" w14:textId="6F4917F7">
      <w:pPr>
        <w:pStyle w:val="ListParagraph"/>
        <w:numPr>
          <w:ilvl w:val="0"/>
          <w:numId w:val="28"/>
        </w:numPr>
        <w:rPr/>
      </w:pPr>
      <w:r w:rsidR="3176EECB">
        <w:rPr/>
        <w:t xml:space="preserve">Go to </w:t>
      </w:r>
      <w:r w:rsidRPr="18708ACE" w:rsidR="4D33AD13">
        <w:rPr>
          <w:i w:val="1"/>
          <w:iCs w:val="1"/>
        </w:rPr>
        <w:t>Content/</w:t>
      </w:r>
      <w:r w:rsidRPr="18708ACE" w:rsidR="4D33AD13">
        <w:rPr>
          <w:i w:val="1"/>
          <w:iCs w:val="1"/>
        </w:rPr>
        <w:t>TetrisInventorySystem</w:t>
      </w:r>
      <w:r w:rsidRPr="18708ACE" w:rsidR="4D33AD13">
        <w:rPr>
          <w:i w:val="1"/>
          <w:iCs w:val="1"/>
        </w:rPr>
        <w:t>/Blueprints</w:t>
      </w:r>
      <w:r w:rsidR="3176EECB">
        <w:rPr/>
        <w:t xml:space="preserve"> and drag </w:t>
      </w:r>
      <w:r w:rsidR="3176EECB">
        <w:rPr/>
        <w:t>BP_Item</w:t>
      </w:r>
      <w:r w:rsidR="3176EECB">
        <w:rPr/>
        <w:t xml:space="preserve"> into your level.</w:t>
      </w:r>
    </w:p>
    <w:p w:rsidR="2A632F98" w:rsidP="18708ACE" w:rsidRDefault="2A632F98" w14:paraId="5DC2692F" w14:textId="549B263C">
      <w:pPr>
        <w:pStyle w:val="ListParagraph"/>
        <w:numPr>
          <w:ilvl w:val="1"/>
          <w:numId w:val="28"/>
        </w:numPr>
        <w:rPr/>
      </w:pPr>
      <w:r w:rsidR="2A632F98">
        <w:rPr/>
        <w:t>BP_Item</w:t>
      </w:r>
      <w:r w:rsidR="2A632F98">
        <w:rPr/>
        <w:t xml:space="preserve"> is a blueprint in which you can set an item and place in the world.</w:t>
      </w:r>
    </w:p>
    <w:p w:rsidR="2A632F98" w:rsidP="18708ACE" w:rsidRDefault="2A632F98" w14:paraId="30AA8119" w14:textId="63D36317">
      <w:pPr>
        <w:pStyle w:val="ListParagraph"/>
        <w:numPr>
          <w:ilvl w:val="1"/>
          <w:numId w:val="28"/>
        </w:numPr>
        <w:rPr/>
      </w:pPr>
      <w:r w:rsidR="2A632F98">
        <w:rPr/>
        <w:t xml:space="preserve">When a player with an </w:t>
      </w:r>
      <w:r w:rsidR="2A632F98">
        <w:rPr/>
        <w:t>AC_Inventory</w:t>
      </w:r>
      <w:r w:rsidR="2A632F98">
        <w:rPr/>
        <w:t xml:space="preserve"> </w:t>
      </w:r>
      <w:r w:rsidR="2A632F98">
        <w:rPr/>
        <w:t>component</w:t>
      </w:r>
      <w:r w:rsidR="2A632F98">
        <w:rPr/>
        <w:t xml:space="preserve"> overlaps it, it will try to add that item to the inventory.</w:t>
      </w:r>
    </w:p>
    <w:p w:rsidR="2A632F98" w:rsidP="18708ACE" w:rsidRDefault="2A632F98" w14:paraId="07A952A1" w14:textId="08DD2F92">
      <w:pPr>
        <w:pStyle w:val="ListParagraph"/>
        <w:numPr>
          <w:ilvl w:val="1"/>
          <w:numId w:val="28"/>
        </w:numPr>
        <w:rPr/>
      </w:pPr>
      <w:r w:rsidR="2A632F98">
        <w:rPr/>
        <w:t>If it succeeds, it disappears. If not, it will stay with the remaining quantity of items it failed to add.</w:t>
      </w:r>
    </w:p>
    <w:p w:rsidR="3176EECB" w:rsidP="18708ACE" w:rsidRDefault="3176EECB" w14:paraId="35F7A5E9" w14:textId="2F7221D6">
      <w:pPr>
        <w:pStyle w:val="ListParagraph"/>
        <w:numPr>
          <w:ilvl w:val="0"/>
          <w:numId w:val="28"/>
        </w:numPr>
        <w:rPr/>
      </w:pPr>
      <w:r w:rsidR="3176EECB">
        <w:rPr/>
        <w:t>Select it in the level and change the Item Structure variable to whatever item you want.</w:t>
      </w:r>
    </w:p>
    <w:p w:rsidR="3176EECB" w:rsidP="18708ACE" w:rsidRDefault="3176EECB" w14:paraId="7DACCBA6" w14:textId="58A0D8DE">
      <w:pPr>
        <w:pStyle w:val="ListParagraph"/>
        <w:numPr>
          <w:ilvl w:val="0"/>
          <w:numId w:val="28"/>
        </w:numPr>
        <w:rPr/>
      </w:pPr>
      <w:r w:rsidR="3176EECB">
        <w:drawing>
          <wp:inline wp14:editId="0C044B12" wp14:anchorId="2338C710">
            <wp:extent cx="5495924" cy="1828800"/>
            <wp:effectExtent l="0" t="0" r="0" b="0"/>
            <wp:docPr id="1534507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a5b3b2953a4a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08ACE" w:rsidP="18708ACE" w:rsidRDefault="18708ACE" w14:paraId="2A2DC276" w14:textId="4F472A52">
      <w:pPr>
        <w:pStyle w:val="Normal"/>
      </w:pPr>
    </w:p>
    <w:p w:rsidR="18708ACE" w:rsidP="18708ACE" w:rsidRDefault="18708ACE" w14:paraId="71929E38" w14:textId="2A2F6D8D">
      <w:pPr>
        <w:rPr>
          <w:sz w:val="22"/>
          <w:szCs w:val="22"/>
        </w:rPr>
      </w:pPr>
    </w:p>
    <w:p w:rsidRPr="00A83758" w:rsidR="008F1A6F" w:rsidP="00B42813" w:rsidRDefault="473AFCF1" w14:paraId="0037C4C9" w14:textId="0216B1AA">
      <w:pPr>
        <w:rPr>
          <w:sz w:val="22"/>
          <w:szCs w:val="22"/>
        </w:rPr>
      </w:pPr>
      <w:r w:rsidRPr="00A83758">
        <w:rPr>
          <w:sz w:val="22"/>
          <w:szCs w:val="22"/>
        </w:rPr>
        <w:t>If you want to modify the attributes an item can have</w:t>
      </w:r>
      <w:r w:rsidRPr="00A83758" w:rsidR="5273DA11">
        <w:rPr>
          <w:sz w:val="22"/>
          <w:szCs w:val="22"/>
        </w:rPr>
        <w:t>, read ‘Modify item attributes’</w:t>
      </w:r>
    </w:p>
    <w:p w:rsidRPr="00A83758" w:rsidR="001A7123" w:rsidP="001A7123" w:rsidRDefault="001A7123" w14:paraId="68D2E4C0" w14:textId="77777777">
      <w:pPr>
        <w:rPr>
          <w:sz w:val="22"/>
          <w:szCs w:val="22"/>
        </w:rPr>
      </w:pPr>
    </w:p>
    <w:p w:rsidRPr="00A83758" w:rsidR="008F135D" w:rsidP="4C80B779" w:rsidRDefault="40D79309" w14:paraId="66CE9BC3" w14:textId="673CC1D3" w14:noSpellErr="1">
      <w:pPr>
        <w:pStyle w:val="Heading2"/>
        <w:pBdr>
          <w:bottom w:val="double" w:color="000000" w:sz="4" w:space="1"/>
        </w:pBdr>
        <w:rPr>
          <w:sz w:val="28"/>
          <w:szCs w:val="28"/>
        </w:rPr>
      </w:pPr>
      <w:bookmarkStart w:name="_Toc1077836040" w:id="29"/>
      <w:bookmarkStart w:name="_Toc187842836" w:id="30"/>
      <w:r w:rsidRPr="4C80B779" w:rsidR="6AE0014B">
        <w:rPr>
          <w:sz w:val="28"/>
          <w:szCs w:val="28"/>
        </w:rPr>
        <w:t xml:space="preserve">Modify </w:t>
      </w:r>
      <w:r w:rsidRPr="4C80B779" w:rsidR="440FADC4">
        <w:rPr>
          <w:sz w:val="28"/>
          <w:szCs w:val="28"/>
        </w:rPr>
        <w:t>item attributes</w:t>
      </w:r>
      <w:r w:rsidRPr="4C80B779" w:rsidR="7A39BB36">
        <w:rPr>
          <w:sz w:val="28"/>
          <w:szCs w:val="28"/>
        </w:rPr>
        <w:t xml:space="preserve"> (advanced)</w:t>
      </w:r>
      <w:bookmarkEnd w:id="29"/>
      <w:bookmarkEnd w:id="30"/>
    </w:p>
    <w:p w:rsidRPr="00A83758" w:rsidR="003B4842" w:rsidP="003B4842" w:rsidRDefault="02E93540" w14:paraId="2EB16DD0" w14:textId="6FF103DF">
      <w:pPr>
        <w:pStyle w:val="Heading3"/>
        <w:rPr>
          <w:sz w:val="24"/>
          <w:szCs w:val="24"/>
        </w:rPr>
      </w:pPr>
      <w:r w:rsidRPr="4C80B779" w:rsidR="716D211A">
        <w:rPr>
          <w:sz w:val="24"/>
          <w:szCs w:val="24"/>
        </w:rPr>
        <w:t>Step</w:t>
      </w:r>
      <w:r w:rsidRPr="4C80B779" w:rsidR="716D211A">
        <w:rPr>
          <w:sz w:val="24"/>
          <w:szCs w:val="24"/>
        </w:rPr>
        <w:t>1 :</w:t>
      </w:r>
      <w:r w:rsidRPr="4C80B779" w:rsidR="716D211A">
        <w:rPr>
          <w:sz w:val="24"/>
          <w:szCs w:val="24"/>
        </w:rPr>
        <w:t xml:space="preserve"> Open </w:t>
      </w:r>
      <w:r w:rsidRPr="4C80B779" w:rsidR="716D211A">
        <w:rPr>
          <w:sz w:val="24"/>
          <w:szCs w:val="24"/>
        </w:rPr>
        <w:t>DA_Items</w:t>
      </w:r>
    </w:p>
    <w:p w:rsidRPr="00A83758" w:rsidR="003B4842" w:rsidP="003B4842" w:rsidRDefault="003B4842" w14:paraId="6F23CB47" w14:textId="35B9A3E0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A83758">
        <w:rPr>
          <w:sz w:val="22"/>
          <w:szCs w:val="22"/>
        </w:rPr>
        <w:t>DA_Items</w:t>
      </w:r>
      <w:proofErr w:type="spellEnd"/>
      <w:r w:rsidRPr="00A83758">
        <w:rPr>
          <w:sz w:val="22"/>
          <w:szCs w:val="22"/>
        </w:rPr>
        <w:t xml:space="preserve"> is </w:t>
      </w:r>
      <w:r w:rsidRPr="00A83758" w:rsidR="006D7608">
        <w:rPr>
          <w:sz w:val="22"/>
          <w:szCs w:val="22"/>
        </w:rPr>
        <w:t>where all shared functionality of items is stored, like their attributes</w:t>
      </w:r>
    </w:p>
    <w:p w:rsidRPr="00A83758" w:rsidR="006D7608" w:rsidP="18708ACE" w:rsidRDefault="0C80EDA2" w14:paraId="357945D9" w14:textId="2F6F56C8">
      <w:pPr>
        <w:pStyle w:val="ListParagraph"/>
        <w:numPr>
          <w:ilvl w:val="0"/>
          <w:numId w:val="12"/>
        </w:numPr>
        <w:rPr>
          <w:i w:val="1"/>
          <w:iCs w:val="1"/>
          <w:sz w:val="22"/>
          <w:szCs w:val="22"/>
        </w:rPr>
      </w:pPr>
      <w:r w:rsidRPr="18708ACE" w:rsidR="3CF1B516">
        <w:rPr>
          <w:sz w:val="22"/>
          <w:szCs w:val="22"/>
        </w:rPr>
        <w:t xml:space="preserve">Locate </w:t>
      </w:r>
      <w:r w:rsidRPr="18708ACE" w:rsidR="3CF1B516">
        <w:rPr>
          <w:sz w:val="22"/>
          <w:szCs w:val="22"/>
        </w:rPr>
        <w:t>DA_Items</w:t>
      </w:r>
      <w:r w:rsidRPr="18708ACE" w:rsidR="3CF1B516">
        <w:rPr>
          <w:sz w:val="22"/>
          <w:szCs w:val="22"/>
        </w:rPr>
        <w:t xml:space="preserve"> in the folder</w:t>
      </w:r>
      <w:r w:rsidRPr="18708ACE" w:rsidR="7BEF9B99">
        <w:rPr>
          <w:sz w:val="22"/>
          <w:szCs w:val="22"/>
        </w:rPr>
        <w:t xml:space="preserve"> </w:t>
      </w:r>
      <w:r w:rsidRPr="18708ACE" w:rsidR="04154AF6">
        <w:rPr>
          <w:i w:val="1"/>
          <w:iCs w:val="1"/>
          <w:sz w:val="22"/>
          <w:szCs w:val="22"/>
        </w:rPr>
        <w:t>Content/</w:t>
      </w:r>
      <w:r w:rsidRPr="18708ACE" w:rsidR="04154AF6">
        <w:rPr>
          <w:i w:val="1"/>
          <w:iCs w:val="1"/>
          <w:sz w:val="22"/>
          <w:szCs w:val="22"/>
        </w:rPr>
        <w:t>TetrisInventorySystem</w:t>
      </w:r>
      <w:r w:rsidRPr="18708ACE" w:rsidR="04154AF6">
        <w:rPr>
          <w:i w:val="1"/>
          <w:iCs w:val="1"/>
          <w:sz w:val="22"/>
          <w:szCs w:val="22"/>
        </w:rPr>
        <w:t>/Blueprints</w:t>
      </w:r>
    </w:p>
    <w:p w:rsidRPr="00A83758" w:rsidR="00A13F99" w:rsidP="00A13F99" w:rsidRDefault="00A13F99" w14:paraId="04EF1F96" w14:textId="619E2209">
      <w:pPr>
        <w:pStyle w:val="ListParagraph"/>
        <w:numPr>
          <w:ilvl w:val="1"/>
          <w:numId w:val="12"/>
        </w:numPr>
        <w:rPr>
          <w:sz w:val="22"/>
          <w:szCs w:val="22"/>
        </w:rPr>
      </w:pPr>
      <w:r w:rsidRPr="00A83758">
        <w:rPr>
          <w:sz w:val="22"/>
          <w:szCs w:val="22"/>
        </w:rPr>
        <w:t>Or by searching for it</w:t>
      </w:r>
      <w:r w:rsidRPr="00A83758" w:rsidR="0010401E">
        <w:rPr>
          <w:sz w:val="22"/>
          <w:szCs w:val="22"/>
        </w:rPr>
        <w:t xml:space="preserve"> In the content browser search bar.</w:t>
      </w:r>
    </w:p>
    <w:p w:rsidRPr="00A83758" w:rsidR="009F4F8F" w:rsidP="009F4F8F" w:rsidRDefault="7522B8D0" w14:paraId="06C99175" w14:textId="7BC76E6C" w14:noSpellErr="1">
      <w:pPr>
        <w:pStyle w:val="Heading3"/>
        <w:rPr>
          <w:sz w:val="24"/>
          <w:szCs w:val="24"/>
        </w:rPr>
      </w:pPr>
      <w:r w:rsidRPr="4C80B779" w:rsidR="3EB81E10">
        <w:rPr>
          <w:sz w:val="24"/>
          <w:szCs w:val="24"/>
        </w:rPr>
        <w:t xml:space="preserve">Step 2: </w:t>
      </w:r>
      <w:r w:rsidRPr="4C80B779" w:rsidR="3EB81E10">
        <w:rPr>
          <w:sz w:val="24"/>
          <w:szCs w:val="24"/>
        </w:rPr>
        <w:t>Modify</w:t>
      </w:r>
      <w:r w:rsidRPr="4C80B779" w:rsidR="3EB81E10">
        <w:rPr>
          <w:sz w:val="24"/>
          <w:szCs w:val="24"/>
        </w:rPr>
        <w:t xml:space="preserve"> attributes</w:t>
      </w:r>
    </w:p>
    <w:p w:rsidRPr="00A83758" w:rsidR="009F4F8F" w:rsidP="009F4F8F" w:rsidRDefault="7522B8D0" w14:paraId="48A7FDFC" w14:textId="2D06C2BE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83758">
        <w:rPr>
          <w:sz w:val="22"/>
          <w:szCs w:val="22"/>
        </w:rPr>
        <w:t xml:space="preserve">When you open </w:t>
      </w:r>
      <w:proofErr w:type="spellStart"/>
      <w:r w:rsidRPr="00A83758">
        <w:rPr>
          <w:sz w:val="22"/>
          <w:szCs w:val="22"/>
        </w:rPr>
        <w:t>DA_Items</w:t>
      </w:r>
      <w:proofErr w:type="spellEnd"/>
      <w:r w:rsidRPr="00A83758">
        <w:rPr>
          <w:sz w:val="22"/>
          <w:szCs w:val="22"/>
        </w:rPr>
        <w:t xml:space="preserve"> you can find the variable panel in the </w:t>
      </w:r>
      <w:r w:rsidRPr="00A83758" w:rsidR="3079209E">
        <w:rPr>
          <w:sz w:val="22"/>
          <w:szCs w:val="22"/>
        </w:rPr>
        <w:t>bottom left</w:t>
      </w:r>
      <w:r w:rsidRPr="00A83758" w:rsidR="1712944B">
        <w:rPr>
          <w:sz w:val="22"/>
          <w:szCs w:val="22"/>
        </w:rPr>
        <w:t>.</w:t>
      </w:r>
    </w:p>
    <w:p w:rsidRPr="00A83758" w:rsidR="00F371B0" w:rsidP="009F4F8F" w:rsidRDefault="00F371B0" w14:paraId="385C6E02" w14:textId="04A2F858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83758">
        <w:rPr>
          <w:noProof/>
          <w:sz w:val="22"/>
          <w:szCs w:val="22"/>
        </w:rPr>
        <w:drawing>
          <wp:inline distT="0" distB="0" distL="0" distR="0" wp14:anchorId="7B1DEE41" wp14:editId="26A756C7">
            <wp:extent cx="2857899" cy="2172003"/>
            <wp:effectExtent l="0" t="0" r="0" b="0"/>
            <wp:docPr id="765586135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6135" name="Picture 1" descr="A screenshot of a black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00AD71AB" w:rsidP="009F4F8F" w:rsidRDefault="7261AC50" w14:paraId="176324EC" w14:textId="510BB3A9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83758">
        <w:rPr>
          <w:sz w:val="22"/>
          <w:szCs w:val="22"/>
        </w:rPr>
        <w:t>Click on the (+) to add a new attribute or edit / remove variables by clicking on already existing ones.</w:t>
      </w:r>
    </w:p>
    <w:p w:rsidRPr="00A83758" w:rsidR="0BE3EC42" w:rsidP="4FCE5903" w:rsidRDefault="0BE3EC42" w14:paraId="00E37D87" w14:textId="5EAEBA84" w14:noSpellErr="1">
      <w:pPr>
        <w:pStyle w:val="Heading3"/>
        <w:rPr>
          <w:sz w:val="24"/>
          <w:szCs w:val="24"/>
        </w:rPr>
      </w:pPr>
      <w:r w:rsidRPr="4C80B779" w:rsidR="76D4FC08">
        <w:rPr>
          <w:sz w:val="24"/>
          <w:szCs w:val="24"/>
        </w:rPr>
        <w:t>Step 3: Getting attributes in blueprints</w:t>
      </w:r>
    </w:p>
    <w:p w:rsidRPr="00A83758" w:rsidR="4FCE5903" w:rsidP="00E4440A" w:rsidRDefault="00E4440A" w14:paraId="2B3D659B" w14:textId="76D3A00A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A83758">
        <w:rPr>
          <w:sz w:val="22"/>
          <w:szCs w:val="22"/>
        </w:rPr>
        <w:t>Each item is saved in the inventory (variable) with an Item position and stores the Item Slot Data.</w:t>
      </w:r>
    </w:p>
    <w:p w:rsidRPr="00A83758" w:rsidR="00E4440A" w:rsidP="00E4440A" w:rsidRDefault="00E4440A" w14:paraId="00FAF641" w14:textId="11D046A4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A83758">
        <w:rPr>
          <w:sz w:val="22"/>
          <w:szCs w:val="22"/>
        </w:rPr>
        <w:t>Item Slot Data contains the data asset with all attributes. Get a reference to the slot data, break it open and access your data through that.</w:t>
      </w:r>
    </w:p>
    <w:p w:rsidRPr="00A83758" w:rsidR="00E4440A" w:rsidP="00E4440A" w:rsidRDefault="00A50029" w14:paraId="7941D84D" w14:textId="5F70C0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A83758">
        <w:rPr>
          <w:sz w:val="22"/>
          <w:szCs w:val="22"/>
        </w:rPr>
        <w:drawing>
          <wp:inline distT="0" distB="0" distL="0" distR="0" wp14:anchorId="03947E22" wp14:editId="746B5CA4">
            <wp:extent cx="5731510" cy="2658745"/>
            <wp:effectExtent l="0" t="0" r="2540" b="8255"/>
            <wp:docPr id="2065481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8174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758" w:rsidR="5CA2CC8F" w:rsidP="5CA2CC8F" w:rsidRDefault="5CA2CC8F" w14:paraId="1F4232E6" w14:textId="5DF4B2B2">
      <w:pPr>
        <w:rPr>
          <w:sz w:val="22"/>
          <w:szCs w:val="22"/>
        </w:rPr>
      </w:pPr>
    </w:p>
    <w:p w:rsidR="0FD837A4" w:rsidP="4C80B779" w:rsidRDefault="0FD837A4" w14:paraId="4EA8FCF8" w14:textId="5B20D4E9">
      <w:pPr>
        <w:pStyle w:val="Heading1"/>
        <w:pageBreakBefore w:val="1"/>
        <w:pBdr>
          <w:bottom w:val="single" w:color="000000" w:sz="4" w:space="1"/>
        </w:pBdr>
        <w:rPr>
          <w:sz w:val="36"/>
          <w:szCs w:val="36"/>
        </w:rPr>
      </w:pPr>
      <w:bookmarkStart w:name="_Toc544821437" w:id="66877682"/>
      <w:r w:rsidRPr="4C80B779" w:rsidR="0FD837A4">
        <w:rPr>
          <w:sz w:val="36"/>
          <w:szCs w:val="36"/>
        </w:rPr>
        <w:t>Common UI Setup</w:t>
      </w:r>
      <w:bookmarkEnd w:id="66877682"/>
    </w:p>
    <w:p w:rsidR="0FD837A4" w:rsidP="18708ACE" w:rsidRDefault="0FD837A4" w14:paraId="2FA951D5" w14:textId="28AD62B4">
      <w:pPr>
        <w:rPr>
          <w:sz w:val="22"/>
          <w:szCs w:val="22"/>
        </w:rPr>
      </w:pPr>
      <w:r w:rsidRPr="18708ACE" w:rsidR="0FD837A4">
        <w:rPr>
          <w:sz w:val="22"/>
          <w:szCs w:val="22"/>
        </w:rPr>
        <w:t xml:space="preserve">This project uses </w:t>
      </w:r>
      <w:r w:rsidRPr="18708ACE" w:rsidR="0FD837A4">
        <w:rPr>
          <w:sz w:val="22"/>
          <w:szCs w:val="22"/>
        </w:rPr>
        <w:t>Common UI</w:t>
      </w:r>
      <w:r w:rsidRPr="18708ACE" w:rsidR="0FD837A4">
        <w:rPr>
          <w:sz w:val="22"/>
          <w:szCs w:val="22"/>
        </w:rPr>
        <w:t xml:space="preserve"> for:</w:t>
      </w:r>
    </w:p>
    <w:p w:rsidR="0FD837A4" w:rsidP="18708ACE" w:rsidRDefault="0FD837A4" w14:paraId="53BFE28D" w14:textId="213C6374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18708ACE" w:rsidR="0FD837A4">
        <w:rPr>
          <w:sz w:val="22"/>
          <w:szCs w:val="22"/>
        </w:rPr>
        <w:t>Changing the input icons when a gamepad is detected</w:t>
      </w:r>
    </w:p>
    <w:p w:rsidR="0FD837A4" w:rsidP="18708ACE" w:rsidRDefault="0FD837A4" w14:paraId="3F17E298" w14:textId="047E5EA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18708ACE" w:rsidR="0FD837A4">
        <w:rPr>
          <w:sz w:val="22"/>
          <w:szCs w:val="22"/>
        </w:rPr>
        <w:t>Common Text Styles to replace text settings.</w:t>
      </w:r>
    </w:p>
    <w:p w:rsidR="0FD837A4" w:rsidP="18708ACE" w:rsidRDefault="0FD837A4" w14:paraId="78CBEE69" w14:textId="59D43E8B">
      <w:pPr>
        <w:rPr>
          <w:sz w:val="22"/>
          <w:szCs w:val="22"/>
        </w:rPr>
      </w:pPr>
      <w:r w:rsidRPr="18708ACE" w:rsidR="0FD837A4">
        <w:rPr>
          <w:sz w:val="22"/>
          <w:szCs w:val="22"/>
        </w:rPr>
        <w:t xml:space="preserve">To get access to the project's integration of </w:t>
      </w:r>
      <w:r w:rsidRPr="18708ACE" w:rsidR="0FD837A4">
        <w:rPr>
          <w:sz w:val="22"/>
          <w:szCs w:val="22"/>
        </w:rPr>
        <w:t>Common UI</w:t>
      </w:r>
      <w:r w:rsidRPr="18708ACE" w:rsidR="0FD837A4">
        <w:rPr>
          <w:sz w:val="22"/>
          <w:szCs w:val="22"/>
        </w:rPr>
        <w:t>, follow these steps:</w:t>
      </w:r>
    </w:p>
    <w:p w:rsidR="0FD837A4" w:rsidP="18708ACE" w:rsidRDefault="0FD837A4" w14:paraId="09FC1652" w14:textId="1DBA596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18708ACE" w:rsidR="0FD837A4">
        <w:rPr>
          <w:sz w:val="22"/>
          <w:szCs w:val="22"/>
        </w:rPr>
        <w:t xml:space="preserve">Install the Common-UI plugin and restart the engine. </w:t>
      </w:r>
    </w:p>
    <w:p w:rsidR="0FD837A4" w:rsidP="18708ACE" w:rsidRDefault="0FD837A4" w14:paraId="621C5B31" w14:textId="35599FE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18708ACE" w:rsidR="0FD837A4">
        <w:rPr>
          <w:sz w:val="22"/>
          <w:szCs w:val="22"/>
        </w:rPr>
        <w:t>Open project settings, search for the settings and set them to what's down below:</w:t>
      </w:r>
    </w:p>
    <w:p w:rsidR="0FD837A4" w:rsidP="18708ACE" w:rsidRDefault="0FD837A4" w14:paraId="2CBB5290" w14:textId="7EE962BE">
      <w:pPr>
        <w:pStyle w:val="ListParagraph"/>
        <w:numPr>
          <w:ilvl w:val="0"/>
          <w:numId w:val="5"/>
        </w:numPr>
        <w:rPr/>
      </w:pPr>
      <w:r w:rsidR="0FD837A4">
        <w:drawing>
          <wp:inline wp14:editId="477D42D0" wp14:anchorId="3A1E66F2">
            <wp:extent cx="3425841" cy="2238375"/>
            <wp:effectExtent l="0" t="0" r="0" b="0"/>
            <wp:docPr id="322218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08cdc38b7643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41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837A4" w:rsidP="18708ACE" w:rsidRDefault="0FD837A4" w14:paraId="72F3A43A" w14:textId="7F88D06A">
      <w:pPr>
        <w:pStyle w:val="ListParagraph"/>
        <w:numPr>
          <w:ilvl w:val="0"/>
          <w:numId w:val="5"/>
        </w:numPr>
        <w:rPr/>
      </w:pPr>
      <w:r w:rsidR="0FD837A4">
        <w:drawing>
          <wp:inline wp14:editId="476B566A" wp14:anchorId="13B959D2">
            <wp:extent cx="3657598" cy="2301055"/>
            <wp:effectExtent l="0" t="0" r="0" b="0"/>
            <wp:docPr id="567168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69c471941240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98" cy="23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837A4" w:rsidP="18708ACE" w:rsidRDefault="0FD837A4" w14:paraId="72C438E2" w14:textId="5921C9FC">
      <w:pPr>
        <w:pStyle w:val="ListParagraph"/>
        <w:numPr>
          <w:ilvl w:val="0"/>
          <w:numId w:val="5"/>
        </w:numPr>
        <w:rPr/>
      </w:pPr>
      <w:r w:rsidR="0FD837A4">
        <w:drawing>
          <wp:inline wp14:editId="2D4BB24B" wp14:anchorId="21B7EAC2">
            <wp:extent cx="3781424" cy="904396"/>
            <wp:effectExtent l="0" t="0" r="0" b="0"/>
            <wp:docPr id="20997741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a4af5da8d742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4" cy="9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837A4" w:rsidP="18708ACE" w:rsidRDefault="0FD837A4" w14:paraId="6ECE28F0" w14:textId="7F59513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18708ACE" w:rsidR="0FD837A4">
        <w:rPr>
          <w:sz w:val="22"/>
          <w:szCs w:val="22"/>
        </w:rPr>
        <w:t xml:space="preserve">Further information about Common UI and how to work with it can be found on the </w:t>
      </w:r>
      <w:hyperlink r:id="R43ecf62ef5f54ff9">
        <w:r w:rsidRPr="18708ACE" w:rsidR="0FD837A4">
          <w:rPr>
            <w:rStyle w:val="Hyperlink"/>
            <w:sz w:val="22"/>
            <w:szCs w:val="22"/>
          </w:rPr>
          <w:t>official unreal website.</w:t>
        </w:r>
      </w:hyperlink>
      <w:r w:rsidRPr="18708ACE" w:rsidR="0FD837A4">
        <w:rPr>
          <w:sz w:val="22"/>
          <w:szCs w:val="22"/>
        </w:rPr>
        <w:t xml:space="preserve"> This is not needed to get the project to work but can be useful for advanced customization.</w:t>
      </w:r>
    </w:p>
    <w:p w:rsidRPr="00A83758" w:rsidR="60A76AC0" w:rsidP="4C80B779" w:rsidRDefault="421CB809" w14:paraId="37712D20" w14:textId="4667F98D">
      <w:pPr>
        <w:pStyle w:val="Heading1"/>
        <w:pageBreakBefore w:val="1"/>
        <w:pBdr>
          <w:bottom w:val="single" w:color="000000" w:sz="4" w:space="1"/>
        </w:pBdr>
        <w:spacing w:line="278" w:lineRule="auto"/>
        <w:rPr>
          <w:sz w:val="36"/>
          <w:szCs w:val="36"/>
        </w:rPr>
      </w:pPr>
      <w:bookmarkStart w:name="_Toc249427035" w:id="1536766125"/>
      <w:r w:rsidRPr="4C80B779" w:rsidR="68D8DC99">
        <w:rPr>
          <w:sz w:val="36"/>
          <w:szCs w:val="36"/>
        </w:rPr>
        <w:t>Blueprint Deep-dive</w:t>
      </w:r>
      <w:bookmarkEnd w:id="1536766125"/>
    </w:p>
    <w:p w:rsidRPr="00A83758" w:rsidR="24F28491" w:rsidP="24F28491" w:rsidRDefault="24F28491" w14:paraId="0493D65C" w14:textId="7BF730CF">
      <w:pPr>
        <w:rPr>
          <w:sz w:val="22"/>
          <w:szCs w:val="22"/>
        </w:rPr>
      </w:pPr>
    </w:p>
    <w:p w:rsidRPr="00A83758" w:rsidR="3D40470A" w:rsidP="006D6053" w:rsidRDefault="3D40470A" w14:paraId="684FF316" w14:textId="0F041850">
      <w:pPr>
        <w:pStyle w:val="Heading2"/>
        <w:rPr>
          <w:sz w:val="28"/>
          <w:szCs w:val="28"/>
        </w:rPr>
      </w:pPr>
      <w:r w:rsidRPr="4C80B779" w:rsidR="300022AF">
        <w:rPr>
          <w:sz w:val="28"/>
          <w:szCs w:val="28"/>
        </w:rPr>
        <w:t>AC_</w:t>
      </w:r>
      <w:r w:rsidRPr="4C80B779" w:rsidR="174C0682">
        <w:rPr>
          <w:sz w:val="28"/>
          <w:szCs w:val="28"/>
        </w:rPr>
        <w:t>I</w:t>
      </w:r>
      <w:r w:rsidRPr="4C80B779" w:rsidR="300022AF">
        <w:rPr>
          <w:sz w:val="28"/>
          <w:szCs w:val="28"/>
        </w:rPr>
        <w:t>nventory</w:t>
      </w:r>
    </w:p>
    <w:p w:rsidRPr="00A83758" w:rsidR="3D40470A" w:rsidP="4FCE5903" w:rsidRDefault="3D40470A" w14:paraId="5ADBCEF3" w14:textId="402B0C92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A83758">
        <w:rPr>
          <w:sz w:val="22"/>
          <w:szCs w:val="22"/>
        </w:rPr>
        <w:t>Pink comment colour in a blueprint means that this section is setting a value from a setting in the inventory.</w:t>
      </w:r>
    </w:p>
    <w:p w:rsidRPr="00A83758" w:rsidR="3D40470A" w:rsidP="4FCE5903" w:rsidRDefault="3D40470A" w14:paraId="1B2A306D" w14:textId="6185B394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A83758">
        <w:rPr>
          <w:sz w:val="22"/>
          <w:szCs w:val="22"/>
        </w:rPr>
        <w:t>If you want to override this value manually in the blueprint and do not wish to use the inventory setting; delete the code in the pink comment</w:t>
      </w:r>
      <w:r w:rsidRPr="00A83758" w:rsidR="1F0C7F26">
        <w:rPr>
          <w:sz w:val="22"/>
          <w:szCs w:val="22"/>
        </w:rPr>
        <w:t xml:space="preserve"> and re-connect the execute pins.</w:t>
      </w:r>
    </w:p>
    <w:p w:rsidRPr="00A83758" w:rsidR="1F0C7F26" w:rsidP="4FCE5903" w:rsidRDefault="1F0C7F26" w14:paraId="1CAB369D" w14:textId="2BD50160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="18702641">
        <w:drawing>
          <wp:inline wp14:editId="6DC5E631" wp14:anchorId="3BADA734">
            <wp:extent cx="5495924" cy="1657350"/>
            <wp:effectExtent l="0" t="0" r="0" b="0"/>
            <wp:docPr id="287581949" name="Picture 28758194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87581949"/>
                    <pic:cNvPicPr/>
                  </pic:nvPicPr>
                  <pic:blipFill>
                    <a:blip r:embed="Rc10a88939c874c5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95924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4D40E" w:rsidP="18708ACE" w:rsidRDefault="6494D40E" w14:paraId="6AB9A98B" w14:textId="4F04FF7B">
      <w:pPr>
        <w:pStyle w:val="Heading2"/>
        <w:rPr>
          <w:sz w:val="28"/>
          <w:szCs w:val="28"/>
        </w:rPr>
      </w:pPr>
      <w:r w:rsidRPr="4C80B779" w:rsidR="6494D40E">
        <w:rPr>
          <w:sz w:val="28"/>
          <w:szCs w:val="28"/>
        </w:rPr>
        <w:t>Widget Nesting</w:t>
      </w:r>
    </w:p>
    <w:p w:rsidR="2026CD88" w:rsidP="18708ACE" w:rsidRDefault="2026CD88" w14:paraId="6B3BC329" w14:textId="29AF598A">
      <w:pPr>
        <w:pStyle w:val="Normal"/>
      </w:pPr>
      <w:r w:rsidR="2026CD88">
        <w:drawing>
          <wp:inline wp14:editId="2C26A376" wp14:anchorId="0B9D4B31">
            <wp:extent cx="5724524" cy="3124200"/>
            <wp:effectExtent l="0" t="0" r="0" b="0"/>
            <wp:docPr id="1854514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2e2989abfd48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A185B" w:rsidP="18708ACE" w:rsidRDefault="4D7A185B" w14:paraId="5C00CD6A" w14:textId="6870DDAE">
      <w:pPr>
        <w:pStyle w:val="Heading2"/>
        <w:rPr>
          <w:sz w:val="28"/>
          <w:szCs w:val="28"/>
        </w:rPr>
      </w:pPr>
      <w:r w:rsidRPr="4C80B779" w:rsidR="4D7A185B">
        <w:rPr>
          <w:sz w:val="28"/>
          <w:szCs w:val="28"/>
        </w:rPr>
        <w:t>WBP_Inventory</w:t>
      </w:r>
    </w:p>
    <w:p w:rsidR="4D7A185B" w:rsidP="18708ACE" w:rsidRDefault="4D7A185B" w14:paraId="1F5ACE63" w14:textId="572D30C6">
      <w:pPr>
        <w:pStyle w:val="Normal"/>
      </w:pPr>
      <w:r w:rsidR="4D7A185B">
        <w:rPr/>
        <w:t>WBP_Inventory</w:t>
      </w:r>
      <w:r w:rsidR="4D7A185B">
        <w:rPr/>
        <w:t xml:space="preserve"> is the widget on which the Grid, description and input get displayed. It passes events like add, </w:t>
      </w:r>
      <w:r w:rsidR="4D7A185B">
        <w:rPr/>
        <w:t>remove</w:t>
      </w:r>
      <w:r w:rsidR="4D7A185B">
        <w:rPr/>
        <w:t xml:space="preserve"> and drop item from the grid to the </w:t>
      </w:r>
      <w:r w:rsidR="4D7A185B">
        <w:rPr/>
        <w:t>AC_Inventory</w:t>
      </w:r>
      <w:r w:rsidR="4D7A185B">
        <w:rPr/>
        <w:t>.</w:t>
      </w:r>
    </w:p>
    <w:p w:rsidR="2DCC8D12" w:rsidP="18708ACE" w:rsidRDefault="2DCC8D12" w14:paraId="7C023EB0" w14:textId="55DF62E9">
      <w:pPr>
        <w:pStyle w:val="ListParagraph"/>
        <w:numPr>
          <w:ilvl w:val="0"/>
          <w:numId w:val="32"/>
        </w:numPr>
        <w:rPr/>
      </w:pPr>
      <w:r w:rsidR="2DCC8D12">
        <w:rPr/>
        <w:t xml:space="preserve">You can </w:t>
      </w:r>
      <w:r w:rsidR="24A25F58">
        <w:rPr/>
        <w:t>easily</w:t>
      </w:r>
      <w:r w:rsidR="2DCC8D12">
        <w:rPr/>
        <w:t xml:space="preserve"> use the UE widget system to rearrange all the parts in the inventory to make it fit into a widget you already created.</w:t>
      </w:r>
    </w:p>
    <w:p w:rsidR="536165F5" w:rsidP="18708ACE" w:rsidRDefault="536165F5" w14:paraId="42B8284D" w14:textId="47353F08">
      <w:pPr>
        <w:pStyle w:val="ListParagraph"/>
        <w:numPr>
          <w:ilvl w:val="0"/>
          <w:numId w:val="32"/>
        </w:numPr>
        <w:rPr/>
      </w:pPr>
      <w:r w:rsidR="536165F5">
        <w:rPr/>
        <w:t xml:space="preserve">For it to </w:t>
      </w:r>
      <w:r w:rsidR="536165F5">
        <w:rPr/>
        <w:t>remain</w:t>
      </w:r>
      <w:r w:rsidR="536165F5">
        <w:rPr/>
        <w:t xml:space="preserve"> functional with the </w:t>
      </w:r>
      <w:r w:rsidR="536165F5">
        <w:rPr/>
        <w:t>component</w:t>
      </w:r>
      <w:r w:rsidR="536165F5">
        <w:rPr/>
        <w:t xml:space="preserve"> though, make sure to pass this data and set the event dispatchers:</w:t>
      </w:r>
    </w:p>
    <w:p w:rsidR="536165F5" w:rsidP="18708ACE" w:rsidRDefault="536165F5" w14:paraId="54070E9A" w14:textId="7C610236">
      <w:pPr>
        <w:pStyle w:val="ListParagraph"/>
        <w:numPr>
          <w:ilvl w:val="0"/>
          <w:numId w:val="32"/>
        </w:numPr>
        <w:rPr/>
      </w:pPr>
      <w:r w:rsidR="536165F5">
        <w:drawing>
          <wp:inline wp14:editId="7D82CE03" wp14:anchorId="52F84325">
            <wp:extent cx="3398654" cy="2400828"/>
            <wp:effectExtent l="0" t="0" r="0" b="0"/>
            <wp:docPr id="10063487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9fd0a17a4141d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98654" cy="24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21E3A" w:rsidP="4C80B779" w:rsidRDefault="27F21E3A" w14:paraId="1EDF2B85" w14:textId="251A3026">
      <w:pPr>
        <w:pStyle w:val="ListParagraph"/>
        <w:numPr>
          <w:ilvl w:val="0"/>
          <w:numId w:val="32"/>
        </w:numPr>
        <w:rPr/>
      </w:pPr>
      <w:r w:rsidR="27F21E3A">
        <w:rPr/>
        <w:t>You can also wrap the wbp_grid in the inventory in a scroll box, giving you a e</w:t>
      </w:r>
      <w:r w:rsidR="27F21E3A">
        <w:rPr/>
        <w:t>s</w:t>
      </w:r>
      <w:r w:rsidR="27F21E3A">
        <w:rPr/>
        <w:t>cape from tar</w:t>
      </w:r>
      <w:r w:rsidR="27F21E3A">
        <w:rPr/>
        <w:t>kov-li</w:t>
      </w:r>
      <w:r w:rsidR="27F21E3A">
        <w:rPr/>
        <w:t>ke inventory.</w:t>
      </w:r>
    </w:p>
    <w:p w:rsidR="18708ACE" w:rsidP="18708ACE" w:rsidRDefault="18708ACE" w14:paraId="6B748295" w14:textId="79E99C45">
      <w:pPr>
        <w:pStyle w:val="Normal"/>
      </w:pPr>
    </w:p>
    <w:p w:rsidRPr="00A83758" w:rsidR="421CB809" w:rsidP="24F28491" w:rsidRDefault="421CB809" w14:paraId="363E1C05" w14:textId="47E198AD">
      <w:pPr>
        <w:pStyle w:val="Heading2"/>
        <w:rPr>
          <w:sz w:val="28"/>
          <w:szCs w:val="28"/>
        </w:rPr>
      </w:pPr>
      <w:bookmarkStart w:name="_Toc587988756" w:id="39"/>
      <w:bookmarkStart w:name="_Toc187842838" w:id="40"/>
      <w:r w:rsidRPr="4C80B779" w:rsidR="52492772">
        <w:rPr>
          <w:sz w:val="28"/>
          <w:szCs w:val="28"/>
        </w:rPr>
        <w:t>WBP_Grid</w:t>
      </w:r>
      <w:bookmarkEnd w:id="39"/>
      <w:bookmarkEnd w:id="40"/>
    </w:p>
    <w:p w:rsidR="72B8629A" w:rsidP="18708ACE" w:rsidRDefault="72B8629A" w14:paraId="4ABC45C7" w14:textId="790904F5">
      <w:pPr>
        <w:rPr>
          <w:sz w:val="22"/>
          <w:szCs w:val="22"/>
        </w:rPr>
      </w:pPr>
      <w:r w:rsidRPr="18708ACE" w:rsidR="72B8629A">
        <w:rPr>
          <w:sz w:val="22"/>
          <w:szCs w:val="22"/>
        </w:rPr>
        <w:t>WBP_Grid</w:t>
      </w:r>
      <w:r w:rsidRPr="18708ACE" w:rsidR="72B8629A">
        <w:rPr>
          <w:sz w:val="22"/>
          <w:szCs w:val="22"/>
        </w:rPr>
        <w:t xml:space="preserve"> is the actual grid that appears on the player screen. It has all functionality for </w:t>
      </w:r>
      <w:r w:rsidRPr="18708ACE" w:rsidR="15651048">
        <w:rPr>
          <w:sz w:val="22"/>
          <w:szCs w:val="22"/>
        </w:rPr>
        <w:t>moving</w:t>
      </w:r>
      <w:r w:rsidRPr="18708ACE" w:rsidR="72B8629A">
        <w:rPr>
          <w:sz w:val="22"/>
          <w:szCs w:val="22"/>
        </w:rPr>
        <w:t xml:space="preserve"> rotating items etc.</w:t>
      </w:r>
    </w:p>
    <w:p w:rsidRPr="00A83758" w:rsidR="421CB809" w:rsidP="4FCE5903" w:rsidRDefault="4581E42F" w14:paraId="30130535" w14:textId="73836C1F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A83758">
        <w:rPr>
          <w:sz w:val="22"/>
          <w:szCs w:val="22"/>
        </w:rPr>
        <w:t>Useful variables that can be accessed in the grid:</w:t>
      </w:r>
    </w:p>
    <w:p w:rsidRPr="00A83758" w:rsidR="421CB809" w:rsidP="4FCE5903" w:rsidRDefault="4581E42F" w14:paraId="30089ED4" w14:textId="3C67D5FD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A83758">
        <w:rPr>
          <w:sz w:val="22"/>
          <w:szCs w:val="22"/>
        </w:rPr>
        <w:t>Moving item: the item widget that is currently being moved</w:t>
      </w:r>
    </w:p>
    <w:p w:rsidRPr="00A83758" w:rsidR="421CB809" w:rsidP="4FCE5903" w:rsidRDefault="4581E42F" w14:paraId="195613E6" w14:textId="55F4DC54">
      <w:pPr>
        <w:pStyle w:val="ListParagraph"/>
        <w:numPr>
          <w:ilvl w:val="1"/>
          <w:numId w:val="15"/>
        </w:numPr>
        <w:rPr>
          <w:sz w:val="22"/>
          <w:szCs w:val="22"/>
        </w:rPr>
      </w:pPr>
      <w:proofErr w:type="spellStart"/>
      <w:r w:rsidRPr="00A83758">
        <w:rPr>
          <w:sz w:val="22"/>
          <w:szCs w:val="22"/>
        </w:rPr>
        <w:t>CurrentLocation</w:t>
      </w:r>
      <w:proofErr w:type="spellEnd"/>
      <w:r w:rsidRPr="00A83758">
        <w:rPr>
          <w:sz w:val="22"/>
          <w:szCs w:val="22"/>
        </w:rPr>
        <w:t>: the current position of the item being moved</w:t>
      </w:r>
    </w:p>
    <w:p w:rsidRPr="00A83758" w:rsidR="24F28491" w:rsidP="18708ACE" w:rsidRDefault="24F28491" w14:paraId="710F20CE" w14:textId="6CFB534A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18708ACE" w:rsidR="6A3942D3">
        <w:rPr>
          <w:sz w:val="22"/>
          <w:szCs w:val="22"/>
        </w:rPr>
        <w:t>MappedGridSlots</w:t>
      </w:r>
      <w:r w:rsidRPr="18708ACE" w:rsidR="6A3942D3">
        <w:rPr>
          <w:sz w:val="22"/>
          <w:szCs w:val="22"/>
        </w:rPr>
        <w:t>: all slot</w:t>
      </w:r>
      <w:r w:rsidRPr="18708ACE" w:rsidR="30A80F8D">
        <w:rPr>
          <w:sz w:val="22"/>
          <w:szCs w:val="22"/>
        </w:rPr>
        <w:t xml:space="preserve"> widgets</w:t>
      </w:r>
      <w:r w:rsidRPr="18708ACE" w:rsidR="6A3942D3">
        <w:rPr>
          <w:sz w:val="22"/>
          <w:szCs w:val="22"/>
        </w:rPr>
        <w:t xml:space="preserve"> mapped by their position</w:t>
      </w:r>
    </w:p>
    <w:p w:rsidR="18708ACE" w:rsidP="18708ACE" w:rsidRDefault="18708ACE" w14:paraId="7ACA7CCA" w14:textId="3141835A">
      <w:pPr>
        <w:pStyle w:val="ListParagraph"/>
        <w:ind w:left="1440"/>
        <w:rPr>
          <w:sz w:val="22"/>
          <w:szCs w:val="22"/>
        </w:rPr>
      </w:pPr>
    </w:p>
    <w:p w:rsidRPr="00A83758" w:rsidR="421CB809" w:rsidP="4FCE5903" w:rsidRDefault="421CB809" w14:paraId="7B6269A8" w14:textId="4A9116B8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A83758">
        <w:rPr>
          <w:sz w:val="22"/>
          <w:szCs w:val="22"/>
        </w:rPr>
        <w:t>The grid contains the slots</w:t>
      </w:r>
      <w:r w:rsidRPr="00A83758" w:rsidR="1FDCF949">
        <w:rPr>
          <w:sz w:val="22"/>
          <w:szCs w:val="22"/>
        </w:rPr>
        <w:t>,</w:t>
      </w:r>
      <w:r w:rsidRPr="00A83758">
        <w:rPr>
          <w:sz w:val="22"/>
          <w:szCs w:val="22"/>
        </w:rPr>
        <w:t xml:space="preserve"> items and dropdowns layered upon each other. Some elements change layer based on the state of the inventory:</w:t>
      </w:r>
    </w:p>
    <w:p w:rsidRPr="00A83758" w:rsidR="421CB809" w:rsidP="24F28491" w:rsidRDefault="421CB809" w14:paraId="20068EC4" w14:textId="04D18FB2">
      <w:pPr>
        <w:rPr>
          <w:sz w:val="22"/>
          <w:szCs w:val="22"/>
        </w:rPr>
      </w:pPr>
      <w:r w:rsidRPr="00A83758">
        <w:rPr>
          <w:sz w:val="22"/>
          <w:szCs w:val="22"/>
        </w:rPr>
        <w:t>(0 is deepest, 3 highest)</w:t>
      </w:r>
    </w:p>
    <w:tbl>
      <w:tblPr>
        <w:tblStyle w:val="TableGrid"/>
        <w:tblW w:w="9016" w:type="dxa"/>
        <w:tblLayout w:type="fixed"/>
        <w:tblLook w:val="06A0" w:firstRow="1" w:lastRow="0" w:firstColumn="1" w:lastColumn="0" w:noHBand="1" w:noVBand="1"/>
      </w:tblPr>
      <w:tblGrid>
        <w:gridCol w:w="1080"/>
        <w:gridCol w:w="1515"/>
        <w:gridCol w:w="3210"/>
        <w:gridCol w:w="3211"/>
      </w:tblGrid>
      <w:tr w:rsidRPr="00A83758" w:rsidR="24F28491" w:rsidTr="18708ACE" w14:paraId="7596FF70" w14:textId="77777777">
        <w:trPr>
          <w:trHeight w:val="300"/>
        </w:trPr>
        <w:tc>
          <w:tcPr>
            <w:tcW w:w="1080" w:type="dxa"/>
            <w:shd w:val="clear" w:color="auto" w:fill="DAE9F7" w:themeFill="text2" w:themeFillTint="1A"/>
            <w:tcMar/>
          </w:tcPr>
          <w:p w:rsidRPr="00A83758" w:rsidR="24F28491" w:rsidP="24F28491" w:rsidRDefault="24F28491" w14:paraId="61ECB304" w14:textId="29FDF750">
            <w:pPr>
              <w:rPr>
                <w:sz w:val="22"/>
                <w:szCs w:val="22"/>
              </w:rPr>
            </w:pPr>
          </w:p>
        </w:tc>
        <w:tc>
          <w:tcPr>
            <w:tcW w:w="1515" w:type="dxa"/>
            <w:shd w:val="clear" w:color="auto" w:fill="DAE9F7" w:themeFill="text2" w:themeFillTint="1A"/>
            <w:tcMar/>
          </w:tcPr>
          <w:p w:rsidRPr="00A83758" w:rsidR="421CB809" w:rsidP="24F28491" w:rsidRDefault="421CB809" w14:paraId="45337AFD" w14:textId="7EA917D0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Browsing</w:t>
            </w:r>
          </w:p>
        </w:tc>
        <w:tc>
          <w:tcPr>
            <w:tcW w:w="3210" w:type="dxa"/>
            <w:shd w:val="clear" w:color="auto" w:fill="DAE9F7" w:themeFill="text2" w:themeFillTint="1A"/>
            <w:tcMar/>
          </w:tcPr>
          <w:p w:rsidRPr="00A83758" w:rsidR="421CB809" w:rsidP="24F28491" w:rsidRDefault="421CB809" w14:paraId="2954D515" w14:textId="7F87A259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Moving</w:t>
            </w:r>
          </w:p>
        </w:tc>
        <w:tc>
          <w:tcPr>
            <w:tcW w:w="3211" w:type="dxa"/>
            <w:shd w:val="clear" w:color="auto" w:fill="DAE9F7" w:themeFill="text2" w:themeFillTint="1A"/>
            <w:tcMar/>
          </w:tcPr>
          <w:p w:rsidRPr="00A83758" w:rsidR="421CB809" w:rsidP="24F28491" w:rsidRDefault="421CB809" w14:paraId="4F76A344" w14:textId="55932B1F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Dropdown</w:t>
            </w:r>
          </w:p>
        </w:tc>
      </w:tr>
      <w:tr w:rsidRPr="00A83758" w:rsidR="24F28491" w:rsidTr="18708ACE" w14:paraId="1AE750B6" w14:textId="77777777">
        <w:trPr>
          <w:trHeight w:val="300"/>
        </w:trPr>
        <w:tc>
          <w:tcPr>
            <w:tcW w:w="1080" w:type="dxa"/>
            <w:shd w:val="clear" w:color="auto" w:fill="DAE9F7" w:themeFill="text2" w:themeFillTint="1A"/>
            <w:tcMar/>
          </w:tcPr>
          <w:p w:rsidRPr="00A83758" w:rsidR="421CB809" w:rsidP="24F28491" w:rsidRDefault="421CB809" w14:paraId="30EAFBAE" w14:textId="71C8E787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Layer 0</w:t>
            </w:r>
          </w:p>
        </w:tc>
        <w:tc>
          <w:tcPr>
            <w:tcW w:w="1515" w:type="dxa"/>
            <w:tcMar/>
          </w:tcPr>
          <w:p w:rsidRPr="00A83758" w:rsidR="421CB809" w:rsidP="24F28491" w:rsidRDefault="421CB809" w14:paraId="494FBF6E" w14:textId="3E7F21FC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Slots</w:t>
            </w:r>
          </w:p>
        </w:tc>
        <w:tc>
          <w:tcPr>
            <w:tcW w:w="3210" w:type="dxa"/>
            <w:tcMar/>
          </w:tcPr>
          <w:p w:rsidRPr="00A83758" w:rsidR="24F28491" w:rsidP="24F28491" w:rsidRDefault="0063354E" w14:paraId="35CF732C" w14:textId="3FBEFC7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Other </w:t>
            </w:r>
            <w:r w:rsidRPr="00A83758" w:rsidR="2ED46F10">
              <w:rPr>
                <w:sz w:val="22"/>
                <w:szCs w:val="22"/>
              </w:rPr>
              <w:t>Slots</w:t>
            </w:r>
          </w:p>
        </w:tc>
        <w:tc>
          <w:tcPr>
            <w:tcW w:w="3211" w:type="dxa"/>
            <w:tcMar/>
          </w:tcPr>
          <w:p w:rsidRPr="00A83758" w:rsidR="24F28491" w:rsidP="24F28491" w:rsidRDefault="2ED46F10" w14:paraId="68FB54EB" w14:textId="41F9AEBC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Slots</w:t>
            </w:r>
          </w:p>
        </w:tc>
      </w:tr>
      <w:tr w:rsidRPr="00A83758" w:rsidR="24F28491" w:rsidTr="18708ACE" w14:paraId="6879370E" w14:textId="77777777">
        <w:trPr>
          <w:trHeight w:val="300"/>
        </w:trPr>
        <w:tc>
          <w:tcPr>
            <w:tcW w:w="1080" w:type="dxa"/>
            <w:shd w:val="clear" w:color="auto" w:fill="DAE9F7" w:themeFill="text2" w:themeFillTint="1A"/>
            <w:tcMar/>
          </w:tcPr>
          <w:p w:rsidRPr="00A83758" w:rsidR="421CB809" w:rsidP="24F28491" w:rsidRDefault="421CB809" w14:paraId="0A8B1BB0" w14:textId="1C301A1B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Layer 1</w:t>
            </w:r>
          </w:p>
        </w:tc>
        <w:tc>
          <w:tcPr>
            <w:tcW w:w="1515" w:type="dxa"/>
            <w:tcMar/>
          </w:tcPr>
          <w:p w:rsidRPr="00A83758" w:rsidR="24F28491" w:rsidP="24F28491" w:rsidRDefault="4B911ED9" w14:paraId="64946A0D" w14:textId="7EAE1B4A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Items</w:t>
            </w:r>
          </w:p>
        </w:tc>
        <w:tc>
          <w:tcPr>
            <w:tcW w:w="3210" w:type="dxa"/>
            <w:tcMar/>
          </w:tcPr>
          <w:p w:rsidRPr="00A83758" w:rsidR="24F28491" w:rsidP="24F28491" w:rsidRDefault="4B911ED9" w14:paraId="5CB44065" w14:textId="02670905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Other items</w:t>
            </w:r>
          </w:p>
        </w:tc>
        <w:tc>
          <w:tcPr>
            <w:tcW w:w="3211" w:type="dxa"/>
            <w:tcMar/>
          </w:tcPr>
          <w:p w:rsidRPr="00A83758" w:rsidR="24F28491" w:rsidP="24F28491" w:rsidRDefault="360E8B26" w14:paraId="2D7AF72B" w14:textId="42D5E4DB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 xml:space="preserve">Other </w:t>
            </w:r>
            <w:r w:rsidRPr="00A83758" w:rsidR="4B911ED9">
              <w:rPr>
                <w:sz w:val="22"/>
                <w:szCs w:val="22"/>
              </w:rPr>
              <w:t>Items</w:t>
            </w:r>
          </w:p>
        </w:tc>
      </w:tr>
      <w:tr w:rsidRPr="00A83758" w:rsidR="24F28491" w:rsidTr="18708ACE" w14:paraId="03EAB9E3" w14:textId="77777777">
        <w:trPr>
          <w:trHeight w:val="300"/>
        </w:trPr>
        <w:tc>
          <w:tcPr>
            <w:tcW w:w="1080" w:type="dxa"/>
            <w:shd w:val="clear" w:color="auto" w:fill="DAE9F7" w:themeFill="text2" w:themeFillTint="1A"/>
            <w:tcMar/>
          </w:tcPr>
          <w:p w:rsidRPr="00A83758" w:rsidR="421CB809" w:rsidP="24F28491" w:rsidRDefault="421CB809" w14:paraId="67F93E2C" w14:textId="42446D20">
            <w:pPr>
              <w:rPr>
                <w:b/>
                <w:sz w:val="22"/>
                <w:szCs w:val="22"/>
              </w:rPr>
            </w:pPr>
            <w:r w:rsidRPr="00A83758">
              <w:rPr>
                <w:b/>
                <w:sz w:val="22"/>
                <w:szCs w:val="22"/>
              </w:rPr>
              <w:t>Layer 2</w:t>
            </w:r>
          </w:p>
        </w:tc>
        <w:tc>
          <w:tcPr>
            <w:tcW w:w="1515" w:type="dxa"/>
            <w:tcMar/>
          </w:tcPr>
          <w:p w:rsidRPr="00A83758" w:rsidR="24F28491" w:rsidP="24F28491" w:rsidRDefault="5C05DFE4" w14:paraId="38386CE6" w14:textId="0AA64F82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x</w:t>
            </w:r>
          </w:p>
        </w:tc>
        <w:tc>
          <w:tcPr>
            <w:tcW w:w="3210" w:type="dxa"/>
            <w:tcMar/>
          </w:tcPr>
          <w:p w:rsidRPr="00A83758" w:rsidR="24F28491" w:rsidP="24F28491" w:rsidRDefault="7A380AA6" w14:paraId="6D472865" w14:textId="7B7A8A61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The item being moved</w:t>
            </w:r>
            <w:r w:rsidRPr="00A83758" w:rsidR="0E0EF9FD">
              <w:rPr>
                <w:sz w:val="22"/>
                <w:szCs w:val="22"/>
              </w:rPr>
              <w:t xml:space="preserve"> and slots that are being overlapped.</w:t>
            </w:r>
          </w:p>
        </w:tc>
        <w:tc>
          <w:tcPr>
            <w:tcW w:w="3211" w:type="dxa"/>
            <w:tcMar/>
          </w:tcPr>
          <w:p w:rsidRPr="00A83758" w:rsidR="421CB809" w:rsidP="24F28491" w:rsidRDefault="0428D364" w14:paraId="2E4F97F7" w14:textId="75B57C7B">
            <w:pPr>
              <w:rPr>
                <w:sz w:val="22"/>
                <w:szCs w:val="22"/>
              </w:rPr>
            </w:pPr>
            <w:r w:rsidRPr="00A83758">
              <w:rPr>
                <w:sz w:val="22"/>
                <w:szCs w:val="22"/>
              </w:rPr>
              <w:t>Item with the item dropdown</w:t>
            </w:r>
          </w:p>
        </w:tc>
      </w:tr>
    </w:tbl>
    <w:p w:rsidR="18708ACE" w:rsidRDefault="18708ACE" w14:paraId="7BC13D7B" w14:textId="4FB71D24"/>
    <w:p w:rsidRPr="00A83758" w:rsidR="5CA2CC8F" w:rsidP="6FFE01E4" w:rsidRDefault="6F6F9513" w14:paraId="163D8D05" w14:textId="01477D42">
      <w:pPr>
        <w:pStyle w:val="ListParagraph"/>
        <w:numPr>
          <w:ilvl w:val="0"/>
          <w:numId w:val="39"/>
        </w:numPr>
        <w:rPr/>
      </w:pPr>
      <w:r w:rsidR="733D4244">
        <w:rPr/>
        <w:t xml:space="preserve">You can also wrap the grid in a scroll box, giving you </w:t>
      </w:r>
      <w:r w:rsidR="733D4244">
        <w:rPr/>
        <w:t>a</w:t>
      </w:r>
      <w:r w:rsidR="733D4244">
        <w:rPr/>
        <w:t xml:space="preserve"> escape from </w:t>
      </w:r>
      <w:r w:rsidR="733D4244">
        <w:rPr/>
        <w:t>tarkov</w:t>
      </w:r>
      <w:r w:rsidR="733D4244">
        <w:rPr/>
        <w:t>-like inventory.</w:t>
      </w:r>
    </w:p>
    <w:p w:rsidRPr="00A83758" w:rsidR="6D3CA177" w:rsidP="18708ACE" w:rsidRDefault="6D3CA177" w14:paraId="1DF293B5" w14:textId="45578283">
      <w:pPr>
        <w:pStyle w:val="Heading2"/>
        <w:rPr>
          <w:sz w:val="28"/>
          <w:szCs w:val="28"/>
        </w:rPr>
      </w:pPr>
      <w:r w:rsidRPr="4C80B779" w:rsidR="0FC80962">
        <w:rPr>
          <w:sz w:val="28"/>
          <w:szCs w:val="28"/>
        </w:rPr>
        <w:t>WBP_Item</w:t>
      </w:r>
    </w:p>
    <w:p w:rsidRPr="00A83758" w:rsidR="6D3CA177" w:rsidP="18708ACE" w:rsidRDefault="6D3CA177" w14:paraId="74D6B08C" w14:textId="56A65960">
      <w:pPr>
        <w:pStyle w:val="Normal"/>
        <w:ind w:left="0"/>
      </w:pPr>
      <w:r w:rsidR="0FC80962">
        <w:rPr/>
        <w:t>The item display with the quantity number and dropdown menu attached.</w:t>
      </w:r>
    </w:p>
    <w:p w:rsidRPr="00A83758" w:rsidR="6D3CA177" w:rsidP="18708ACE" w:rsidRDefault="6D3CA177" w14:paraId="712E241A" w14:textId="0CED775C">
      <w:pPr>
        <w:pStyle w:val="ListParagraph"/>
        <w:numPr>
          <w:ilvl w:val="0"/>
          <w:numId w:val="37"/>
        </w:numPr>
        <w:rPr/>
      </w:pPr>
      <w:r w:rsidR="448FA7DE">
        <w:rPr/>
        <w:t>WBP_Item</w:t>
      </w:r>
      <w:r w:rsidR="448FA7DE">
        <w:rPr/>
        <w:t xml:space="preserve"> does not have any mouse collision; this is handled in </w:t>
      </w:r>
      <w:r w:rsidR="448FA7DE">
        <w:rPr/>
        <w:t>WBP_Visibility</w:t>
      </w:r>
      <w:r w:rsidR="448FA7DE">
        <w:rPr/>
        <w:t xml:space="preserve"> and </w:t>
      </w:r>
      <w:r w:rsidR="448FA7DE">
        <w:rPr/>
        <w:t>WBP_Slot</w:t>
      </w:r>
      <w:r w:rsidR="448FA7DE">
        <w:rPr/>
        <w:t>.</w:t>
      </w:r>
    </w:p>
    <w:p w:rsidRPr="00A83758" w:rsidR="6D3CA177" w:rsidP="18708ACE" w:rsidRDefault="6D3CA177" w14:paraId="53DE1AFC" w14:textId="6F8ED10C">
      <w:pPr>
        <w:pStyle w:val="Heading2"/>
        <w:rPr>
          <w:sz w:val="28"/>
          <w:szCs w:val="28"/>
        </w:rPr>
      </w:pPr>
      <w:r w:rsidRPr="4C80B779" w:rsidR="448FA7DE">
        <w:rPr>
          <w:sz w:val="28"/>
          <w:szCs w:val="28"/>
        </w:rPr>
        <w:t>WBP_Visbility</w:t>
      </w:r>
    </w:p>
    <w:p w:rsidRPr="00A83758" w:rsidR="6D3CA177" w:rsidP="18708ACE" w:rsidRDefault="6D3CA177" w14:paraId="14D6936F" w14:textId="1CD52B9F">
      <w:pPr>
        <w:pStyle w:val="Normal"/>
      </w:pPr>
      <w:r w:rsidR="696F244E">
        <w:rPr/>
        <w:t>One is created for each slot the item takes up.</w:t>
      </w:r>
    </w:p>
    <w:p w:rsidRPr="00A83758" w:rsidR="6D3CA177" w:rsidP="18708ACE" w:rsidRDefault="6D3CA177" w14:paraId="71842710" w14:textId="0A5389AB">
      <w:pPr>
        <w:pStyle w:val="ListParagraph"/>
        <w:numPr>
          <w:ilvl w:val="0"/>
          <w:numId w:val="38"/>
        </w:numPr>
        <w:rPr/>
      </w:pPr>
      <w:r w:rsidR="696F244E">
        <w:rPr/>
        <w:t xml:space="preserve">WBP_Visbility gets </w:t>
      </w:r>
      <w:r w:rsidR="696F244E">
        <w:rPr/>
        <w:t>render</w:t>
      </w:r>
      <w:r w:rsidR="696F244E">
        <w:rPr/>
        <w:t xml:space="preserve"> on top of the item and changes colour depending if you are hovering over it or not.</w:t>
      </w:r>
    </w:p>
    <w:p w:rsidRPr="00A83758" w:rsidR="6D3CA177" w:rsidP="18708ACE" w:rsidRDefault="6D3CA177" w14:paraId="031A42E5" w14:textId="3678D2C0">
      <w:pPr>
        <w:pStyle w:val="ListParagraph"/>
        <w:numPr>
          <w:ilvl w:val="0"/>
          <w:numId w:val="38"/>
        </w:numPr>
        <w:rPr/>
      </w:pPr>
      <w:r w:rsidR="696F244E">
        <w:rPr/>
        <w:t>It will also detect the click event to pick up and start moving the item.</w:t>
      </w:r>
    </w:p>
    <w:p w:rsidRPr="00A83758" w:rsidR="6D3CA177" w:rsidP="18708ACE" w:rsidRDefault="6D3CA177" w14:paraId="3C5B02FA" w14:textId="6B8F52CD">
      <w:pPr>
        <w:pStyle w:val="Normal"/>
      </w:pPr>
    </w:p>
    <w:p w:rsidRPr="00A83758" w:rsidR="6D3CA177" w:rsidP="18708ACE" w:rsidRDefault="6D3CA177" w14:paraId="0AD87A93" w14:textId="27670DF0">
      <w:pPr>
        <w:pStyle w:val="Heading2"/>
        <w:rPr>
          <w:sz w:val="28"/>
          <w:szCs w:val="28"/>
        </w:rPr>
      </w:pPr>
      <w:r w:rsidRPr="4C80B779" w:rsidR="0FC80962">
        <w:rPr>
          <w:sz w:val="28"/>
          <w:szCs w:val="28"/>
        </w:rPr>
        <w:t>WBP_Slot</w:t>
      </w:r>
    </w:p>
    <w:p w:rsidRPr="00A83758" w:rsidR="6D3CA177" w:rsidP="18708ACE" w:rsidRDefault="6D3CA177" w14:paraId="654C1E7E" w14:textId="45510080">
      <w:pPr>
        <w:pStyle w:val="Normal"/>
      </w:pPr>
      <w:r w:rsidR="0FC80962">
        <w:rPr/>
        <w:t>WBP_Slot</w:t>
      </w:r>
      <w:r w:rsidR="0FC80962">
        <w:rPr/>
        <w:t xml:space="preserve"> is the background of the </w:t>
      </w:r>
      <w:r w:rsidR="0FC80962">
        <w:rPr/>
        <w:t>inventory</w:t>
      </w:r>
      <w:r w:rsidR="0FC80962">
        <w:rPr/>
        <w:t xml:space="preserve"> and one is created for every inventory size variable in the </w:t>
      </w:r>
      <w:r w:rsidR="0FC80962">
        <w:rPr/>
        <w:t>AC_Inventory</w:t>
      </w:r>
      <w:r w:rsidR="0FC80962">
        <w:rPr/>
        <w:t>.</w:t>
      </w:r>
    </w:p>
    <w:p w:rsidRPr="00A83758" w:rsidR="6D3CA177" w:rsidP="18708ACE" w:rsidRDefault="6D3CA177" w14:paraId="785CCB14" w14:textId="312A87AF">
      <w:pPr>
        <w:pStyle w:val="ListParagraph"/>
        <w:numPr>
          <w:ilvl w:val="0"/>
          <w:numId w:val="35"/>
        </w:numPr>
        <w:rPr/>
      </w:pPr>
      <w:r w:rsidR="4C250439">
        <w:rPr/>
        <w:t xml:space="preserve">It detects the </w:t>
      </w:r>
      <w:r w:rsidR="4C250439">
        <w:rPr/>
        <w:t>moue</w:t>
      </w:r>
      <w:r w:rsidR="4C250439">
        <w:rPr/>
        <w:t xml:space="preserve"> click input while moving an </w:t>
      </w:r>
      <w:r w:rsidR="3070F57A">
        <w:rPr/>
        <w:t>item</w:t>
      </w:r>
      <w:r w:rsidR="4C250439">
        <w:rPr/>
        <w:t>.</w:t>
      </w:r>
    </w:p>
    <w:p w:rsidRPr="00A83758" w:rsidR="6D3CA177" w:rsidP="18708ACE" w:rsidRDefault="6D3CA177" w14:paraId="0565F8A4" w14:textId="719986D4">
      <w:pPr>
        <w:pStyle w:val="ListParagraph"/>
        <w:numPr>
          <w:ilvl w:val="1"/>
          <w:numId w:val="35"/>
        </w:numPr>
        <w:rPr/>
      </w:pPr>
      <w:r w:rsidR="4C250439">
        <w:rPr/>
        <w:t>When clicked (while moving an item)</w:t>
      </w:r>
      <w:r w:rsidR="434F2AA9">
        <w:rPr/>
        <w:t xml:space="preserve"> it will send its position in the grid to the grid and item to place or rotate the item widget.</w:t>
      </w:r>
    </w:p>
    <w:p w:rsidRPr="00A83758" w:rsidR="6D3CA177" w:rsidP="18708ACE" w:rsidRDefault="6D3CA177" w14:paraId="15C3D81A" w14:textId="2483634C">
      <w:pPr>
        <w:pStyle w:val="Normal"/>
      </w:pPr>
    </w:p>
    <w:p w:rsidRPr="00A83758" w:rsidR="6D3CA177" w:rsidP="18708ACE" w:rsidRDefault="6D3CA177" w14:paraId="79918926" w14:textId="08CC4A3D">
      <w:pPr>
        <w:pStyle w:val="Normal"/>
        <w:ind w:left="0"/>
      </w:pPr>
    </w:p>
    <w:p w:rsidRPr="00A83758" w:rsidR="6D3CA177" w:rsidP="6D3CA177" w:rsidRDefault="6D3CA177" w14:paraId="4FC62865" w14:textId="3D89A0A6">
      <w:pPr>
        <w:rPr>
          <w:sz w:val="22"/>
          <w:szCs w:val="22"/>
        </w:rPr>
      </w:pPr>
    </w:p>
    <w:p w:rsidR="6FF43DA7" w:rsidP="4C80B779" w:rsidRDefault="6FF43DA7" w14:paraId="16051D25" w14:textId="3E0A0A41">
      <w:pPr>
        <w:pStyle w:val="Heading1"/>
        <w:pageBreakBefore w:val="1"/>
        <w:pBdr>
          <w:bottom w:val="single" w:color="000000" w:sz="4" w:space="1"/>
        </w:pBdr>
        <w:spacing w:line="278" w:lineRule="auto"/>
        <w:rPr>
          <w:sz w:val="36"/>
          <w:szCs w:val="36"/>
        </w:rPr>
      </w:pPr>
      <w:bookmarkStart w:name="_Toc1192303755" w:id="42"/>
      <w:bookmarkStart w:name="_Toc187842839" w:id="43"/>
      <w:bookmarkStart w:name="_Toc872615875" w:id="826997182"/>
      <w:r w:rsidRPr="4C80B779" w:rsidR="6FF43DA7">
        <w:rPr>
          <w:sz w:val="36"/>
          <w:szCs w:val="36"/>
        </w:rPr>
        <w:t>Other</w:t>
      </w:r>
      <w:bookmarkEnd w:id="42"/>
      <w:bookmarkEnd w:id="43"/>
      <w:bookmarkEnd w:id="826997182"/>
    </w:p>
    <w:p w:rsidRPr="00A83758" w:rsidR="01062955" w:rsidP="6D3CA177" w:rsidRDefault="01062955" w14:paraId="10089A92" w14:textId="44E4C2BB" w14:noSpellErr="1">
      <w:pPr>
        <w:pStyle w:val="Heading2"/>
        <w:rPr>
          <w:sz w:val="28"/>
          <w:szCs w:val="28"/>
        </w:rPr>
      </w:pPr>
      <w:bookmarkStart w:name="_Toc1576417560" w:id="45"/>
      <w:bookmarkStart w:name="_Toc187842840" w:id="46"/>
      <w:r w:rsidRPr="4C80B779" w:rsidR="6FF43DA7">
        <w:rPr>
          <w:sz w:val="28"/>
          <w:szCs w:val="28"/>
        </w:rPr>
        <w:t>Known issues</w:t>
      </w:r>
      <w:bookmarkEnd w:id="45"/>
      <w:bookmarkEnd w:id="46"/>
    </w:p>
    <w:p w:rsidRPr="00A83758" w:rsidR="6CD8FF00" w:rsidP="6D3CA177" w:rsidRDefault="0933333B" w14:paraId="31219AE9" w14:textId="3A97E93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8708ACE" w:rsidR="28C4B212">
        <w:rPr>
          <w:sz w:val="22"/>
          <w:szCs w:val="22"/>
        </w:rPr>
        <w:t>Mouse inp</w:t>
      </w:r>
      <w:r w:rsidRPr="18708ACE" w:rsidR="59E1031D">
        <w:rPr>
          <w:sz w:val="22"/>
          <w:szCs w:val="22"/>
        </w:rPr>
        <w:t>ut sometimes gets ignored.</w:t>
      </w:r>
    </w:p>
    <w:p w:rsidRPr="00A83758" w:rsidR="5D94A8CE" w:rsidP="24F28491" w:rsidRDefault="001B6614" w14:paraId="4629F73F" w14:textId="143BE9D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8708ACE" w:rsidR="12D8E7D9">
        <w:rPr>
          <w:sz w:val="22"/>
          <w:szCs w:val="22"/>
        </w:rPr>
        <w:t>On item rotation, coloured slots can have wrong offset.</w:t>
      </w:r>
    </w:p>
    <w:p w:rsidR="714491C2" w:rsidP="18708ACE" w:rsidRDefault="714491C2" w14:paraId="5F97CCCA" w14:textId="22BDB2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8708ACE" w:rsidR="714491C2">
        <w:rPr>
          <w:sz w:val="22"/>
          <w:szCs w:val="22"/>
        </w:rPr>
        <w:t>Custom-shaped items can sometimes disappear from inventory when their top left corner is empty and another item is placed there.</w:t>
      </w:r>
    </w:p>
    <w:p w:rsidRPr="00A83758" w:rsidR="6D3CA177" w:rsidP="6D3CA177" w:rsidRDefault="6D3CA177" w14:paraId="6E5F3FAD" w14:textId="769BDDE1">
      <w:pPr>
        <w:rPr>
          <w:sz w:val="22"/>
          <w:szCs w:val="22"/>
        </w:rPr>
      </w:pPr>
    </w:p>
    <w:p w:rsidR="0569CD39" w:rsidP="18708ACE" w:rsidRDefault="0569CD39" w14:paraId="593FE52F" w14:textId="3D84B46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sz w:val="28"/>
          <w:szCs w:val="28"/>
        </w:rPr>
      </w:pPr>
      <w:r w:rsidRPr="4C80B779" w:rsidR="0569CD39">
        <w:rPr>
          <w:sz w:val="28"/>
          <w:szCs w:val="28"/>
        </w:rPr>
        <w:t>Attribution</w:t>
      </w:r>
    </w:p>
    <w:p w:rsidRPr="00A83758" w:rsidR="01062955" w:rsidP="6D3CA177" w:rsidRDefault="01062955" w14:paraId="7360D056" w14:textId="30D51D4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18708ACE" w:rsidR="6FF43DA7">
        <w:rPr>
          <w:sz w:val="22"/>
          <w:szCs w:val="22"/>
        </w:rPr>
        <w:t>The sound effects in the project are directly ripped from Resident Evil 4 (2023), do not use for commercial purposes.</w:t>
      </w:r>
    </w:p>
    <w:p w:rsidR="5F7B9984" w:rsidP="18708ACE" w:rsidRDefault="5F7B9984" w14:paraId="777E0B5F" w14:textId="7CFAF7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18708ACE" w:rsidR="5F7B9984">
        <w:rPr>
          <w:sz w:val="22"/>
          <w:szCs w:val="22"/>
        </w:rPr>
        <w:t xml:space="preserve">All item textures in the Demo level (except the keys) are sourced from: </w:t>
      </w:r>
      <w:hyperlink r:id="R86ce3170fbb94d47">
        <w:r w:rsidRPr="18708ACE" w:rsidR="5F7B9984">
          <w:rPr>
            <w:rStyle w:val="Hyperlink"/>
            <w:sz w:val="22"/>
            <w:szCs w:val="22"/>
          </w:rPr>
          <w:t>https://www.svgrepo.com/collection/weapons-5/</w:t>
        </w:r>
      </w:hyperlink>
    </w:p>
    <w:p w:rsidRPr="00A83758" w:rsidR="6D3CA177" w:rsidP="6D3CA177" w:rsidRDefault="6D3CA177" w14:paraId="08A91C11" w14:textId="47B72C91">
      <w:pPr>
        <w:rPr>
          <w:sz w:val="22"/>
          <w:szCs w:val="22"/>
        </w:rPr>
      </w:pPr>
    </w:p>
    <w:p w:rsidRPr="00A83758" w:rsidR="6D3CA177" w:rsidP="6D3CA177" w:rsidRDefault="6D3CA177" w14:paraId="459DB103" w14:textId="33D1FE4E">
      <w:pPr>
        <w:rPr>
          <w:sz w:val="22"/>
          <w:szCs w:val="22"/>
        </w:rPr>
      </w:pPr>
    </w:p>
    <w:p w:rsidRPr="00A83758" w:rsidR="00456DBA" w:rsidP="00456DBA" w:rsidRDefault="00456DBA" w14:paraId="29828465" w14:textId="77777777">
      <w:pPr>
        <w:rPr>
          <w:sz w:val="22"/>
          <w:szCs w:val="22"/>
        </w:rPr>
      </w:pPr>
    </w:p>
    <w:sectPr w:rsidRPr="00A83758" w:rsidR="00456DBA">
      <w:footerReference w:type="default" r:id="rId3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97999" w:rsidP="00810313" w:rsidRDefault="00497999" w14:paraId="5F059D8F" w14:textId="77777777">
      <w:pPr>
        <w:spacing w:after="0" w:line="240" w:lineRule="auto"/>
      </w:pPr>
      <w:r>
        <w:separator/>
      </w:r>
    </w:p>
  </w:endnote>
  <w:endnote w:type="continuationSeparator" w:id="0">
    <w:p w:rsidR="00497999" w:rsidP="00810313" w:rsidRDefault="00497999" w14:paraId="7331C7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0071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0313" w:rsidRDefault="00810313" w14:paraId="5D3E320B" w14:textId="7E0BCF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10313" w:rsidRDefault="00810313" w14:paraId="7B26C3C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97999" w:rsidP="00810313" w:rsidRDefault="00497999" w14:paraId="2C08DD66" w14:textId="77777777">
      <w:pPr>
        <w:spacing w:after="0" w:line="240" w:lineRule="auto"/>
      </w:pPr>
      <w:r>
        <w:separator/>
      </w:r>
    </w:p>
  </w:footnote>
  <w:footnote w:type="continuationSeparator" w:id="0">
    <w:p w:rsidR="00497999" w:rsidP="00810313" w:rsidRDefault="00497999" w14:paraId="20BA971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RHtZ0VWqD/8bI" int2:id="YqPfUZHW">
      <int2:state int2:type="AugLoop_Text_Critique" int2:value="Rejected"/>
    </int2:textHash>
    <int2:textHash int2:hashCode="POhYEnv03mRu+M" int2:id="0sxEnXvU">
      <int2:state int2:type="AugLoop_Text_Critique" int2:value="Rejected"/>
    </int2:textHash>
    <int2:textHash int2:hashCode="9ggmhrfOatUm9O" int2:id="5oNYEGTb">
      <int2:state int2:type="AugLoop_Text_Critique" int2:value="Rejected"/>
    </int2:textHash>
    <int2:textHash int2:hashCode="jukInQJZTubHIc" int2:id="AgnuvT57">
      <int2:state int2:type="AugLoop_Text_Critique" int2:value="Rejected"/>
    </int2:textHash>
    <int2:textHash int2:hashCode="Gt2IEgzhkHaH+J" int2:id="FWGnaF3j">
      <int2:state int2:type="AugLoop_Text_Critique" int2:value="Rejected"/>
    </int2:textHash>
    <int2:textHash int2:hashCode="ygIIXmB3VB0E0p" int2:id="xzdFkHxo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0">
    <w:nsid w:val="26759c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2dde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a920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331e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fa6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7587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6cf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d91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7a4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464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bef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b43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136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993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865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25f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b58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E9C2E0"/>
    <w:multiLevelType w:val="hybridMultilevel"/>
    <w:tmpl w:val="FFFFFFFF"/>
    <w:lvl w:ilvl="0" w:tplc="CF4E7C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F660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5CF5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D0A8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E29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AA11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467E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D2C9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401A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CE197F"/>
    <w:multiLevelType w:val="hybridMultilevel"/>
    <w:tmpl w:val="A4EEB5B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4ECAE3"/>
    <w:multiLevelType w:val="hybridMultilevel"/>
    <w:tmpl w:val="A75CF86A"/>
    <w:lvl w:ilvl="0" w:tplc="7EC829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F250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8EB1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9B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3E3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0C7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D28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B657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0214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BE602F"/>
    <w:multiLevelType w:val="hybridMultilevel"/>
    <w:tmpl w:val="54328A6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E657FC"/>
    <w:multiLevelType w:val="hybridMultilevel"/>
    <w:tmpl w:val="FFFFFFFF"/>
    <w:lvl w:ilvl="0" w:tplc="4FEEE5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4E2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5404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C9B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02E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6CC5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8C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CE5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F8E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764418"/>
    <w:multiLevelType w:val="hybridMultilevel"/>
    <w:tmpl w:val="FAAE978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1F6A5B"/>
    <w:multiLevelType w:val="hybridMultilevel"/>
    <w:tmpl w:val="F482A178"/>
    <w:lvl w:ilvl="0" w:tplc="23606CB8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0F47F3"/>
    <w:multiLevelType w:val="hybridMultilevel"/>
    <w:tmpl w:val="0C3258F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9E4A08"/>
    <w:multiLevelType w:val="hybridMultilevel"/>
    <w:tmpl w:val="B226E27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6262F"/>
    <w:multiLevelType w:val="hybridMultilevel"/>
    <w:tmpl w:val="3016121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E78063"/>
    <w:multiLevelType w:val="hybridMultilevel"/>
    <w:tmpl w:val="4F34CD48"/>
    <w:lvl w:ilvl="0" w:tplc="E50CA7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0E23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68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802F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0241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383D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0C6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5E8F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848F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EAF76BB"/>
    <w:multiLevelType w:val="hybridMultilevel"/>
    <w:tmpl w:val="1390F018"/>
    <w:lvl w:ilvl="0" w:tplc="6E2873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722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2D2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FCEA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42C9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EED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801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309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5A7C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19269B"/>
    <w:multiLevelType w:val="hybridMultilevel"/>
    <w:tmpl w:val="9906E29C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872A14"/>
    <w:multiLevelType w:val="hybridMultilevel"/>
    <w:tmpl w:val="E47E578C"/>
    <w:lvl w:ilvl="0" w:tplc="B5DC27BC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529427D"/>
    <w:multiLevelType w:val="hybridMultilevel"/>
    <w:tmpl w:val="BABAE876"/>
    <w:lvl w:ilvl="0" w:tplc="BABA23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1C61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B01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040A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027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C296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1697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2CA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24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D34BCB"/>
    <w:multiLevelType w:val="hybridMultilevel"/>
    <w:tmpl w:val="0A722B1E"/>
    <w:lvl w:ilvl="0" w:tplc="A08A65A0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8027AB5"/>
    <w:multiLevelType w:val="hybridMultilevel"/>
    <w:tmpl w:val="346A2B44"/>
    <w:lvl w:ilvl="0" w:tplc="23606CB8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4B5449"/>
    <w:multiLevelType w:val="hybridMultilevel"/>
    <w:tmpl w:val="FFFFFFFF"/>
    <w:lvl w:ilvl="0" w:tplc="060441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28BA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BAFB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F08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4632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841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7E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5899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3267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DEDB4B6"/>
    <w:multiLevelType w:val="hybridMultilevel"/>
    <w:tmpl w:val="FFFFFFFF"/>
    <w:lvl w:ilvl="0" w:tplc="6C78CEE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E8CD8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64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ECC1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5CD0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D6D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7EE8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2B0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7CD8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E8E4234"/>
    <w:multiLevelType w:val="hybridMultilevel"/>
    <w:tmpl w:val="F9CCA3D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0A4366"/>
    <w:multiLevelType w:val="hybridMultilevel"/>
    <w:tmpl w:val="FDB00F4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2BFCC"/>
    <w:multiLevelType w:val="hybridMultilevel"/>
    <w:tmpl w:val="ADCCF644"/>
    <w:lvl w:ilvl="0" w:tplc="40A453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60BC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2072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7CE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0627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6696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B4A2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D238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840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403E633"/>
    <w:multiLevelType w:val="hybridMultilevel"/>
    <w:tmpl w:val="FFFFFFFF"/>
    <w:lvl w:ilvl="0" w:tplc="EA4AC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804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FA6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107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307F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890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06AB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46C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295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101B1E"/>
    <w:multiLevelType w:val="hybridMultilevel"/>
    <w:tmpl w:val="0250F2D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27802492">
    <w:abstractNumId w:val="11"/>
  </w:num>
  <w:num w:numId="2" w16cid:durableId="350494851">
    <w:abstractNumId w:val="14"/>
  </w:num>
  <w:num w:numId="3" w16cid:durableId="1748192137">
    <w:abstractNumId w:val="2"/>
  </w:num>
  <w:num w:numId="4" w16cid:durableId="283923515">
    <w:abstractNumId w:val="21"/>
  </w:num>
  <w:num w:numId="5" w16cid:durableId="1815096095">
    <w:abstractNumId w:val="10"/>
  </w:num>
  <w:num w:numId="6" w16cid:durableId="2029140701">
    <w:abstractNumId w:val="20"/>
  </w:num>
  <w:num w:numId="7" w16cid:durableId="1321302745">
    <w:abstractNumId w:val="5"/>
  </w:num>
  <w:num w:numId="8" w16cid:durableId="1534414561">
    <w:abstractNumId w:val="15"/>
  </w:num>
  <w:num w:numId="9" w16cid:durableId="945041489">
    <w:abstractNumId w:val="13"/>
  </w:num>
  <w:num w:numId="10" w16cid:durableId="649867253">
    <w:abstractNumId w:val="16"/>
  </w:num>
  <w:num w:numId="11" w16cid:durableId="1263534323">
    <w:abstractNumId w:val="6"/>
  </w:num>
  <w:num w:numId="12" w16cid:durableId="580406509">
    <w:abstractNumId w:val="19"/>
  </w:num>
  <w:num w:numId="13" w16cid:durableId="27030549">
    <w:abstractNumId w:val="3"/>
  </w:num>
  <w:num w:numId="14" w16cid:durableId="1048338221">
    <w:abstractNumId w:val="22"/>
  </w:num>
  <w:num w:numId="15" w16cid:durableId="1854999298">
    <w:abstractNumId w:val="4"/>
  </w:num>
  <w:num w:numId="16" w16cid:durableId="1627083778">
    <w:abstractNumId w:val="18"/>
  </w:num>
  <w:num w:numId="17" w16cid:durableId="1231885962">
    <w:abstractNumId w:val="17"/>
  </w:num>
  <w:num w:numId="18" w16cid:durableId="1845048744">
    <w:abstractNumId w:val="0"/>
  </w:num>
  <w:num w:numId="19" w16cid:durableId="1597051668">
    <w:abstractNumId w:val="7"/>
  </w:num>
  <w:num w:numId="20" w16cid:durableId="1626541591">
    <w:abstractNumId w:val="12"/>
  </w:num>
  <w:num w:numId="21" w16cid:durableId="79521668">
    <w:abstractNumId w:val="1"/>
  </w:num>
  <w:num w:numId="22" w16cid:durableId="280846323">
    <w:abstractNumId w:val="8"/>
  </w:num>
  <w:num w:numId="23" w16cid:durableId="590235375">
    <w:abstractNumId w:val="23"/>
  </w:num>
  <w:num w:numId="24" w16cid:durableId="485896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38A4A9"/>
    <w:rsid w:val="000049EA"/>
    <w:rsid w:val="000072F3"/>
    <w:rsid w:val="00012866"/>
    <w:rsid w:val="0003521A"/>
    <w:rsid w:val="00041C65"/>
    <w:rsid w:val="00051DC4"/>
    <w:rsid w:val="00053CDB"/>
    <w:rsid w:val="00097486"/>
    <w:rsid w:val="000C0319"/>
    <w:rsid w:val="000C0363"/>
    <w:rsid w:val="000E1681"/>
    <w:rsid w:val="000E2F84"/>
    <w:rsid w:val="000E4787"/>
    <w:rsid w:val="000E6307"/>
    <w:rsid w:val="000EF9A0"/>
    <w:rsid w:val="0010401E"/>
    <w:rsid w:val="00107EC4"/>
    <w:rsid w:val="001977D5"/>
    <w:rsid w:val="001A0FF9"/>
    <w:rsid w:val="001A6D2C"/>
    <w:rsid w:val="001A7123"/>
    <w:rsid w:val="001B6614"/>
    <w:rsid w:val="001C5607"/>
    <w:rsid w:val="001D28F5"/>
    <w:rsid w:val="001D682A"/>
    <w:rsid w:val="002268EA"/>
    <w:rsid w:val="0025096B"/>
    <w:rsid w:val="00250D0D"/>
    <w:rsid w:val="002A5DDC"/>
    <w:rsid w:val="002B383E"/>
    <w:rsid w:val="002C7FCA"/>
    <w:rsid w:val="002D5336"/>
    <w:rsid w:val="002E6DAB"/>
    <w:rsid w:val="002F180E"/>
    <w:rsid w:val="00304805"/>
    <w:rsid w:val="0033597D"/>
    <w:rsid w:val="00335B1F"/>
    <w:rsid w:val="003367F0"/>
    <w:rsid w:val="00365632"/>
    <w:rsid w:val="0036606E"/>
    <w:rsid w:val="003843C8"/>
    <w:rsid w:val="00387F12"/>
    <w:rsid w:val="00390385"/>
    <w:rsid w:val="00390718"/>
    <w:rsid w:val="003A554D"/>
    <w:rsid w:val="003B4842"/>
    <w:rsid w:val="003D2A07"/>
    <w:rsid w:val="003E0B04"/>
    <w:rsid w:val="003E2383"/>
    <w:rsid w:val="003E4841"/>
    <w:rsid w:val="003F11FE"/>
    <w:rsid w:val="003F4BE4"/>
    <w:rsid w:val="00401DA6"/>
    <w:rsid w:val="00402248"/>
    <w:rsid w:val="00456DBA"/>
    <w:rsid w:val="00497999"/>
    <w:rsid w:val="004B12BA"/>
    <w:rsid w:val="004B6E2D"/>
    <w:rsid w:val="004C1959"/>
    <w:rsid w:val="004D0531"/>
    <w:rsid w:val="004E5209"/>
    <w:rsid w:val="005100EA"/>
    <w:rsid w:val="00517F2D"/>
    <w:rsid w:val="0052112C"/>
    <w:rsid w:val="00544E25"/>
    <w:rsid w:val="00551572"/>
    <w:rsid w:val="00554E0F"/>
    <w:rsid w:val="0057440F"/>
    <w:rsid w:val="005839C6"/>
    <w:rsid w:val="005A7022"/>
    <w:rsid w:val="005B21D7"/>
    <w:rsid w:val="005C2C2E"/>
    <w:rsid w:val="005D1923"/>
    <w:rsid w:val="005D4E4B"/>
    <w:rsid w:val="005D52AD"/>
    <w:rsid w:val="005E1007"/>
    <w:rsid w:val="005E662D"/>
    <w:rsid w:val="005F59BC"/>
    <w:rsid w:val="00604572"/>
    <w:rsid w:val="00620217"/>
    <w:rsid w:val="0063354E"/>
    <w:rsid w:val="006454E7"/>
    <w:rsid w:val="00655E75"/>
    <w:rsid w:val="00664DDC"/>
    <w:rsid w:val="006652FA"/>
    <w:rsid w:val="00667588"/>
    <w:rsid w:val="0068651A"/>
    <w:rsid w:val="00696482"/>
    <w:rsid w:val="006C372B"/>
    <w:rsid w:val="006C4C65"/>
    <w:rsid w:val="006D485E"/>
    <w:rsid w:val="006D6053"/>
    <w:rsid w:val="006D7608"/>
    <w:rsid w:val="006E375D"/>
    <w:rsid w:val="00705FCC"/>
    <w:rsid w:val="007206F4"/>
    <w:rsid w:val="00732F6C"/>
    <w:rsid w:val="007420D2"/>
    <w:rsid w:val="00744BF2"/>
    <w:rsid w:val="00765651"/>
    <w:rsid w:val="007B4AA3"/>
    <w:rsid w:val="007B62FC"/>
    <w:rsid w:val="00803D71"/>
    <w:rsid w:val="00810313"/>
    <w:rsid w:val="008170EE"/>
    <w:rsid w:val="00857159"/>
    <w:rsid w:val="00874522"/>
    <w:rsid w:val="00877D23"/>
    <w:rsid w:val="008960D9"/>
    <w:rsid w:val="008A4163"/>
    <w:rsid w:val="008B3081"/>
    <w:rsid w:val="008C6C9A"/>
    <w:rsid w:val="008D60FB"/>
    <w:rsid w:val="008E6D6A"/>
    <w:rsid w:val="008F135D"/>
    <w:rsid w:val="008F1A6F"/>
    <w:rsid w:val="008F43FB"/>
    <w:rsid w:val="00907D96"/>
    <w:rsid w:val="00911624"/>
    <w:rsid w:val="0091744F"/>
    <w:rsid w:val="0093482F"/>
    <w:rsid w:val="0093641B"/>
    <w:rsid w:val="00954A1B"/>
    <w:rsid w:val="00985FA0"/>
    <w:rsid w:val="00996D8F"/>
    <w:rsid w:val="009B4343"/>
    <w:rsid w:val="009B5DB3"/>
    <w:rsid w:val="009D460A"/>
    <w:rsid w:val="009F4F8F"/>
    <w:rsid w:val="009F53CD"/>
    <w:rsid w:val="00A13F99"/>
    <w:rsid w:val="00A50029"/>
    <w:rsid w:val="00A5258C"/>
    <w:rsid w:val="00A5699C"/>
    <w:rsid w:val="00A654A8"/>
    <w:rsid w:val="00A71027"/>
    <w:rsid w:val="00A81856"/>
    <w:rsid w:val="00A83758"/>
    <w:rsid w:val="00A86E02"/>
    <w:rsid w:val="00AA1236"/>
    <w:rsid w:val="00AB41AF"/>
    <w:rsid w:val="00AD2ECC"/>
    <w:rsid w:val="00AD71AB"/>
    <w:rsid w:val="00AF0187"/>
    <w:rsid w:val="00B0242F"/>
    <w:rsid w:val="00B10261"/>
    <w:rsid w:val="00B27DE6"/>
    <w:rsid w:val="00B40B13"/>
    <w:rsid w:val="00B42813"/>
    <w:rsid w:val="00B716F6"/>
    <w:rsid w:val="00BB00A3"/>
    <w:rsid w:val="00BC2E0D"/>
    <w:rsid w:val="00BE592D"/>
    <w:rsid w:val="00C16EA6"/>
    <w:rsid w:val="00C22DEE"/>
    <w:rsid w:val="00C272C6"/>
    <w:rsid w:val="00C56A66"/>
    <w:rsid w:val="00CA657B"/>
    <w:rsid w:val="00CB1E10"/>
    <w:rsid w:val="00CB360B"/>
    <w:rsid w:val="00CD25AE"/>
    <w:rsid w:val="00CE5D6D"/>
    <w:rsid w:val="00CF3B67"/>
    <w:rsid w:val="00D02CA9"/>
    <w:rsid w:val="00D03F64"/>
    <w:rsid w:val="00D04E86"/>
    <w:rsid w:val="00D26865"/>
    <w:rsid w:val="00D35150"/>
    <w:rsid w:val="00D54BD4"/>
    <w:rsid w:val="00D6055C"/>
    <w:rsid w:val="00DA3E03"/>
    <w:rsid w:val="00DC4A65"/>
    <w:rsid w:val="00E019A1"/>
    <w:rsid w:val="00E07478"/>
    <w:rsid w:val="00E26A22"/>
    <w:rsid w:val="00E420EF"/>
    <w:rsid w:val="00E4440A"/>
    <w:rsid w:val="00E51B88"/>
    <w:rsid w:val="00E53E4C"/>
    <w:rsid w:val="00E63B34"/>
    <w:rsid w:val="00E849F0"/>
    <w:rsid w:val="00EC4892"/>
    <w:rsid w:val="00EC70FF"/>
    <w:rsid w:val="00ED0C18"/>
    <w:rsid w:val="00F058D2"/>
    <w:rsid w:val="00F14579"/>
    <w:rsid w:val="00F2067D"/>
    <w:rsid w:val="00F208FD"/>
    <w:rsid w:val="00F220D6"/>
    <w:rsid w:val="00F22D92"/>
    <w:rsid w:val="00F24059"/>
    <w:rsid w:val="00F26D9D"/>
    <w:rsid w:val="00F36A58"/>
    <w:rsid w:val="00F371B0"/>
    <w:rsid w:val="00F37E37"/>
    <w:rsid w:val="00F416D8"/>
    <w:rsid w:val="00F625C2"/>
    <w:rsid w:val="00F65A4E"/>
    <w:rsid w:val="00F84E9D"/>
    <w:rsid w:val="00FA1561"/>
    <w:rsid w:val="00FB3D91"/>
    <w:rsid w:val="00FB6C81"/>
    <w:rsid w:val="00FD1204"/>
    <w:rsid w:val="00FE5BD0"/>
    <w:rsid w:val="00FE60FD"/>
    <w:rsid w:val="00FE6E64"/>
    <w:rsid w:val="01062955"/>
    <w:rsid w:val="01314635"/>
    <w:rsid w:val="0171AFAE"/>
    <w:rsid w:val="01AFD710"/>
    <w:rsid w:val="01D51D91"/>
    <w:rsid w:val="021B7481"/>
    <w:rsid w:val="029A3731"/>
    <w:rsid w:val="02A7F6C2"/>
    <w:rsid w:val="02D7D46A"/>
    <w:rsid w:val="02E686E1"/>
    <w:rsid w:val="02E93540"/>
    <w:rsid w:val="0312E86D"/>
    <w:rsid w:val="04154AF6"/>
    <w:rsid w:val="0428D364"/>
    <w:rsid w:val="04467DE3"/>
    <w:rsid w:val="04612011"/>
    <w:rsid w:val="04715C22"/>
    <w:rsid w:val="049D17A3"/>
    <w:rsid w:val="04C740BC"/>
    <w:rsid w:val="0569CD39"/>
    <w:rsid w:val="05A4BEA8"/>
    <w:rsid w:val="05B11AC2"/>
    <w:rsid w:val="06121CF3"/>
    <w:rsid w:val="063B8020"/>
    <w:rsid w:val="06897DA6"/>
    <w:rsid w:val="072903C3"/>
    <w:rsid w:val="075D603A"/>
    <w:rsid w:val="0770F816"/>
    <w:rsid w:val="078D8F3F"/>
    <w:rsid w:val="07C80DC3"/>
    <w:rsid w:val="0805EFC8"/>
    <w:rsid w:val="083A8E31"/>
    <w:rsid w:val="08436855"/>
    <w:rsid w:val="084C6999"/>
    <w:rsid w:val="087381AF"/>
    <w:rsid w:val="0903D9BC"/>
    <w:rsid w:val="0933333B"/>
    <w:rsid w:val="09DFC80D"/>
    <w:rsid w:val="0A03980C"/>
    <w:rsid w:val="0A286DD2"/>
    <w:rsid w:val="0A785FBB"/>
    <w:rsid w:val="0A99EE83"/>
    <w:rsid w:val="0ABD611A"/>
    <w:rsid w:val="0AD29675"/>
    <w:rsid w:val="0B042D27"/>
    <w:rsid w:val="0B0B1373"/>
    <w:rsid w:val="0B3623AA"/>
    <w:rsid w:val="0B37E524"/>
    <w:rsid w:val="0B4FC946"/>
    <w:rsid w:val="0B66CEE6"/>
    <w:rsid w:val="0BB1BB8C"/>
    <w:rsid w:val="0BE3EC42"/>
    <w:rsid w:val="0C088C49"/>
    <w:rsid w:val="0C80EDA2"/>
    <w:rsid w:val="0C85FB8F"/>
    <w:rsid w:val="0CB160B9"/>
    <w:rsid w:val="0D42D3F2"/>
    <w:rsid w:val="0E0EF9FD"/>
    <w:rsid w:val="0E80C8EF"/>
    <w:rsid w:val="0ECB3AE1"/>
    <w:rsid w:val="0F0C652E"/>
    <w:rsid w:val="0FC80962"/>
    <w:rsid w:val="0FD837A4"/>
    <w:rsid w:val="10068525"/>
    <w:rsid w:val="100E7C35"/>
    <w:rsid w:val="1016A125"/>
    <w:rsid w:val="10942EF0"/>
    <w:rsid w:val="10A7C807"/>
    <w:rsid w:val="11F5C293"/>
    <w:rsid w:val="1290127A"/>
    <w:rsid w:val="12D8E7D9"/>
    <w:rsid w:val="1314CE55"/>
    <w:rsid w:val="13429F41"/>
    <w:rsid w:val="139D810E"/>
    <w:rsid w:val="139FC2E7"/>
    <w:rsid w:val="13E5D99C"/>
    <w:rsid w:val="142CC046"/>
    <w:rsid w:val="14385AD9"/>
    <w:rsid w:val="145D59F5"/>
    <w:rsid w:val="1467DF93"/>
    <w:rsid w:val="147629CC"/>
    <w:rsid w:val="15651048"/>
    <w:rsid w:val="157FEA56"/>
    <w:rsid w:val="1616D263"/>
    <w:rsid w:val="1669CFC4"/>
    <w:rsid w:val="16CF9963"/>
    <w:rsid w:val="16DC18E4"/>
    <w:rsid w:val="1712944B"/>
    <w:rsid w:val="174C0682"/>
    <w:rsid w:val="17A420D4"/>
    <w:rsid w:val="17EAC01F"/>
    <w:rsid w:val="184AF27F"/>
    <w:rsid w:val="18702641"/>
    <w:rsid w:val="18708ACE"/>
    <w:rsid w:val="1A172064"/>
    <w:rsid w:val="1AA63510"/>
    <w:rsid w:val="1B40CF84"/>
    <w:rsid w:val="1B4B18E6"/>
    <w:rsid w:val="1B56DC76"/>
    <w:rsid w:val="1B79BBD5"/>
    <w:rsid w:val="1B85595C"/>
    <w:rsid w:val="1BC0776B"/>
    <w:rsid w:val="1C1A6B61"/>
    <w:rsid w:val="1C6BF76A"/>
    <w:rsid w:val="1C884AA8"/>
    <w:rsid w:val="1CDAF0A1"/>
    <w:rsid w:val="1CE79DA5"/>
    <w:rsid w:val="1D262821"/>
    <w:rsid w:val="1D2CEE60"/>
    <w:rsid w:val="1D66C1F3"/>
    <w:rsid w:val="1D9DB6FC"/>
    <w:rsid w:val="1DAA93A9"/>
    <w:rsid w:val="1DF817A9"/>
    <w:rsid w:val="1E01A619"/>
    <w:rsid w:val="1E5BE454"/>
    <w:rsid w:val="1E87CC2A"/>
    <w:rsid w:val="1E8BF945"/>
    <w:rsid w:val="1EB8C254"/>
    <w:rsid w:val="1EFC9F66"/>
    <w:rsid w:val="1F0C7F26"/>
    <w:rsid w:val="1F2F4228"/>
    <w:rsid w:val="1F828641"/>
    <w:rsid w:val="1F8A8E30"/>
    <w:rsid w:val="1FDCF949"/>
    <w:rsid w:val="2026CD88"/>
    <w:rsid w:val="209C1878"/>
    <w:rsid w:val="2132CC22"/>
    <w:rsid w:val="21B9E008"/>
    <w:rsid w:val="21DCF7D0"/>
    <w:rsid w:val="22241422"/>
    <w:rsid w:val="22884A8F"/>
    <w:rsid w:val="22B43317"/>
    <w:rsid w:val="2332E14E"/>
    <w:rsid w:val="23671DFB"/>
    <w:rsid w:val="23744AB8"/>
    <w:rsid w:val="237F8A73"/>
    <w:rsid w:val="238615C9"/>
    <w:rsid w:val="23C00BC3"/>
    <w:rsid w:val="23E205AA"/>
    <w:rsid w:val="240571A1"/>
    <w:rsid w:val="240EC5C9"/>
    <w:rsid w:val="248DF5F8"/>
    <w:rsid w:val="24A25F58"/>
    <w:rsid w:val="24B73933"/>
    <w:rsid w:val="24F28491"/>
    <w:rsid w:val="26069007"/>
    <w:rsid w:val="26B6B863"/>
    <w:rsid w:val="26C0912F"/>
    <w:rsid w:val="278E9154"/>
    <w:rsid w:val="27A28226"/>
    <w:rsid w:val="27F21E3A"/>
    <w:rsid w:val="280C262D"/>
    <w:rsid w:val="289E7F15"/>
    <w:rsid w:val="28C4B212"/>
    <w:rsid w:val="29216E12"/>
    <w:rsid w:val="29751536"/>
    <w:rsid w:val="2A4053A8"/>
    <w:rsid w:val="2A4326B0"/>
    <w:rsid w:val="2A632F98"/>
    <w:rsid w:val="2B461334"/>
    <w:rsid w:val="2B9B61C3"/>
    <w:rsid w:val="2BDDE256"/>
    <w:rsid w:val="2C05F650"/>
    <w:rsid w:val="2C1F6D6A"/>
    <w:rsid w:val="2C4E877E"/>
    <w:rsid w:val="2C8A0447"/>
    <w:rsid w:val="2CD1AADC"/>
    <w:rsid w:val="2CEF3528"/>
    <w:rsid w:val="2DCC8D12"/>
    <w:rsid w:val="2E0F67AF"/>
    <w:rsid w:val="2E6217A7"/>
    <w:rsid w:val="2E9A3AED"/>
    <w:rsid w:val="2EB65E90"/>
    <w:rsid w:val="2EC53EA3"/>
    <w:rsid w:val="2ED40C30"/>
    <w:rsid w:val="2ED46F10"/>
    <w:rsid w:val="2F4B39D5"/>
    <w:rsid w:val="2F8231D6"/>
    <w:rsid w:val="2F9AEF57"/>
    <w:rsid w:val="300022AF"/>
    <w:rsid w:val="3070F57A"/>
    <w:rsid w:val="3079209E"/>
    <w:rsid w:val="30A80F8D"/>
    <w:rsid w:val="3132985F"/>
    <w:rsid w:val="3176EECB"/>
    <w:rsid w:val="318C3A48"/>
    <w:rsid w:val="31ADB92D"/>
    <w:rsid w:val="31B438FF"/>
    <w:rsid w:val="32069988"/>
    <w:rsid w:val="323B958B"/>
    <w:rsid w:val="325A4D97"/>
    <w:rsid w:val="330F1B72"/>
    <w:rsid w:val="3334BDB5"/>
    <w:rsid w:val="338D02AE"/>
    <w:rsid w:val="33CF7FA3"/>
    <w:rsid w:val="349D9D30"/>
    <w:rsid w:val="35486316"/>
    <w:rsid w:val="3568FD6F"/>
    <w:rsid w:val="35893538"/>
    <w:rsid w:val="3589BFF9"/>
    <w:rsid w:val="35F3FB8E"/>
    <w:rsid w:val="360E8B26"/>
    <w:rsid w:val="36731E2C"/>
    <w:rsid w:val="369ABFEB"/>
    <w:rsid w:val="36AF8456"/>
    <w:rsid w:val="38486C05"/>
    <w:rsid w:val="3865A875"/>
    <w:rsid w:val="38EAAECB"/>
    <w:rsid w:val="392CCE10"/>
    <w:rsid w:val="3931990E"/>
    <w:rsid w:val="399FB2A6"/>
    <w:rsid w:val="39B7697F"/>
    <w:rsid w:val="3A9155C8"/>
    <w:rsid w:val="3B9161F7"/>
    <w:rsid w:val="3C231B5D"/>
    <w:rsid w:val="3C62CD95"/>
    <w:rsid w:val="3CC2B128"/>
    <w:rsid w:val="3CC32A50"/>
    <w:rsid w:val="3CCB9871"/>
    <w:rsid w:val="3CE8F737"/>
    <w:rsid w:val="3CF1B516"/>
    <w:rsid w:val="3D250685"/>
    <w:rsid w:val="3D40470A"/>
    <w:rsid w:val="3D80D168"/>
    <w:rsid w:val="3D93CF05"/>
    <w:rsid w:val="3D9EEC62"/>
    <w:rsid w:val="3DC86E98"/>
    <w:rsid w:val="3E220A60"/>
    <w:rsid w:val="3E26ED60"/>
    <w:rsid w:val="3E272312"/>
    <w:rsid w:val="3E58D90D"/>
    <w:rsid w:val="3E70A8AE"/>
    <w:rsid w:val="3E950A2E"/>
    <w:rsid w:val="3EAFA668"/>
    <w:rsid w:val="3EB81E10"/>
    <w:rsid w:val="3F73EAFC"/>
    <w:rsid w:val="40023FCA"/>
    <w:rsid w:val="40405A37"/>
    <w:rsid w:val="40D79309"/>
    <w:rsid w:val="412CFE13"/>
    <w:rsid w:val="41A16458"/>
    <w:rsid w:val="41C5258C"/>
    <w:rsid w:val="4217A3EB"/>
    <w:rsid w:val="421CB809"/>
    <w:rsid w:val="42401B59"/>
    <w:rsid w:val="425158E3"/>
    <w:rsid w:val="4253E60D"/>
    <w:rsid w:val="4290474B"/>
    <w:rsid w:val="42A7AACD"/>
    <w:rsid w:val="42B5DFDB"/>
    <w:rsid w:val="42BDCD46"/>
    <w:rsid w:val="431FC00E"/>
    <w:rsid w:val="434F2AA9"/>
    <w:rsid w:val="440FADC4"/>
    <w:rsid w:val="44793A87"/>
    <w:rsid w:val="448F831D"/>
    <w:rsid w:val="448FA7DE"/>
    <w:rsid w:val="452E3D9C"/>
    <w:rsid w:val="4581E42F"/>
    <w:rsid w:val="45FE1453"/>
    <w:rsid w:val="461E56A6"/>
    <w:rsid w:val="4684E00B"/>
    <w:rsid w:val="46ADD546"/>
    <w:rsid w:val="46C49805"/>
    <w:rsid w:val="46FABDEF"/>
    <w:rsid w:val="46FB2CDF"/>
    <w:rsid w:val="473AFCF1"/>
    <w:rsid w:val="47A958D2"/>
    <w:rsid w:val="47CD436A"/>
    <w:rsid w:val="4806F3C5"/>
    <w:rsid w:val="4847D919"/>
    <w:rsid w:val="485650F5"/>
    <w:rsid w:val="4934E3F4"/>
    <w:rsid w:val="495E99DE"/>
    <w:rsid w:val="49D2754B"/>
    <w:rsid w:val="4A782054"/>
    <w:rsid w:val="4AAE8998"/>
    <w:rsid w:val="4AE8F247"/>
    <w:rsid w:val="4B911ED9"/>
    <w:rsid w:val="4C250439"/>
    <w:rsid w:val="4C3D912A"/>
    <w:rsid w:val="4C80B779"/>
    <w:rsid w:val="4CAE0E5C"/>
    <w:rsid w:val="4D33AD13"/>
    <w:rsid w:val="4D7A185B"/>
    <w:rsid w:val="4DD32E35"/>
    <w:rsid w:val="4ED2B225"/>
    <w:rsid w:val="4F1FC65D"/>
    <w:rsid w:val="4F23E404"/>
    <w:rsid w:val="4F8DE46F"/>
    <w:rsid w:val="4FCE5903"/>
    <w:rsid w:val="4FEE66E3"/>
    <w:rsid w:val="500AAA4F"/>
    <w:rsid w:val="5034D416"/>
    <w:rsid w:val="50D44487"/>
    <w:rsid w:val="50D7C667"/>
    <w:rsid w:val="5111A9FD"/>
    <w:rsid w:val="512051A6"/>
    <w:rsid w:val="5130AAAB"/>
    <w:rsid w:val="520333DC"/>
    <w:rsid w:val="5204FC2C"/>
    <w:rsid w:val="520BDBFC"/>
    <w:rsid w:val="52492772"/>
    <w:rsid w:val="5273DA11"/>
    <w:rsid w:val="527EC3B6"/>
    <w:rsid w:val="52DF0BCA"/>
    <w:rsid w:val="5310BAE4"/>
    <w:rsid w:val="532D04D9"/>
    <w:rsid w:val="536165F5"/>
    <w:rsid w:val="53AE935B"/>
    <w:rsid w:val="53B78AD9"/>
    <w:rsid w:val="541D088E"/>
    <w:rsid w:val="558CA29C"/>
    <w:rsid w:val="55AFC5F8"/>
    <w:rsid w:val="55C5B6D9"/>
    <w:rsid w:val="55D2984B"/>
    <w:rsid w:val="56079F80"/>
    <w:rsid w:val="56A5CB15"/>
    <w:rsid w:val="56B1921D"/>
    <w:rsid w:val="5758945D"/>
    <w:rsid w:val="577FD9A6"/>
    <w:rsid w:val="580F72E7"/>
    <w:rsid w:val="583BC86A"/>
    <w:rsid w:val="5857C768"/>
    <w:rsid w:val="58DEF530"/>
    <w:rsid w:val="58EECD33"/>
    <w:rsid w:val="591885CB"/>
    <w:rsid w:val="59287605"/>
    <w:rsid w:val="595AB904"/>
    <w:rsid w:val="59652830"/>
    <w:rsid w:val="59A877D9"/>
    <w:rsid w:val="59E1031D"/>
    <w:rsid w:val="5A161FE9"/>
    <w:rsid w:val="5A20DD68"/>
    <w:rsid w:val="5A25E138"/>
    <w:rsid w:val="5A637C47"/>
    <w:rsid w:val="5A924862"/>
    <w:rsid w:val="5B1568D6"/>
    <w:rsid w:val="5B3B487F"/>
    <w:rsid w:val="5B4ABAC4"/>
    <w:rsid w:val="5C05DFE4"/>
    <w:rsid w:val="5CA2CC8F"/>
    <w:rsid w:val="5D297C45"/>
    <w:rsid w:val="5D3B0C34"/>
    <w:rsid w:val="5D94A8CE"/>
    <w:rsid w:val="5DA58C17"/>
    <w:rsid w:val="5E35E568"/>
    <w:rsid w:val="5E43B19E"/>
    <w:rsid w:val="5E6CE4EE"/>
    <w:rsid w:val="5E96CC50"/>
    <w:rsid w:val="5EB79064"/>
    <w:rsid w:val="5ECEE4F1"/>
    <w:rsid w:val="5EDADF26"/>
    <w:rsid w:val="5EFCDB79"/>
    <w:rsid w:val="5F6F683D"/>
    <w:rsid w:val="5F7B9984"/>
    <w:rsid w:val="5FF04408"/>
    <w:rsid w:val="600FDE5E"/>
    <w:rsid w:val="60A76AC0"/>
    <w:rsid w:val="6138F09E"/>
    <w:rsid w:val="622DB1DC"/>
    <w:rsid w:val="6235595D"/>
    <w:rsid w:val="6246B078"/>
    <w:rsid w:val="626914CD"/>
    <w:rsid w:val="62DB2FA5"/>
    <w:rsid w:val="631AB0E1"/>
    <w:rsid w:val="63770633"/>
    <w:rsid w:val="63A3321A"/>
    <w:rsid w:val="63BE7A80"/>
    <w:rsid w:val="6494D40E"/>
    <w:rsid w:val="64C77824"/>
    <w:rsid w:val="64E47980"/>
    <w:rsid w:val="64F5D721"/>
    <w:rsid w:val="650343D3"/>
    <w:rsid w:val="6503772B"/>
    <w:rsid w:val="65587D05"/>
    <w:rsid w:val="655F4AEC"/>
    <w:rsid w:val="65632ED3"/>
    <w:rsid w:val="6565AEE3"/>
    <w:rsid w:val="65C3F7E5"/>
    <w:rsid w:val="67030EC9"/>
    <w:rsid w:val="670EE061"/>
    <w:rsid w:val="6767C820"/>
    <w:rsid w:val="67B0B6C7"/>
    <w:rsid w:val="68444D91"/>
    <w:rsid w:val="68564EB7"/>
    <w:rsid w:val="68617407"/>
    <w:rsid w:val="68768A6A"/>
    <w:rsid w:val="68D8DC99"/>
    <w:rsid w:val="696F244E"/>
    <w:rsid w:val="69EB3D41"/>
    <w:rsid w:val="69F686C0"/>
    <w:rsid w:val="6A07BA39"/>
    <w:rsid w:val="6A38A4A9"/>
    <w:rsid w:val="6A3942D3"/>
    <w:rsid w:val="6AE0014B"/>
    <w:rsid w:val="6B32F7C7"/>
    <w:rsid w:val="6B3D33BD"/>
    <w:rsid w:val="6BB6F195"/>
    <w:rsid w:val="6C05A83B"/>
    <w:rsid w:val="6CA01C96"/>
    <w:rsid w:val="6CC1A230"/>
    <w:rsid w:val="6CD225D2"/>
    <w:rsid w:val="6CD8FF00"/>
    <w:rsid w:val="6D3CA177"/>
    <w:rsid w:val="6D4C3139"/>
    <w:rsid w:val="6DD54304"/>
    <w:rsid w:val="6E144920"/>
    <w:rsid w:val="6E741C59"/>
    <w:rsid w:val="6F0915F9"/>
    <w:rsid w:val="6F1199D6"/>
    <w:rsid w:val="6F338661"/>
    <w:rsid w:val="6F6F9513"/>
    <w:rsid w:val="6F84FA16"/>
    <w:rsid w:val="6F8DC217"/>
    <w:rsid w:val="6FF43DA7"/>
    <w:rsid w:val="6FFE01E4"/>
    <w:rsid w:val="70474095"/>
    <w:rsid w:val="70547C61"/>
    <w:rsid w:val="70891EBA"/>
    <w:rsid w:val="71286FBD"/>
    <w:rsid w:val="713893E6"/>
    <w:rsid w:val="714491C2"/>
    <w:rsid w:val="71549E16"/>
    <w:rsid w:val="716D211A"/>
    <w:rsid w:val="71A43BD1"/>
    <w:rsid w:val="7261AC50"/>
    <w:rsid w:val="7266E5AA"/>
    <w:rsid w:val="729B64B3"/>
    <w:rsid w:val="72B8629A"/>
    <w:rsid w:val="72F694B1"/>
    <w:rsid w:val="733D4244"/>
    <w:rsid w:val="73DA727A"/>
    <w:rsid w:val="740F94F9"/>
    <w:rsid w:val="7522B8D0"/>
    <w:rsid w:val="7543B76A"/>
    <w:rsid w:val="760B7188"/>
    <w:rsid w:val="76151635"/>
    <w:rsid w:val="76C0B8C8"/>
    <w:rsid w:val="76CE0910"/>
    <w:rsid w:val="76D4FC08"/>
    <w:rsid w:val="77389626"/>
    <w:rsid w:val="7761963F"/>
    <w:rsid w:val="77EF4C2B"/>
    <w:rsid w:val="780E66E2"/>
    <w:rsid w:val="78526899"/>
    <w:rsid w:val="78659A68"/>
    <w:rsid w:val="7885BBEA"/>
    <w:rsid w:val="789922DE"/>
    <w:rsid w:val="78BE0831"/>
    <w:rsid w:val="7A20D069"/>
    <w:rsid w:val="7A380AA6"/>
    <w:rsid w:val="7A39BB36"/>
    <w:rsid w:val="7BA5D379"/>
    <w:rsid w:val="7BCF4962"/>
    <w:rsid w:val="7BCF4962"/>
    <w:rsid w:val="7BD5A030"/>
    <w:rsid w:val="7BEF9B99"/>
    <w:rsid w:val="7BF5F4D7"/>
    <w:rsid w:val="7C269743"/>
    <w:rsid w:val="7C3C450E"/>
    <w:rsid w:val="7CBEE173"/>
    <w:rsid w:val="7CF0FE77"/>
    <w:rsid w:val="7D429D04"/>
    <w:rsid w:val="7D525E4B"/>
    <w:rsid w:val="7D5BCA65"/>
    <w:rsid w:val="7D8B5378"/>
    <w:rsid w:val="7DF18ED5"/>
    <w:rsid w:val="7E1D0AF0"/>
    <w:rsid w:val="7E216C47"/>
    <w:rsid w:val="7E280725"/>
    <w:rsid w:val="7E38B992"/>
    <w:rsid w:val="7E41ABE5"/>
    <w:rsid w:val="7F030208"/>
    <w:rsid w:val="7F3981FA"/>
    <w:rsid w:val="7F5B1392"/>
    <w:rsid w:val="7FA023C8"/>
    <w:rsid w:val="7FA21D6C"/>
    <w:rsid w:val="7FE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A4A9"/>
  <w15:chartTrackingRefBased/>
  <w15:docId w15:val="{E53154CA-95A2-4BCE-8A8B-FF23A32A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1C5607"/>
    <w:pPr>
      <w:ind w:left="720"/>
      <w:contextualSpacing/>
    </w:pPr>
  </w:style>
  <w:style w:type="table" w:styleId="TableGrid">
    <w:name w:val="Table Grid"/>
    <w:basedOn w:val="TableNormal"/>
    <w:uiPriority w:val="39"/>
    <w:rsid w:val="00B4281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7266E5AA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6D3CA177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uiPriority w:val="39"/>
    <w:unhideWhenUsed/>
    <w:rsid w:val="6D3CA17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uiPriority w:val="39"/>
    <w:unhideWhenUsed/>
    <w:rsid w:val="6D3CA177"/>
    <w:pPr>
      <w:spacing w:after="0"/>
      <w:ind w:left="480"/>
    </w:pPr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B383E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F37E3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37E3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37E3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37E3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37E3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37E37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03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0313"/>
  </w:style>
  <w:style w:type="paragraph" w:styleId="Footer">
    <w:name w:val="footer"/>
    <w:basedOn w:val="Normal"/>
    <w:link w:val="FooterChar"/>
    <w:uiPriority w:val="99"/>
    <w:unhideWhenUsed/>
    <w:rsid w:val="008103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8" /><Relationship Type="http://schemas.microsoft.com/office/2020/10/relationships/intelligence" Target="intelligence2.xml" Id="rId39" /><Relationship Type="http://schemas.openxmlformats.org/officeDocument/2006/relationships/image" Target="media/image13.png" Id="rId21" /><Relationship Type="http://schemas.openxmlformats.org/officeDocument/2006/relationships/endnotes" Target="endnotes.xml" Id="rId7" /><Relationship Type="http://schemas.openxmlformats.org/officeDocument/2006/relationships/image" Target="media/image25.png" Id="rId33" /><Relationship Type="http://schemas.openxmlformats.org/officeDocument/2006/relationships/theme" Target="theme/theme1.xml" Id="rId38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4.png" Id="rId32" /><Relationship Type="http://schemas.openxmlformats.org/officeDocument/2006/relationships/fontTable" Target="fontTable.xml" Id="rId37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footer" Target="footer1.xml" Id="rId36" /><Relationship Type="http://schemas.openxmlformats.org/officeDocument/2006/relationships/settings" Target="settings.xml" Id="rId4" /><Relationship Type="http://schemas.openxmlformats.org/officeDocument/2006/relationships/image" Target="media/image22.png" Id="rId30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/media/image1c.png" Id="R15ebde69ef24428e" /><Relationship Type="http://schemas.openxmlformats.org/officeDocument/2006/relationships/image" Target="/media/image1e.png" Id="R656001646d8c43aa" /><Relationship Type="http://schemas.openxmlformats.org/officeDocument/2006/relationships/image" Target="/media/image1f.png" Id="R6cc6167dcb4c4915" /><Relationship Type="http://schemas.openxmlformats.org/officeDocument/2006/relationships/image" Target="/media/image20.png" Id="Rdf5ab54f393e4854" /><Relationship Type="http://schemas.openxmlformats.org/officeDocument/2006/relationships/image" Target="/media/image21.png" Id="Ra1aa2b0577344ed6" /><Relationship Type="http://schemas.openxmlformats.org/officeDocument/2006/relationships/image" Target="/media/image22.png" Id="R64897625e56c45ce" /><Relationship Type="http://schemas.openxmlformats.org/officeDocument/2006/relationships/image" Target="/media/image23.png" Id="R65f820e32ae94974" /><Relationship Type="http://schemas.openxmlformats.org/officeDocument/2006/relationships/image" Target="/media/image24.png" Id="R6aca9090a5e84471" /><Relationship Type="http://schemas.openxmlformats.org/officeDocument/2006/relationships/image" Target="/media/image25.png" Id="Rea8ae5dba25a49a1" /><Relationship Type="http://schemas.openxmlformats.org/officeDocument/2006/relationships/image" Target="/media/image26.png" Id="Re2a6c776898148af" /><Relationship Type="http://schemas.openxmlformats.org/officeDocument/2006/relationships/image" Target="/media/image27.png" Id="R509458fb0fe54c29" /><Relationship Type="http://schemas.openxmlformats.org/officeDocument/2006/relationships/image" Target="/media/image28.png" Id="R2ad750931f704514" /><Relationship Type="http://schemas.openxmlformats.org/officeDocument/2006/relationships/image" Target="/media/image29.png" Id="R7b3ad07a1c03487c" /><Relationship Type="http://schemas.openxmlformats.org/officeDocument/2006/relationships/image" Target="/media/image2a.png" Id="R32a5b3b2953a4a5c" /><Relationship Type="http://schemas.openxmlformats.org/officeDocument/2006/relationships/image" Target="/media/image2b.png" Id="Rda08cdc38b7643a4" /><Relationship Type="http://schemas.openxmlformats.org/officeDocument/2006/relationships/image" Target="/media/image2c.png" Id="R1a69c47194124067" /><Relationship Type="http://schemas.openxmlformats.org/officeDocument/2006/relationships/image" Target="/media/image2d.png" Id="R3aa4af5da8d74290" /><Relationship Type="http://schemas.openxmlformats.org/officeDocument/2006/relationships/hyperlink" Target="https://dev.epicgames.com/documentation/en-us/unreal-engine/overview-of-advanced-multiplatform-user-interfaces-with-common-ui-for-unreal-engine" TargetMode="External" Id="R43ecf62ef5f54ff9" /><Relationship Type="http://schemas.openxmlformats.org/officeDocument/2006/relationships/image" Target="/media/image2e.png" Id="Rc10a88939c874c5f" /><Relationship Type="http://schemas.openxmlformats.org/officeDocument/2006/relationships/image" Target="/media/image2f.png" Id="Rab2e2989abfd48d3" /><Relationship Type="http://schemas.openxmlformats.org/officeDocument/2006/relationships/hyperlink" Target="https://www.svgrepo.com/collection/weapons-5/" TargetMode="External" Id="R86ce3170fbb94d47" /><Relationship Type="http://schemas.openxmlformats.org/officeDocument/2006/relationships/image" Target="/media/image31.png" Id="Rce20170d21ef4160" /><Relationship Type="http://schemas.openxmlformats.org/officeDocument/2006/relationships/image" Target="/media/image32.png" Id="Rcbb9981bd9c84e17" /><Relationship Type="http://schemas.openxmlformats.org/officeDocument/2006/relationships/image" Target="/media/image33.png" Id="Rada70d2f5b9241af" /><Relationship Type="http://schemas.openxmlformats.org/officeDocument/2006/relationships/image" Target="/media/image34.png" Id="R4e9fd0a17a4141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6890F-7185-4665-8E74-C4D688C5570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Nadort, Alessandro van de (230803)</dc:creator>
  <keywords/>
  <dc:description/>
  <lastModifiedBy>Nadort, Alessandro van de (230803)</lastModifiedBy>
  <revision>210</revision>
  <dcterms:created xsi:type="dcterms:W3CDTF">2025-01-10T20:09:00.0000000Z</dcterms:created>
  <dcterms:modified xsi:type="dcterms:W3CDTF">2025-01-24T15:26:13.7348893Z</dcterms:modified>
</coreProperties>
</file>