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E01452E" w:rsidR="00091943" w:rsidRDefault="00091943">
      <w:r>
        <w:t xml:space="preserve">&gt;&gt;&gt; </w:t>
      </w:r>
      <w:r w:rsidR="00943018">
        <w:t>Version Management is important and needs to be done carefully</w:t>
      </w:r>
      <w:r>
        <w:t>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3B0E80"/>
    <w:rsid w:val="00943018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Qiang Wang</cp:lastModifiedBy>
  <cp:revision>4</cp:revision>
  <dcterms:created xsi:type="dcterms:W3CDTF">2019-07-26T02:58:00Z</dcterms:created>
  <dcterms:modified xsi:type="dcterms:W3CDTF">2022-11-09T07:21:00Z</dcterms:modified>
</cp:coreProperties>
</file>