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26" w:rsidRDefault="00EB7226" w:rsidP="00E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MANTENIMIENTO INDUSTRIAL</w:t>
      </w:r>
      <w:r w:rsidR="00BE01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7226" w:rsidRPr="005236C9" w:rsidRDefault="00EB7226" w:rsidP="00EB722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36C9">
        <w:rPr>
          <w:rFonts w:ascii="Times New Roman" w:hAnsi="Times New Roman" w:cs="Times New Roman"/>
          <w:b/>
          <w:sz w:val="24"/>
          <w:szCs w:val="24"/>
        </w:rPr>
        <w:t>UNIDAD Nº</w:t>
      </w:r>
      <w:proofErr w:type="gramEnd"/>
      <w:r w:rsidRPr="005236C9">
        <w:rPr>
          <w:rFonts w:ascii="Times New Roman" w:hAnsi="Times New Roman" w:cs="Times New Roman"/>
          <w:b/>
          <w:sz w:val="24"/>
          <w:szCs w:val="24"/>
        </w:rPr>
        <w:t xml:space="preserve"> 1: “Mantenimiento y detección de fallas”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sz w:val="24"/>
          <w:szCs w:val="24"/>
        </w:rPr>
      </w:pPr>
      <w:r w:rsidRPr="005236C9">
        <w:rPr>
          <w:rFonts w:ascii="Times New Roman" w:hAnsi="Times New Roman" w:cs="Times New Roman"/>
          <w:sz w:val="24"/>
          <w:szCs w:val="24"/>
        </w:rPr>
        <w:t>Actividades principales y gestión del mantenimiento. El almacén de repuestos y materiales. Adquisición de repuestos y recambios. Archivo técnico de planificación: sistemas de ubicación de la información y procesos para la administración de los planos.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sz w:val="24"/>
          <w:szCs w:val="24"/>
        </w:rPr>
      </w:pPr>
      <w:r w:rsidRPr="005236C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6C9">
        <w:rPr>
          <w:rFonts w:ascii="Times New Roman" w:hAnsi="Times New Roman" w:cs="Times New Roman"/>
          <w:b/>
          <w:sz w:val="24"/>
          <w:szCs w:val="24"/>
        </w:rPr>
        <w:t>UNIDAD Nº2:</w:t>
      </w:r>
      <w:r w:rsidRPr="005236C9">
        <w:rPr>
          <w:rFonts w:ascii="Times New Roman" w:hAnsi="Times New Roman" w:cs="Times New Roman"/>
          <w:sz w:val="24"/>
          <w:szCs w:val="24"/>
        </w:rPr>
        <w:t xml:space="preserve"> </w:t>
      </w:r>
      <w:r w:rsidRPr="005236C9">
        <w:rPr>
          <w:rFonts w:ascii="Times New Roman" w:hAnsi="Times New Roman" w:cs="Times New Roman"/>
          <w:b/>
          <w:sz w:val="24"/>
          <w:szCs w:val="24"/>
        </w:rPr>
        <w:t>“Inspecciones. Planificación del mantenimiento”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sz w:val="24"/>
          <w:szCs w:val="24"/>
        </w:rPr>
      </w:pPr>
      <w:r w:rsidRPr="005236C9">
        <w:rPr>
          <w:rFonts w:ascii="Times New Roman" w:hAnsi="Times New Roman" w:cs="Times New Roman"/>
          <w:sz w:val="24"/>
          <w:szCs w:val="24"/>
        </w:rPr>
        <w:t xml:space="preserve">Procedimientos de planificación y ejecución. Procedimientos de desarrollo, instalación y seguimiento de los equipos. Ordenes de trabajo y solicitudes de intervención en diferentes tipos de empresas. Partes de averías. Ejecución de trabajos rutinarios en el mantenimiento de máquinas e instalaciones. 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6C9">
        <w:rPr>
          <w:rFonts w:ascii="Times New Roman" w:hAnsi="Times New Roman" w:cs="Times New Roman"/>
          <w:b/>
          <w:sz w:val="24"/>
          <w:szCs w:val="24"/>
        </w:rPr>
        <w:t>UNIDAD Nº3: “Procesos de mantenimiento preventivo y correctivo”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sz w:val="24"/>
          <w:szCs w:val="24"/>
        </w:rPr>
      </w:pPr>
      <w:r w:rsidRPr="005236C9">
        <w:rPr>
          <w:rFonts w:ascii="Times New Roman" w:hAnsi="Times New Roman" w:cs="Times New Roman"/>
          <w:sz w:val="24"/>
          <w:szCs w:val="24"/>
        </w:rPr>
        <w:t>Procesos de mantenimiento preventivo y correctivo en circuitos de accionamiento y control en máquinas electromecánicas. Mantenimiento de instalaciones para suministro auxiliares. Mantenimientos en instalaciones de Gas.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226" w:rsidRPr="005236C9" w:rsidRDefault="00EB7226" w:rsidP="00EB72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6C9">
        <w:rPr>
          <w:rFonts w:ascii="Times New Roman" w:hAnsi="Times New Roman" w:cs="Times New Roman"/>
          <w:b/>
          <w:sz w:val="24"/>
          <w:szCs w:val="24"/>
        </w:rPr>
        <w:t>UNIDAD Nº4: “Cálculo y Normalización”</w:t>
      </w:r>
    </w:p>
    <w:p w:rsidR="00EB7226" w:rsidRPr="005236C9" w:rsidRDefault="00EB7226" w:rsidP="00EB72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6C9">
        <w:rPr>
          <w:rFonts w:ascii="Times New Roman" w:hAnsi="Times New Roman" w:cs="Times New Roman"/>
          <w:sz w:val="24"/>
          <w:szCs w:val="24"/>
        </w:rPr>
        <w:t>Alcances. Condiciones generales de diseño. Elementos de Seguridad y protección. Ubicación y protección de la Planta Reguladora Primaria. Medición de caudales. Presión de prueba de la instalación. “</w:t>
      </w:r>
      <w:r w:rsidRPr="005236C9">
        <w:rPr>
          <w:rFonts w:ascii="Times New Roman" w:hAnsi="Times New Roman" w:cs="Times New Roman"/>
          <w:i/>
          <w:sz w:val="24"/>
          <w:szCs w:val="24"/>
        </w:rPr>
        <w:t>Mantenimientos en instalaciones contra Incendio”</w:t>
      </w:r>
    </w:p>
    <w:p w:rsidR="006668F3" w:rsidRDefault="00EB7226">
      <w:r>
        <w:t xml:space="preserve"> </w:t>
      </w:r>
    </w:p>
    <w:p w:rsidR="00BE0188" w:rsidRDefault="00BE0188"/>
    <w:p w:rsidR="00BE0188" w:rsidRDefault="00BE0188"/>
    <w:p w:rsidR="00BE0188" w:rsidRDefault="00BE0188"/>
    <w:p w:rsidR="00BE0188" w:rsidRDefault="00BE0188"/>
    <w:p w:rsidR="00BE0188" w:rsidRDefault="00BE0188"/>
    <w:p w:rsidR="00BE0188" w:rsidRDefault="00BE0188"/>
    <w:p w:rsidR="00BE0188" w:rsidRDefault="00BE0188"/>
    <w:p w:rsidR="00BE0188" w:rsidRDefault="00BE0188"/>
    <w:p w:rsidR="00BE0188" w:rsidRDefault="00BE0188">
      <w:pPr>
        <w:rPr>
          <w:b/>
          <w:sz w:val="32"/>
        </w:rPr>
      </w:pPr>
      <w:r w:rsidRPr="00BE0188">
        <w:rPr>
          <w:b/>
          <w:sz w:val="32"/>
        </w:rPr>
        <w:lastRenderedPageBreak/>
        <w:t xml:space="preserve">MAQUINAS TERMICAS </w:t>
      </w:r>
    </w:p>
    <w:p w:rsidR="00BE0188" w:rsidRDefault="00BE0188">
      <w:pPr>
        <w:rPr>
          <w:b/>
          <w:sz w:val="32"/>
        </w:rPr>
      </w:pPr>
    </w:p>
    <w:p w:rsidR="00BE0188" w:rsidRPr="008C3ECB" w:rsidRDefault="00BE0188" w:rsidP="00BE0188">
      <w:pPr>
        <w:jc w:val="both"/>
        <w:rPr>
          <w:b/>
        </w:rPr>
      </w:pPr>
      <w:proofErr w:type="gramStart"/>
      <w:r w:rsidRPr="008C3ECB">
        <w:rPr>
          <w:b/>
        </w:rPr>
        <w:t>UNIDAD Nº</w:t>
      </w:r>
      <w:proofErr w:type="gramEnd"/>
      <w:r w:rsidRPr="008C3ECB">
        <w:rPr>
          <w:b/>
        </w:rPr>
        <w:t xml:space="preserve"> 1: Máquinas Térmicas</w:t>
      </w:r>
    </w:p>
    <w:p w:rsidR="00BE0188" w:rsidRPr="008C3ECB" w:rsidRDefault="00BE0188" w:rsidP="00BE0188">
      <w:pPr>
        <w:jc w:val="both"/>
      </w:pPr>
    </w:p>
    <w:p w:rsidR="00BE0188" w:rsidRPr="008C3ECB" w:rsidRDefault="00BE0188" w:rsidP="00BE0188">
      <w:pPr>
        <w:ind w:firstLine="708"/>
        <w:jc w:val="both"/>
      </w:pPr>
      <w:r w:rsidRPr="008C3ECB">
        <w:t>Máquinas reversibles. Rendimientos. Máquinas térmicas. Generadores de vapor. Maquinas a vapor. Turbinas de vapor. Turbinas de gas. Máquinas de combustión interna. Máquinas frigoríficas. Ensayos de cada una de estos equipos. Equipos auxiliares. Condensadores. Torres de refrigeración. Bombas.</w:t>
      </w:r>
    </w:p>
    <w:p w:rsidR="00BE0188" w:rsidRPr="008C3ECB" w:rsidRDefault="00BE0188" w:rsidP="00BE0188">
      <w:pPr>
        <w:ind w:firstLine="708"/>
        <w:jc w:val="both"/>
      </w:pPr>
    </w:p>
    <w:p w:rsidR="00BE0188" w:rsidRPr="008C3ECB" w:rsidRDefault="00BE0188" w:rsidP="00BE0188">
      <w:pPr>
        <w:jc w:val="both"/>
      </w:pPr>
    </w:p>
    <w:p w:rsidR="00BE0188" w:rsidRPr="008C3ECB" w:rsidRDefault="00BE0188" w:rsidP="00BE0188">
      <w:pPr>
        <w:jc w:val="both"/>
        <w:rPr>
          <w:b/>
        </w:rPr>
      </w:pPr>
      <w:r w:rsidRPr="008C3ECB">
        <w:rPr>
          <w:b/>
        </w:rPr>
        <w:t>UNIDAD Nº2: Combustibles</w:t>
      </w:r>
    </w:p>
    <w:p w:rsidR="00BE0188" w:rsidRPr="008C3ECB" w:rsidRDefault="00BE0188" w:rsidP="00BE0188">
      <w:pPr>
        <w:jc w:val="both"/>
      </w:pPr>
      <w:r w:rsidRPr="008C3ECB">
        <w:t xml:space="preserve"> </w:t>
      </w:r>
      <w:r w:rsidRPr="008C3ECB">
        <w:tab/>
      </w:r>
    </w:p>
    <w:p w:rsidR="00BE0188" w:rsidRPr="008C3ECB" w:rsidRDefault="00BE0188" w:rsidP="00BE0188">
      <w:pPr>
        <w:ind w:firstLine="708"/>
        <w:jc w:val="both"/>
      </w:pPr>
      <w:r w:rsidRPr="008C3ECB">
        <w:t xml:space="preserve">Combustibles, características, clasificación. Combustión. Hogares de combustión. </w:t>
      </w:r>
    </w:p>
    <w:p w:rsidR="00BE0188" w:rsidRPr="008C3ECB" w:rsidRDefault="00BE0188" w:rsidP="00BE0188">
      <w:pPr>
        <w:ind w:firstLine="708"/>
        <w:jc w:val="both"/>
      </w:pPr>
    </w:p>
    <w:p w:rsidR="00BE0188" w:rsidRPr="008C3ECB" w:rsidRDefault="00BE0188" w:rsidP="00BE0188">
      <w:pPr>
        <w:jc w:val="both"/>
        <w:rPr>
          <w:b/>
        </w:rPr>
      </w:pPr>
      <w:r w:rsidRPr="008C3ECB">
        <w:rPr>
          <w:b/>
        </w:rPr>
        <w:t>UNIDAD Nº3: Bombas y Compresores</w:t>
      </w:r>
    </w:p>
    <w:p w:rsidR="00BE0188" w:rsidRPr="008C3ECB" w:rsidRDefault="00BE0188" w:rsidP="00BE0188">
      <w:pPr>
        <w:jc w:val="both"/>
      </w:pPr>
    </w:p>
    <w:p w:rsidR="00BE0188" w:rsidRPr="008C3ECB" w:rsidRDefault="00BE0188" w:rsidP="00BE0188">
      <w:pPr>
        <w:ind w:firstLine="708"/>
        <w:jc w:val="both"/>
      </w:pPr>
      <w:r w:rsidRPr="008C3ECB">
        <w:t xml:space="preserve">Bombas hidráulicas. Ensayos de bombas. Compresores. Ventiladores. </w:t>
      </w:r>
      <w:proofErr w:type="spellStart"/>
      <w:r w:rsidRPr="008C3ECB">
        <w:t>Soplantes</w:t>
      </w:r>
      <w:proofErr w:type="spellEnd"/>
      <w:r w:rsidRPr="008C3ECB">
        <w:t>. Puesta a punto de estos equipos. Ensayos industriales, máquinas y motores.</w:t>
      </w:r>
    </w:p>
    <w:p w:rsidR="00BE0188" w:rsidRPr="00BE0188" w:rsidRDefault="00BE0188">
      <w:pPr>
        <w:rPr>
          <w:b/>
          <w:sz w:val="32"/>
        </w:rPr>
      </w:pPr>
      <w:bookmarkStart w:id="0" w:name="_GoBack"/>
      <w:bookmarkEnd w:id="0"/>
    </w:p>
    <w:sectPr w:rsidR="00BE0188" w:rsidRPr="00BE0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26"/>
    <w:rsid w:val="006668F3"/>
    <w:rsid w:val="00BE0188"/>
    <w:rsid w:val="00E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480B"/>
  <w15:chartTrackingRefBased/>
  <w15:docId w15:val="{960999B1-0002-42FB-B474-751870BE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26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2023-03-16T13:00:00Z</dcterms:created>
  <dcterms:modified xsi:type="dcterms:W3CDTF">2023-03-16T13:20:00Z</dcterms:modified>
</cp:coreProperties>
</file>