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4F7A" w:rsidRDefault="006F402F">
      <w:pPr>
        <w:pStyle w:val="berschrift1"/>
        <w:contextualSpacing w:val="0"/>
      </w:pPr>
      <w:bookmarkStart w:id="0" w:name="h.j1r65qut8430" w:colFirst="0" w:colLast="0"/>
      <w:bookmarkEnd w:id="0"/>
      <w:r>
        <w:t>Designentscheidungen Fragen/Unklarheiten</w:t>
      </w:r>
    </w:p>
    <w:p w:rsidR="00A44F7A" w:rsidRDefault="00A44F7A">
      <w:pPr>
        <w:contextualSpacing w:val="0"/>
      </w:pPr>
    </w:p>
    <w:p w:rsidR="00A44F7A" w:rsidRDefault="006F402F">
      <w:pPr>
        <w:contextualSpacing w:val="0"/>
      </w:pPr>
      <w:r>
        <w:rPr>
          <w:b/>
        </w:rPr>
        <w:t>zu Aufgabe 1.</w:t>
      </w:r>
    </w:p>
    <w:p w:rsidR="00A44F7A" w:rsidRDefault="006F402F">
      <w:pPr>
        <w:numPr>
          <w:ilvl w:val="0"/>
          <w:numId w:val="2"/>
        </w:numPr>
        <w:ind w:hanging="359"/>
      </w:pPr>
      <w:r>
        <w:t xml:space="preserve">Bekommen wir die Bauteile On-Demand und benötigen </w:t>
      </w:r>
      <w:proofErr w:type="spellStart"/>
      <w:r>
        <w:t>keinerleih</w:t>
      </w:r>
      <w:proofErr w:type="spellEnd"/>
      <w:r>
        <w:t xml:space="preserve"> Lagerhaltung?</w:t>
      </w:r>
    </w:p>
    <w:p w:rsidR="00A44F7A" w:rsidRDefault="006F402F">
      <w:pPr>
        <w:numPr>
          <w:ilvl w:val="0"/>
          <w:numId w:val="2"/>
        </w:numPr>
        <w:ind w:hanging="359"/>
      </w:pPr>
      <w:r>
        <w:t>Inwieweit wird die Migration durchgeführt / was wird dafür benötigt?</w:t>
      </w:r>
    </w:p>
    <w:p w:rsidR="00A44F7A" w:rsidRDefault="006F402F">
      <w:pPr>
        <w:contextualSpacing w:val="0"/>
      </w:pPr>
      <w:r>
        <w:rPr>
          <w:b/>
        </w:rPr>
        <w:t>zu Aufgabe 3.</w:t>
      </w:r>
    </w:p>
    <w:p w:rsidR="00A44F7A" w:rsidRDefault="006F402F">
      <w:pPr>
        <w:numPr>
          <w:ilvl w:val="0"/>
          <w:numId w:val="3"/>
        </w:numPr>
        <w:ind w:hanging="359"/>
      </w:pPr>
      <w:r>
        <w:t>Ist Auftrag und Angebot zusammenzufassen?</w:t>
      </w:r>
    </w:p>
    <w:p w:rsidR="00A44F7A" w:rsidRDefault="006F402F">
      <w:pPr>
        <w:numPr>
          <w:ilvl w:val="0"/>
          <w:numId w:val="3"/>
        </w:numPr>
        <w:ind w:hanging="359"/>
      </w:pPr>
      <w:r>
        <w:t xml:space="preserve">Kann/Soll es </w:t>
      </w:r>
      <w:bookmarkStart w:id="1" w:name="_GoBack"/>
      <w:r>
        <w:t xml:space="preserve">ein </w:t>
      </w:r>
      <w:bookmarkEnd w:id="1"/>
      <w:r>
        <w:t>Auftrag ein Ablaufdatum haben?</w:t>
      </w:r>
    </w:p>
    <w:p w:rsidR="00A44F7A" w:rsidRDefault="006F402F">
      <w:pPr>
        <w:numPr>
          <w:ilvl w:val="0"/>
          <w:numId w:val="3"/>
        </w:numPr>
        <w:ind w:hanging="359"/>
      </w:pPr>
      <w:r>
        <w:t>Kann ein Angebot mehrere Fertigungsaufträge haben?</w:t>
      </w:r>
    </w:p>
    <w:p w:rsidR="006C4672" w:rsidRDefault="006C4672">
      <w:pPr>
        <w:numPr>
          <w:ilvl w:val="0"/>
          <w:numId w:val="3"/>
        </w:numPr>
        <w:ind w:hanging="359"/>
      </w:pPr>
      <w:proofErr w:type="spellStart"/>
      <w:r>
        <w:t>StücklistenPositionen</w:t>
      </w:r>
      <w:proofErr w:type="spellEnd"/>
      <w:r>
        <w:t xml:space="preserve"> brauchen keine Namen?</w:t>
      </w:r>
    </w:p>
    <w:p w:rsidR="00E40A02" w:rsidRDefault="00E40A02">
      <w:pPr>
        <w:numPr>
          <w:ilvl w:val="0"/>
          <w:numId w:val="3"/>
        </w:numPr>
        <w:ind w:hanging="359"/>
      </w:pPr>
      <w:r>
        <w:t>Wie handhaben wir Eingangsrechnungen?</w:t>
      </w:r>
    </w:p>
    <w:p w:rsidR="00A44F7A" w:rsidRDefault="006F402F">
      <w:pPr>
        <w:contextualSpacing w:val="0"/>
      </w:pPr>
      <w:r>
        <w:rPr>
          <w:b/>
        </w:rPr>
        <w:t xml:space="preserve">zu </w:t>
      </w:r>
      <w:proofErr w:type="spellStart"/>
      <w:r>
        <w:rPr>
          <w:b/>
        </w:rPr>
        <w:t>SysOp</w:t>
      </w:r>
      <w:proofErr w:type="spellEnd"/>
      <w:r>
        <w:rPr>
          <w:b/>
        </w:rPr>
        <w:t>:</w:t>
      </w:r>
    </w:p>
    <w:p w:rsidR="00A44F7A" w:rsidRDefault="006F402F">
      <w:pPr>
        <w:numPr>
          <w:ilvl w:val="0"/>
          <w:numId w:val="1"/>
        </w:numPr>
        <w:ind w:hanging="359"/>
      </w:pPr>
      <w:r>
        <w:t xml:space="preserve">Wird </w:t>
      </w:r>
      <w:proofErr w:type="spellStart"/>
      <w:r>
        <w:t>GültigAb</w:t>
      </w:r>
      <w:proofErr w:type="spellEnd"/>
      <w:r>
        <w:t>/Bis (Angebot) automatisch generiert/</w:t>
      </w:r>
      <w:proofErr w:type="spellStart"/>
      <w:r>
        <w:t>berrechnet</w:t>
      </w:r>
      <w:proofErr w:type="spellEnd"/>
      <w:r>
        <w:t>?</w:t>
      </w:r>
    </w:p>
    <w:p w:rsidR="00A44F7A" w:rsidRDefault="006F402F">
      <w:pPr>
        <w:numPr>
          <w:ilvl w:val="0"/>
          <w:numId w:val="1"/>
        </w:numPr>
        <w:ind w:hanging="359"/>
      </w:pPr>
      <w:r>
        <w:t>Wird keine Vorgangsnummer benötigt?</w:t>
      </w:r>
    </w:p>
    <w:p w:rsidR="00A44F7A" w:rsidRDefault="00A44F7A">
      <w:pPr>
        <w:contextualSpacing w:val="0"/>
      </w:pPr>
    </w:p>
    <w:p w:rsidR="00A44F7A" w:rsidRDefault="00A44F7A">
      <w:pPr>
        <w:pBdr>
          <w:top w:val="single" w:sz="4" w:space="1" w:color="auto"/>
        </w:pBdr>
      </w:pPr>
    </w:p>
    <w:p w:rsidR="00A44F7A" w:rsidRDefault="00A44F7A">
      <w:pPr>
        <w:contextualSpacing w:val="0"/>
      </w:pPr>
    </w:p>
    <w:p w:rsidR="00A44F7A" w:rsidRDefault="006F402F">
      <w:pPr>
        <w:pStyle w:val="berschrift1"/>
        <w:contextualSpacing w:val="0"/>
      </w:pPr>
      <w:bookmarkStart w:id="2" w:name="h.kf8z5i144pxe" w:colFirst="0" w:colLast="0"/>
      <w:bookmarkEnd w:id="2"/>
      <w:r>
        <w:t>Systemoperationen</w:t>
      </w:r>
    </w:p>
    <w:p w:rsidR="00A44F7A" w:rsidRDefault="006F402F">
      <w:pPr>
        <w:contextualSpacing w:val="0"/>
      </w:pPr>
      <w:r>
        <w:rPr>
          <w:b/>
          <w:u w:val="single"/>
        </w:rPr>
        <w:t xml:space="preserve">SysOp1: </w:t>
      </w:r>
      <w:r>
        <w:rPr>
          <w:u w:val="single"/>
        </w:rPr>
        <w:t>Angebot erstellen</w:t>
      </w:r>
    </w:p>
    <w:p w:rsidR="00A44F7A" w:rsidRDefault="006F402F">
      <w:pPr>
        <w:contextualSpacing w:val="0"/>
      </w:pPr>
      <w:r>
        <w:t xml:space="preserve">→ </w:t>
      </w:r>
    </w:p>
    <w:p w:rsidR="00A44F7A" w:rsidRDefault="006F402F">
      <w:pPr>
        <w:contextualSpacing w:val="0"/>
      </w:pPr>
      <w:proofErr w:type="spellStart"/>
      <w:r>
        <w:t>KundenNr</w:t>
      </w:r>
      <w:proofErr w:type="spellEnd"/>
    </w:p>
    <w:p w:rsidR="00A44F7A" w:rsidRDefault="006F402F">
      <w:pPr>
        <w:contextualSpacing w:val="0"/>
      </w:pPr>
      <w:proofErr w:type="spellStart"/>
      <w:r>
        <w:t>BauteilNr</w:t>
      </w:r>
      <w:proofErr w:type="spellEnd"/>
    </w:p>
    <w:p w:rsidR="00A44F7A" w:rsidRDefault="006F402F">
      <w:pPr>
        <w:contextualSpacing w:val="0"/>
      </w:pPr>
      <w:proofErr w:type="spellStart"/>
      <w:r>
        <w:t>GültigAb</w:t>
      </w:r>
      <w:proofErr w:type="spellEnd"/>
    </w:p>
    <w:p w:rsidR="00A44F7A" w:rsidRDefault="006F402F">
      <w:pPr>
        <w:contextualSpacing w:val="0"/>
      </w:pPr>
      <w:proofErr w:type="spellStart"/>
      <w:r>
        <w:t>GültigBis</w:t>
      </w:r>
      <w:proofErr w:type="spellEnd"/>
    </w:p>
    <w:p w:rsidR="00A44F7A" w:rsidRDefault="006F402F">
      <w:pPr>
        <w:contextualSpacing w:val="0"/>
      </w:pPr>
      <w:r>
        <w:t>←</w:t>
      </w:r>
    </w:p>
    <w:p w:rsidR="00A44F7A" w:rsidRDefault="006F402F">
      <w:pPr>
        <w:contextualSpacing w:val="0"/>
      </w:pPr>
      <w:proofErr w:type="spellStart"/>
      <w:r>
        <w:t>AngebotsNr</w:t>
      </w:r>
      <w:proofErr w:type="spellEnd"/>
    </w:p>
    <w:p w:rsidR="00A44F7A" w:rsidRDefault="006F402F">
      <w:pPr>
        <w:contextualSpacing w:val="0"/>
      </w:pPr>
      <w:r>
        <w:t>Preis</w:t>
      </w:r>
    </w:p>
    <w:p w:rsidR="00A44F7A" w:rsidRDefault="00A44F7A">
      <w:pPr>
        <w:contextualSpacing w:val="0"/>
      </w:pPr>
    </w:p>
    <w:p w:rsidR="00A44F7A" w:rsidRDefault="00A44F7A">
      <w:pPr>
        <w:contextualSpacing w:val="0"/>
      </w:pPr>
    </w:p>
    <w:p w:rsidR="00A44F7A" w:rsidRDefault="006F402F">
      <w:pPr>
        <w:contextualSpacing w:val="0"/>
      </w:pPr>
      <w:r>
        <w:rPr>
          <w:b/>
          <w:u w:val="single"/>
        </w:rPr>
        <w:t>SysOp2:</w:t>
      </w:r>
      <w:r>
        <w:rPr>
          <w:u w:val="single"/>
        </w:rPr>
        <w:t xml:space="preserve"> Angebot annehmen</w:t>
      </w:r>
    </w:p>
    <w:p w:rsidR="00A44F7A" w:rsidRDefault="006F402F">
      <w:pPr>
        <w:contextualSpacing w:val="0"/>
      </w:pPr>
      <w:r>
        <w:t xml:space="preserve">→ </w:t>
      </w:r>
    </w:p>
    <w:p w:rsidR="00A44F7A" w:rsidRDefault="006F402F">
      <w:pPr>
        <w:contextualSpacing w:val="0"/>
      </w:pPr>
      <w:proofErr w:type="spellStart"/>
      <w:r>
        <w:t>AngebotsNr</w:t>
      </w:r>
      <w:proofErr w:type="spellEnd"/>
    </w:p>
    <w:p w:rsidR="00A44F7A" w:rsidRDefault="006F402F">
      <w:pPr>
        <w:contextualSpacing w:val="0"/>
      </w:pPr>
      <w:r>
        <w:t>←</w:t>
      </w:r>
    </w:p>
    <w:p w:rsidR="00A44F7A" w:rsidRDefault="006F402F">
      <w:pPr>
        <w:contextualSpacing w:val="0"/>
      </w:pPr>
      <w:proofErr w:type="spellStart"/>
      <w:r>
        <w:t>AuftragsNr</w:t>
      </w:r>
      <w:proofErr w:type="spellEnd"/>
    </w:p>
    <w:p w:rsidR="00A44F7A" w:rsidRDefault="00A44F7A">
      <w:pPr>
        <w:contextualSpacing w:val="0"/>
      </w:pPr>
    </w:p>
    <w:p w:rsidR="00274685" w:rsidRDefault="00274685">
      <w:pPr>
        <w:widowControl/>
        <w:spacing w:after="200"/>
        <w:contextualSpacing w:val="0"/>
      </w:pPr>
      <w:r>
        <w:br w:type="page"/>
      </w:r>
    </w:p>
    <w:p w:rsidR="00A44F7A" w:rsidRDefault="006F402F">
      <w:pPr>
        <w:contextualSpacing w:val="0"/>
      </w:pPr>
      <w:r>
        <w:rPr>
          <w:b/>
          <w:u w:val="single"/>
        </w:rPr>
        <w:lastRenderedPageBreak/>
        <w:t>SysOp3:</w:t>
      </w:r>
      <w:r>
        <w:rPr>
          <w:u w:val="single"/>
        </w:rPr>
        <w:t xml:space="preserve"> Fertigungsplan erstellen</w:t>
      </w:r>
    </w:p>
    <w:p w:rsidR="00A44F7A" w:rsidRDefault="006F402F">
      <w:pPr>
        <w:contextualSpacing w:val="0"/>
      </w:pPr>
      <w:r>
        <w:t>→</w:t>
      </w:r>
    </w:p>
    <w:p w:rsidR="00A44F7A" w:rsidRDefault="006F402F">
      <w:pPr>
        <w:contextualSpacing w:val="0"/>
      </w:pPr>
      <w:proofErr w:type="spellStart"/>
      <w:r>
        <w:t>BauteilNr</w:t>
      </w:r>
      <w:proofErr w:type="spellEnd"/>
    </w:p>
    <w:p w:rsidR="00A44F7A" w:rsidRDefault="006F402F">
      <w:pPr>
        <w:contextualSpacing w:val="0"/>
      </w:pPr>
      <w:r>
        <w:t xml:space="preserve">← </w:t>
      </w:r>
    </w:p>
    <w:p w:rsidR="00A44F7A" w:rsidRDefault="006F402F">
      <w:pPr>
        <w:contextualSpacing w:val="0"/>
      </w:pPr>
      <w:proofErr w:type="spellStart"/>
      <w:r>
        <w:t>FertigungsplanNr</w:t>
      </w:r>
      <w:proofErr w:type="spellEnd"/>
    </w:p>
    <w:p w:rsidR="00A44F7A" w:rsidRDefault="00A44F7A">
      <w:pPr>
        <w:contextualSpacing w:val="0"/>
      </w:pPr>
    </w:p>
    <w:p w:rsidR="00A44F7A" w:rsidRDefault="006F402F">
      <w:pPr>
        <w:contextualSpacing w:val="0"/>
      </w:pPr>
      <w:r>
        <w:rPr>
          <w:b/>
          <w:u w:val="single"/>
        </w:rPr>
        <w:t xml:space="preserve">SysOp4: </w:t>
      </w:r>
      <w:r>
        <w:rPr>
          <w:u w:val="single"/>
        </w:rPr>
        <w:t>Komplexes Bauteil</w:t>
      </w:r>
    </w:p>
    <w:p w:rsidR="00A44F7A" w:rsidRDefault="006F402F">
      <w:pPr>
        <w:contextualSpacing w:val="0"/>
      </w:pPr>
      <w:r>
        <w:t>→</w:t>
      </w:r>
    </w:p>
    <w:p w:rsidR="00A44F7A" w:rsidRDefault="006F402F">
      <w:pPr>
        <w:contextualSpacing w:val="0"/>
      </w:pPr>
      <w:r>
        <w:t>Bauteil</w:t>
      </w:r>
    </w:p>
    <w:p w:rsidR="00A44F7A" w:rsidRDefault="006F402F">
      <w:pPr>
        <w:contextualSpacing w:val="0"/>
      </w:pPr>
      <w:r>
        <w:t>←</w:t>
      </w:r>
    </w:p>
    <w:p w:rsidR="00A44F7A" w:rsidRDefault="006F402F">
      <w:pPr>
        <w:contextualSpacing w:val="0"/>
      </w:pPr>
      <w:r>
        <w:t>Stückliste</w:t>
      </w:r>
    </w:p>
    <w:p w:rsidR="00A44F7A" w:rsidRDefault="00A44F7A">
      <w:pPr>
        <w:contextualSpacing w:val="0"/>
      </w:pPr>
    </w:p>
    <w:p w:rsidR="00A44F7A" w:rsidRDefault="006F402F">
      <w:pPr>
        <w:contextualSpacing w:val="0"/>
      </w:pPr>
      <w:r>
        <w:rPr>
          <w:b/>
          <w:u w:val="single"/>
        </w:rPr>
        <w:t>SysOp5:</w:t>
      </w:r>
      <w:r>
        <w:rPr>
          <w:u w:val="single"/>
        </w:rPr>
        <w:t xml:space="preserve"> Einfaches Bauteil</w:t>
      </w:r>
    </w:p>
    <w:p w:rsidR="00A44F7A" w:rsidRDefault="006F402F">
      <w:pPr>
        <w:contextualSpacing w:val="0"/>
      </w:pPr>
      <w:r>
        <w:t>→</w:t>
      </w:r>
    </w:p>
    <w:p w:rsidR="00A44F7A" w:rsidRDefault="006F402F">
      <w:pPr>
        <w:contextualSpacing w:val="0"/>
      </w:pPr>
      <w:r>
        <w:t>Bauteil</w:t>
      </w:r>
    </w:p>
    <w:p w:rsidR="00A44F7A" w:rsidRDefault="006F402F">
      <w:pPr>
        <w:contextualSpacing w:val="0"/>
      </w:pPr>
      <w:r>
        <w:t>←</w:t>
      </w:r>
    </w:p>
    <w:p w:rsidR="00A44F7A" w:rsidRDefault="006F402F">
      <w:pPr>
        <w:contextualSpacing w:val="0"/>
      </w:pPr>
      <w:proofErr w:type="spellStart"/>
      <w:r>
        <w:t>void</w:t>
      </w:r>
      <w:proofErr w:type="spellEnd"/>
    </w:p>
    <w:p w:rsidR="00A44F7A" w:rsidRDefault="00A44F7A">
      <w:pPr>
        <w:contextualSpacing w:val="0"/>
      </w:pPr>
    </w:p>
    <w:p w:rsidR="00A44F7A" w:rsidRDefault="006F402F">
      <w:pPr>
        <w:contextualSpacing w:val="0"/>
      </w:pPr>
      <w:r>
        <w:rPr>
          <w:b/>
          <w:u w:val="single"/>
        </w:rPr>
        <w:t>SysOp6: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Auslieferrung</w:t>
      </w:r>
      <w:proofErr w:type="spellEnd"/>
    </w:p>
    <w:p w:rsidR="00A44F7A" w:rsidRDefault="006F402F">
      <w:pPr>
        <w:contextualSpacing w:val="0"/>
      </w:pPr>
      <w:r>
        <w:t>→</w:t>
      </w:r>
    </w:p>
    <w:p w:rsidR="00A44F7A" w:rsidRDefault="006F402F">
      <w:pPr>
        <w:contextualSpacing w:val="0"/>
      </w:pPr>
      <w:proofErr w:type="spellStart"/>
      <w:r>
        <w:t>AuftragsNr</w:t>
      </w:r>
      <w:proofErr w:type="spellEnd"/>
    </w:p>
    <w:p w:rsidR="00A44F7A" w:rsidRDefault="006F402F">
      <w:pPr>
        <w:contextualSpacing w:val="0"/>
      </w:pPr>
      <w:r>
        <w:t>←</w:t>
      </w:r>
    </w:p>
    <w:p w:rsidR="00A44F7A" w:rsidRDefault="006F402F">
      <w:pPr>
        <w:contextualSpacing w:val="0"/>
      </w:pPr>
      <w:r>
        <w:rPr>
          <w:i/>
        </w:rPr>
        <w:t>erfolgt</w:t>
      </w:r>
    </w:p>
    <w:p w:rsidR="00A44F7A" w:rsidRDefault="00A44F7A">
      <w:pPr>
        <w:contextualSpacing w:val="0"/>
      </w:pPr>
    </w:p>
    <w:p w:rsidR="00A44F7A" w:rsidRDefault="006F402F">
      <w:pPr>
        <w:contextualSpacing w:val="0"/>
      </w:pPr>
      <w:r>
        <w:rPr>
          <w:b/>
          <w:u w:val="single"/>
        </w:rPr>
        <w:t xml:space="preserve">SysOp7: </w:t>
      </w:r>
      <w:r>
        <w:rPr>
          <w:u w:val="single"/>
        </w:rPr>
        <w:t>Bank meldet Zahlung</w:t>
      </w:r>
    </w:p>
    <w:p w:rsidR="00A44F7A" w:rsidRDefault="006F402F">
      <w:pPr>
        <w:contextualSpacing w:val="0"/>
      </w:pPr>
      <w:r>
        <w:t>→</w:t>
      </w:r>
    </w:p>
    <w:p w:rsidR="00A44F7A" w:rsidRDefault="006F402F">
      <w:pPr>
        <w:contextualSpacing w:val="0"/>
      </w:pPr>
      <w:proofErr w:type="spellStart"/>
      <w:r>
        <w:t>RechnungsNr</w:t>
      </w:r>
      <w:proofErr w:type="spellEnd"/>
    </w:p>
    <w:p w:rsidR="00A44F7A" w:rsidRDefault="006F402F">
      <w:pPr>
        <w:contextualSpacing w:val="0"/>
      </w:pPr>
      <w:r>
        <w:t>Betrag</w:t>
      </w:r>
    </w:p>
    <w:p w:rsidR="00A44F7A" w:rsidRDefault="00A44F7A">
      <w:pPr>
        <w:contextualSpacing w:val="0"/>
      </w:pPr>
    </w:p>
    <w:p w:rsidR="00A44F7A" w:rsidRDefault="006F402F">
      <w:pPr>
        <w:contextualSpacing w:val="0"/>
      </w:pPr>
      <w:r>
        <w:rPr>
          <w:b/>
          <w:u w:val="single"/>
        </w:rPr>
        <w:t xml:space="preserve">SysOp8: </w:t>
      </w:r>
      <w:r>
        <w:rPr>
          <w:u w:val="single"/>
        </w:rPr>
        <w:t>Auftrag abschließen</w:t>
      </w:r>
    </w:p>
    <w:p w:rsidR="00A44F7A" w:rsidRDefault="006F402F">
      <w:pPr>
        <w:contextualSpacing w:val="0"/>
      </w:pPr>
      <w:r>
        <w:rPr>
          <w:i/>
        </w:rPr>
        <w:t>unklar wie das Ereignis ausgelöst wird</w:t>
      </w:r>
    </w:p>
    <w:sectPr w:rsidR="00A44F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86B" w:rsidRDefault="0053286B">
      <w:pPr>
        <w:spacing w:line="240" w:lineRule="auto"/>
      </w:pPr>
      <w:r>
        <w:separator/>
      </w:r>
    </w:p>
  </w:endnote>
  <w:endnote w:type="continuationSeparator" w:id="0">
    <w:p w:rsidR="0053286B" w:rsidRDefault="00532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F7A" w:rsidRDefault="006F402F">
    <w:pPr>
      <w:contextualSpacing w:val="0"/>
      <w:jc w:val="center"/>
    </w:pPr>
    <w:r>
      <w:rPr>
        <w:color w:val="B7B7B7"/>
        <w:sz w:val="18"/>
      </w:rPr>
      <w:t xml:space="preserve">Daniel Kirchner - Florian </w:t>
    </w:r>
    <w:proofErr w:type="spellStart"/>
    <w:r>
      <w:rPr>
        <w:color w:val="B7B7B7"/>
        <w:sz w:val="18"/>
      </w:rPr>
      <w:t>Kletz</w:t>
    </w:r>
    <w:proofErr w:type="spellEnd"/>
    <w:r>
      <w:rPr>
        <w:color w:val="B7B7B7"/>
        <w:sz w:val="18"/>
      </w:rPr>
      <w:t xml:space="preserve"> - Micha Severin - Yavuz Arslan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86B" w:rsidRDefault="0053286B">
      <w:pPr>
        <w:spacing w:line="240" w:lineRule="auto"/>
      </w:pPr>
      <w:r>
        <w:separator/>
      </w:r>
    </w:p>
  </w:footnote>
  <w:footnote w:type="continuationSeparator" w:id="0">
    <w:p w:rsidR="0053286B" w:rsidRDefault="005328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F7A" w:rsidRDefault="006F402F">
    <w:pPr>
      <w:tabs>
        <w:tab w:val="right" w:pos="9330"/>
      </w:tabs>
      <w:contextualSpacing w:val="0"/>
    </w:pPr>
    <w:r>
      <w:rPr>
        <w:b/>
        <w:sz w:val="36"/>
      </w:rPr>
      <w:t>AI-P Aufgabe 1</w:t>
    </w:r>
    <w:r>
      <w:rPr>
        <w:b/>
        <w:sz w:val="36"/>
      </w:rPr>
      <w:tab/>
    </w:r>
    <w:r>
      <w:t>02. April 2014</w:t>
    </w:r>
  </w:p>
  <w:p w:rsidR="00A44F7A" w:rsidRDefault="00A44F7A">
    <w:pPr>
      <w:pBdr>
        <w:top w:val="single" w:sz="4" w:space="1" w:color="auto"/>
      </w:pBdr>
    </w:pPr>
  </w:p>
  <w:p w:rsidR="00A44F7A" w:rsidRDefault="00A44F7A">
    <w:pPr>
      <w:tabs>
        <w:tab w:val="right" w:pos="933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6238"/>
    <w:multiLevelType w:val="multilevel"/>
    <w:tmpl w:val="9C7E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C053FF9"/>
    <w:multiLevelType w:val="multilevel"/>
    <w:tmpl w:val="DC7AB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1AF09F1"/>
    <w:multiLevelType w:val="multilevel"/>
    <w:tmpl w:val="47B8D2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44F7A"/>
    <w:rsid w:val="00274685"/>
    <w:rsid w:val="0053286B"/>
    <w:rsid w:val="006C4672"/>
    <w:rsid w:val="006E3C76"/>
    <w:rsid w:val="006F402F"/>
    <w:rsid w:val="00A44F7A"/>
    <w:rsid w:val="00AF635C"/>
    <w:rsid w:val="00E40A02"/>
    <w:rsid w:val="00E9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berschrift1">
    <w:name w:val="heading 1"/>
    <w:basedOn w:val="Standard"/>
    <w:next w:val="Standard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berschrift1">
    <w:name w:val="heading 1"/>
    <w:basedOn w:val="Standard"/>
    <w:next w:val="Standard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P1.docx</vt:lpstr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P1.docx</dc:title>
  <dc:creator>Florian Kletz</dc:creator>
  <cp:lastModifiedBy>Florian Kletz</cp:lastModifiedBy>
  <cp:revision>6</cp:revision>
  <cp:lastPrinted>2014-04-02T15:01:00Z</cp:lastPrinted>
  <dcterms:created xsi:type="dcterms:W3CDTF">2014-03-29T17:31:00Z</dcterms:created>
  <dcterms:modified xsi:type="dcterms:W3CDTF">2014-04-02T15:01:00Z</dcterms:modified>
</cp:coreProperties>
</file>