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9801D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29F86E" wp14:editId="6C2C555F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67" w:rsidRPr="005C3290" w:rsidRDefault="00084C67" w:rsidP="009801D8">
      <w:pPr>
        <w:rPr>
          <w:lang w:val="en-GB"/>
        </w:rPr>
      </w:pPr>
      <w:r w:rsidRPr="005C3290">
        <w:rPr>
          <w:lang w:val="en-GB"/>
        </w:rPr>
        <w:t>HAW Manufacturing Planning System</w:t>
      </w:r>
    </w:p>
    <w:p w:rsidR="009801D8" w:rsidRPr="005C3290" w:rsidRDefault="009801D8" w:rsidP="009801D8">
      <w:pPr>
        <w:rPr>
          <w:lang w:val="en-GB"/>
        </w:rPr>
      </w:pPr>
      <w:r w:rsidRPr="005C3290">
        <w:rPr>
          <w:lang w:val="en-GB"/>
        </w:rPr>
        <w:t xml:space="preserve">Department </w:t>
      </w:r>
      <w:proofErr w:type="spellStart"/>
      <w:r w:rsidRPr="005C3290">
        <w:rPr>
          <w:lang w:val="en-GB"/>
        </w:rPr>
        <w:t>Informatik</w:t>
      </w:r>
      <w:proofErr w:type="spellEnd"/>
    </w:p>
    <w:p w:rsidR="009801D8" w:rsidRDefault="009801D8" w:rsidP="009801D8">
      <w:r>
        <w:t>Berliner Tor 7</w:t>
      </w:r>
    </w:p>
    <w:p w:rsidR="009801D8" w:rsidRDefault="009801D8" w:rsidP="009801D8">
      <w:r>
        <w:t>20099 Hamburg</w:t>
      </w:r>
    </w:p>
    <w:p w:rsidR="009801D8" w:rsidRDefault="009801D8" w:rsidP="009801D8"/>
    <w:p w:rsidR="009801D8" w:rsidRDefault="009801D8" w:rsidP="009801D8"/>
    <w:p w:rsidR="009801D8" w:rsidRDefault="009801D8" w:rsidP="00BB3E13"/>
    <w:p w:rsidR="009801D8" w:rsidRDefault="009801D8" w:rsidP="00BB3E13"/>
    <w:p w:rsidR="00084C67" w:rsidRDefault="00084C67" w:rsidP="00084C67">
      <w:pPr>
        <w:pStyle w:val="Titel"/>
      </w:pPr>
      <w:r>
        <w:t>Designentscheidungen</w:t>
      </w:r>
    </w:p>
    <w:p w:rsidR="009801D8" w:rsidRDefault="009801D8" w:rsidP="00BB3E13"/>
    <w:p w:rsidR="009801D8" w:rsidRDefault="009801D8" w:rsidP="00BB3E13"/>
    <w:p w:rsidR="009801D8" w:rsidRDefault="009801D8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9801D8" w:rsidRDefault="009801D8" w:rsidP="00BB3E13"/>
    <w:p w:rsidR="009801D8" w:rsidRDefault="009801D8" w:rsidP="009801D8">
      <w:pPr>
        <w:pStyle w:val="KeinLeerraum"/>
      </w:pPr>
      <w:r>
        <w:t xml:space="preserve">Version: </w:t>
      </w:r>
      <w:r w:rsidR="00DC5AC3">
        <w:t>4</w:t>
      </w:r>
      <w:r w:rsidR="00920EF4">
        <w:t>.0</w:t>
      </w:r>
    </w:p>
    <w:p w:rsidR="009801D8" w:rsidRDefault="009801D8" w:rsidP="009801D8">
      <w:pPr>
        <w:pStyle w:val="KeinLeerraum"/>
      </w:pPr>
      <w:r>
        <w:t>Status: In Arbeit</w:t>
      </w:r>
    </w:p>
    <w:p w:rsidR="009801D8" w:rsidRDefault="009801D8" w:rsidP="009801D8">
      <w:pPr>
        <w:pStyle w:val="KeinLeerraum"/>
      </w:pPr>
      <w:r>
        <w:t xml:space="preserve">Stand: </w:t>
      </w:r>
      <w:r w:rsidR="00DC5AC3">
        <w:t>19.05</w:t>
      </w:r>
      <w:r w:rsidR="00920EF4">
        <w:t>.2014</w:t>
      </w:r>
    </w:p>
    <w:p w:rsidR="009801D8" w:rsidRDefault="009801D8">
      <w:pPr>
        <w:spacing w:after="200" w:line="276" w:lineRule="auto"/>
      </w:pPr>
      <w:r>
        <w:br w:type="page"/>
      </w:r>
    </w:p>
    <w:p w:rsidR="009801D8" w:rsidRDefault="009801D8" w:rsidP="009801D8">
      <w:pPr>
        <w:pStyle w:val="berschrift1"/>
      </w:pPr>
      <w:bookmarkStart w:id="0" w:name="_Toc386481324"/>
      <w:r>
        <w:lastRenderedPageBreak/>
        <w:t>Zusammenfassung</w:t>
      </w:r>
      <w:bookmarkEnd w:id="0"/>
    </w:p>
    <w:p w:rsidR="00A0323B" w:rsidRDefault="009801D8" w:rsidP="009801D8">
      <w:r>
        <w:t xml:space="preserve">Dieses Dokument beschreibt </w:t>
      </w:r>
      <w:r w:rsidR="00570A3D">
        <w:t>Designentscheidungen</w:t>
      </w:r>
      <w:r>
        <w:t xml:space="preserve"> des HAW-</w:t>
      </w:r>
      <w:r w:rsidR="00570A3D" w:rsidRPr="00570A3D">
        <w:t xml:space="preserve"> Manufacturing </w:t>
      </w:r>
      <w:proofErr w:type="spellStart"/>
      <w:r w:rsidR="00570A3D" w:rsidRPr="00570A3D">
        <w:t>Planning</w:t>
      </w:r>
      <w:proofErr w:type="spellEnd"/>
      <w:r w:rsidR="00570A3D" w:rsidRPr="00570A3D">
        <w:t xml:space="preserve"> System</w:t>
      </w:r>
      <w:r>
        <w:t>.</w:t>
      </w:r>
    </w:p>
    <w:p w:rsidR="009801D8" w:rsidRDefault="009801D8" w:rsidP="009801D8">
      <w:pPr>
        <w:pStyle w:val="berschrift1"/>
      </w:pPr>
      <w:bookmarkStart w:id="1" w:name="_Toc386481325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801D8" w:rsidRPr="009801D8" w:rsidTr="009801D8"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Autor(en)</w:t>
            </w:r>
          </w:p>
        </w:tc>
      </w:tr>
      <w:tr w:rsidR="009801D8" w:rsidRPr="009801D8" w:rsidTr="009801D8"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570A3D" w:rsidRPr="009801D8" w:rsidTr="009801D8"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2.0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28.04.2014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B866B5" w:rsidRPr="009801D8" w:rsidTr="009801D8"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3.0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30.04.2014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Florian Kletz</w:t>
            </w:r>
          </w:p>
        </w:tc>
      </w:tr>
      <w:tr w:rsidR="00DC5AC3" w:rsidRPr="009801D8" w:rsidTr="009801D8"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4.0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19.05.2014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Florian Kletz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867CDE" w:rsidRPr="00B15142" w:rsidRDefault="00867CDE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7A2221" w:rsidRDefault="00867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81324" w:history="1">
            <w:r w:rsidR="007A2221" w:rsidRPr="0027155D">
              <w:rPr>
                <w:rStyle w:val="Hyperlink"/>
                <w:noProof/>
              </w:rPr>
              <w:t>Zusammenfassung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_Toc386481324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490253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9131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5" w:history="1">
            <w:r w:rsidR="007A2221" w:rsidRPr="0027155D">
              <w:rPr>
                <w:rStyle w:val="Hyperlink"/>
                <w:noProof/>
              </w:rPr>
              <w:t>Historie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_Toc386481325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490253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9131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6" w:history="1">
            <w:r w:rsidR="007A2221" w:rsidRPr="0027155D">
              <w:rPr>
                <w:rStyle w:val="Hyperlink"/>
                <w:noProof/>
              </w:rPr>
              <w:t>Architekturentscheidungen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_Toc386481326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490253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9131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7" w:history="1">
            <w:r w:rsidR="007A2221" w:rsidRPr="0027155D">
              <w:rPr>
                <w:rStyle w:val="Hyperlink"/>
                <w:noProof/>
              </w:rPr>
              <w:t>Annahmen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_Toc386481327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490253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867CDE" w:rsidRDefault="00867CDE">
          <w:r>
            <w:rPr>
              <w:b/>
              <w:bCs/>
            </w:rPr>
            <w:fldChar w:fldCharType="end"/>
          </w:r>
        </w:p>
      </w:sdtContent>
    </w:sdt>
    <w:p w:rsidR="00867CDE" w:rsidRPr="00867CDE" w:rsidRDefault="00867CDE" w:rsidP="00867CDE"/>
    <w:p w:rsidR="00867CDE" w:rsidRDefault="00867CDE">
      <w:pPr>
        <w:spacing w:after="200" w:line="276" w:lineRule="auto"/>
        <w:rPr>
          <w:b/>
        </w:rPr>
      </w:pPr>
    </w:p>
    <w:p w:rsidR="009801D8" w:rsidRDefault="009801D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01D8" w:rsidRDefault="001B3B93" w:rsidP="00867CDE">
      <w:pPr>
        <w:pStyle w:val="berschrift1"/>
      </w:pPr>
      <w:bookmarkStart w:id="2" w:name="_Toc386481326"/>
      <w:r>
        <w:lastRenderedPageBreak/>
        <w:t>Architekturentscheidungen</w:t>
      </w:r>
      <w:bookmarkEnd w:id="2"/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Das MPS wird in </w:t>
      </w:r>
      <w:r w:rsidRPr="009D7194">
        <w:rPr>
          <w:b/>
          <w:color w:val="auto"/>
        </w:rPr>
        <w:t>Java</w:t>
      </w:r>
      <w:r w:rsidRPr="009D7194">
        <w:rPr>
          <w:color w:val="auto"/>
        </w:rPr>
        <w:t xml:space="preserve"> Code implementiert. </w:t>
      </w:r>
    </w:p>
    <w:p w:rsidR="00867CDE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Als Persistenz Framework und </w:t>
      </w:r>
      <w:proofErr w:type="spellStart"/>
      <w:r w:rsidRPr="009D7194">
        <w:rPr>
          <w:color w:val="auto"/>
        </w:rPr>
        <w:t>object</w:t>
      </w:r>
      <w:proofErr w:type="spellEnd"/>
      <w:r w:rsidRPr="009D7194">
        <w:rPr>
          <w:color w:val="auto"/>
        </w:rPr>
        <w:t xml:space="preserve">-relational </w:t>
      </w:r>
      <w:proofErr w:type="spellStart"/>
      <w:r w:rsidRPr="009D7194">
        <w:rPr>
          <w:color w:val="auto"/>
        </w:rPr>
        <w:t>mapping</w:t>
      </w:r>
      <w:proofErr w:type="spellEnd"/>
      <w:r w:rsidRPr="009D7194">
        <w:rPr>
          <w:color w:val="auto"/>
        </w:rPr>
        <w:t xml:space="preserve"> Tool wird </w:t>
      </w:r>
      <w:proofErr w:type="spellStart"/>
      <w:r w:rsidRPr="009D7194">
        <w:rPr>
          <w:b/>
          <w:color w:val="auto"/>
        </w:rPr>
        <w:t>Hibernate</w:t>
      </w:r>
      <w:proofErr w:type="spellEnd"/>
      <w:r w:rsidRPr="009D7194">
        <w:rPr>
          <w:color w:val="auto"/>
        </w:rPr>
        <w:t xml:space="preserve"> eingesetzt.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>Als Datenbank wird eine Zentral</w:t>
      </w:r>
      <w:r w:rsidR="007A2221" w:rsidRPr="009D7194">
        <w:rPr>
          <w:color w:val="auto"/>
        </w:rPr>
        <w:t xml:space="preserve"> genutzte </w:t>
      </w:r>
      <w:r w:rsidR="007A2221" w:rsidRPr="009D7194">
        <w:rPr>
          <w:b/>
          <w:color w:val="auto"/>
        </w:rPr>
        <w:t>MySQL</w:t>
      </w:r>
      <w:r w:rsidR="007A2221" w:rsidRPr="009D7194">
        <w:rPr>
          <w:color w:val="auto"/>
        </w:rPr>
        <w:t xml:space="preserve"> Datenbank verwendet.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Zur Kommunikation mit Externen System wird eine noch nicht näher </w:t>
      </w:r>
      <w:proofErr w:type="gramStart"/>
      <w:r w:rsidRPr="009D7194">
        <w:rPr>
          <w:color w:val="auto"/>
        </w:rPr>
        <w:t>spezifiziertes</w:t>
      </w:r>
      <w:proofErr w:type="gramEnd"/>
      <w:r w:rsidRPr="009D7194">
        <w:rPr>
          <w:color w:val="auto"/>
        </w:rPr>
        <w:t xml:space="preserve"> </w:t>
      </w:r>
      <w:r w:rsidRPr="009D7194">
        <w:rPr>
          <w:b/>
          <w:color w:val="auto"/>
        </w:rPr>
        <w:t>Message Queue</w:t>
      </w:r>
      <w:r w:rsidRPr="009D7194">
        <w:rPr>
          <w:color w:val="auto"/>
        </w:rPr>
        <w:t xml:space="preserve"> Tool verwendet.</w:t>
      </w:r>
    </w:p>
    <w:p w:rsidR="00CE3C38" w:rsidRPr="009D7194" w:rsidRDefault="00F8760F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Zum Testen des MPS wird das </w:t>
      </w:r>
      <w:proofErr w:type="spellStart"/>
      <w:r w:rsidR="00CE3C38" w:rsidRPr="009D7194">
        <w:rPr>
          <w:b/>
          <w:color w:val="auto"/>
        </w:rPr>
        <w:t>JUnit</w:t>
      </w:r>
      <w:proofErr w:type="spellEnd"/>
      <w:r w:rsidRPr="009D7194">
        <w:rPr>
          <w:color w:val="auto"/>
        </w:rPr>
        <w:t xml:space="preserve"> Framework.</w:t>
      </w:r>
      <w:r w:rsidR="00CE3C38" w:rsidRPr="009D7194">
        <w:rPr>
          <w:color w:val="auto"/>
        </w:rPr>
        <w:t xml:space="preserve"> </w:t>
      </w:r>
    </w:p>
    <w:p w:rsidR="00AD780B" w:rsidRPr="009D7194" w:rsidRDefault="00CE3C38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Für Komponenten Tests benutzen wir das  </w:t>
      </w:r>
      <w:proofErr w:type="spellStart"/>
      <w:r w:rsidRPr="009D7194">
        <w:rPr>
          <w:b/>
          <w:color w:val="auto"/>
        </w:rPr>
        <w:t>JM</w:t>
      </w:r>
      <w:r w:rsidR="00AD780B" w:rsidRPr="009D7194">
        <w:rPr>
          <w:b/>
          <w:color w:val="auto"/>
        </w:rPr>
        <w:t>ock</w:t>
      </w:r>
      <w:proofErr w:type="spellEnd"/>
      <w:r w:rsidRPr="009D7194">
        <w:rPr>
          <w:color w:val="auto"/>
        </w:rPr>
        <w:t xml:space="preserve"> Framework um nicht zur Verfügung stehende Komponenten </w:t>
      </w:r>
      <w:r w:rsidR="00F8760F" w:rsidRPr="009D7194">
        <w:rPr>
          <w:color w:val="auto"/>
        </w:rPr>
        <w:t>nachahmen</w:t>
      </w:r>
      <w:r w:rsidRPr="009D7194">
        <w:rPr>
          <w:color w:val="auto"/>
        </w:rPr>
        <w:t xml:space="preserve"> zu können.</w:t>
      </w:r>
    </w:p>
    <w:p w:rsidR="001C08F7" w:rsidRPr="009D7194" w:rsidRDefault="001C08F7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Wir verwenden eine </w:t>
      </w:r>
      <w:r w:rsidRPr="009D7194">
        <w:rPr>
          <w:b/>
          <w:color w:val="auto"/>
        </w:rPr>
        <w:t>3-Schichten Architektur</w:t>
      </w:r>
      <w:r w:rsidRPr="009D7194">
        <w:rPr>
          <w:color w:val="auto"/>
        </w:rPr>
        <w:t xml:space="preserve"> die nachfolgend beispielhaft dargestellt ist:</w:t>
      </w:r>
      <w:r w:rsidRPr="009D7194">
        <w:rPr>
          <w:noProof/>
          <w:color w:val="auto"/>
          <w:lang w:eastAsia="de-DE"/>
        </w:rPr>
        <w:drawing>
          <wp:inline distT="0" distB="0" distL="0" distR="0" wp14:anchorId="1949EC2F" wp14:editId="43F67B13">
            <wp:extent cx="4269850" cy="1796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13" t="37838" r="12011" b="6634"/>
                    <a:stretch/>
                  </pic:blipFill>
                  <pic:spPr bwMode="auto">
                    <a:xfrm>
                      <a:off x="0" y="0"/>
                      <a:ext cx="4273104" cy="17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6CC" w:rsidRDefault="008D16CC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Aufgrund unklarer Aufgabenstellung wird angenommen, das die </w:t>
      </w:r>
      <w:r w:rsidRPr="00B52D55">
        <w:rPr>
          <w:b/>
          <w:color w:val="auto"/>
        </w:rPr>
        <w:t>Down</w:t>
      </w:r>
      <w:r w:rsidRPr="009D7194">
        <w:rPr>
          <w:color w:val="auto"/>
        </w:rPr>
        <w:t xml:space="preserve">-/ </w:t>
      </w:r>
      <w:proofErr w:type="spellStart"/>
      <w:r w:rsidRPr="00B52D55">
        <w:rPr>
          <w:b/>
          <w:color w:val="auto"/>
        </w:rPr>
        <w:t>Uptime</w:t>
      </w:r>
      <w:proofErr w:type="spellEnd"/>
      <w:r w:rsidRPr="009D7194">
        <w:rPr>
          <w:color w:val="auto"/>
        </w:rPr>
        <w:t xml:space="preserve"> (und von uns zusätzlich </w:t>
      </w:r>
      <w:proofErr w:type="spellStart"/>
      <w:r w:rsidRPr="00B52D55">
        <w:rPr>
          <w:b/>
          <w:color w:val="auto"/>
        </w:rPr>
        <w:t>Ideltime</w:t>
      </w:r>
      <w:proofErr w:type="spellEnd"/>
      <w:r w:rsidRPr="009D7194">
        <w:rPr>
          <w:color w:val="auto"/>
        </w:rPr>
        <w:t xml:space="preserve">) als Datum/Uhrzeit gesetzt wird, wenn sich der Status </w:t>
      </w:r>
      <w:r w:rsidR="00606BDF" w:rsidRPr="009D7194">
        <w:rPr>
          <w:color w:val="auto"/>
        </w:rPr>
        <w:t>letztmalig</w:t>
      </w:r>
      <w:r w:rsidRPr="009D7194">
        <w:rPr>
          <w:color w:val="auto"/>
        </w:rPr>
        <w:t xml:space="preserve"> geändert hat.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proofErr w:type="spellStart"/>
      <w:r w:rsidRPr="00B52D55">
        <w:rPr>
          <w:b/>
          <w:color w:val="auto"/>
        </w:rPr>
        <w:t>Hear</w:t>
      </w:r>
      <w:r w:rsidR="00EF4D05">
        <w:rPr>
          <w:b/>
          <w:color w:val="auto"/>
        </w:rPr>
        <w:t>t</w:t>
      </w:r>
      <w:r w:rsidRPr="00B52D55">
        <w:rPr>
          <w:b/>
          <w:color w:val="auto"/>
        </w:rPr>
        <w:t>beat</w:t>
      </w:r>
      <w:proofErr w:type="spellEnd"/>
      <w:r>
        <w:rPr>
          <w:color w:val="auto"/>
        </w:rPr>
        <w:t xml:space="preserve"> Kommunikation zwischen dem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wird über UDP realisiert, da UDP einen geringen Overhead hat und keinen Verbindungsaufbau benötigt.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="00B52D55" w:rsidRPr="00B52D55">
        <w:rPr>
          <w:b/>
          <w:color w:val="auto"/>
        </w:rPr>
        <w:t xml:space="preserve">MPS </w:t>
      </w:r>
      <w:r w:rsidRPr="00B52D55">
        <w:rPr>
          <w:b/>
          <w:color w:val="auto"/>
        </w:rPr>
        <w:t>Dispatcher</w:t>
      </w:r>
      <w:r>
        <w:rPr>
          <w:color w:val="auto"/>
        </w:rPr>
        <w:t xml:space="preserve"> (bidirektional) sowie zwischen dem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(bidirektional) wird über </w:t>
      </w:r>
      <w:r w:rsidRPr="00B52D55">
        <w:rPr>
          <w:b/>
          <w:color w:val="auto"/>
        </w:rPr>
        <w:t>TCP</w:t>
      </w:r>
      <w:r>
        <w:rPr>
          <w:color w:val="auto"/>
        </w:rPr>
        <w:t xml:space="preserve"> realisiert, da hierfür eine zuverlässige Übertragung der Pakete wichtig ist.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</w:t>
      </w:r>
      <w:r w:rsidRPr="00B52D55">
        <w:rPr>
          <w:b/>
          <w:color w:val="auto"/>
        </w:rPr>
        <w:t xml:space="preserve">MPS Client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sowie zwischen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 xml:space="preserve">MPS Dashboard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wird </w:t>
      </w:r>
      <w:r w:rsidR="00B52D55">
        <w:rPr>
          <w:color w:val="auto"/>
        </w:rPr>
        <w:t xml:space="preserve">aufgrund geringer Kopplung </w:t>
      </w:r>
      <w:r>
        <w:rPr>
          <w:color w:val="auto"/>
        </w:rPr>
        <w:t>mittels SOAP realisiert.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r w:rsidR="00B52D55">
        <w:rPr>
          <w:color w:val="auto"/>
        </w:rPr>
        <w:t xml:space="preserve">Clients die die </w:t>
      </w:r>
      <w:r w:rsidR="00B52D55" w:rsidRPr="00B52D55">
        <w:rPr>
          <w:b/>
          <w:color w:val="auto"/>
        </w:rPr>
        <w:t>GUIs</w:t>
      </w:r>
      <w:r w:rsidR="00B52D55">
        <w:rPr>
          <w:color w:val="auto"/>
        </w:rPr>
        <w:t xml:space="preserve"> nutzen stellen eine Verbindung über </w:t>
      </w:r>
      <w:r w:rsidR="00B52D55" w:rsidRPr="00B52D55">
        <w:rPr>
          <w:b/>
          <w:color w:val="auto"/>
        </w:rPr>
        <w:t xml:space="preserve">HTTP und </w:t>
      </w:r>
      <w:proofErr w:type="spellStart"/>
      <w:r w:rsidR="00B52D55" w:rsidRPr="00B52D55">
        <w:rPr>
          <w:b/>
          <w:color w:val="auto"/>
        </w:rPr>
        <w:t>Websockets</w:t>
      </w:r>
      <w:proofErr w:type="spellEnd"/>
      <w:r w:rsidR="00B52D55">
        <w:rPr>
          <w:color w:val="auto"/>
        </w:rPr>
        <w:t xml:space="preserve"> her.</w:t>
      </w:r>
    </w:p>
    <w:p w:rsidR="0072066E" w:rsidRPr="009D7194" w:rsidRDefault="0072066E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Für die </w:t>
      </w:r>
      <w:r w:rsidRPr="00C15D92">
        <w:rPr>
          <w:b/>
          <w:color w:val="auto"/>
        </w:rPr>
        <w:t>JSON</w:t>
      </w:r>
      <w:r>
        <w:rPr>
          <w:color w:val="auto"/>
        </w:rPr>
        <w:t xml:space="preserve"> Kommunikation verwenden wir die Bibliothek JSON-Simple.</w:t>
      </w:r>
    </w:p>
    <w:p w:rsidR="001B3B93" w:rsidRDefault="001B3B93" w:rsidP="001B3B93"/>
    <w:p w:rsidR="001B3B93" w:rsidRDefault="001B3B93" w:rsidP="001B3B93">
      <w:pPr>
        <w:pStyle w:val="berschrift1"/>
      </w:pPr>
      <w:bookmarkStart w:id="3" w:name="_Toc386481327"/>
      <w:r>
        <w:t>Annahmen</w:t>
      </w:r>
      <w:bookmarkEnd w:id="3"/>
    </w:p>
    <w:p w:rsidR="007A2221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Es ist keine Migration von etwaigen Stammdaten nötig um das MPS betreiben zu können.</w:t>
      </w:r>
    </w:p>
    <w:p w:rsidR="00867CDE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Die Firma die das MPS einsetzt, verfügt über den „perfekte“ Lieferanten</w:t>
      </w:r>
      <w:r w:rsidR="00F8760F" w:rsidRPr="009D7194">
        <w:rPr>
          <w:color w:val="auto"/>
        </w:rPr>
        <w:t>/Spediteur</w:t>
      </w:r>
      <w:r w:rsidRPr="009D7194">
        <w:rPr>
          <w:color w:val="auto"/>
        </w:rPr>
        <w:t>, d.h. alles was wir bestellen wird unmittelbar und vorrausschauend geliefert</w:t>
      </w:r>
      <w:r w:rsidR="00F8760F" w:rsidRPr="009D7194">
        <w:rPr>
          <w:color w:val="auto"/>
        </w:rPr>
        <w:t xml:space="preserve"> und oder abgeholt</w:t>
      </w:r>
      <w:r w:rsidRPr="009D7194">
        <w:rPr>
          <w:color w:val="auto"/>
        </w:rPr>
        <w:t>, sodass keine Bestellungen durch das MPS übermittelt werden müssen. Lagerhaltung ist daher auch überflüssig.</w:t>
      </w:r>
    </w:p>
    <w:p w:rsidR="00AD780B" w:rsidRPr="009D7194" w:rsidRDefault="00AD780B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 xml:space="preserve">Die Fertigung liegt außerhalb des Scopes des MPS Projekts  und wird daher durch das MPS nur angestoßen, jedoch nicht verwaltet </w:t>
      </w:r>
      <w:r w:rsidR="001834FC" w:rsidRPr="009D7194">
        <w:rPr>
          <w:color w:val="auto"/>
        </w:rPr>
        <w:t>oder</w:t>
      </w:r>
      <w:r w:rsidRPr="009D7194">
        <w:rPr>
          <w:color w:val="auto"/>
        </w:rPr>
        <w:t xml:space="preserve"> gesteuert.</w:t>
      </w:r>
    </w:p>
    <w:p w:rsidR="00E84664" w:rsidRPr="009D7194" w:rsidRDefault="00E84664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 xml:space="preserve">Fertigungspläne für alle </w:t>
      </w:r>
      <w:r w:rsidR="00881447" w:rsidRPr="009D7194">
        <w:rPr>
          <w:color w:val="auto"/>
        </w:rPr>
        <w:t>komplexen</w:t>
      </w:r>
      <w:r w:rsidRPr="009D7194">
        <w:rPr>
          <w:color w:val="auto"/>
        </w:rPr>
        <w:t xml:space="preserve"> Bauteile sind allgemein bekannt, sodass sie nicht erstellt oder bereitgestellt werden müssen.</w:t>
      </w:r>
    </w:p>
    <w:p w:rsidR="0072066E" w:rsidRDefault="0072066E">
      <w:pPr>
        <w:spacing w:after="200" w:line="276" w:lineRule="auto"/>
      </w:pPr>
      <w:r>
        <w:br w:type="page"/>
      </w:r>
    </w:p>
    <w:p w:rsidR="0072066E" w:rsidRDefault="0072066E" w:rsidP="0072066E">
      <w:pPr>
        <w:pStyle w:val="berschrift1"/>
      </w:pPr>
      <w:r>
        <w:lastRenderedPageBreak/>
        <w:t>Kommunikation</w:t>
      </w:r>
    </w:p>
    <w:p w:rsidR="0072066E" w:rsidRPr="00887B39" w:rsidRDefault="0072066E" w:rsidP="00887B39">
      <w:pPr>
        <w:spacing w:line="240" w:lineRule="auto"/>
        <w:rPr>
          <w:sz w:val="18"/>
          <w:szCs w:val="18"/>
        </w:rPr>
      </w:pPr>
      <w:proofErr w:type="spellStart"/>
      <w:r w:rsidRPr="00887B39">
        <w:rPr>
          <w:sz w:val="18"/>
          <w:szCs w:val="18"/>
        </w:rPr>
        <w:t>Heartbeat</w:t>
      </w:r>
      <w:proofErr w:type="spellEnd"/>
      <w:r w:rsidRPr="00887B39">
        <w:rPr>
          <w:sz w:val="18"/>
          <w:szCs w:val="18"/>
        </w:rPr>
        <w:t xml:space="preserve"> JSON: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"Host"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"xxx"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"Port"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yyy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Systemload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zzz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Memeory_avail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aaa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72066E" w:rsidRPr="00887B39" w:rsidRDefault="0072066E" w:rsidP="00887B39">
      <w:pPr>
        <w:pStyle w:val="HTMLVorformatiert"/>
        <w:shd w:val="clear" w:color="auto" w:fill="FFFFFF"/>
        <w:rPr>
          <w:rFonts w:ascii="Consolas" w:hAnsi="Consolas" w:cs="Consolas"/>
          <w:color w:val="3B3B3B"/>
          <w:sz w:val="18"/>
          <w:szCs w:val="18"/>
          <w:lang w:val="en-GB"/>
        </w:rPr>
      </w:pPr>
    </w:p>
    <w:p w:rsidR="0072066E" w:rsidRPr="00887B39" w:rsidRDefault="0072066E" w:rsidP="00887B39">
      <w:pPr>
        <w:spacing w:line="240" w:lineRule="auto"/>
        <w:rPr>
          <w:sz w:val="18"/>
          <w:szCs w:val="18"/>
          <w:lang w:val="en-GB"/>
        </w:rPr>
      </w:pPr>
    </w:p>
    <w:p w:rsidR="003E274D" w:rsidRPr="00887B39" w:rsidRDefault="003E274D" w:rsidP="00887B39">
      <w:pPr>
        <w:spacing w:line="240" w:lineRule="auto"/>
        <w:rPr>
          <w:sz w:val="18"/>
          <w:szCs w:val="18"/>
          <w:lang w:val="en-GB"/>
        </w:rPr>
      </w:pPr>
      <w:proofErr w:type="spellStart"/>
      <w:proofErr w:type="gramStart"/>
      <w:r w:rsidRPr="00887B39">
        <w:rPr>
          <w:sz w:val="18"/>
          <w:szCs w:val="18"/>
          <w:lang w:val="en-GB"/>
        </w:rPr>
        <w:t>createAngebot</w:t>
      </w:r>
      <w:proofErr w:type="spellEnd"/>
      <w:proofErr w:type="gramEnd"/>
    </w:p>
    <w:p w:rsidR="003E274D" w:rsidRPr="00887B39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3E274D" w:rsidRPr="00887B39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"Command"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="00887B39" w:rsidRPr="00887B39">
        <w:rPr>
          <w:rFonts w:ascii="Consolas" w:hAnsi="Consolas" w:cs="Consolas"/>
          <w:color w:val="D80800"/>
          <w:sz w:val="18"/>
          <w:szCs w:val="18"/>
        </w:rPr>
        <w:t>createAngebot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87B39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kundenNr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87B39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87B39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87B39">
        <w:rPr>
          <w:rFonts w:ascii="Consolas" w:hAnsi="Consolas" w:cs="Consolas"/>
          <w:color w:val="1F497D" w:themeColor="text2"/>
          <w:sz w:val="18"/>
          <w:szCs w:val="18"/>
        </w:rPr>
        <w:t>123</w:t>
      </w:r>
    </w:p>
    <w:p w:rsidR="003E274D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544AFE" w:rsidRPr="00887B39" w:rsidRDefault="00544AFE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bookmarkStart w:id="4" w:name="_GoBack"/>
      <w:bookmarkEnd w:id="4"/>
    </w:p>
    <w:p w:rsidR="002559DC" w:rsidRPr="00887B39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2559DC" w:rsidRPr="00887B39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DD45E0">
        <w:rPr>
          <w:rFonts w:ascii="Consolas" w:hAnsi="Consolas" w:cs="Consolas"/>
          <w:color w:val="D80800"/>
          <w:sz w:val="18"/>
          <w:szCs w:val="18"/>
        </w:rPr>
        <w:t>response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2559DC"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2559DC" w:rsidRPr="00887B39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3E274D" w:rsidRPr="00887B39" w:rsidRDefault="003E274D" w:rsidP="00887B39">
      <w:pPr>
        <w:spacing w:line="240" w:lineRule="auto"/>
        <w:rPr>
          <w:sz w:val="18"/>
          <w:szCs w:val="18"/>
          <w:lang w:val="en-GB"/>
        </w:rPr>
      </w:pPr>
    </w:p>
    <w:p w:rsidR="0072066E" w:rsidRPr="00887B39" w:rsidRDefault="00887B39" w:rsidP="00887B39">
      <w:pPr>
        <w:spacing w:line="240" w:lineRule="auto"/>
        <w:rPr>
          <w:sz w:val="18"/>
          <w:szCs w:val="18"/>
          <w:lang w:val="en-GB"/>
        </w:rPr>
      </w:pPr>
      <w:proofErr w:type="spellStart"/>
      <w:proofErr w:type="gramStart"/>
      <w:r w:rsidRPr="00887B39">
        <w:rPr>
          <w:sz w:val="18"/>
          <w:szCs w:val="18"/>
          <w:lang w:val="en-GB"/>
        </w:rPr>
        <w:t>acceptAngebot</w:t>
      </w:r>
      <w:proofErr w:type="spellEnd"/>
      <w:proofErr w:type="gramEnd"/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"Command"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acceptAngebot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887B39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DD45E0" w:rsidRPr="00887B39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DD45E0">
        <w:rPr>
          <w:rFonts w:ascii="Consolas" w:hAnsi="Consolas" w:cs="Consolas"/>
          <w:color w:val="D80800"/>
          <w:sz w:val="18"/>
          <w:szCs w:val="18"/>
        </w:rPr>
        <w:t>response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2559DC"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DD45E0" w:rsidRPr="00887B39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DD45E0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887B39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133FE9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133FE9">
        <w:rPr>
          <w:rFonts w:asciiTheme="minorHAnsi" w:hAnsiTheme="minorHAnsi" w:cs="Consolas"/>
          <w:color w:val="000000"/>
          <w:sz w:val="18"/>
          <w:szCs w:val="18"/>
        </w:rPr>
        <w:t>getAllAngebote</w:t>
      </w:r>
      <w:proofErr w:type="spellEnd"/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"Command"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getAllAngebote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133FE9" w:rsidRDefault="00133FE9" w:rsidP="00887B39">
      <w:pPr>
        <w:spacing w:line="240" w:lineRule="auto"/>
        <w:rPr>
          <w:sz w:val="18"/>
          <w:szCs w:val="18"/>
        </w:rPr>
      </w:pPr>
    </w:p>
    <w:p w:rsidR="00525E0C" w:rsidRPr="00887B39" w:rsidRDefault="00456BEA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r w:rsidR="00525E0C"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525E0C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525E0C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525E0C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525E0C">
        <w:rPr>
          <w:rFonts w:ascii="Consolas" w:hAnsi="Consolas" w:cs="Consolas"/>
          <w:color w:val="D80800"/>
          <w:sz w:val="18"/>
          <w:szCs w:val="18"/>
        </w:rPr>
        <w:t>gueltigAb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="00456BEA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525E0C">
        <w:rPr>
          <w:rFonts w:ascii="Consolas" w:hAnsi="Consolas" w:cs="Consolas"/>
          <w:color w:val="D80800"/>
          <w:sz w:val="18"/>
          <w:szCs w:val="18"/>
        </w:rPr>
        <w:t>gueltigBis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="00456BEA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525E0C">
        <w:rPr>
          <w:rFonts w:ascii="Consolas" w:hAnsi="Consolas" w:cs="Consolas"/>
          <w:color w:val="D80800"/>
          <w:sz w:val="18"/>
          <w:szCs w:val="18"/>
        </w:rPr>
        <w:t>preis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525E0C">
        <w:rPr>
          <w:rFonts w:ascii="Consolas" w:hAnsi="Consolas" w:cs="Consolas"/>
          <w:color w:val="1F497D" w:themeColor="text2"/>
          <w:sz w:val="18"/>
          <w:szCs w:val="18"/>
        </w:rPr>
        <w:t>123.00</w:t>
      </w:r>
      <w:r w:rsidR="00456BEA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525E0C"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="00456BEA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87B39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525E0C">
        <w:rPr>
          <w:rFonts w:ascii="Consolas" w:hAnsi="Consolas" w:cs="Consolas"/>
          <w:color w:val="D80800"/>
          <w:sz w:val="18"/>
          <w:szCs w:val="18"/>
        </w:rPr>
        <w:t>bauteil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87B39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  <w:r w:rsidR="00456BEA">
        <w:rPr>
          <w:rFonts w:ascii="Consolas" w:hAnsi="Consolas" w:cs="Consolas"/>
          <w:color w:val="000000"/>
          <w:sz w:val="18"/>
          <w:szCs w:val="18"/>
        </w:rPr>
        <w:t>]</w:t>
      </w:r>
    </w:p>
    <w:p w:rsidR="00525E0C" w:rsidRDefault="00525E0C" w:rsidP="00887B39">
      <w:pPr>
        <w:spacing w:line="240" w:lineRule="auto"/>
        <w:rPr>
          <w:sz w:val="18"/>
          <w:szCs w:val="18"/>
        </w:rPr>
      </w:pPr>
    </w:p>
    <w:p w:rsidR="00525E0C" w:rsidRPr="00887B39" w:rsidRDefault="00525E0C" w:rsidP="00887B39">
      <w:pPr>
        <w:spacing w:line="240" w:lineRule="auto"/>
        <w:rPr>
          <w:sz w:val="18"/>
          <w:szCs w:val="18"/>
        </w:rPr>
      </w:pPr>
    </w:p>
    <w:p w:rsidR="00887B39" w:rsidRPr="00887B39" w:rsidRDefault="00887B39" w:rsidP="00887B39">
      <w:pPr>
        <w:spacing w:line="240" w:lineRule="auto"/>
        <w:rPr>
          <w:sz w:val="18"/>
          <w:szCs w:val="18"/>
        </w:rPr>
      </w:pPr>
      <w:proofErr w:type="spellStart"/>
      <w:r w:rsidRPr="00887B39">
        <w:rPr>
          <w:sz w:val="18"/>
          <w:szCs w:val="18"/>
        </w:rPr>
        <w:t>getAllAuftraege</w:t>
      </w:r>
      <w:proofErr w:type="spellEnd"/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"Command"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getAllAuftraege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A46760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A46760" w:rsidRPr="00887B39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A46760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46760">
        <w:rPr>
          <w:rFonts w:ascii="Consolas" w:hAnsi="Consolas" w:cs="Consolas"/>
          <w:color w:val="D80800"/>
          <w:sz w:val="18"/>
          <w:szCs w:val="18"/>
        </w:rPr>
        <w:t>auftragNr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525E0C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46760">
        <w:rPr>
          <w:rFonts w:ascii="Consolas" w:hAnsi="Consolas" w:cs="Consolas"/>
          <w:color w:val="D80800"/>
          <w:sz w:val="18"/>
          <w:szCs w:val="18"/>
        </w:rPr>
        <w:t>istAbgeschlossen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enum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46760">
        <w:rPr>
          <w:rFonts w:ascii="Consolas" w:hAnsi="Consolas" w:cs="Consolas"/>
          <w:color w:val="D80800"/>
          <w:sz w:val="18"/>
          <w:szCs w:val="18"/>
        </w:rPr>
        <w:t>beauftragtAm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87B39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  <w:r>
        <w:rPr>
          <w:rFonts w:ascii="Consolas" w:hAnsi="Consolas" w:cs="Consolas"/>
          <w:color w:val="000000"/>
          <w:sz w:val="18"/>
          <w:szCs w:val="18"/>
        </w:rPr>
        <w:t>]</w:t>
      </w:r>
    </w:p>
    <w:p w:rsidR="00A46760" w:rsidRPr="00887B39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D551FF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D551FF">
        <w:rPr>
          <w:rFonts w:asciiTheme="minorHAnsi" w:hAnsiTheme="minorHAnsi" w:cs="Consolas"/>
          <w:color w:val="000000"/>
          <w:sz w:val="18"/>
          <w:szCs w:val="18"/>
        </w:rPr>
        <w:t>getAllBauteile</w:t>
      </w:r>
      <w:proofErr w:type="spellEnd"/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"Command"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getAllBauteile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Default="00887B39" w:rsidP="00887B39">
      <w:pPr>
        <w:spacing w:line="240" w:lineRule="auto"/>
        <w:rPr>
          <w:sz w:val="18"/>
          <w:szCs w:val="18"/>
        </w:rPr>
      </w:pPr>
    </w:p>
    <w:p w:rsidR="00D551FF" w:rsidRPr="00887B39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D551FF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D551FF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525E0C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D551FF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Pr="00887B39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]</w:t>
      </w:r>
    </w:p>
    <w:p w:rsidR="00D551FF" w:rsidRPr="00887B39" w:rsidRDefault="00D551FF" w:rsidP="00887B39">
      <w:pPr>
        <w:spacing w:line="240" w:lineRule="auto"/>
        <w:rPr>
          <w:sz w:val="18"/>
          <w:szCs w:val="18"/>
        </w:rPr>
      </w:pPr>
    </w:p>
    <w:p w:rsidR="00887B39" w:rsidRDefault="00887B39" w:rsidP="00887B39">
      <w:pPr>
        <w:spacing w:line="240" w:lineRule="auto"/>
      </w:pPr>
    </w:p>
    <w:p w:rsidR="00887B39" w:rsidRPr="00887B39" w:rsidRDefault="00887B39" w:rsidP="00887B39">
      <w:pPr>
        <w:spacing w:line="240" w:lineRule="auto"/>
      </w:pPr>
    </w:p>
    <w:sectPr w:rsidR="00887B39" w:rsidRPr="00887B39" w:rsidSect="002F7872">
      <w:headerReference w:type="default" r:id="rId11"/>
      <w:pgSz w:w="11906" w:h="16838"/>
      <w:pgMar w:top="1172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1DA" w:rsidRDefault="009131DA" w:rsidP="00BB3E13">
      <w:pPr>
        <w:spacing w:after="0" w:line="240" w:lineRule="auto"/>
      </w:pPr>
      <w:r>
        <w:separator/>
      </w:r>
    </w:p>
  </w:endnote>
  <w:endnote w:type="continuationSeparator" w:id="0">
    <w:p w:rsidR="009131DA" w:rsidRDefault="009131DA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1DA" w:rsidRDefault="009131DA" w:rsidP="00BB3E13">
      <w:pPr>
        <w:spacing w:after="0" w:line="240" w:lineRule="auto"/>
      </w:pPr>
      <w:r>
        <w:separator/>
      </w:r>
    </w:p>
  </w:footnote>
  <w:footnote w:type="continuationSeparator" w:id="0">
    <w:p w:rsidR="009131DA" w:rsidRDefault="009131DA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BB3E1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0EF96D74" wp14:editId="11E8C626">
          <wp:simplePos x="0" y="0"/>
          <wp:positionH relativeFrom="column">
            <wp:posOffset>-909633</wp:posOffset>
          </wp:positionH>
          <wp:positionV relativeFrom="paragraph">
            <wp:posOffset>-91440</wp:posOffset>
          </wp:positionV>
          <wp:extent cx="7575059" cy="795130"/>
          <wp:effectExtent l="0" t="0" r="6985" b="508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75059" cy="79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3E13" w:rsidRDefault="00BB3E13">
    <w:pPr>
      <w:pStyle w:val="Kopfzeile"/>
    </w:pPr>
  </w:p>
  <w:p w:rsidR="00084C67" w:rsidRDefault="00084C67">
    <w:pPr>
      <w:pStyle w:val="Kopfzeile"/>
    </w:pPr>
  </w:p>
  <w:p w:rsidR="00B15142" w:rsidRDefault="00B15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B75B7"/>
    <w:multiLevelType w:val="hybridMultilevel"/>
    <w:tmpl w:val="57B40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34AC"/>
    <w:multiLevelType w:val="hybridMultilevel"/>
    <w:tmpl w:val="D96A4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E504CF1"/>
    <w:multiLevelType w:val="hybridMultilevel"/>
    <w:tmpl w:val="1E54D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5E54AE"/>
    <w:multiLevelType w:val="hybridMultilevel"/>
    <w:tmpl w:val="ABDE1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D4A3D"/>
    <w:multiLevelType w:val="hybridMultilevel"/>
    <w:tmpl w:val="B1245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10D09"/>
    <w:rsid w:val="00037207"/>
    <w:rsid w:val="00084C67"/>
    <w:rsid w:val="00105427"/>
    <w:rsid w:val="00133FE9"/>
    <w:rsid w:val="00171227"/>
    <w:rsid w:val="00171339"/>
    <w:rsid w:val="001834FC"/>
    <w:rsid w:val="001B3B93"/>
    <w:rsid w:val="001C08F7"/>
    <w:rsid w:val="001F4C91"/>
    <w:rsid w:val="002559DC"/>
    <w:rsid w:val="002F7872"/>
    <w:rsid w:val="00360531"/>
    <w:rsid w:val="003E274D"/>
    <w:rsid w:val="00456BEA"/>
    <w:rsid w:val="0046679F"/>
    <w:rsid w:val="00490253"/>
    <w:rsid w:val="00525E0C"/>
    <w:rsid w:val="00541788"/>
    <w:rsid w:val="00544AFE"/>
    <w:rsid w:val="00567DAB"/>
    <w:rsid w:val="00570A3D"/>
    <w:rsid w:val="005C3290"/>
    <w:rsid w:val="005F1DA7"/>
    <w:rsid w:val="00606BDF"/>
    <w:rsid w:val="006203F8"/>
    <w:rsid w:val="0063049B"/>
    <w:rsid w:val="00701F99"/>
    <w:rsid w:val="0072066E"/>
    <w:rsid w:val="007A2221"/>
    <w:rsid w:val="007D6666"/>
    <w:rsid w:val="00867CDE"/>
    <w:rsid w:val="00881447"/>
    <w:rsid w:val="00887B39"/>
    <w:rsid w:val="008D16CC"/>
    <w:rsid w:val="009131DA"/>
    <w:rsid w:val="00920EF4"/>
    <w:rsid w:val="009801D8"/>
    <w:rsid w:val="009C5BCB"/>
    <w:rsid w:val="009D7194"/>
    <w:rsid w:val="00A0323B"/>
    <w:rsid w:val="00A46760"/>
    <w:rsid w:val="00A6773A"/>
    <w:rsid w:val="00AD780B"/>
    <w:rsid w:val="00AF57F7"/>
    <w:rsid w:val="00B15142"/>
    <w:rsid w:val="00B3726C"/>
    <w:rsid w:val="00B52D55"/>
    <w:rsid w:val="00B866B5"/>
    <w:rsid w:val="00BB3E13"/>
    <w:rsid w:val="00C15D92"/>
    <w:rsid w:val="00C73DF5"/>
    <w:rsid w:val="00CE3C38"/>
    <w:rsid w:val="00CF1893"/>
    <w:rsid w:val="00D551FF"/>
    <w:rsid w:val="00D93B2F"/>
    <w:rsid w:val="00DC5AC3"/>
    <w:rsid w:val="00DD45E0"/>
    <w:rsid w:val="00DE6BBC"/>
    <w:rsid w:val="00E845B7"/>
    <w:rsid w:val="00E84664"/>
    <w:rsid w:val="00EF4D05"/>
    <w:rsid w:val="00F255D4"/>
    <w:rsid w:val="00F8760F"/>
    <w:rsid w:val="00FA1501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2DDEC-BBA5-449C-A3B9-3EB7FFA4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Kletz</dc:creator>
  <cp:lastModifiedBy>Florian Kletz</cp:lastModifiedBy>
  <cp:revision>51</cp:revision>
  <cp:lastPrinted>2014-05-21T15:12:00Z</cp:lastPrinted>
  <dcterms:created xsi:type="dcterms:W3CDTF">2014-04-28T17:47:00Z</dcterms:created>
  <dcterms:modified xsi:type="dcterms:W3CDTF">2014-05-21T16:06:00Z</dcterms:modified>
</cp:coreProperties>
</file>